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4B5F" w14:textId="77777777" w:rsidR="009F218F" w:rsidRDefault="009F218F" w:rsidP="00D1297F">
      <w:pPr>
        <w:pStyle w:val="Zkladntext21"/>
        <w:pBdr>
          <w:top w:val="single" w:sz="4" w:space="0" w:color="000000"/>
          <w:left w:val="single" w:sz="4" w:space="4" w:color="000000"/>
          <w:bottom w:val="single" w:sz="4" w:space="0" w:color="000000"/>
          <w:right w:val="single" w:sz="4" w:space="4" w:color="000000"/>
        </w:pBdr>
        <w:jc w:val="center"/>
        <w:rPr>
          <w:sz w:val="22"/>
        </w:rPr>
      </w:pPr>
    </w:p>
    <w:p w14:paraId="114F3D87" w14:textId="6D717EF6" w:rsidR="009F218F" w:rsidRDefault="009F218F" w:rsidP="00D1297F">
      <w:pPr>
        <w:pStyle w:val="Zkladntext21"/>
        <w:pBdr>
          <w:top w:val="single" w:sz="4" w:space="0" w:color="000000"/>
          <w:left w:val="single" w:sz="4" w:space="4" w:color="000000"/>
          <w:bottom w:val="single" w:sz="4" w:space="0" w:color="000000"/>
          <w:right w:val="single" w:sz="4" w:space="4" w:color="000000"/>
        </w:pBdr>
        <w:jc w:val="center"/>
        <w:rPr>
          <w:sz w:val="16"/>
        </w:rPr>
      </w:pPr>
      <w:r>
        <w:rPr>
          <w:b/>
          <w:sz w:val="32"/>
        </w:rPr>
        <w:t xml:space="preserve">SMLOUVA č. </w:t>
      </w:r>
      <w:r w:rsidR="00EA2B04">
        <w:rPr>
          <w:b/>
          <w:sz w:val="32"/>
        </w:rPr>
        <w:t xml:space="preserve">PBZS </w:t>
      </w:r>
      <w:r w:rsidR="000F4385">
        <w:rPr>
          <w:b/>
          <w:sz w:val="32"/>
        </w:rPr>
        <w:t>121097</w:t>
      </w:r>
    </w:p>
    <w:p w14:paraId="27F8187F" w14:textId="77777777" w:rsidR="009F218F" w:rsidRDefault="009F218F" w:rsidP="00D1297F">
      <w:pPr>
        <w:pStyle w:val="Zkladntext21"/>
        <w:pBdr>
          <w:top w:val="single" w:sz="4" w:space="0" w:color="000000"/>
          <w:left w:val="single" w:sz="4" w:space="4" w:color="000000"/>
          <w:bottom w:val="single" w:sz="4" w:space="0" w:color="000000"/>
          <w:right w:val="single" w:sz="4" w:space="4" w:color="000000"/>
        </w:pBdr>
        <w:jc w:val="center"/>
        <w:rPr>
          <w:sz w:val="16"/>
        </w:rPr>
      </w:pPr>
    </w:p>
    <w:p w14:paraId="73D0794E" w14:textId="18DE36A2" w:rsidR="009F218F" w:rsidRDefault="009F218F" w:rsidP="00D1297F">
      <w:pPr>
        <w:pStyle w:val="Zkladntext21"/>
        <w:pBdr>
          <w:top w:val="single" w:sz="4" w:space="0" w:color="000000"/>
          <w:left w:val="single" w:sz="4" w:space="4" w:color="000000"/>
          <w:bottom w:val="single" w:sz="4" w:space="0" w:color="000000"/>
          <w:right w:val="single" w:sz="4" w:space="4" w:color="000000"/>
        </w:pBdr>
        <w:jc w:val="center"/>
        <w:rPr>
          <w:sz w:val="28"/>
        </w:rPr>
      </w:pPr>
      <w:r>
        <w:rPr>
          <w:b/>
          <w:bCs/>
          <w:sz w:val="28"/>
        </w:rPr>
        <w:t xml:space="preserve">o poskytování servisu </w:t>
      </w:r>
      <w:r w:rsidR="00EA2B04">
        <w:rPr>
          <w:b/>
          <w:bCs/>
          <w:sz w:val="28"/>
        </w:rPr>
        <w:t>požárně bezpečnostních zařízení</w:t>
      </w:r>
      <w:r>
        <w:rPr>
          <w:b/>
          <w:bCs/>
          <w:sz w:val="28"/>
        </w:rPr>
        <w:t xml:space="preserve"> </w:t>
      </w:r>
      <w:r w:rsidR="00EA2B04">
        <w:rPr>
          <w:b/>
          <w:bCs/>
          <w:sz w:val="28"/>
        </w:rPr>
        <w:br/>
      </w:r>
      <w:r w:rsidR="00815ED1">
        <w:rPr>
          <w:b/>
          <w:bCs/>
          <w:sz w:val="28"/>
        </w:rPr>
        <w:t>a vratové techniky</w:t>
      </w:r>
    </w:p>
    <w:p w14:paraId="39E4ABFC" w14:textId="180DE86D" w:rsidR="009F218F" w:rsidRDefault="009F218F" w:rsidP="00D1297F">
      <w:pPr>
        <w:pStyle w:val="Zkladntext21"/>
        <w:pBdr>
          <w:top w:val="single" w:sz="4" w:space="0" w:color="000000"/>
          <w:left w:val="single" w:sz="4" w:space="4" w:color="000000"/>
          <w:bottom w:val="single" w:sz="4" w:space="0" w:color="000000"/>
          <w:right w:val="single" w:sz="4" w:space="4" w:color="000000"/>
        </w:pBdr>
        <w:jc w:val="center"/>
        <w:rPr>
          <w:sz w:val="16"/>
        </w:rPr>
      </w:pPr>
      <w:r>
        <w:rPr>
          <w:sz w:val="22"/>
        </w:rPr>
        <w:t>---------------------------------------------------------------------------------------------------------------------------</w:t>
      </w:r>
      <w:r w:rsidR="00711AD9">
        <w:rPr>
          <w:sz w:val="22"/>
        </w:rPr>
        <w:t>--------</w:t>
      </w:r>
    </w:p>
    <w:p w14:paraId="14A6B4D2" w14:textId="77777777" w:rsidR="009F218F" w:rsidRDefault="009F218F" w:rsidP="00D1297F">
      <w:pPr>
        <w:pStyle w:val="Zkladntext21"/>
        <w:pBdr>
          <w:top w:val="single" w:sz="4" w:space="0" w:color="000000"/>
          <w:left w:val="single" w:sz="4" w:space="4" w:color="000000"/>
          <w:bottom w:val="single" w:sz="4" w:space="0" w:color="000000"/>
          <w:right w:val="single" w:sz="4" w:space="4" w:color="000000"/>
        </w:pBdr>
        <w:jc w:val="center"/>
        <w:rPr>
          <w:sz w:val="16"/>
        </w:rPr>
      </w:pPr>
    </w:p>
    <w:p w14:paraId="20E8C6A6" w14:textId="77903435" w:rsidR="009F218F" w:rsidRDefault="009F218F" w:rsidP="00D1297F">
      <w:pPr>
        <w:pStyle w:val="Zkladntext21"/>
        <w:pBdr>
          <w:top w:val="single" w:sz="4" w:space="0" w:color="000000"/>
          <w:left w:val="single" w:sz="4" w:space="4" w:color="000000"/>
          <w:bottom w:val="single" w:sz="4" w:space="0" w:color="000000"/>
          <w:right w:val="single" w:sz="4" w:space="4" w:color="000000"/>
        </w:pBdr>
        <w:jc w:val="center"/>
        <w:rPr>
          <w:b/>
          <w:bCs/>
          <w:sz w:val="22"/>
        </w:rPr>
      </w:pPr>
      <w:r>
        <w:rPr>
          <w:b/>
          <w:bCs/>
          <w:sz w:val="22"/>
        </w:rPr>
        <w:t>Umístění</w:t>
      </w:r>
      <w:r w:rsidR="001B1729">
        <w:rPr>
          <w:b/>
          <w:bCs/>
          <w:sz w:val="22"/>
        </w:rPr>
        <w:t>:</w:t>
      </w:r>
      <w:r>
        <w:rPr>
          <w:b/>
          <w:bCs/>
          <w:sz w:val="22"/>
        </w:rPr>
        <w:t xml:space="preserve"> </w:t>
      </w:r>
      <w:r w:rsidR="000F4385" w:rsidRPr="000F4385">
        <w:rPr>
          <w:b/>
          <w:bCs/>
          <w:sz w:val="22"/>
        </w:rPr>
        <w:t xml:space="preserve">Pavilon </w:t>
      </w:r>
      <w:proofErr w:type="gramStart"/>
      <w:r w:rsidR="000F4385" w:rsidRPr="000F4385">
        <w:rPr>
          <w:b/>
          <w:bCs/>
          <w:sz w:val="22"/>
        </w:rPr>
        <w:t>Z - České</w:t>
      </w:r>
      <w:proofErr w:type="gramEnd"/>
      <w:r w:rsidR="000F4385" w:rsidRPr="000F4385">
        <w:rPr>
          <w:b/>
          <w:bCs/>
          <w:sz w:val="22"/>
        </w:rPr>
        <w:t xml:space="preserve"> Budějovice</w:t>
      </w:r>
      <w:r w:rsidR="000F4385">
        <w:rPr>
          <w:b/>
          <w:bCs/>
          <w:sz w:val="22"/>
        </w:rPr>
        <w:t xml:space="preserve">, </w:t>
      </w:r>
      <w:r w:rsidR="000F4385" w:rsidRPr="000F4385">
        <w:rPr>
          <w:b/>
          <w:bCs/>
          <w:sz w:val="22"/>
        </w:rPr>
        <w:t>Areál Výstaviště</w:t>
      </w:r>
      <w:r w:rsidR="000F4385">
        <w:rPr>
          <w:b/>
          <w:bCs/>
          <w:sz w:val="22"/>
        </w:rPr>
        <w:t xml:space="preserve">, </w:t>
      </w:r>
      <w:r w:rsidR="000F4385" w:rsidRPr="000F4385">
        <w:rPr>
          <w:b/>
          <w:bCs/>
          <w:sz w:val="22"/>
        </w:rPr>
        <w:t>Husova třída 523</w:t>
      </w:r>
    </w:p>
    <w:p w14:paraId="02D2BDE6" w14:textId="77777777" w:rsidR="00182ADE" w:rsidRDefault="00182ADE" w:rsidP="00182ADE">
      <w:pPr>
        <w:pStyle w:val="Zkladntext21"/>
        <w:pBdr>
          <w:top w:val="single" w:sz="4" w:space="0" w:color="000000"/>
          <w:left w:val="single" w:sz="4" w:space="4" w:color="000000"/>
          <w:bottom w:val="single" w:sz="4" w:space="0" w:color="000000"/>
          <w:right w:val="single" w:sz="4" w:space="4" w:color="000000"/>
        </w:pBdr>
        <w:rPr>
          <w:sz w:val="16"/>
        </w:rPr>
      </w:pPr>
    </w:p>
    <w:p w14:paraId="1D199D0F" w14:textId="77777777" w:rsidR="009F218F" w:rsidRDefault="009F218F" w:rsidP="009F218F">
      <w:pPr>
        <w:pStyle w:val="Zkladntext21"/>
        <w:rPr>
          <w:b/>
          <w:iCs/>
          <w:color w:val="0000FF"/>
        </w:rPr>
      </w:pPr>
    </w:p>
    <w:p w14:paraId="7AAAF840" w14:textId="628C1A76" w:rsidR="009F218F" w:rsidRPr="005B3E84" w:rsidRDefault="009F218F" w:rsidP="009F218F">
      <w:pPr>
        <w:pStyle w:val="Zkladntext21"/>
        <w:rPr>
          <w:b/>
          <w:iCs/>
        </w:rPr>
      </w:pPr>
      <w:r w:rsidRPr="005B3E84">
        <w:rPr>
          <w:b/>
          <w:iCs/>
        </w:rPr>
        <w:t xml:space="preserve">Pravidelné kontroly </w:t>
      </w:r>
      <w:r w:rsidR="007D09F8">
        <w:rPr>
          <w:b/>
          <w:iCs/>
        </w:rPr>
        <w:t>požárně bezpečnostních zařízení</w:t>
      </w:r>
      <w:r w:rsidR="00815ED1">
        <w:rPr>
          <w:b/>
          <w:iCs/>
        </w:rPr>
        <w:t xml:space="preserve"> </w:t>
      </w:r>
      <w:r w:rsidRPr="005B3E84">
        <w:rPr>
          <w:b/>
          <w:iCs/>
        </w:rPr>
        <w:t>jsou v</w:t>
      </w:r>
      <w:r w:rsidR="00EA2B04">
        <w:rPr>
          <w:b/>
          <w:iCs/>
        </w:rPr>
        <w:t> </w:t>
      </w:r>
      <w:r w:rsidRPr="005B3E84">
        <w:rPr>
          <w:b/>
          <w:iCs/>
        </w:rPr>
        <w:t>Č</w:t>
      </w:r>
      <w:r w:rsidR="00EA2B04">
        <w:rPr>
          <w:b/>
          <w:iCs/>
        </w:rPr>
        <w:t>eské republice</w:t>
      </w:r>
      <w:r w:rsidR="00EA2B04" w:rsidRPr="005B3E84">
        <w:rPr>
          <w:b/>
          <w:iCs/>
        </w:rPr>
        <w:t xml:space="preserve"> </w:t>
      </w:r>
      <w:r w:rsidRPr="005B3E84">
        <w:rPr>
          <w:b/>
          <w:iCs/>
        </w:rPr>
        <w:t>prováděny dle vyhlášky Ministerstva vnitra České republi</w:t>
      </w:r>
      <w:r w:rsidR="00716329">
        <w:rPr>
          <w:b/>
          <w:iCs/>
        </w:rPr>
        <w:t>ky č. </w:t>
      </w:r>
      <w:r w:rsidRPr="005B3E84">
        <w:rPr>
          <w:b/>
          <w:iCs/>
        </w:rPr>
        <w:t>246/2001</w:t>
      </w:r>
      <w:r w:rsidR="00B94DA4">
        <w:rPr>
          <w:b/>
          <w:iCs/>
        </w:rPr>
        <w:t> </w:t>
      </w:r>
      <w:r w:rsidRPr="005B3E84">
        <w:rPr>
          <w:b/>
          <w:iCs/>
        </w:rPr>
        <w:t>Sb.</w:t>
      </w:r>
      <w:r w:rsidR="00833202">
        <w:rPr>
          <w:b/>
          <w:iCs/>
        </w:rPr>
        <w:t>,</w:t>
      </w:r>
      <w:r w:rsidRPr="005B3E84">
        <w:rPr>
          <w:b/>
          <w:iCs/>
        </w:rPr>
        <w:t xml:space="preserve"> o stanovení podmínek požární bezpečnosti </w:t>
      </w:r>
      <w:r w:rsidR="00EA2B04">
        <w:rPr>
          <w:b/>
          <w:iCs/>
        </w:rPr>
        <w:br/>
      </w:r>
      <w:r w:rsidRPr="005B3E84">
        <w:rPr>
          <w:b/>
          <w:iCs/>
        </w:rPr>
        <w:t>a výkonu státního požárního dozoru</w:t>
      </w:r>
      <w:r w:rsidR="00A22F67">
        <w:rPr>
          <w:b/>
          <w:iCs/>
        </w:rPr>
        <w:t xml:space="preserve"> </w:t>
      </w:r>
    </w:p>
    <w:p w14:paraId="68A04FC8" w14:textId="77777777" w:rsidR="004B3E2F" w:rsidRDefault="004B3E2F" w:rsidP="004B3E2F">
      <w:pPr>
        <w:pStyle w:val="Nadpis1"/>
        <w:numPr>
          <w:ilvl w:val="0"/>
          <w:numId w:val="2"/>
        </w:numPr>
        <w:rPr>
          <w:bCs/>
          <w:sz w:val="22"/>
          <w:u w:val="single"/>
        </w:rPr>
      </w:pPr>
      <w:r>
        <w:t>SMLUVNÍ STRANY</w:t>
      </w:r>
    </w:p>
    <w:p w14:paraId="692192D5" w14:textId="77777777" w:rsidR="004B3E2F" w:rsidRPr="00D1297F" w:rsidRDefault="004B3E2F" w:rsidP="004B3E2F">
      <w:pPr>
        <w:pStyle w:val="Zkladntext21"/>
        <w:rPr>
          <w:b/>
          <w:sz w:val="28"/>
          <w:highlight w:val="yellow"/>
        </w:rPr>
      </w:pPr>
      <w:r w:rsidRPr="00D1297F">
        <w:rPr>
          <w:b/>
          <w:bCs/>
          <w:sz w:val="22"/>
          <w:highlight w:val="yellow"/>
          <w:u w:val="single"/>
        </w:rPr>
        <w:t>Objednatel:</w:t>
      </w:r>
    </w:p>
    <w:p w14:paraId="480AD3CA" w14:textId="5C47B443" w:rsidR="004B3E2F" w:rsidRPr="00D1297F" w:rsidRDefault="00C3260C" w:rsidP="004B3E2F">
      <w:pPr>
        <w:rPr>
          <w:rFonts w:ascii="Arial" w:hAnsi="Arial" w:cs="Arial"/>
          <w:sz w:val="24"/>
          <w:szCs w:val="24"/>
          <w:highlight w:val="yellow"/>
        </w:rPr>
      </w:pPr>
      <w:r>
        <w:rPr>
          <w:rFonts w:ascii="Arial" w:hAnsi="Arial" w:cs="Arial"/>
          <w:b/>
          <w:sz w:val="24"/>
          <w:szCs w:val="24"/>
          <w:highlight w:val="yellow"/>
        </w:rPr>
        <w:t xml:space="preserve">Výstaviště České Budějovice, a. s. </w:t>
      </w:r>
    </w:p>
    <w:p w14:paraId="626BC120" w14:textId="722D5CBF" w:rsidR="004B3E2F" w:rsidRPr="00D1297F" w:rsidRDefault="004B3E2F" w:rsidP="004B3E2F">
      <w:pPr>
        <w:rPr>
          <w:rFonts w:ascii="Arial" w:hAnsi="Arial" w:cs="Arial"/>
          <w:sz w:val="22"/>
          <w:highlight w:val="yellow"/>
        </w:rPr>
      </w:pPr>
      <w:r w:rsidRPr="00D1297F">
        <w:rPr>
          <w:rFonts w:ascii="Arial" w:hAnsi="Arial" w:cs="Arial"/>
          <w:sz w:val="22"/>
          <w:highlight w:val="yellow"/>
        </w:rPr>
        <w:t xml:space="preserve">Sídlo: </w:t>
      </w:r>
      <w:r w:rsidRPr="00D1297F">
        <w:rPr>
          <w:rFonts w:ascii="Arial" w:hAnsi="Arial" w:cs="Arial"/>
          <w:sz w:val="22"/>
          <w:highlight w:val="yellow"/>
        </w:rPr>
        <w:tab/>
      </w:r>
      <w:r w:rsidRPr="00D1297F">
        <w:rPr>
          <w:rFonts w:ascii="Arial" w:hAnsi="Arial" w:cs="Arial"/>
          <w:sz w:val="22"/>
          <w:highlight w:val="yellow"/>
        </w:rPr>
        <w:tab/>
      </w:r>
      <w:r w:rsidRPr="00D1297F">
        <w:rPr>
          <w:rFonts w:ascii="Arial" w:hAnsi="Arial" w:cs="Arial"/>
          <w:sz w:val="22"/>
          <w:highlight w:val="yellow"/>
        </w:rPr>
        <w:tab/>
      </w:r>
      <w:r w:rsidRPr="00D1297F">
        <w:rPr>
          <w:rFonts w:ascii="Arial" w:hAnsi="Arial" w:cs="Arial"/>
          <w:sz w:val="22"/>
          <w:highlight w:val="yellow"/>
        </w:rPr>
        <w:tab/>
      </w:r>
      <w:r w:rsidR="00C3260C">
        <w:rPr>
          <w:rFonts w:ascii="Arial" w:hAnsi="Arial" w:cs="Arial"/>
          <w:sz w:val="22"/>
          <w:highlight w:val="yellow"/>
        </w:rPr>
        <w:t>Husova tř. 523/30, 370 05 České Budějovice</w:t>
      </w:r>
    </w:p>
    <w:p w14:paraId="5ADCD32C" w14:textId="6F8F9BC0" w:rsidR="004B3E2F" w:rsidRPr="00D1297F" w:rsidRDefault="004B3E2F" w:rsidP="004B3E2F">
      <w:pPr>
        <w:pStyle w:val="Zkladntext21"/>
        <w:rPr>
          <w:sz w:val="22"/>
          <w:highlight w:val="yellow"/>
        </w:rPr>
      </w:pPr>
      <w:r w:rsidRPr="00D1297F">
        <w:rPr>
          <w:sz w:val="22"/>
          <w:highlight w:val="yellow"/>
        </w:rPr>
        <w:t>IČO:</w:t>
      </w:r>
      <w:r w:rsidRPr="00D1297F">
        <w:rPr>
          <w:sz w:val="22"/>
          <w:highlight w:val="yellow"/>
        </w:rPr>
        <w:tab/>
      </w:r>
      <w:r w:rsidRPr="00D1297F">
        <w:rPr>
          <w:sz w:val="22"/>
          <w:highlight w:val="yellow"/>
        </w:rPr>
        <w:tab/>
      </w:r>
      <w:r w:rsidRPr="00D1297F">
        <w:rPr>
          <w:sz w:val="22"/>
          <w:highlight w:val="yellow"/>
        </w:rPr>
        <w:tab/>
      </w:r>
      <w:r w:rsidRPr="00D1297F">
        <w:rPr>
          <w:sz w:val="22"/>
          <w:highlight w:val="yellow"/>
        </w:rPr>
        <w:tab/>
      </w:r>
      <w:r w:rsidR="00C3260C">
        <w:rPr>
          <w:sz w:val="22"/>
          <w:highlight w:val="yellow"/>
        </w:rPr>
        <w:t>60827475</w:t>
      </w:r>
    </w:p>
    <w:p w14:paraId="649E2410" w14:textId="1620EE69" w:rsidR="004B3E2F" w:rsidRPr="00D1297F" w:rsidRDefault="004B3E2F" w:rsidP="004B3E2F">
      <w:pPr>
        <w:pStyle w:val="Zkladntext21"/>
        <w:rPr>
          <w:sz w:val="22"/>
          <w:highlight w:val="yellow"/>
        </w:rPr>
      </w:pPr>
      <w:proofErr w:type="gramStart"/>
      <w:r w:rsidRPr="00D1297F">
        <w:rPr>
          <w:sz w:val="22"/>
          <w:highlight w:val="yellow"/>
        </w:rPr>
        <w:t xml:space="preserve">DIČ:   </w:t>
      </w:r>
      <w:proofErr w:type="gramEnd"/>
      <w:r w:rsidRPr="00D1297F">
        <w:rPr>
          <w:sz w:val="22"/>
          <w:highlight w:val="yellow"/>
        </w:rPr>
        <w:t xml:space="preserve">  </w:t>
      </w:r>
      <w:r w:rsidRPr="00D1297F">
        <w:rPr>
          <w:sz w:val="22"/>
          <w:highlight w:val="yellow"/>
        </w:rPr>
        <w:tab/>
      </w:r>
      <w:r w:rsidRPr="00D1297F">
        <w:rPr>
          <w:sz w:val="22"/>
          <w:highlight w:val="yellow"/>
        </w:rPr>
        <w:tab/>
      </w:r>
      <w:r w:rsidRPr="00D1297F">
        <w:rPr>
          <w:sz w:val="22"/>
          <w:highlight w:val="yellow"/>
        </w:rPr>
        <w:tab/>
      </w:r>
      <w:r w:rsidR="00F83CC5">
        <w:rPr>
          <w:sz w:val="22"/>
          <w:highlight w:val="yellow"/>
        </w:rPr>
        <w:t>CZ60827475</w:t>
      </w:r>
    </w:p>
    <w:p w14:paraId="21DA54ED" w14:textId="2000C66B" w:rsidR="004B3E2F" w:rsidRPr="00D1297F" w:rsidRDefault="004B3E2F" w:rsidP="004B3E2F">
      <w:pPr>
        <w:rPr>
          <w:rFonts w:ascii="Arial" w:hAnsi="Arial" w:cs="Arial"/>
          <w:sz w:val="22"/>
          <w:highlight w:val="yellow"/>
        </w:rPr>
      </w:pPr>
      <w:r w:rsidRPr="00D1297F">
        <w:rPr>
          <w:rFonts w:ascii="Arial" w:hAnsi="Arial" w:cs="Arial"/>
          <w:sz w:val="22"/>
          <w:highlight w:val="yellow"/>
        </w:rPr>
        <w:t xml:space="preserve">Bankovní spojení: </w:t>
      </w:r>
      <w:r w:rsidRPr="00D1297F">
        <w:rPr>
          <w:rFonts w:ascii="Arial" w:hAnsi="Arial" w:cs="Arial"/>
          <w:sz w:val="22"/>
          <w:highlight w:val="yellow"/>
        </w:rPr>
        <w:tab/>
      </w:r>
      <w:r w:rsidRPr="00D1297F">
        <w:rPr>
          <w:rFonts w:ascii="Arial" w:hAnsi="Arial" w:cs="Arial"/>
          <w:sz w:val="22"/>
          <w:highlight w:val="yellow"/>
        </w:rPr>
        <w:tab/>
      </w:r>
      <w:r w:rsidR="000B7FBC">
        <w:rPr>
          <w:rFonts w:ascii="Arial" w:hAnsi="Arial" w:cs="Arial"/>
          <w:sz w:val="22"/>
          <w:highlight w:val="yellow"/>
        </w:rPr>
        <w:t xml:space="preserve">ČSOB, a. s., </w:t>
      </w:r>
      <w:r w:rsidR="00E0744B">
        <w:rPr>
          <w:rFonts w:ascii="Arial" w:hAnsi="Arial" w:cs="Arial"/>
          <w:sz w:val="22"/>
          <w:highlight w:val="yellow"/>
        </w:rPr>
        <w:t xml:space="preserve">370 01 </w:t>
      </w:r>
      <w:r w:rsidR="000B7FBC">
        <w:rPr>
          <w:rFonts w:ascii="Arial" w:hAnsi="Arial" w:cs="Arial"/>
          <w:sz w:val="22"/>
          <w:highlight w:val="yellow"/>
        </w:rPr>
        <w:t xml:space="preserve">České Budějovice </w:t>
      </w:r>
    </w:p>
    <w:p w14:paraId="4FF8DD24" w14:textId="0DD81CCD" w:rsidR="004B3E2F" w:rsidRPr="00D1297F" w:rsidRDefault="004B3E2F" w:rsidP="004B3E2F">
      <w:pPr>
        <w:rPr>
          <w:rFonts w:ascii="Arial" w:hAnsi="Arial" w:cs="Arial"/>
          <w:sz w:val="22"/>
          <w:highlight w:val="yellow"/>
        </w:rPr>
      </w:pPr>
      <w:r w:rsidRPr="00D1297F">
        <w:rPr>
          <w:rFonts w:ascii="Arial" w:hAnsi="Arial" w:cs="Arial"/>
          <w:sz w:val="22"/>
          <w:highlight w:val="yellow"/>
        </w:rPr>
        <w:t xml:space="preserve">Číslo účtu: </w:t>
      </w:r>
      <w:r w:rsidRPr="00D1297F">
        <w:rPr>
          <w:rFonts w:ascii="Arial" w:hAnsi="Arial" w:cs="Arial"/>
          <w:sz w:val="22"/>
          <w:highlight w:val="yellow"/>
        </w:rPr>
        <w:tab/>
      </w:r>
      <w:r w:rsidRPr="00D1297F">
        <w:rPr>
          <w:rFonts w:ascii="Arial" w:hAnsi="Arial" w:cs="Arial"/>
          <w:sz w:val="22"/>
          <w:highlight w:val="yellow"/>
        </w:rPr>
        <w:tab/>
      </w:r>
      <w:r w:rsidRPr="00D1297F">
        <w:rPr>
          <w:rFonts w:ascii="Arial" w:hAnsi="Arial" w:cs="Arial"/>
          <w:sz w:val="22"/>
          <w:highlight w:val="yellow"/>
        </w:rPr>
        <w:tab/>
      </w:r>
      <w:proofErr w:type="spellStart"/>
      <w:r w:rsidR="009309B7">
        <w:rPr>
          <w:rFonts w:ascii="Arial" w:hAnsi="Arial" w:cs="Arial"/>
          <w:sz w:val="22"/>
          <w:highlight w:val="yellow"/>
        </w:rPr>
        <w:t>xxxxxxxxxxxxxxxx</w:t>
      </w:r>
      <w:proofErr w:type="spellEnd"/>
    </w:p>
    <w:p w14:paraId="19488E24" w14:textId="528BFC09" w:rsidR="004B3E2F" w:rsidRPr="00D1297F" w:rsidRDefault="004B3E2F" w:rsidP="004B3E2F">
      <w:pPr>
        <w:rPr>
          <w:rFonts w:ascii="Arial" w:hAnsi="Arial" w:cs="Arial"/>
          <w:sz w:val="22"/>
          <w:highlight w:val="yellow"/>
        </w:rPr>
      </w:pPr>
      <w:r w:rsidRPr="00D1297F">
        <w:rPr>
          <w:rFonts w:ascii="Arial" w:hAnsi="Arial" w:cs="Arial"/>
          <w:sz w:val="22"/>
          <w:highlight w:val="yellow"/>
        </w:rPr>
        <w:t xml:space="preserve">Telefon: </w:t>
      </w:r>
      <w:r w:rsidRPr="00D1297F">
        <w:rPr>
          <w:rFonts w:ascii="Arial" w:hAnsi="Arial" w:cs="Arial"/>
          <w:sz w:val="22"/>
          <w:highlight w:val="yellow"/>
        </w:rPr>
        <w:tab/>
      </w:r>
      <w:r w:rsidRPr="00D1297F">
        <w:rPr>
          <w:rFonts w:ascii="Arial" w:hAnsi="Arial" w:cs="Arial"/>
          <w:sz w:val="22"/>
          <w:highlight w:val="yellow"/>
        </w:rPr>
        <w:tab/>
      </w:r>
      <w:r w:rsidR="00E0744B">
        <w:rPr>
          <w:rFonts w:ascii="Arial" w:hAnsi="Arial" w:cs="Arial"/>
          <w:sz w:val="22"/>
          <w:highlight w:val="yellow"/>
        </w:rPr>
        <w:tab/>
      </w:r>
      <w:proofErr w:type="spellStart"/>
      <w:r w:rsidR="009309B7">
        <w:rPr>
          <w:rFonts w:ascii="Arial" w:hAnsi="Arial" w:cs="Arial"/>
          <w:sz w:val="22"/>
          <w:highlight w:val="yellow"/>
        </w:rPr>
        <w:t>xxxxxxxxxxxxxxxx</w:t>
      </w:r>
      <w:proofErr w:type="spellEnd"/>
    </w:p>
    <w:p w14:paraId="0F81A950" w14:textId="357E0AF0" w:rsidR="004B3E2F" w:rsidRPr="00D1297F" w:rsidRDefault="004B3E2F" w:rsidP="004B3E2F">
      <w:pPr>
        <w:rPr>
          <w:rFonts w:ascii="Arial" w:hAnsi="Arial" w:cs="Arial"/>
          <w:sz w:val="22"/>
          <w:highlight w:val="yellow"/>
        </w:rPr>
      </w:pPr>
      <w:r w:rsidRPr="00D1297F">
        <w:rPr>
          <w:rFonts w:ascii="Arial" w:hAnsi="Arial" w:cs="Arial"/>
          <w:sz w:val="22"/>
          <w:highlight w:val="yellow"/>
        </w:rPr>
        <w:t xml:space="preserve">E-mail pro zasílání elektronické </w:t>
      </w:r>
      <w:proofErr w:type="gramStart"/>
      <w:r w:rsidRPr="00D1297F">
        <w:rPr>
          <w:rFonts w:ascii="Arial" w:hAnsi="Arial" w:cs="Arial"/>
          <w:sz w:val="22"/>
          <w:highlight w:val="yellow"/>
        </w:rPr>
        <w:t xml:space="preserve">faktury:   </w:t>
      </w:r>
      <w:proofErr w:type="gramEnd"/>
      <w:r w:rsidRPr="00D1297F">
        <w:rPr>
          <w:rFonts w:ascii="Arial" w:hAnsi="Arial" w:cs="Arial"/>
          <w:sz w:val="22"/>
          <w:highlight w:val="yellow"/>
        </w:rPr>
        <w:t xml:space="preserve">   </w:t>
      </w:r>
      <w:proofErr w:type="spellStart"/>
      <w:r w:rsidR="009309B7">
        <w:rPr>
          <w:rFonts w:ascii="Arial" w:hAnsi="Arial" w:cs="Arial"/>
          <w:sz w:val="22"/>
          <w:highlight w:val="yellow"/>
        </w:rPr>
        <w:t>xxxxxxxxxxxxxx</w:t>
      </w:r>
      <w:proofErr w:type="spellEnd"/>
    </w:p>
    <w:p w14:paraId="7C49184F" w14:textId="391E8A67" w:rsidR="004B3E2F" w:rsidRPr="00E6691D" w:rsidRDefault="004B3E2F" w:rsidP="004B3E2F">
      <w:pPr>
        <w:rPr>
          <w:rFonts w:ascii="Arial" w:hAnsi="Arial" w:cs="Arial"/>
          <w:sz w:val="22"/>
          <w:highlight w:val="yellow"/>
        </w:rPr>
      </w:pPr>
      <w:r w:rsidRPr="00E6691D">
        <w:rPr>
          <w:rFonts w:ascii="Arial" w:hAnsi="Arial" w:cs="Arial"/>
          <w:sz w:val="22"/>
          <w:highlight w:val="yellow"/>
        </w:rPr>
        <w:t xml:space="preserve">Zapsaná v obchodním rejstříku u </w:t>
      </w:r>
      <w:r w:rsidR="005152C8">
        <w:rPr>
          <w:rFonts w:ascii="Arial" w:hAnsi="Arial" w:cs="Arial"/>
          <w:sz w:val="22"/>
          <w:highlight w:val="yellow"/>
        </w:rPr>
        <w:t>Krajského</w:t>
      </w:r>
      <w:r w:rsidRPr="00E6691D">
        <w:rPr>
          <w:rFonts w:ascii="Arial" w:hAnsi="Arial" w:cs="Arial"/>
          <w:sz w:val="22"/>
          <w:highlight w:val="yellow"/>
        </w:rPr>
        <w:t xml:space="preserve"> soudu v</w:t>
      </w:r>
      <w:r w:rsidR="00485EB9">
        <w:rPr>
          <w:rFonts w:ascii="Arial" w:hAnsi="Arial" w:cs="Arial"/>
          <w:sz w:val="22"/>
          <w:highlight w:val="yellow"/>
        </w:rPr>
        <w:t> Českých Budějovicích</w:t>
      </w:r>
      <w:r w:rsidRPr="00E6691D">
        <w:rPr>
          <w:rFonts w:ascii="Arial" w:hAnsi="Arial" w:cs="Arial"/>
          <w:sz w:val="22"/>
          <w:highlight w:val="yellow"/>
        </w:rPr>
        <w:t>, oddíl</w:t>
      </w:r>
      <w:r w:rsidR="00485EB9">
        <w:rPr>
          <w:rFonts w:ascii="Arial" w:hAnsi="Arial" w:cs="Arial"/>
          <w:sz w:val="22"/>
          <w:highlight w:val="yellow"/>
        </w:rPr>
        <w:t xml:space="preserve"> B</w:t>
      </w:r>
      <w:r w:rsidRPr="00E6691D">
        <w:rPr>
          <w:rFonts w:ascii="Arial" w:hAnsi="Arial" w:cs="Arial"/>
          <w:sz w:val="22"/>
          <w:highlight w:val="yellow"/>
        </w:rPr>
        <w:t xml:space="preserve">, vložka </w:t>
      </w:r>
      <w:r w:rsidR="00485EB9">
        <w:rPr>
          <w:rFonts w:ascii="Arial" w:hAnsi="Arial" w:cs="Arial"/>
          <w:sz w:val="22"/>
          <w:highlight w:val="yellow"/>
        </w:rPr>
        <w:t>626</w:t>
      </w:r>
    </w:p>
    <w:p w14:paraId="1B367C06" w14:textId="77777777" w:rsidR="004B3E2F" w:rsidRPr="00E6691D" w:rsidRDefault="004B3E2F" w:rsidP="004B3E2F">
      <w:pPr>
        <w:rPr>
          <w:rFonts w:ascii="Arial" w:hAnsi="Arial" w:cs="Arial"/>
          <w:sz w:val="22"/>
          <w:highlight w:val="yellow"/>
        </w:rPr>
      </w:pPr>
    </w:p>
    <w:p w14:paraId="496EF4E8" w14:textId="5DBC7AD9" w:rsidR="004B3E2F" w:rsidRPr="00E6691D" w:rsidRDefault="004B3E2F" w:rsidP="004B3E2F">
      <w:pPr>
        <w:rPr>
          <w:rFonts w:ascii="Arial" w:hAnsi="Arial" w:cs="Arial"/>
          <w:sz w:val="22"/>
          <w:highlight w:val="yellow"/>
        </w:rPr>
      </w:pPr>
      <w:r w:rsidRPr="00E6691D">
        <w:rPr>
          <w:rFonts w:ascii="Arial" w:hAnsi="Arial" w:cs="Arial"/>
          <w:sz w:val="22"/>
          <w:highlight w:val="yellow"/>
        </w:rPr>
        <w:t>Zastoupená: panem</w:t>
      </w:r>
      <w:r w:rsidR="00353A20">
        <w:rPr>
          <w:rFonts w:ascii="Arial" w:hAnsi="Arial" w:cs="Arial"/>
          <w:sz w:val="22"/>
          <w:highlight w:val="yellow"/>
        </w:rPr>
        <w:t xml:space="preserve"> Ing. Mojmírem Severinem</w:t>
      </w:r>
      <w:r w:rsidRPr="00E6691D">
        <w:rPr>
          <w:rFonts w:ascii="Arial" w:hAnsi="Arial" w:cs="Arial"/>
          <w:sz w:val="22"/>
          <w:highlight w:val="yellow"/>
        </w:rPr>
        <w:t>, předsedou představenstva</w:t>
      </w:r>
    </w:p>
    <w:p w14:paraId="40B63981" w14:textId="77777777" w:rsidR="004B3E2F" w:rsidRPr="00E6691D" w:rsidRDefault="004B3E2F" w:rsidP="004B3E2F">
      <w:pPr>
        <w:rPr>
          <w:rFonts w:ascii="Arial" w:hAnsi="Arial" w:cs="Arial"/>
          <w:sz w:val="22"/>
          <w:highlight w:val="yellow"/>
        </w:rPr>
      </w:pPr>
    </w:p>
    <w:p w14:paraId="29C8DFCF" w14:textId="2F267B6A" w:rsidR="004B3E2F" w:rsidRPr="00E6691D" w:rsidRDefault="004B3E2F" w:rsidP="004B3E2F">
      <w:pPr>
        <w:rPr>
          <w:rFonts w:ascii="Arial" w:hAnsi="Arial" w:cs="Arial"/>
          <w:sz w:val="22"/>
          <w:highlight w:val="yellow"/>
        </w:rPr>
      </w:pPr>
      <w:r w:rsidRPr="00E6691D">
        <w:rPr>
          <w:rFonts w:ascii="Arial" w:hAnsi="Arial" w:cs="Arial"/>
          <w:sz w:val="22"/>
          <w:highlight w:val="yellow"/>
        </w:rPr>
        <w:t xml:space="preserve">Ve věcech smluvních: </w:t>
      </w:r>
      <w:proofErr w:type="spellStart"/>
      <w:r w:rsidR="009309B7">
        <w:rPr>
          <w:rFonts w:ascii="Arial" w:hAnsi="Arial" w:cs="Arial"/>
          <w:sz w:val="22"/>
          <w:highlight w:val="yellow"/>
        </w:rPr>
        <w:t>xxxxxxxxxxxxxxxxxxxxxxxxxxxxxxxxxxxxxxxxxxxxxxxxxx</w:t>
      </w:r>
      <w:proofErr w:type="spellEnd"/>
    </w:p>
    <w:p w14:paraId="1A3EC8CA" w14:textId="77777777" w:rsidR="004B3E2F" w:rsidRPr="00E6691D" w:rsidRDefault="004B3E2F" w:rsidP="004B3E2F">
      <w:pPr>
        <w:pStyle w:val="Zkladntext21"/>
        <w:rPr>
          <w:sz w:val="22"/>
          <w:highlight w:val="yellow"/>
        </w:rPr>
      </w:pPr>
    </w:p>
    <w:p w14:paraId="75A9B6E2" w14:textId="77777777" w:rsidR="004B3E2F" w:rsidRDefault="004B3E2F" w:rsidP="004B3E2F">
      <w:pPr>
        <w:pStyle w:val="Zkladntext21"/>
        <w:rPr>
          <w:sz w:val="22"/>
        </w:rPr>
      </w:pPr>
      <w:r w:rsidRPr="00E6691D">
        <w:rPr>
          <w:sz w:val="22"/>
          <w:highlight w:val="yellow"/>
        </w:rPr>
        <w:t>(dále jen „</w:t>
      </w:r>
      <w:r w:rsidRPr="00E6691D">
        <w:rPr>
          <w:b/>
          <w:sz w:val="22"/>
          <w:highlight w:val="yellow"/>
        </w:rPr>
        <w:t>Objednatel</w:t>
      </w:r>
      <w:r w:rsidRPr="00E6691D">
        <w:rPr>
          <w:sz w:val="22"/>
          <w:highlight w:val="yellow"/>
        </w:rPr>
        <w:t>“)</w:t>
      </w:r>
    </w:p>
    <w:p w14:paraId="0ADA0393" w14:textId="77777777" w:rsidR="004B3E2F" w:rsidRDefault="004B3E2F" w:rsidP="004B3E2F">
      <w:pPr>
        <w:pStyle w:val="Zkladntext21"/>
        <w:rPr>
          <w:sz w:val="22"/>
        </w:rPr>
      </w:pPr>
    </w:p>
    <w:p w14:paraId="68C7E176" w14:textId="77777777" w:rsidR="004B3E2F" w:rsidRDefault="004B3E2F" w:rsidP="004B3E2F">
      <w:pPr>
        <w:pStyle w:val="Zkladntext21"/>
        <w:rPr>
          <w:b/>
          <w:bCs/>
          <w:sz w:val="22"/>
        </w:rPr>
      </w:pPr>
      <w:r>
        <w:rPr>
          <w:b/>
          <w:bCs/>
          <w:sz w:val="22"/>
          <w:u w:val="single"/>
        </w:rPr>
        <w:t>Zhotovitel:</w:t>
      </w:r>
      <w:r>
        <w:rPr>
          <w:sz w:val="22"/>
        </w:rPr>
        <w:t xml:space="preserve"> </w:t>
      </w:r>
      <w:r>
        <w:rPr>
          <w:sz w:val="22"/>
        </w:rPr>
        <w:tab/>
      </w:r>
      <w:r>
        <w:rPr>
          <w:sz w:val="22"/>
        </w:rPr>
        <w:tab/>
      </w:r>
    </w:p>
    <w:p w14:paraId="57215B82" w14:textId="77777777" w:rsidR="004B3E2F" w:rsidRPr="00A22F67" w:rsidRDefault="004B3E2F" w:rsidP="004B3E2F">
      <w:pPr>
        <w:pStyle w:val="Nzevfirmy"/>
        <w:ind w:left="0" w:firstLine="0"/>
        <w:rPr>
          <w:szCs w:val="24"/>
        </w:rPr>
      </w:pPr>
      <w:r w:rsidRPr="00A22F67">
        <w:rPr>
          <w:b/>
          <w:bCs/>
          <w:szCs w:val="24"/>
        </w:rPr>
        <w:t>AVAPS s.r.o.</w:t>
      </w:r>
    </w:p>
    <w:p w14:paraId="35C07CCB" w14:textId="77777777" w:rsidR="004B3E2F" w:rsidRDefault="004B3E2F" w:rsidP="004B3E2F">
      <w:pPr>
        <w:pStyle w:val="Zkladntext21"/>
        <w:rPr>
          <w:sz w:val="22"/>
        </w:rPr>
      </w:pPr>
      <w:r>
        <w:rPr>
          <w:sz w:val="22"/>
        </w:rPr>
        <w:t xml:space="preserve">Sídlo: </w:t>
      </w:r>
      <w:r>
        <w:rPr>
          <w:sz w:val="22"/>
        </w:rPr>
        <w:tab/>
      </w:r>
      <w:r>
        <w:rPr>
          <w:sz w:val="22"/>
        </w:rPr>
        <w:tab/>
      </w:r>
      <w:r>
        <w:rPr>
          <w:sz w:val="22"/>
        </w:rPr>
        <w:tab/>
      </w:r>
      <w:r>
        <w:rPr>
          <w:sz w:val="22"/>
        </w:rPr>
        <w:tab/>
        <w:t>U Obalovny 488, 250 67 Klecany</w:t>
      </w:r>
    </w:p>
    <w:p w14:paraId="3480472C" w14:textId="77777777" w:rsidR="004B3E2F" w:rsidRDefault="004B3E2F" w:rsidP="004B3E2F">
      <w:pPr>
        <w:pStyle w:val="Zkladntext21"/>
        <w:rPr>
          <w:sz w:val="22"/>
        </w:rPr>
      </w:pPr>
      <w:r>
        <w:rPr>
          <w:sz w:val="22"/>
        </w:rPr>
        <w:t>IČO:</w:t>
      </w:r>
      <w:r>
        <w:rPr>
          <w:sz w:val="22"/>
        </w:rPr>
        <w:tab/>
      </w:r>
      <w:r>
        <w:rPr>
          <w:sz w:val="22"/>
        </w:rPr>
        <w:tab/>
      </w:r>
      <w:r>
        <w:rPr>
          <w:sz w:val="22"/>
        </w:rPr>
        <w:tab/>
      </w:r>
      <w:r>
        <w:rPr>
          <w:sz w:val="22"/>
        </w:rPr>
        <w:tab/>
        <w:t>25650939</w:t>
      </w:r>
    </w:p>
    <w:p w14:paraId="38372B24" w14:textId="77777777" w:rsidR="004B3E2F" w:rsidRDefault="004B3E2F" w:rsidP="004B3E2F">
      <w:pPr>
        <w:pStyle w:val="Zkladntext21"/>
        <w:rPr>
          <w:sz w:val="22"/>
        </w:rPr>
      </w:pPr>
      <w:proofErr w:type="gramStart"/>
      <w:r>
        <w:rPr>
          <w:sz w:val="22"/>
        </w:rPr>
        <w:t xml:space="preserve">DIČ:   </w:t>
      </w:r>
      <w:proofErr w:type="gramEnd"/>
      <w:r>
        <w:rPr>
          <w:sz w:val="22"/>
        </w:rPr>
        <w:t xml:space="preserve">  </w:t>
      </w:r>
      <w:r>
        <w:rPr>
          <w:sz w:val="22"/>
        </w:rPr>
        <w:tab/>
      </w:r>
      <w:r>
        <w:rPr>
          <w:sz w:val="22"/>
        </w:rPr>
        <w:tab/>
      </w:r>
      <w:r>
        <w:rPr>
          <w:sz w:val="22"/>
        </w:rPr>
        <w:tab/>
        <w:t>CZ25650939</w:t>
      </w:r>
    </w:p>
    <w:p w14:paraId="377EDAD9" w14:textId="77777777" w:rsidR="004B3E2F" w:rsidRDefault="004B3E2F" w:rsidP="004B3E2F">
      <w:pPr>
        <w:pStyle w:val="Zkladntext21"/>
        <w:rPr>
          <w:sz w:val="22"/>
        </w:rPr>
      </w:pPr>
      <w:r>
        <w:rPr>
          <w:sz w:val="22"/>
        </w:rPr>
        <w:t xml:space="preserve">Bankovní spojení: </w:t>
      </w:r>
      <w:r>
        <w:rPr>
          <w:sz w:val="22"/>
        </w:rPr>
        <w:tab/>
      </w:r>
      <w:r>
        <w:rPr>
          <w:sz w:val="22"/>
        </w:rPr>
        <w:tab/>
      </w:r>
      <w:r w:rsidRPr="00040833">
        <w:rPr>
          <w:sz w:val="22"/>
        </w:rPr>
        <w:t>MONETA Money Bank, a. s.</w:t>
      </w:r>
      <w:r>
        <w:rPr>
          <w:sz w:val="22"/>
        </w:rPr>
        <w:t>, Praha 8</w:t>
      </w:r>
    </w:p>
    <w:p w14:paraId="189E7759" w14:textId="2D2D8B67" w:rsidR="004B3E2F" w:rsidRDefault="004B3E2F" w:rsidP="004B3E2F">
      <w:pPr>
        <w:pStyle w:val="Zkladntext21"/>
        <w:rPr>
          <w:sz w:val="22"/>
        </w:rPr>
      </w:pPr>
      <w:r>
        <w:rPr>
          <w:sz w:val="22"/>
        </w:rPr>
        <w:t>Číslo účtu:</w:t>
      </w:r>
      <w:r>
        <w:rPr>
          <w:sz w:val="22"/>
        </w:rPr>
        <w:tab/>
      </w:r>
      <w:r>
        <w:rPr>
          <w:sz w:val="22"/>
        </w:rPr>
        <w:tab/>
      </w:r>
      <w:r>
        <w:rPr>
          <w:sz w:val="22"/>
        </w:rPr>
        <w:tab/>
      </w:r>
      <w:proofErr w:type="spellStart"/>
      <w:r w:rsidR="009309B7">
        <w:rPr>
          <w:sz w:val="22"/>
        </w:rPr>
        <w:t>xxxxxxxxxxxxxxxxxxxxxx</w:t>
      </w:r>
      <w:proofErr w:type="spellEnd"/>
    </w:p>
    <w:p w14:paraId="125553DF" w14:textId="4CED22CF" w:rsidR="004B3E2F" w:rsidRDefault="004B3E2F" w:rsidP="004B3E2F">
      <w:pPr>
        <w:pStyle w:val="Zkladntext21"/>
        <w:rPr>
          <w:sz w:val="22"/>
        </w:rPr>
      </w:pPr>
      <w:r>
        <w:rPr>
          <w:sz w:val="22"/>
        </w:rPr>
        <w:t xml:space="preserve">Telefon: </w:t>
      </w:r>
      <w:r>
        <w:rPr>
          <w:sz w:val="22"/>
        </w:rPr>
        <w:tab/>
      </w:r>
      <w:r>
        <w:rPr>
          <w:sz w:val="22"/>
        </w:rPr>
        <w:tab/>
      </w:r>
      <w:r>
        <w:rPr>
          <w:sz w:val="22"/>
        </w:rPr>
        <w:tab/>
      </w:r>
      <w:proofErr w:type="spellStart"/>
      <w:r w:rsidR="009309B7">
        <w:rPr>
          <w:sz w:val="22"/>
        </w:rPr>
        <w:t>xxxxxxxxxxxxxxxxxxxxxx</w:t>
      </w:r>
      <w:proofErr w:type="spellEnd"/>
    </w:p>
    <w:p w14:paraId="6E7F50E0" w14:textId="086305B1" w:rsidR="004B3E2F" w:rsidRDefault="004B3E2F" w:rsidP="004B3E2F">
      <w:pPr>
        <w:pStyle w:val="Zkladntext21"/>
        <w:rPr>
          <w:sz w:val="22"/>
        </w:rPr>
      </w:pPr>
      <w:r>
        <w:rPr>
          <w:sz w:val="22"/>
        </w:rPr>
        <w:t xml:space="preserve">E-mail: </w:t>
      </w:r>
      <w:r>
        <w:rPr>
          <w:sz w:val="22"/>
        </w:rPr>
        <w:tab/>
      </w:r>
      <w:r>
        <w:rPr>
          <w:sz w:val="22"/>
        </w:rPr>
        <w:tab/>
      </w:r>
      <w:r>
        <w:rPr>
          <w:sz w:val="22"/>
        </w:rPr>
        <w:tab/>
      </w:r>
      <w:proofErr w:type="spellStart"/>
      <w:r w:rsidR="009309B7">
        <w:rPr>
          <w:sz w:val="22"/>
        </w:rPr>
        <w:t>xxxxxxxxxxxxxxxxxxxxxx</w:t>
      </w:r>
      <w:proofErr w:type="spellEnd"/>
    </w:p>
    <w:p w14:paraId="254E8A6D" w14:textId="77777777" w:rsidR="004B3E2F" w:rsidRDefault="004B3E2F" w:rsidP="004B3E2F">
      <w:pPr>
        <w:pStyle w:val="Zkladntext21"/>
        <w:rPr>
          <w:sz w:val="22"/>
        </w:rPr>
      </w:pPr>
      <w:r>
        <w:rPr>
          <w:sz w:val="22"/>
        </w:rPr>
        <w:t xml:space="preserve">Zapsaná v obchodním rejstříku u Městského soudu v Praze oddíl C, vložka 58133. </w:t>
      </w:r>
    </w:p>
    <w:p w14:paraId="5121448C" w14:textId="77777777" w:rsidR="004B3E2F" w:rsidRDefault="004B3E2F" w:rsidP="004B3E2F">
      <w:pPr>
        <w:pStyle w:val="Zkladntext21"/>
        <w:rPr>
          <w:sz w:val="22"/>
        </w:rPr>
      </w:pPr>
    </w:p>
    <w:p w14:paraId="044F9D9B" w14:textId="77777777" w:rsidR="004B3E2F" w:rsidRDefault="004B3E2F" w:rsidP="004B3E2F">
      <w:pPr>
        <w:pStyle w:val="Zkladntext21"/>
        <w:rPr>
          <w:sz w:val="22"/>
        </w:rPr>
      </w:pPr>
      <w:r>
        <w:rPr>
          <w:sz w:val="22"/>
        </w:rPr>
        <w:t xml:space="preserve">Zastoupená: panem Ing. arch. Filipem Novotným, jednatelem </w:t>
      </w:r>
    </w:p>
    <w:p w14:paraId="7D5E089D" w14:textId="77777777" w:rsidR="004B3E2F" w:rsidRDefault="004B3E2F" w:rsidP="004B3E2F">
      <w:pPr>
        <w:pStyle w:val="Zkladntext21"/>
        <w:rPr>
          <w:sz w:val="22"/>
        </w:rPr>
      </w:pPr>
    </w:p>
    <w:p w14:paraId="1B7D6FEA" w14:textId="2C5E3464" w:rsidR="004B3E2F" w:rsidRDefault="004B3E2F" w:rsidP="004B3E2F">
      <w:pPr>
        <w:pStyle w:val="Zkladntext21"/>
        <w:rPr>
          <w:sz w:val="22"/>
        </w:rPr>
      </w:pPr>
      <w:r>
        <w:rPr>
          <w:sz w:val="22"/>
        </w:rPr>
        <w:t xml:space="preserve">Ve věcech </w:t>
      </w:r>
      <w:proofErr w:type="gramStart"/>
      <w:r>
        <w:rPr>
          <w:sz w:val="22"/>
        </w:rPr>
        <w:t>smluvních:</w:t>
      </w:r>
      <w:r w:rsidR="009309B7">
        <w:rPr>
          <w:sz w:val="22"/>
        </w:rPr>
        <w:t>xxxxxxxxxxxxxxxxxxxxxxxxxxxxxxxxxxxxxxxxxxxxxxxxxxxxxxxxx</w:t>
      </w:r>
      <w:proofErr w:type="gramEnd"/>
    </w:p>
    <w:p w14:paraId="166DA5CA" w14:textId="7FE03697" w:rsidR="004B3E2F" w:rsidRDefault="004B3E2F" w:rsidP="004B3E2F">
      <w:pPr>
        <w:pStyle w:val="Zkladntext21"/>
        <w:rPr>
          <w:sz w:val="22"/>
        </w:rPr>
      </w:pPr>
      <w:r>
        <w:rPr>
          <w:sz w:val="22"/>
        </w:rPr>
        <w:t xml:space="preserve">na základě plné moci </w:t>
      </w:r>
    </w:p>
    <w:p w14:paraId="077DE19F" w14:textId="77777777" w:rsidR="004B3E2F" w:rsidRPr="00A22F67" w:rsidRDefault="004B3E2F" w:rsidP="004B3E2F">
      <w:pPr>
        <w:pStyle w:val="Zkladntext21"/>
        <w:rPr>
          <w:sz w:val="22"/>
        </w:rPr>
      </w:pPr>
      <w:r w:rsidRPr="00D1297F">
        <w:rPr>
          <w:sz w:val="22"/>
        </w:rPr>
        <w:t>(dále jen „</w:t>
      </w:r>
      <w:r w:rsidRPr="00D1297F">
        <w:rPr>
          <w:b/>
          <w:bCs/>
          <w:sz w:val="22"/>
        </w:rPr>
        <w:t>Zhotovitel</w:t>
      </w:r>
      <w:r w:rsidRPr="00D1297F">
        <w:rPr>
          <w:sz w:val="22"/>
        </w:rPr>
        <w:t>“)</w:t>
      </w:r>
    </w:p>
    <w:p w14:paraId="558A70AC" w14:textId="77777777" w:rsidR="009F218F" w:rsidRDefault="009F218F" w:rsidP="000C5749">
      <w:pPr>
        <w:pStyle w:val="Nadpis1"/>
      </w:pPr>
      <w:r>
        <w:lastRenderedPageBreak/>
        <w:t>Předmět smlouvy</w:t>
      </w:r>
    </w:p>
    <w:p w14:paraId="3B1162E8" w14:textId="77777777" w:rsidR="009F218F" w:rsidRDefault="009F218F" w:rsidP="009F218F">
      <w:pPr>
        <w:pStyle w:val="Zkladntext21"/>
        <w:rPr>
          <w:b/>
          <w:sz w:val="22"/>
        </w:rPr>
      </w:pPr>
    </w:p>
    <w:p w14:paraId="250C31C1" w14:textId="2C2194AB" w:rsidR="007877C1" w:rsidRDefault="009F218F" w:rsidP="000C5749">
      <w:pPr>
        <w:pStyle w:val="Zkladntext21"/>
        <w:numPr>
          <w:ilvl w:val="1"/>
          <w:numId w:val="15"/>
        </w:numPr>
        <w:rPr>
          <w:sz w:val="22"/>
        </w:rPr>
      </w:pPr>
      <w:r>
        <w:rPr>
          <w:sz w:val="22"/>
        </w:rPr>
        <w:t xml:space="preserve">Předmětem smlouvy je </w:t>
      </w:r>
      <w:r w:rsidR="001D5DF0">
        <w:rPr>
          <w:sz w:val="22"/>
        </w:rPr>
        <w:t xml:space="preserve">povinnost </w:t>
      </w:r>
      <w:r w:rsidR="007D09F8">
        <w:rPr>
          <w:sz w:val="22"/>
        </w:rPr>
        <w:t>Zhotovitel</w:t>
      </w:r>
      <w:r w:rsidR="001D5DF0">
        <w:rPr>
          <w:sz w:val="22"/>
        </w:rPr>
        <w:t xml:space="preserve">e </w:t>
      </w:r>
      <w:r>
        <w:rPr>
          <w:sz w:val="22"/>
        </w:rPr>
        <w:t>pravideln</w:t>
      </w:r>
      <w:r w:rsidR="001D5DF0">
        <w:rPr>
          <w:sz w:val="22"/>
        </w:rPr>
        <w:t>ě</w:t>
      </w:r>
      <w:r>
        <w:rPr>
          <w:sz w:val="22"/>
        </w:rPr>
        <w:t xml:space="preserve"> provádě</w:t>
      </w:r>
      <w:r w:rsidR="001D5DF0">
        <w:rPr>
          <w:sz w:val="22"/>
        </w:rPr>
        <w:t>t</w:t>
      </w:r>
      <w:r>
        <w:rPr>
          <w:sz w:val="22"/>
        </w:rPr>
        <w:t xml:space="preserve"> kontrolní a servisní činnosti </w:t>
      </w:r>
      <w:r w:rsidR="007D09F8">
        <w:rPr>
          <w:sz w:val="22"/>
        </w:rPr>
        <w:t>(dále jen „</w:t>
      </w:r>
      <w:r w:rsidR="007D09F8" w:rsidRPr="000C5749">
        <w:rPr>
          <w:b/>
          <w:sz w:val="22"/>
        </w:rPr>
        <w:t>pravidelný servis</w:t>
      </w:r>
      <w:r w:rsidR="007D09F8">
        <w:rPr>
          <w:b/>
          <w:sz w:val="22"/>
        </w:rPr>
        <w:t>ní zásah</w:t>
      </w:r>
      <w:r w:rsidR="007D09F8">
        <w:rPr>
          <w:sz w:val="22"/>
        </w:rPr>
        <w:t xml:space="preserve">“) </w:t>
      </w:r>
      <w:r w:rsidR="00EF2863">
        <w:rPr>
          <w:sz w:val="22"/>
        </w:rPr>
        <w:t>požárně bezpečnostních zařízení</w:t>
      </w:r>
      <w:r w:rsidR="00B326AE">
        <w:rPr>
          <w:sz w:val="22"/>
        </w:rPr>
        <w:t xml:space="preserve"> nebo vratové techniky</w:t>
      </w:r>
      <w:r>
        <w:rPr>
          <w:sz w:val="22"/>
        </w:rPr>
        <w:t xml:space="preserve"> </w:t>
      </w:r>
      <w:r w:rsidR="007D09F8">
        <w:rPr>
          <w:sz w:val="22"/>
        </w:rPr>
        <w:t>Objednatel</w:t>
      </w:r>
      <w:r w:rsidR="001D5DF0">
        <w:rPr>
          <w:sz w:val="22"/>
        </w:rPr>
        <w:t>e specifikovaných v</w:t>
      </w:r>
      <w:r w:rsidR="002714F3">
        <w:rPr>
          <w:sz w:val="22"/>
        </w:rPr>
        <w:t xml:space="preserve"> Příloze č. </w:t>
      </w:r>
      <w:r w:rsidR="00B326AE">
        <w:rPr>
          <w:sz w:val="22"/>
        </w:rPr>
        <w:t>2</w:t>
      </w:r>
      <w:r w:rsidR="001D5DF0">
        <w:rPr>
          <w:sz w:val="22"/>
        </w:rPr>
        <w:t xml:space="preserve"> (dále jen „</w:t>
      </w:r>
      <w:r w:rsidR="00B326AE">
        <w:rPr>
          <w:b/>
          <w:sz w:val="22"/>
        </w:rPr>
        <w:t>zařízení</w:t>
      </w:r>
      <w:r w:rsidR="001D5DF0">
        <w:rPr>
          <w:sz w:val="22"/>
        </w:rPr>
        <w:t>“</w:t>
      </w:r>
      <w:r w:rsidR="00E17D3A">
        <w:rPr>
          <w:sz w:val="22"/>
        </w:rPr>
        <w:t xml:space="preserve">) </w:t>
      </w:r>
      <w:r w:rsidR="001D5DF0">
        <w:rPr>
          <w:sz w:val="22"/>
        </w:rPr>
        <w:t>a povinnost</w:t>
      </w:r>
      <w:r w:rsidR="00D50572">
        <w:rPr>
          <w:sz w:val="22"/>
        </w:rPr>
        <w:t xml:space="preserve"> </w:t>
      </w:r>
      <w:r w:rsidR="007D09F8">
        <w:rPr>
          <w:sz w:val="22"/>
        </w:rPr>
        <w:t>Objednatel</w:t>
      </w:r>
      <w:r w:rsidR="001D5DF0">
        <w:rPr>
          <w:sz w:val="22"/>
        </w:rPr>
        <w:t xml:space="preserve">e zaplatit za to </w:t>
      </w:r>
      <w:r w:rsidR="007D09F8">
        <w:rPr>
          <w:sz w:val="22"/>
        </w:rPr>
        <w:t>Zhotovitel</w:t>
      </w:r>
      <w:r w:rsidR="001D5DF0">
        <w:rPr>
          <w:sz w:val="22"/>
        </w:rPr>
        <w:t xml:space="preserve">i </w:t>
      </w:r>
      <w:r w:rsidR="00570DD6">
        <w:rPr>
          <w:sz w:val="22"/>
        </w:rPr>
        <w:t xml:space="preserve">stanovenou </w:t>
      </w:r>
      <w:r w:rsidR="001D5DF0">
        <w:rPr>
          <w:sz w:val="22"/>
        </w:rPr>
        <w:t>cenu</w:t>
      </w:r>
      <w:r w:rsidR="00570DD6">
        <w:rPr>
          <w:sz w:val="22"/>
        </w:rPr>
        <w:t xml:space="preserve"> dle bodu 3.1 této smlouvy</w:t>
      </w:r>
      <w:r w:rsidR="001D5DF0">
        <w:rPr>
          <w:sz w:val="22"/>
        </w:rPr>
        <w:t>.</w:t>
      </w:r>
      <w:r w:rsidR="006C17DD">
        <w:rPr>
          <w:sz w:val="22"/>
        </w:rPr>
        <w:t xml:space="preserve"> </w:t>
      </w:r>
    </w:p>
    <w:p w14:paraId="5FDD79ED" w14:textId="77777777" w:rsidR="007877C1" w:rsidRDefault="007877C1" w:rsidP="000C5749">
      <w:pPr>
        <w:pStyle w:val="Zkladntext21"/>
        <w:ind w:left="720"/>
        <w:rPr>
          <w:sz w:val="22"/>
        </w:rPr>
      </w:pPr>
    </w:p>
    <w:p w14:paraId="4E9B5782" w14:textId="1F5139B1" w:rsidR="009F218F" w:rsidRDefault="006C17DD" w:rsidP="000C5749">
      <w:pPr>
        <w:pStyle w:val="Zkladntext21"/>
        <w:numPr>
          <w:ilvl w:val="1"/>
          <w:numId w:val="15"/>
        </w:numPr>
        <w:rPr>
          <w:sz w:val="22"/>
        </w:rPr>
      </w:pPr>
      <w:r>
        <w:rPr>
          <w:sz w:val="22"/>
        </w:rPr>
        <w:t>V rámci pravidelné</w:t>
      </w:r>
      <w:r w:rsidR="004210B0">
        <w:rPr>
          <w:sz w:val="22"/>
        </w:rPr>
        <w:t xml:space="preserve">ho </w:t>
      </w:r>
      <w:r>
        <w:rPr>
          <w:sz w:val="22"/>
        </w:rPr>
        <w:t>servisní</w:t>
      </w:r>
      <w:r w:rsidR="004210B0">
        <w:rPr>
          <w:sz w:val="22"/>
        </w:rPr>
        <w:t>ho</w:t>
      </w:r>
      <w:r>
        <w:rPr>
          <w:sz w:val="22"/>
        </w:rPr>
        <w:t xml:space="preserve"> </w:t>
      </w:r>
      <w:r w:rsidR="004210B0">
        <w:rPr>
          <w:sz w:val="22"/>
        </w:rPr>
        <w:t>zásahu</w:t>
      </w:r>
      <w:r>
        <w:rPr>
          <w:sz w:val="22"/>
        </w:rPr>
        <w:t xml:space="preserve"> </w:t>
      </w:r>
      <w:r w:rsidR="007D09F8">
        <w:rPr>
          <w:sz w:val="22"/>
        </w:rPr>
        <w:t>Zhotovitel</w:t>
      </w:r>
      <w:r>
        <w:rPr>
          <w:sz w:val="22"/>
        </w:rPr>
        <w:t xml:space="preserve"> </w:t>
      </w:r>
      <w:r w:rsidR="00556554">
        <w:rPr>
          <w:sz w:val="22"/>
        </w:rPr>
        <w:t xml:space="preserve">u </w:t>
      </w:r>
      <w:r w:rsidR="004210B0">
        <w:rPr>
          <w:sz w:val="22"/>
        </w:rPr>
        <w:t>každého</w:t>
      </w:r>
      <w:r w:rsidR="00556554">
        <w:rPr>
          <w:sz w:val="22"/>
        </w:rPr>
        <w:t xml:space="preserve"> </w:t>
      </w:r>
      <w:r w:rsidR="00B326AE">
        <w:rPr>
          <w:sz w:val="22"/>
        </w:rPr>
        <w:t>zařízení</w:t>
      </w:r>
      <w:r w:rsidR="00556554">
        <w:rPr>
          <w:sz w:val="22"/>
        </w:rPr>
        <w:t xml:space="preserve"> </w:t>
      </w:r>
      <w:r>
        <w:rPr>
          <w:sz w:val="22"/>
        </w:rPr>
        <w:t>prov</w:t>
      </w:r>
      <w:r w:rsidR="004210B0">
        <w:rPr>
          <w:sz w:val="22"/>
        </w:rPr>
        <w:t>ede</w:t>
      </w:r>
      <w:r w:rsidR="00D6725E" w:rsidRPr="00D6725E">
        <w:rPr>
          <w:sz w:val="22"/>
        </w:rPr>
        <w:t xml:space="preserve"> </w:t>
      </w:r>
      <w:r w:rsidR="00D6725E">
        <w:rPr>
          <w:sz w:val="22"/>
        </w:rPr>
        <w:t xml:space="preserve">úkony specifikované v Příloze č. 1. </w:t>
      </w:r>
    </w:p>
    <w:p w14:paraId="0D848088" w14:textId="77777777" w:rsidR="009F218F" w:rsidRDefault="009F218F" w:rsidP="009F218F">
      <w:pPr>
        <w:pStyle w:val="Zkladntext21"/>
        <w:rPr>
          <w:sz w:val="22"/>
        </w:rPr>
      </w:pPr>
    </w:p>
    <w:p w14:paraId="254BCBE7" w14:textId="473C4B35" w:rsidR="00EA103A" w:rsidRDefault="009F218F" w:rsidP="00963CB0">
      <w:pPr>
        <w:pStyle w:val="Zkladntext21"/>
        <w:numPr>
          <w:ilvl w:val="1"/>
          <w:numId w:val="15"/>
        </w:numPr>
        <w:rPr>
          <w:sz w:val="22"/>
        </w:rPr>
      </w:pPr>
      <w:r>
        <w:rPr>
          <w:sz w:val="22"/>
        </w:rPr>
        <w:t xml:space="preserve">Předmětem smlouvy je </w:t>
      </w:r>
      <w:r w:rsidR="001D5DF0">
        <w:rPr>
          <w:sz w:val="22"/>
        </w:rPr>
        <w:t xml:space="preserve">dále povinnost </w:t>
      </w:r>
      <w:r w:rsidR="007D09F8">
        <w:rPr>
          <w:sz w:val="22"/>
        </w:rPr>
        <w:t>Zhotovitel</w:t>
      </w:r>
      <w:r w:rsidR="001D5DF0">
        <w:rPr>
          <w:sz w:val="22"/>
        </w:rPr>
        <w:t xml:space="preserve">e provádět na </w:t>
      </w:r>
      <w:r w:rsidR="00E17D3A">
        <w:rPr>
          <w:sz w:val="22"/>
        </w:rPr>
        <w:t xml:space="preserve">telefonickou </w:t>
      </w:r>
      <w:r w:rsidR="00B57866">
        <w:rPr>
          <w:sz w:val="22"/>
        </w:rPr>
        <w:t>(</w:t>
      </w:r>
      <w:proofErr w:type="spellStart"/>
      <w:proofErr w:type="gramStart"/>
      <w:r w:rsidR="00B57866">
        <w:rPr>
          <w:sz w:val="22"/>
        </w:rPr>
        <w:t>tel:</w:t>
      </w:r>
      <w:r w:rsidR="009309B7">
        <w:rPr>
          <w:sz w:val="22"/>
        </w:rPr>
        <w:t>xxxxxxxxxxxxxxxxxxxxx</w:t>
      </w:r>
      <w:proofErr w:type="spellEnd"/>
      <w:proofErr w:type="gramEnd"/>
      <w:r w:rsidR="00B57866">
        <w:rPr>
          <w:sz w:val="22"/>
        </w:rPr>
        <w:t xml:space="preserve">) </w:t>
      </w:r>
      <w:r w:rsidR="00400796">
        <w:rPr>
          <w:sz w:val="22"/>
        </w:rPr>
        <w:t>a</w:t>
      </w:r>
      <w:r w:rsidR="00E17D3A">
        <w:rPr>
          <w:sz w:val="22"/>
        </w:rPr>
        <w:t xml:space="preserve"> e-mailovou </w:t>
      </w:r>
      <w:r w:rsidR="001D5DF0">
        <w:rPr>
          <w:sz w:val="22"/>
        </w:rPr>
        <w:t xml:space="preserve">žádost </w:t>
      </w:r>
      <w:r w:rsidR="00E17D3A">
        <w:rPr>
          <w:sz w:val="22"/>
        </w:rPr>
        <w:t xml:space="preserve">(zaslanou na e-mailovou adresu </w:t>
      </w:r>
      <w:hyperlink r:id="rId8" w:history="1">
        <w:r w:rsidR="009309B7">
          <w:rPr>
            <w:rStyle w:val="Hypertextovodkaz"/>
            <w:color w:val="FF0000"/>
            <w:sz w:val="22"/>
          </w:rPr>
          <w:t>xxxxxxxxxxxxxxxxxxxx</w:t>
        </w:r>
      </w:hyperlink>
      <w:r w:rsidR="00B57866">
        <w:rPr>
          <w:sz w:val="22"/>
        </w:rPr>
        <w:t>)</w:t>
      </w:r>
      <w:r w:rsidR="00E17D3A">
        <w:rPr>
          <w:sz w:val="22"/>
        </w:rPr>
        <w:t xml:space="preserve"> </w:t>
      </w:r>
      <w:r w:rsidR="007D09F8">
        <w:rPr>
          <w:sz w:val="22"/>
        </w:rPr>
        <w:t>Objednatel</w:t>
      </w:r>
      <w:r w:rsidR="001D5DF0">
        <w:rPr>
          <w:sz w:val="22"/>
        </w:rPr>
        <w:t>e</w:t>
      </w:r>
      <w:r w:rsidR="001D5DF0" w:rsidDel="001D5DF0">
        <w:rPr>
          <w:sz w:val="22"/>
        </w:rPr>
        <w:t xml:space="preserve"> </w:t>
      </w:r>
      <w:r>
        <w:rPr>
          <w:sz w:val="22"/>
        </w:rPr>
        <w:t>mimořádn</w:t>
      </w:r>
      <w:r w:rsidR="001D5DF0">
        <w:rPr>
          <w:sz w:val="22"/>
        </w:rPr>
        <w:t>é</w:t>
      </w:r>
      <w:r>
        <w:rPr>
          <w:sz w:val="22"/>
        </w:rPr>
        <w:t xml:space="preserve"> servisní zásah</w:t>
      </w:r>
      <w:r w:rsidR="001D5DF0">
        <w:rPr>
          <w:sz w:val="22"/>
        </w:rPr>
        <w:t>y</w:t>
      </w:r>
      <w:r>
        <w:rPr>
          <w:sz w:val="22"/>
        </w:rPr>
        <w:t xml:space="preserve"> </w:t>
      </w:r>
      <w:r w:rsidR="00B326AE">
        <w:rPr>
          <w:sz w:val="22"/>
        </w:rPr>
        <w:t>zařízení</w:t>
      </w:r>
      <w:r w:rsidR="00D6725E">
        <w:rPr>
          <w:sz w:val="22"/>
        </w:rPr>
        <w:t xml:space="preserve"> </w:t>
      </w:r>
      <w:r w:rsidR="00AB5B4D">
        <w:rPr>
          <w:sz w:val="22"/>
        </w:rPr>
        <w:t xml:space="preserve">i mimo termín pravidelného servisního zásahu </w:t>
      </w:r>
      <w:r w:rsidR="00C213CA">
        <w:rPr>
          <w:sz w:val="22"/>
        </w:rPr>
        <w:t>(dále jen „</w:t>
      </w:r>
      <w:r w:rsidR="00C213CA" w:rsidRPr="00963CB0">
        <w:rPr>
          <w:b/>
          <w:sz w:val="22"/>
        </w:rPr>
        <w:t>mimořádný servis</w:t>
      </w:r>
      <w:r w:rsidR="007E7A95">
        <w:rPr>
          <w:b/>
          <w:sz w:val="22"/>
        </w:rPr>
        <w:t>ní zásah</w:t>
      </w:r>
      <w:r w:rsidR="00C213CA">
        <w:rPr>
          <w:sz w:val="22"/>
        </w:rPr>
        <w:t>“</w:t>
      </w:r>
      <w:r w:rsidR="00687BB8">
        <w:rPr>
          <w:sz w:val="22"/>
        </w:rPr>
        <w:t xml:space="preserve">, </w:t>
      </w:r>
      <w:r w:rsidR="00687BB8">
        <w:rPr>
          <w:sz w:val="22"/>
          <w:szCs w:val="22"/>
        </w:rPr>
        <w:t>pravidelný servisní zásah a mimořádný servisní zásah dále společně jen „</w:t>
      </w:r>
      <w:r w:rsidR="00687BB8" w:rsidRPr="00963CB0">
        <w:rPr>
          <w:b/>
          <w:sz w:val="22"/>
          <w:szCs w:val="22"/>
        </w:rPr>
        <w:t>servisní zásah</w:t>
      </w:r>
      <w:r w:rsidR="00687BB8">
        <w:rPr>
          <w:sz w:val="22"/>
          <w:szCs w:val="22"/>
        </w:rPr>
        <w:t>“</w:t>
      </w:r>
      <w:r w:rsidR="00C213CA">
        <w:rPr>
          <w:sz w:val="22"/>
        </w:rPr>
        <w:t>)</w:t>
      </w:r>
      <w:r>
        <w:rPr>
          <w:sz w:val="22"/>
        </w:rPr>
        <w:t xml:space="preserve">. </w:t>
      </w:r>
      <w:r w:rsidR="007D09F8">
        <w:rPr>
          <w:sz w:val="22"/>
        </w:rPr>
        <w:t>Objednatel</w:t>
      </w:r>
      <w:r w:rsidR="00E17D3A">
        <w:rPr>
          <w:sz w:val="22"/>
        </w:rPr>
        <w:t xml:space="preserve"> je povinen </w:t>
      </w:r>
      <w:r w:rsidR="007D09F8">
        <w:rPr>
          <w:sz w:val="22"/>
        </w:rPr>
        <w:t xml:space="preserve">potvrdit </w:t>
      </w:r>
      <w:r w:rsidR="00E17D3A">
        <w:rPr>
          <w:sz w:val="22"/>
        </w:rPr>
        <w:t xml:space="preserve">telefonickou žádost o provedení mimořádného servisního zásahu </w:t>
      </w:r>
      <w:r w:rsidR="007D09F8">
        <w:rPr>
          <w:sz w:val="22"/>
        </w:rPr>
        <w:t>Zhotovitel</w:t>
      </w:r>
      <w:r w:rsidR="00E17D3A">
        <w:rPr>
          <w:sz w:val="22"/>
        </w:rPr>
        <w:t xml:space="preserve">i </w:t>
      </w:r>
      <w:r w:rsidR="002714F3">
        <w:rPr>
          <w:sz w:val="22"/>
        </w:rPr>
        <w:t xml:space="preserve">e-mailem </w:t>
      </w:r>
      <w:r w:rsidR="00EA103A">
        <w:rPr>
          <w:sz w:val="22"/>
        </w:rPr>
        <w:t>(zaslaným na e-mailovou adresu</w:t>
      </w:r>
      <w:r w:rsidR="009309B7">
        <w:t xml:space="preserve"> </w:t>
      </w:r>
      <w:proofErr w:type="spellStart"/>
      <w:r w:rsidR="009309B7">
        <w:t>xxxxxxxxxxxxxxxxxx</w:t>
      </w:r>
      <w:proofErr w:type="spellEnd"/>
      <w:r w:rsidR="00EA103A">
        <w:rPr>
          <w:sz w:val="22"/>
        </w:rPr>
        <w:t xml:space="preserve">) </w:t>
      </w:r>
      <w:r w:rsidR="00E17D3A">
        <w:rPr>
          <w:sz w:val="22"/>
        </w:rPr>
        <w:t>nejpozději první pracovní den</w:t>
      </w:r>
      <w:r w:rsidR="00E051FC">
        <w:rPr>
          <w:sz w:val="22"/>
        </w:rPr>
        <w:t xml:space="preserve"> po </w:t>
      </w:r>
      <w:r w:rsidR="00EA103A">
        <w:rPr>
          <w:sz w:val="22"/>
        </w:rPr>
        <w:t>telefonické žádosti o</w:t>
      </w:r>
      <w:r w:rsidR="00E051FC">
        <w:rPr>
          <w:sz w:val="22"/>
        </w:rPr>
        <w:t xml:space="preserve"> mimořádn</w:t>
      </w:r>
      <w:r w:rsidR="00EA103A">
        <w:rPr>
          <w:sz w:val="22"/>
        </w:rPr>
        <w:t>ý</w:t>
      </w:r>
      <w:r w:rsidR="00E051FC">
        <w:rPr>
          <w:sz w:val="22"/>
        </w:rPr>
        <w:t xml:space="preserve"> </w:t>
      </w:r>
      <w:r w:rsidR="00EA103A">
        <w:rPr>
          <w:sz w:val="22"/>
        </w:rPr>
        <w:t xml:space="preserve">servisní </w:t>
      </w:r>
      <w:r w:rsidR="00E051FC">
        <w:rPr>
          <w:sz w:val="22"/>
        </w:rPr>
        <w:t>zásah</w:t>
      </w:r>
      <w:r w:rsidR="002714F3">
        <w:rPr>
          <w:sz w:val="22"/>
        </w:rPr>
        <w:t>.</w:t>
      </w:r>
      <w:r w:rsidR="00E17D3A">
        <w:rPr>
          <w:sz w:val="22"/>
        </w:rPr>
        <w:t xml:space="preserve"> </w:t>
      </w:r>
    </w:p>
    <w:p w14:paraId="382BD0E4" w14:textId="77777777" w:rsidR="00EA103A" w:rsidRDefault="00EA103A" w:rsidP="00884F27">
      <w:pPr>
        <w:pStyle w:val="Zkladntext21"/>
        <w:ind w:left="720"/>
        <w:rPr>
          <w:sz w:val="22"/>
        </w:rPr>
      </w:pPr>
    </w:p>
    <w:p w14:paraId="2F438E71" w14:textId="65A94ED2" w:rsidR="009F218F" w:rsidRDefault="00EA103A" w:rsidP="00963CB0">
      <w:pPr>
        <w:pStyle w:val="Zkladntext21"/>
        <w:numPr>
          <w:ilvl w:val="1"/>
          <w:numId w:val="15"/>
        </w:numPr>
        <w:rPr>
          <w:sz w:val="22"/>
        </w:rPr>
      </w:pPr>
      <w:r>
        <w:rPr>
          <w:sz w:val="22"/>
        </w:rPr>
        <w:t xml:space="preserve">Požádá-li </w:t>
      </w:r>
      <w:r w:rsidR="007D09F8">
        <w:rPr>
          <w:sz w:val="22"/>
        </w:rPr>
        <w:t>Objednatel</w:t>
      </w:r>
      <w:r w:rsidR="00A53685">
        <w:rPr>
          <w:sz w:val="22"/>
        </w:rPr>
        <w:t xml:space="preserve"> </w:t>
      </w:r>
      <w:r w:rsidR="007D09F8">
        <w:rPr>
          <w:sz w:val="22"/>
        </w:rPr>
        <w:t>Zhotovitel</w:t>
      </w:r>
      <w:r w:rsidR="00A53685">
        <w:rPr>
          <w:sz w:val="22"/>
        </w:rPr>
        <w:t xml:space="preserve">e o opravu </w:t>
      </w:r>
      <w:r>
        <w:rPr>
          <w:sz w:val="22"/>
        </w:rPr>
        <w:t xml:space="preserve">závady </w:t>
      </w:r>
      <w:r w:rsidR="00B326AE">
        <w:rPr>
          <w:sz w:val="22"/>
        </w:rPr>
        <w:t>zařízení</w:t>
      </w:r>
      <w:r>
        <w:rPr>
          <w:sz w:val="22"/>
        </w:rPr>
        <w:t xml:space="preserve">, ať už byla zjištěna </w:t>
      </w:r>
      <w:r w:rsidR="007D09F8">
        <w:rPr>
          <w:sz w:val="22"/>
        </w:rPr>
        <w:t>Zhotovitel</w:t>
      </w:r>
      <w:r w:rsidR="00AB5B4D">
        <w:rPr>
          <w:sz w:val="22"/>
        </w:rPr>
        <w:t xml:space="preserve">em </w:t>
      </w:r>
      <w:r>
        <w:rPr>
          <w:sz w:val="22"/>
        </w:rPr>
        <w:t xml:space="preserve">při provádění servisního zásahu nebo </w:t>
      </w:r>
      <w:r w:rsidR="007D09F8">
        <w:rPr>
          <w:sz w:val="22"/>
        </w:rPr>
        <w:t>Objednatel</w:t>
      </w:r>
      <w:r>
        <w:rPr>
          <w:sz w:val="22"/>
        </w:rPr>
        <w:t>em (dále jen „</w:t>
      </w:r>
      <w:r w:rsidRPr="00884F27">
        <w:rPr>
          <w:b/>
          <w:sz w:val="22"/>
        </w:rPr>
        <w:t>oprava</w:t>
      </w:r>
      <w:r>
        <w:rPr>
          <w:sz w:val="22"/>
        </w:rPr>
        <w:t>“)</w:t>
      </w:r>
      <w:r w:rsidR="00AB5B4D">
        <w:rPr>
          <w:sz w:val="22"/>
        </w:rPr>
        <w:t xml:space="preserve">, </w:t>
      </w:r>
      <w:r w:rsidR="00C050FF">
        <w:rPr>
          <w:sz w:val="22"/>
        </w:rPr>
        <w:t xml:space="preserve">provede </w:t>
      </w:r>
      <w:r w:rsidR="007D09F8">
        <w:rPr>
          <w:sz w:val="22"/>
        </w:rPr>
        <w:t>Zhotovitel</w:t>
      </w:r>
      <w:r w:rsidR="00C050FF">
        <w:rPr>
          <w:sz w:val="22"/>
        </w:rPr>
        <w:t xml:space="preserve"> opravu závady </w:t>
      </w:r>
      <w:r w:rsidR="00B326AE">
        <w:rPr>
          <w:sz w:val="22"/>
        </w:rPr>
        <w:t>zařízení</w:t>
      </w:r>
      <w:r w:rsidR="00D6725E">
        <w:rPr>
          <w:sz w:val="22"/>
        </w:rPr>
        <w:t xml:space="preserve"> </w:t>
      </w:r>
      <w:r w:rsidR="00C050FF">
        <w:rPr>
          <w:sz w:val="22"/>
        </w:rPr>
        <w:t>v termínu</w:t>
      </w:r>
      <w:r w:rsidR="00AB5B4D">
        <w:rPr>
          <w:sz w:val="22"/>
        </w:rPr>
        <w:t xml:space="preserve"> dle </w:t>
      </w:r>
      <w:r w:rsidR="00C050FF">
        <w:rPr>
          <w:sz w:val="22"/>
        </w:rPr>
        <w:t xml:space="preserve">svých technických a časových možností, a to poté, kdy </w:t>
      </w:r>
      <w:r w:rsidR="007D09F8">
        <w:rPr>
          <w:sz w:val="22"/>
        </w:rPr>
        <w:t>Objednatel</w:t>
      </w:r>
      <w:r w:rsidR="00C050FF">
        <w:rPr>
          <w:sz w:val="22"/>
        </w:rPr>
        <w:t xml:space="preserve"> schválí </w:t>
      </w:r>
      <w:r w:rsidR="00AB5B4D">
        <w:rPr>
          <w:sz w:val="22"/>
        </w:rPr>
        <w:t>kalkulaci ceny opravy</w:t>
      </w:r>
      <w:r w:rsidR="00A53685">
        <w:rPr>
          <w:sz w:val="22"/>
        </w:rPr>
        <w:t xml:space="preserve">. </w:t>
      </w:r>
    </w:p>
    <w:p w14:paraId="4DBC3EE5" w14:textId="77777777" w:rsidR="009F218F" w:rsidRDefault="009F218F" w:rsidP="009F218F">
      <w:pPr>
        <w:pStyle w:val="Zkladntext21"/>
        <w:rPr>
          <w:sz w:val="22"/>
        </w:rPr>
      </w:pPr>
    </w:p>
    <w:p w14:paraId="0DBB28A2" w14:textId="77777777" w:rsidR="009F218F" w:rsidRPr="00963CB0" w:rsidRDefault="009F218F" w:rsidP="00963CB0">
      <w:pPr>
        <w:pStyle w:val="Nadpis1"/>
      </w:pPr>
      <w:r w:rsidRPr="00B94DA4">
        <w:t>Doba plnění</w:t>
      </w:r>
    </w:p>
    <w:p w14:paraId="60128985" w14:textId="7EE60BC7" w:rsidR="009F218F" w:rsidRDefault="009F218F" w:rsidP="009F218F">
      <w:pPr>
        <w:pStyle w:val="Zkladntext21"/>
        <w:rPr>
          <w:b/>
          <w:sz w:val="22"/>
        </w:rPr>
      </w:pPr>
    </w:p>
    <w:p w14:paraId="423295C6" w14:textId="1867222D" w:rsidR="009F218F" w:rsidRDefault="009F218F" w:rsidP="00963CB0">
      <w:pPr>
        <w:pStyle w:val="Zkladntext21"/>
        <w:numPr>
          <w:ilvl w:val="1"/>
          <w:numId w:val="15"/>
        </w:numPr>
        <w:rPr>
          <w:sz w:val="22"/>
        </w:rPr>
      </w:pPr>
      <w:r>
        <w:rPr>
          <w:sz w:val="22"/>
        </w:rPr>
        <w:t>Pravidelný servis</w:t>
      </w:r>
      <w:r w:rsidR="00BF26BA">
        <w:rPr>
          <w:sz w:val="22"/>
        </w:rPr>
        <w:t>ní zásah</w:t>
      </w:r>
      <w:r>
        <w:rPr>
          <w:sz w:val="22"/>
        </w:rPr>
        <w:t xml:space="preserve"> bude </w:t>
      </w:r>
      <w:r w:rsidR="007D09F8">
        <w:rPr>
          <w:sz w:val="22"/>
        </w:rPr>
        <w:t>Zhotovitel</w:t>
      </w:r>
      <w:r w:rsidR="002933AC">
        <w:rPr>
          <w:sz w:val="22"/>
        </w:rPr>
        <w:t xml:space="preserve">em </w:t>
      </w:r>
      <w:r>
        <w:rPr>
          <w:sz w:val="22"/>
        </w:rPr>
        <w:t xml:space="preserve">prováděn </w:t>
      </w:r>
      <w:r w:rsidR="002933AC">
        <w:rPr>
          <w:sz w:val="22"/>
        </w:rPr>
        <w:t xml:space="preserve">podle technických podmínek </w:t>
      </w:r>
      <w:r w:rsidR="00292979">
        <w:rPr>
          <w:sz w:val="22"/>
        </w:rPr>
        <w:t>zařízení</w:t>
      </w:r>
      <w:r w:rsidR="00D6725E" w:rsidDel="00EA103A">
        <w:rPr>
          <w:sz w:val="22"/>
        </w:rPr>
        <w:t xml:space="preserve"> </w:t>
      </w:r>
      <w:r w:rsidR="002933AC">
        <w:rPr>
          <w:sz w:val="22"/>
        </w:rPr>
        <w:t xml:space="preserve">stanovených jejich výrobcem </w:t>
      </w:r>
      <w:r>
        <w:rPr>
          <w:sz w:val="22"/>
        </w:rPr>
        <w:t xml:space="preserve">jedenkrát za šest měsíců v </w:t>
      </w:r>
      <w:r w:rsidR="007E7A95">
        <w:rPr>
          <w:sz w:val="22"/>
        </w:rPr>
        <w:t xml:space="preserve">termínu </w:t>
      </w:r>
      <w:r>
        <w:rPr>
          <w:sz w:val="22"/>
        </w:rPr>
        <w:t>dohodnuté</w:t>
      </w:r>
      <w:r w:rsidR="007E7A95">
        <w:rPr>
          <w:sz w:val="22"/>
        </w:rPr>
        <w:t>m</w:t>
      </w:r>
      <w:r>
        <w:rPr>
          <w:sz w:val="22"/>
        </w:rPr>
        <w:t xml:space="preserve"> s</w:t>
      </w:r>
      <w:r w:rsidR="007E7A95">
        <w:rPr>
          <w:sz w:val="22"/>
        </w:rPr>
        <w:t> </w:t>
      </w:r>
      <w:r>
        <w:rPr>
          <w:sz w:val="22"/>
        </w:rPr>
        <w:t xml:space="preserve">pověřeným pracovníkem </w:t>
      </w:r>
      <w:r w:rsidR="007D09F8">
        <w:rPr>
          <w:sz w:val="22"/>
        </w:rPr>
        <w:t>Objednatel</w:t>
      </w:r>
      <w:r>
        <w:rPr>
          <w:sz w:val="22"/>
        </w:rPr>
        <w:t xml:space="preserve">e, </w:t>
      </w:r>
      <w:r w:rsidR="00BF26BA">
        <w:rPr>
          <w:sz w:val="22"/>
        </w:rPr>
        <w:t xml:space="preserve">a nebude-li požadovat jinak, pak </w:t>
      </w:r>
      <w:r>
        <w:rPr>
          <w:sz w:val="22"/>
        </w:rPr>
        <w:t>v</w:t>
      </w:r>
      <w:r w:rsidR="00C213CA">
        <w:rPr>
          <w:sz w:val="22"/>
        </w:rPr>
        <w:t> </w:t>
      </w:r>
      <w:r>
        <w:rPr>
          <w:sz w:val="22"/>
        </w:rPr>
        <w:t>pracovní době</w:t>
      </w:r>
      <w:r w:rsidR="00292979">
        <w:rPr>
          <w:sz w:val="22"/>
        </w:rPr>
        <w:t xml:space="preserve"> </w:t>
      </w:r>
      <w:r w:rsidR="007D09F8">
        <w:rPr>
          <w:sz w:val="22"/>
        </w:rPr>
        <w:t>Zhotovitel</w:t>
      </w:r>
      <w:r w:rsidR="00292979">
        <w:rPr>
          <w:sz w:val="22"/>
        </w:rPr>
        <w:t>e</w:t>
      </w:r>
      <w:r>
        <w:rPr>
          <w:sz w:val="22"/>
        </w:rPr>
        <w:t>.</w:t>
      </w:r>
      <w:r w:rsidR="00B57866">
        <w:rPr>
          <w:sz w:val="22"/>
        </w:rPr>
        <w:t xml:space="preserve"> </w:t>
      </w:r>
      <w:r w:rsidR="007D09F8">
        <w:rPr>
          <w:sz w:val="22"/>
        </w:rPr>
        <w:t>Zhotovitel</w:t>
      </w:r>
      <w:r w:rsidR="00B57866">
        <w:rPr>
          <w:sz w:val="22"/>
        </w:rPr>
        <w:t xml:space="preserve"> navrhne </w:t>
      </w:r>
      <w:r w:rsidR="007D09F8">
        <w:rPr>
          <w:sz w:val="22"/>
        </w:rPr>
        <w:t>Objednatel</w:t>
      </w:r>
      <w:r w:rsidR="00B57866">
        <w:rPr>
          <w:sz w:val="22"/>
        </w:rPr>
        <w:t xml:space="preserve">i termín provedení servisního zásahu s přiměřeným předstihem před plánovaným termínem servisního zásahu, nejpozději </w:t>
      </w:r>
      <w:r w:rsidR="00EA103A">
        <w:rPr>
          <w:sz w:val="22"/>
        </w:rPr>
        <w:t>1</w:t>
      </w:r>
      <w:r w:rsidR="00B57866">
        <w:rPr>
          <w:sz w:val="22"/>
        </w:rPr>
        <w:t xml:space="preserve"> pracovní d</w:t>
      </w:r>
      <w:r w:rsidR="00EA103A">
        <w:rPr>
          <w:sz w:val="22"/>
        </w:rPr>
        <w:t>e</w:t>
      </w:r>
      <w:r w:rsidR="00B57866">
        <w:rPr>
          <w:sz w:val="22"/>
        </w:rPr>
        <w:t xml:space="preserve">n předem.  </w:t>
      </w:r>
    </w:p>
    <w:p w14:paraId="29A89A55" w14:textId="77777777" w:rsidR="009F218F" w:rsidRDefault="009F218F" w:rsidP="009F218F">
      <w:pPr>
        <w:tabs>
          <w:tab w:val="left" w:pos="-1440"/>
          <w:tab w:val="left" w:pos="-720"/>
          <w:tab w:val="left" w:pos="567"/>
          <w:tab w:val="left" w:pos="714"/>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rPr>
      </w:pPr>
    </w:p>
    <w:p w14:paraId="44357AB5" w14:textId="243F1AF1" w:rsidR="009F218F" w:rsidRDefault="009F218F" w:rsidP="00963CB0">
      <w:pPr>
        <w:pStyle w:val="Zkladntext21"/>
        <w:numPr>
          <w:ilvl w:val="1"/>
          <w:numId w:val="15"/>
        </w:numPr>
        <w:rPr>
          <w:szCs w:val="22"/>
        </w:rPr>
      </w:pPr>
      <w:r w:rsidRPr="00963CB0">
        <w:rPr>
          <w:sz w:val="22"/>
          <w:szCs w:val="22"/>
        </w:rPr>
        <w:t xml:space="preserve">Mimořádný servisní zásah </w:t>
      </w:r>
      <w:r w:rsidR="007D09F8">
        <w:rPr>
          <w:sz w:val="22"/>
          <w:szCs w:val="22"/>
        </w:rPr>
        <w:t>Zhotovitel</w:t>
      </w:r>
      <w:r w:rsidRPr="00963CB0">
        <w:rPr>
          <w:sz w:val="22"/>
          <w:szCs w:val="22"/>
        </w:rPr>
        <w:t xml:space="preserve"> </w:t>
      </w:r>
      <w:r w:rsidR="00102459">
        <w:rPr>
          <w:sz w:val="22"/>
          <w:szCs w:val="22"/>
        </w:rPr>
        <w:t>zahájí</w:t>
      </w:r>
      <w:r w:rsidR="00102459" w:rsidRPr="00963CB0">
        <w:rPr>
          <w:sz w:val="22"/>
          <w:szCs w:val="22"/>
        </w:rPr>
        <w:t xml:space="preserve"> </w:t>
      </w:r>
      <w:r w:rsidRPr="00963CB0">
        <w:rPr>
          <w:sz w:val="22"/>
          <w:szCs w:val="22"/>
        </w:rPr>
        <w:t>nejpozději</w:t>
      </w:r>
      <w:r w:rsidR="00D50572" w:rsidRPr="00963CB0">
        <w:rPr>
          <w:sz w:val="22"/>
          <w:szCs w:val="22"/>
        </w:rPr>
        <w:t xml:space="preserve"> </w:t>
      </w:r>
      <w:r w:rsidRPr="00963CB0">
        <w:rPr>
          <w:sz w:val="22"/>
          <w:szCs w:val="22"/>
        </w:rPr>
        <w:t xml:space="preserve">do 3 pracovních dnů </w:t>
      </w:r>
      <w:r w:rsidR="00102459">
        <w:rPr>
          <w:sz w:val="22"/>
          <w:szCs w:val="22"/>
        </w:rPr>
        <w:t>od doručení</w:t>
      </w:r>
      <w:r w:rsidRPr="00963CB0">
        <w:rPr>
          <w:sz w:val="22"/>
          <w:szCs w:val="22"/>
        </w:rPr>
        <w:t xml:space="preserve"> </w:t>
      </w:r>
      <w:r w:rsidR="00102459">
        <w:rPr>
          <w:sz w:val="22"/>
          <w:szCs w:val="22"/>
        </w:rPr>
        <w:t xml:space="preserve">žádosti </w:t>
      </w:r>
      <w:r w:rsidR="007D09F8">
        <w:rPr>
          <w:sz w:val="22"/>
          <w:szCs w:val="22"/>
        </w:rPr>
        <w:t>Objednatel</w:t>
      </w:r>
      <w:r w:rsidR="00102459">
        <w:rPr>
          <w:sz w:val="22"/>
          <w:szCs w:val="22"/>
        </w:rPr>
        <w:t>e</w:t>
      </w:r>
      <w:r w:rsidRPr="00963CB0">
        <w:rPr>
          <w:sz w:val="22"/>
          <w:szCs w:val="22"/>
        </w:rPr>
        <w:t xml:space="preserve"> </w:t>
      </w:r>
      <w:r w:rsidR="007D09F8">
        <w:rPr>
          <w:sz w:val="22"/>
          <w:szCs w:val="22"/>
        </w:rPr>
        <w:t>Zhotovitel</w:t>
      </w:r>
      <w:r w:rsidRPr="00963CB0">
        <w:rPr>
          <w:sz w:val="22"/>
          <w:szCs w:val="22"/>
        </w:rPr>
        <w:t>i</w:t>
      </w:r>
      <w:r w:rsidR="00EA103A">
        <w:rPr>
          <w:sz w:val="22"/>
          <w:szCs w:val="22"/>
        </w:rPr>
        <w:t xml:space="preserve">, přičemž byla-li žádost </w:t>
      </w:r>
      <w:r w:rsidR="007D09F8">
        <w:rPr>
          <w:sz w:val="22"/>
          <w:szCs w:val="22"/>
        </w:rPr>
        <w:t>Objednatel</w:t>
      </w:r>
      <w:r w:rsidR="00EA103A">
        <w:rPr>
          <w:sz w:val="22"/>
          <w:szCs w:val="22"/>
        </w:rPr>
        <w:t>e učiněna telefonicky, počítá se lhůta pro zahájení m</w:t>
      </w:r>
      <w:r w:rsidR="00EA103A" w:rsidRPr="00963CB0">
        <w:rPr>
          <w:sz w:val="22"/>
          <w:szCs w:val="22"/>
        </w:rPr>
        <w:t>imořádn</w:t>
      </w:r>
      <w:r w:rsidR="00EA103A">
        <w:rPr>
          <w:sz w:val="22"/>
          <w:szCs w:val="22"/>
        </w:rPr>
        <w:t>ého</w:t>
      </w:r>
      <w:r w:rsidR="00EA103A" w:rsidRPr="00963CB0">
        <w:rPr>
          <w:sz w:val="22"/>
          <w:szCs w:val="22"/>
        </w:rPr>
        <w:t xml:space="preserve"> servisní</w:t>
      </w:r>
      <w:r w:rsidR="00EA103A">
        <w:rPr>
          <w:sz w:val="22"/>
          <w:szCs w:val="22"/>
        </w:rPr>
        <w:t>ho</w:t>
      </w:r>
      <w:r w:rsidR="00EA103A" w:rsidRPr="00963CB0">
        <w:rPr>
          <w:sz w:val="22"/>
          <w:szCs w:val="22"/>
        </w:rPr>
        <w:t xml:space="preserve"> zásah</w:t>
      </w:r>
      <w:r w:rsidR="00EA103A">
        <w:rPr>
          <w:sz w:val="22"/>
          <w:szCs w:val="22"/>
        </w:rPr>
        <w:t xml:space="preserve">u ode dne, kdy </w:t>
      </w:r>
      <w:r w:rsidR="007D09F8">
        <w:rPr>
          <w:sz w:val="22"/>
          <w:szCs w:val="22"/>
        </w:rPr>
        <w:t>Objednatel</w:t>
      </w:r>
      <w:r w:rsidR="00EA103A">
        <w:rPr>
          <w:sz w:val="22"/>
          <w:szCs w:val="22"/>
        </w:rPr>
        <w:t xml:space="preserve"> </w:t>
      </w:r>
      <w:r w:rsidR="007D09F8">
        <w:rPr>
          <w:sz w:val="22"/>
          <w:szCs w:val="22"/>
        </w:rPr>
        <w:t>Zhotovitel</w:t>
      </w:r>
      <w:r w:rsidR="00EA103A">
        <w:rPr>
          <w:sz w:val="22"/>
          <w:szCs w:val="22"/>
        </w:rPr>
        <w:t xml:space="preserve">i </w:t>
      </w:r>
      <w:proofErr w:type="gramStart"/>
      <w:r w:rsidR="00EA103A">
        <w:rPr>
          <w:sz w:val="22"/>
          <w:szCs w:val="22"/>
        </w:rPr>
        <w:t>doručí</w:t>
      </w:r>
      <w:proofErr w:type="gramEnd"/>
      <w:r w:rsidR="00EA103A">
        <w:rPr>
          <w:sz w:val="22"/>
          <w:szCs w:val="22"/>
        </w:rPr>
        <w:t xml:space="preserve"> e-mailové potvrzení žádosti</w:t>
      </w:r>
      <w:r w:rsidRPr="00963CB0">
        <w:rPr>
          <w:sz w:val="22"/>
          <w:szCs w:val="22"/>
        </w:rPr>
        <w:t>.</w:t>
      </w:r>
    </w:p>
    <w:p w14:paraId="52B144B3" w14:textId="77777777" w:rsidR="004210B0" w:rsidRDefault="004210B0" w:rsidP="00963CB0">
      <w:pPr>
        <w:pStyle w:val="Odstavecseseznamem"/>
        <w:rPr>
          <w:sz w:val="22"/>
          <w:szCs w:val="22"/>
        </w:rPr>
      </w:pPr>
    </w:p>
    <w:p w14:paraId="62A98B34" w14:textId="4E6E2363" w:rsidR="00BF26BA" w:rsidRDefault="00687BB8" w:rsidP="00963CB0">
      <w:pPr>
        <w:pStyle w:val="Zkladntext21"/>
        <w:numPr>
          <w:ilvl w:val="1"/>
          <w:numId w:val="15"/>
        </w:numPr>
        <w:rPr>
          <w:sz w:val="22"/>
          <w:szCs w:val="22"/>
        </w:rPr>
      </w:pPr>
      <w:r>
        <w:rPr>
          <w:sz w:val="22"/>
          <w:szCs w:val="22"/>
        </w:rPr>
        <w:t>S</w:t>
      </w:r>
      <w:r w:rsidR="00BF26BA">
        <w:rPr>
          <w:sz w:val="22"/>
          <w:szCs w:val="22"/>
        </w:rPr>
        <w:t xml:space="preserve">ervisní zásah </w:t>
      </w:r>
      <w:r w:rsidR="00046E7A">
        <w:rPr>
          <w:sz w:val="22"/>
          <w:szCs w:val="22"/>
        </w:rPr>
        <w:t xml:space="preserve">nebo oprava </w:t>
      </w:r>
      <w:r>
        <w:rPr>
          <w:sz w:val="22"/>
          <w:szCs w:val="22"/>
        </w:rPr>
        <w:t>m</w:t>
      </w:r>
      <w:r w:rsidR="00046E7A">
        <w:rPr>
          <w:sz w:val="22"/>
          <w:szCs w:val="22"/>
        </w:rPr>
        <w:t>ohou</w:t>
      </w:r>
      <w:r w:rsidR="00BF26BA">
        <w:rPr>
          <w:sz w:val="22"/>
          <w:szCs w:val="22"/>
        </w:rPr>
        <w:t xml:space="preserve"> být v závislosti na požadavku </w:t>
      </w:r>
      <w:r w:rsidR="007D09F8">
        <w:rPr>
          <w:sz w:val="22"/>
          <w:szCs w:val="22"/>
        </w:rPr>
        <w:t>Objednatel</w:t>
      </w:r>
      <w:r w:rsidR="00BF26BA">
        <w:rPr>
          <w:sz w:val="22"/>
          <w:szCs w:val="22"/>
        </w:rPr>
        <w:t>e proveden</w:t>
      </w:r>
      <w:r w:rsidR="00046E7A">
        <w:rPr>
          <w:sz w:val="22"/>
          <w:szCs w:val="22"/>
        </w:rPr>
        <w:t>y</w:t>
      </w:r>
      <w:r w:rsidR="00BF26BA">
        <w:rPr>
          <w:sz w:val="22"/>
          <w:szCs w:val="22"/>
        </w:rPr>
        <w:t>:</w:t>
      </w:r>
    </w:p>
    <w:p w14:paraId="5A758654" w14:textId="77777777" w:rsidR="00BF26BA" w:rsidRDefault="00BF26BA" w:rsidP="00963CB0">
      <w:pPr>
        <w:pStyle w:val="Odstavecseseznamem"/>
        <w:rPr>
          <w:sz w:val="22"/>
          <w:szCs w:val="22"/>
        </w:rPr>
      </w:pPr>
    </w:p>
    <w:p w14:paraId="1ADA6A3C" w14:textId="72507663" w:rsidR="00BF26BA" w:rsidRPr="00687BB8" w:rsidRDefault="00BF26BA" w:rsidP="00963CB0">
      <w:pPr>
        <w:pStyle w:val="Zkladntext21"/>
        <w:numPr>
          <w:ilvl w:val="0"/>
          <w:numId w:val="10"/>
        </w:numPr>
        <w:tabs>
          <w:tab w:val="left" w:pos="567"/>
        </w:tabs>
        <w:ind w:left="1134" w:hanging="283"/>
        <w:rPr>
          <w:sz w:val="22"/>
          <w:szCs w:val="22"/>
        </w:rPr>
      </w:pPr>
      <w:r w:rsidRPr="00FA78C1">
        <w:rPr>
          <w:b/>
          <w:bCs/>
          <w:sz w:val="22"/>
          <w:szCs w:val="22"/>
        </w:rPr>
        <w:t xml:space="preserve">v pracovní době </w:t>
      </w:r>
      <w:r w:rsidR="007D09F8" w:rsidRPr="00FA78C1">
        <w:rPr>
          <w:b/>
          <w:bCs/>
          <w:sz w:val="22"/>
          <w:szCs w:val="22"/>
        </w:rPr>
        <w:t>Zhotovitel</w:t>
      </w:r>
      <w:r w:rsidRPr="00FA78C1">
        <w:rPr>
          <w:b/>
          <w:bCs/>
          <w:sz w:val="22"/>
          <w:szCs w:val="22"/>
        </w:rPr>
        <w:t>e</w:t>
      </w:r>
      <w:r>
        <w:rPr>
          <w:sz w:val="22"/>
          <w:szCs w:val="22"/>
        </w:rPr>
        <w:t xml:space="preserve">, jíž se rozumí </w:t>
      </w:r>
      <w:proofErr w:type="gramStart"/>
      <w:r>
        <w:rPr>
          <w:sz w:val="22"/>
          <w:szCs w:val="22"/>
        </w:rPr>
        <w:t>p</w:t>
      </w:r>
      <w:r>
        <w:rPr>
          <w:sz w:val="22"/>
        </w:rPr>
        <w:t>ondělí – pátek</w:t>
      </w:r>
      <w:proofErr w:type="gramEnd"/>
      <w:r>
        <w:rPr>
          <w:sz w:val="22"/>
        </w:rPr>
        <w:t xml:space="preserve"> mimo dny pracovního klidu, jak jsou definovány zákonem č. 245/2000 Sb., </w:t>
      </w:r>
      <w:r w:rsidRPr="00963CB0">
        <w:rPr>
          <w:sz w:val="22"/>
        </w:rPr>
        <w:t>o státních svátcích, o ostatních svátcích, o významných dnech a o dnech pracovního klidu, ve znění pozdějších předpisů</w:t>
      </w:r>
      <w:r>
        <w:rPr>
          <w:sz w:val="22"/>
        </w:rPr>
        <w:t xml:space="preserve"> (dále </w:t>
      </w:r>
      <w:r w:rsidRPr="00FA78C1">
        <w:rPr>
          <w:sz w:val="22"/>
        </w:rPr>
        <w:t>jen „dny pracovního klidu“), a to od</w:t>
      </w:r>
      <w:r>
        <w:rPr>
          <w:sz w:val="22"/>
        </w:rPr>
        <w:t xml:space="preserve"> 8:00 – 16:30 hod.,</w:t>
      </w:r>
      <w:r w:rsidR="00687BB8">
        <w:rPr>
          <w:sz w:val="22"/>
        </w:rPr>
        <w:t xml:space="preserve"> </w:t>
      </w:r>
    </w:p>
    <w:p w14:paraId="5234BBB3" w14:textId="13DAA39C" w:rsidR="00BF26BA" w:rsidRPr="00687BB8" w:rsidRDefault="00BF26BA" w:rsidP="00963CB0">
      <w:pPr>
        <w:pStyle w:val="Zkladntext21"/>
        <w:numPr>
          <w:ilvl w:val="0"/>
          <w:numId w:val="10"/>
        </w:numPr>
        <w:tabs>
          <w:tab w:val="left" w:pos="567"/>
        </w:tabs>
        <w:ind w:left="1134" w:hanging="283"/>
        <w:rPr>
          <w:sz w:val="22"/>
          <w:szCs w:val="22"/>
        </w:rPr>
      </w:pPr>
      <w:r w:rsidRPr="00FA78C1">
        <w:rPr>
          <w:b/>
          <w:bCs/>
          <w:sz w:val="22"/>
          <w:szCs w:val="22"/>
        </w:rPr>
        <w:t xml:space="preserve">v </w:t>
      </w:r>
      <w:r w:rsidRPr="00FA78C1">
        <w:rPr>
          <w:b/>
          <w:bCs/>
          <w:sz w:val="22"/>
        </w:rPr>
        <w:t xml:space="preserve">mimopracovní </w:t>
      </w:r>
      <w:r w:rsidRPr="00FA78C1">
        <w:rPr>
          <w:b/>
          <w:bCs/>
          <w:sz w:val="22"/>
          <w:szCs w:val="22"/>
        </w:rPr>
        <w:t xml:space="preserve">době </w:t>
      </w:r>
      <w:r w:rsidR="007D09F8" w:rsidRPr="00FA78C1">
        <w:rPr>
          <w:b/>
          <w:bCs/>
          <w:sz w:val="22"/>
          <w:szCs w:val="22"/>
        </w:rPr>
        <w:t>Zhotovitel</w:t>
      </w:r>
      <w:r w:rsidRPr="00FA78C1">
        <w:rPr>
          <w:b/>
          <w:bCs/>
          <w:sz w:val="22"/>
          <w:szCs w:val="22"/>
        </w:rPr>
        <w:t>e</w:t>
      </w:r>
      <w:r>
        <w:rPr>
          <w:sz w:val="22"/>
          <w:szCs w:val="22"/>
        </w:rPr>
        <w:t xml:space="preserve">, jíž se rozumí </w:t>
      </w:r>
      <w:proofErr w:type="gramStart"/>
      <w:r>
        <w:rPr>
          <w:sz w:val="22"/>
          <w:szCs w:val="22"/>
        </w:rPr>
        <w:t>p</w:t>
      </w:r>
      <w:r>
        <w:rPr>
          <w:sz w:val="22"/>
        </w:rPr>
        <w:t>ondělí – pátek</w:t>
      </w:r>
      <w:proofErr w:type="gramEnd"/>
      <w:r>
        <w:rPr>
          <w:sz w:val="22"/>
        </w:rPr>
        <w:t xml:space="preserve"> mimo dny pracovního klidu, a to od 16:30 – 08:00 hod.,</w:t>
      </w:r>
    </w:p>
    <w:p w14:paraId="2CAA3657" w14:textId="406790BA" w:rsidR="00BF26BA" w:rsidRDefault="00BF26BA" w:rsidP="00963CB0">
      <w:pPr>
        <w:pStyle w:val="Zkladntext21"/>
        <w:numPr>
          <w:ilvl w:val="0"/>
          <w:numId w:val="10"/>
        </w:numPr>
        <w:tabs>
          <w:tab w:val="left" w:pos="567"/>
        </w:tabs>
        <w:ind w:left="1134" w:hanging="283"/>
        <w:rPr>
          <w:sz w:val="22"/>
          <w:szCs w:val="22"/>
        </w:rPr>
      </w:pPr>
      <w:r w:rsidRPr="00FA78C1">
        <w:rPr>
          <w:b/>
          <w:bCs/>
          <w:sz w:val="22"/>
        </w:rPr>
        <w:t>v pracovním volnu</w:t>
      </w:r>
      <w:r>
        <w:rPr>
          <w:sz w:val="22"/>
        </w:rPr>
        <w:t>, jímž se rozumí</w:t>
      </w:r>
      <w:r w:rsidRPr="00BF26BA">
        <w:rPr>
          <w:sz w:val="22"/>
        </w:rPr>
        <w:t xml:space="preserve"> </w:t>
      </w:r>
      <w:r>
        <w:rPr>
          <w:sz w:val="22"/>
        </w:rPr>
        <w:t>sobota a neděle</w:t>
      </w:r>
      <w:r w:rsidRPr="00BF26BA">
        <w:rPr>
          <w:sz w:val="22"/>
        </w:rPr>
        <w:t xml:space="preserve"> </w:t>
      </w:r>
      <w:r>
        <w:rPr>
          <w:sz w:val="22"/>
        </w:rPr>
        <w:t>a dny pracovního klidu</w:t>
      </w:r>
      <w:r w:rsidR="00292979">
        <w:rPr>
          <w:sz w:val="22"/>
        </w:rPr>
        <w:t xml:space="preserve"> v</w:t>
      </w:r>
      <w:r w:rsidR="0076226D">
        <w:rPr>
          <w:sz w:val="22"/>
        </w:rPr>
        <w:t> </w:t>
      </w:r>
      <w:r w:rsidR="00292979">
        <w:rPr>
          <w:sz w:val="22"/>
        </w:rPr>
        <w:t>Č</w:t>
      </w:r>
      <w:r w:rsidR="0076226D">
        <w:rPr>
          <w:sz w:val="22"/>
        </w:rPr>
        <w:t>eské republice</w:t>
      </w:r>
      <w:r>
        <w:rPr>
          <w:sz w:val="22"/>
          <w:szCs w:val="22"/>
        </w:rPr>
        <w:t>.</w:t>
      </w:r>
    </w:p>
    <w:p w14:paraId="48782450" w14:textId="77777777" w:rsidR="00D62433" w:rsidRPr="00687BB8" w:rsidRDefault="00D62433" w:rsidP="00D62433">
      <w:pPr>
        <w:pStyle w:val="Zkladntext21"/>
        <w:tabs>
          <w:tab w:val="left" w:pos="567"/>
        </w:tabs>
        <w:rPr>
          <w:sz w:val="22"/>
          <w:szCs w:val="22"/>
        </w:rPr>
      </w:pPr>
    </w:p>
    <w:p w14:paraId="01D8EF3A" w14:textId="1C60F218" w:rsidR="009F218F" w:rsidRDefault="009F218F" w:rsidP="00963CB0">
      <w:pPr>
        <w:pStyle w:val="Nadpis1"/>
      </w:pPr>
      <w:r>
        <w:lastRenderedPageBreak/>
        <w:t xml:space="preserve">Cena </w:t>
      </w:r>
    </w:p>
    <w:p w14:paraId="7A5E2C14" w14:textId="77777777" w:rsidR="009F218F" w:rsidRDefault="009F218F" w:rsidP="009F218F">
      <w:pPr>
        <w:pStyle w:val="Zkladntext21"/>
        <w:rPr>
          <w:sz w:val="22"/>
        </w:rPr>
      </w:pPr>
    </w:p>
    <w:p w14:paraId="3E2F5387" w14:textId="147372C8" w:rsidR="009F218F" w:rsidRDefault="009F218F" w:rsidP="0034696B">
      <w:pPr>
        <w:pStyle w:val="Zkladntext21"/>
        <w:numPr>
          <w:ilvl w:val="1"/>
          <w:numId w:val="15"/>
        </w:numPr>
        <w:rPr>
          <w:sz w:val="22"/>
          <w:szCs w:val="22"/>
        </w:rPr>
      </w:pPr>
      <w:r w:rsidRPr="00FA78C1">
        <w:rPr>
          <w:sz w:val="22"/>
        </w:rPr>
        <w:t xml:space="preserve">Cena </w:t>
      </w:r>
      <w:r w:rsidRPr="00FA78C1">
        <w:rPr>
          <w:sz w:val="22"/>
          <w:szCs w:val="22"/>
        </w:rPr>
        <w:t>za</w:t>
      </w:r>
      <w:r w:rsidRPr="00FA78C1">
        <w:rPr>
          <w:sz w:val="22"/>
        </w:rPr>
        <w:t xml:space="preserve"> provedení jedn</w:t>
      </w:r>
      <w:r w:rsidR="00687BB8" w:rsidRPr="00FA78C1">
        <w:rPr>
          <w:sz w:val="22"/>
        </w:rPr>
        <w:t xml:space="preserve">oho </w:t>
      </w:r>
      <w:r w:rsidR="008B3B86" w:rsidRPr="00FA78C1">
        <w:rPr>
          <w:sz w:val="22"/>
        </w:rPr>
        <w:t xml:space="preserve">pravidelného </w:t>
      </w:r>
      <w:r w:rsidR="00687BB8" w:rsidRPr="00FA78C1">
        <w:rPr>
          <w:sz w:val="22"/>
        </w:rPr>
        <w:t xml:space="preserve">servisního </w:t>
      </w:r>
      <w:r w:rsidR="00687BB8" w:rsidRPr="004B3E2F">
        <w:rPr>
          <w:sz w:val="22"/>
        </w:rPr>
        <w:t>zásahu</w:t>
      </w:r>
      <w:r w:rsidR="007F4017" w:rsidRPr="004B3E2F">
        <w:rPr>
          <w:sz w:val="22"/>
        </w:rPr>
        <w:t xml:space="preserve"> včetně dopravy</w:t>
      </w:r>
      <w:r w:rsidR="00687BB8" w:rsidRPr="004B3E2F">
        <w:rPr>
          <w:sz w:val="22"/>
        </w:rPr>
        <w:t xml:space="preserve"> </w:t>
      </w:r>
      <w:r w:rsidRPr="004B3E2F">
        <w:rPr>
          <w:sz w:val="22"/>
        </w:rPr>
        <w:t>je dohodnuta</w:t>
      </w:r>
      <w:r w:rsidRPr="00FA78C1">
        <w:rPr>
          <w:sz w:val="22"/>
        </w:rPr>
        <w:t xml:space="preserve"> </w:t>
      </w:r>
      <w:r w:rsidRPr="00FA78C1">
        <w:rPr>
          <w:sz w:val="22"/>
          <w:szCs w:val="22"/>
        </w:rPr>
        <w:t>jako cena smluvní</w:t>
      </w:r>
      <w:r w:rsidR="00687BB8" w:rsidRPr="00FA78C1">
        <w:rPr>
          <w:sz w:val="22"/>
          <w:szCs w:val="22"/>
        </w:rPr>
        <w:t xml:space="preserve"> v závislosti na termínu a času dokončení </w:t>
      </w:r>
      <w:r w:rsidR="008B3B86" w:rsidRPr="00FA78C1">
        <w:rPr>
          <w:sz w:val="22"/>
        </w:rPr>
        <w:t xml:space="preserve">pravidelného </w:t>
      </w:r>
      <w:r w:rsidR="00687BB8" w:rsidRPr="00FA78C1">
        <w:rPr>
          <w:sz w:val="22"/>
          <w:szCs w:val="22"/>
        </w:rPr>
        <w:t>servisního zásahu</w:t>
      </w:r>
      <w:r w:rsidR="004C7E23">
        <w:rPr>
          <w:sz w:val="22"/>
          <w:szCs w:val="22"/>
        </w:rPr>
        <w:t>:</w:t>
      </w:r>
    </w:p>
    <w:p w14:paraId="77521439" w14:textId="77777777" w:rsidR="00FA78C1" w:rsidRPr="00FA78C1" w:rsidRDefault="00FA78C1" w:rsidP="00FA78C1">
      <w:pPr>
        <w:pStyle w:val="Zkladntext21"/>
        <w:ind w:left="720"/>
        <w:rPr>
          <w:sz w:val="22"/>
          <w:szCs w:val="22"/>
        </w:rPr>
      </w:pPr>
    </w:p>
    <w:p w14:paraId="38A43A9C" w14:textId="332E07B3" w:rsidR="009F218F" w:rsidRPr="00720955" w:rsidRDefault="009F218F" w:rsidP="00963CB0">
      <w:pPr>
        <w:pStyle w:val="Zkladntext21"/>
        <w:numPr>
          <w:ilvl w:val="0"/>
          <w:numId w:val="17"/>
        </w:numPr>
        <w:tabs>
          <w:tab w:val="left" w:pos="567"/>
        </w:tabs>
        <w:ind w:left="1135" w:hanging="284"/>
        <w:rPr>
          <w:sz w:val="22"/>
          <w:szCs w:val="22"/>
        </w:rPr>
      </w:pPr>
      <w:r w:rsidRPr="00687BB8">
        <w:rPr>
          <w:sz w:val="22"/>
          <w:szCs w:val="22"/>
        </w:rPr>
        <w:t>pro pracovní dobu</w:t>
      </w:r>
      <w:r w:rsidR="00687BB8" w:rsidRPr="00687BB8">
        <w:rPr>
          <w:sz w:val="22"/>
          <w:szCs w:val="22"/>
        </w:rPr>
        <w:t xml:space="preserve"> </w:t>
      </w:r>
      <w:r w:rsidR="007D09F8">
        <w:rPr>
          <w:sz w:val="22"/>
          <w:szCs w:val="22"/>
        </w:rPr>
        <w:t>Zhotovitel</w:t>
      </w:r>
      <w:r w:rsidR="00687BB8" w:rsidRPr="00687BB8">
        <w:rPr>
          <w:sz w:val="22"/>
          <w:szCs w:val="22"/>
        </w:rPr>
        <w:t>e</w:t>
      </w:r>
      <w:r w:rsidRPr="00687BB8">
        <w:rPr>
          <w:sz w:val="22"/>
          <w:szCs w:val="22"/>
        </w:rPr>
        <w:t>:</w:t>
      </w:r>
      <w:r w:rsidR="00687BB8" w:rsidRPr="00963CB0">
        <w:rPr>
          <w:sz w:val="22"/>
          <w:szCs w:val="22"/>
        </w:rPr>
        <w:t xml:space="preserve"> </w:t>
      </w:r>
      <w:r w:rsidR="00687BB8" w:rsidRPr="00963CB0">
        <w:rPr>
          <w:sz w:val="22"/>
          <w:szCs w:val="22"/>
        </w:rPr>
        <w:tab/>
      </w:r>
      <w:r w:rsidR="00687BB8" w:rsidRPr="00963CB0">
        <w:rPr>
          <w:sz w:val="22"/>
          <w:szCs w:val="22"/>
        </w:rPr>
        <w:tab/>
      </w:r>
      <w:proofErr w:type="gramStart"/>
      <w:r w:rsidR="00687BB8" w:rsidRPr="00963CB0">
        <w:rPr>
          <w:sz w:val="22"/>
          <w:szCs w:val="22"/>
        </w:rPr>
        <w:tab/>
      </w:r>
      <w:r w:rsidR="000F4385">
        <w:rPr>
          <w:sz w:val="22"/>
          <w:szCs w:val="22"/>
        </w:rPr>
        <w:t xml:space="preserve">  </w:t>
      </w:r>
      <w:r w:rsidR="000F4385">
        <w:rPr>
          <w:b/>
          <w:sz w:val="22"/>
          <w:szCs w:val="22"/>
        </w:rPr>
        <w:t>9.500</w:t>
      </w:r>
      <w:proofErr w:type="gramEnd"/>
      <w:r w:rsidR="00687BB8" w:rsidRPr="00963CB0">
        <w:rPr>
          <w:b/>
          <w:sz w:val="22"/>
          <w:szCs w:val="22"/>
        </w:rPr>
        <w:t>,-</w:t>
      </w:r>
      <w:r w:rsidR="00687BB8">
        <w:rPr>
          <w:b/>
          <w:sz w:val="22"/>
          <w:szCs w:val="22"/>
        </w:rPr>
        <w:t xml:space="preserve"> </w:t>
      </w:r>
      <w:r w:rsidR="00687BB8" w:rsidRPr="00963CB0">
        <w:rPr>
          <w:b/>
          <w:sz w:val="22"/>
          <w:szCs w:val="22"/>
        </w:rPr>
        <w:t>Kč / servisní zásah</w:t>
      </w:r>
    </w:p>
    <w:p w14:paraId="0F6940FA" w14:textId="0F54A2B0" w:rsidR="009F218F" w:rsidRPr="00720955" w:rsidRDefault="009F218F" w:rsidP="009F218F">
      <w:pPr>
        <w:pStyle w:val="cena"/>
        <w:ind w:left="6069" w:firstLine="289"/>
        <w:rPr>
          <w:sz w:val="22"/>
          <w:szCs w:val="22"/>
        </w:rPr>
      </w:pPr>
    </w:p>
    <w:p w14:paraId="7B5FA390" w14:textId="4A4C8472" w:rsidR="009F218F" w:rsidRPr="00963CB0" w:rsidRDefault="009F218F" w:rsidP="00963CB0">
      <w:pPr>
        <w:pStyle w:val="Zkladntext21"/>
        <w:numPr>
          <w:ilvl w:val="0"/>
          <w:numId w:val="17"/>
        </w:numPr>
        <w:tabs>
          <w:tab w:val="left" w:pos="567"/>
        </w:tabs>
        <w:ind w:left="1135" w:hanging="284"/>
        <w:rPr>
          <w:b/>
          <w:bCs/>
          <w:sz w:val="22"/>
          <w:szCs w:val="22"/>
        </w:rPr>
      </w:pPr>
      <w:r w:rsidRPr="00687BB8">
        <w:rPr>
          <w:sz w:val="22"/>
          <w:szCs w:val="22"/>
        </w:rPr>
        <w:t>pro mimopracovní dobu</w:t>
      </w:r>
      <w:r w:rsidR="00687BB8" w:rsidRPr="00687BB8">
        <w:rPr>
          <w:sz w:val="22"/>
          <w:szCs w:val="22"/>
        </w:rPr>
        <w:t xml:space="preserve"> </w:t>
      </w:r>
      <w:r w:rsidR="007D09F8">
        <w:rPr>
          <w:sz w:val="22"/>
          <w:szCs w:val="22"/>
        </w:rPr>
        <w:t>Zhotovitel</w:t>
      </w:r>
      <w:r w:rsidR="00687BB8" w:rsidRPr="008B47F4">
        <w:rPr>
          <w:sz w:val="22"/>
          <w:szCs w:val="22"/>
        </w:rPr>
        <w:t>e</w:t>
      </w:r>
      <w:r w:rsidRPr="00687BB8">
        <w:rPr>
          <w:sz w:val="22"/>
          <w:szCs w:val="22"/>
        </w:rPr>
        <w:t>:</w:t>
      </w:r>
      <w:r w:rsidR="00687BB8">
        <w:rPr>
          <w:sz w:val="22"/>
          <w:szCs w:val="22"/>
        </w:rPr>
        <w:tab/>
      </w:r>
      <w:r w:rsidR="00687BB8">
        <w:rPr>
          <w:sz w:val="22"/>
          <w:szCs w:val="22"/>
        </w:rPr>
        <w:tab/>
      </w:r>
      <w:r w:rsidR="000F4385">
        <w:rPr>
          <w:b/>
          <w:sz w:val="22"/>
          <w:szCs w:val="22"/>
        </w:rPr>
        <w:t>14.250</w:t>
      </w:r>
      <w:r w:rsidR="00687BB8" w:rsidRPr="008B47F4">
        <w:rPr>
          <w:b/>
          <w:sz w:val="22"/>
          <w:szCs w:val="22"/>
        </w:rPr>
        <w:t>,-</w:t>
      </w:r>
      <w:r w:rsidR="00687BB8">
        <w:rPr>
          <w:b/>
          <w:sz w:val="22"/>
          <w:szCs w:val="22"/>
        </w:rPr>
        <w:t xml:space="preserve"> </w:t>
      </w:r>
      <w:r w:rsidR="00687BB8" w:rsidRPr="008B47F4">
        <w:rPr>
          <w:b/>
          <w:sz w:val="22"/>
          <w:szCs w:val="22"/>
        </w:rPr>
        <w:t>Kč / servisní zásah</w:t>
      </w:r>
    </w:p>
    <w:p w14:paraId="3032EBF9" w14:textId="77777777" w:rsidR="009F218F" w:rsidRPr="00963CB0" w:rsidRDefault="009F218F" w:rsidP="009F218F">
      <w:pPr>
        <w:pStyle w:val="Zkladntext21"/>
        <w:ind w:left="6358"/>
        <w:rPr>
          <w:b/>
          <w:bCs/>
          <w:sz w:val="22"/>
          <w:szCs w:val="22"/>
        </w:rPr>
      </w:pPr>
    </w:p>
    <w:p w14:paraId="2C937E6F" w14:textId="739009CB" w:rsidR="009F218F" w:rsidRPr="00C64EFD" w:rsidRDefault="009F218F" w:rsidP="00963CB0">
      <w:pPr>
        <w:pStyle w:val="Zkladntext21"/>
        <w:numPr>
          <w:ilvl w:val="0"/>
          <w:numId w:val="17"/>
        </w:numPr>
        <w:tabs>
          <w:tab w:val="left" w:pos="567"/>
        </w:tabs>
        <w:ind w:left="1135" w:hanging="284"/>
        <w:rPr>
          <w:sz w:val="22"/>
          <w:szCs w:val="22"/>
        </w:rPr>
      </w:pPr>
      <w:r w:rsidRPr="00687BB8">
        <w:rPr>
          <w:sz w:val="22"/>
          <w:szCs w:val="22"/>
        </w:rPr>
        <w:t>pro pracovní volno:</w:t>
      </w:r>
      <w:r w:rsidR="00687BB8">
        <w:rPr>
          <w:sz w:val="22"/>
          <w:szCs w:val="22"/>
        </w:rPr>
        <w:tab/>
      </w:r>
      <w:r w:rsidR="00687BB8">
        <w:rPr>
          <w:sz w:val="22"/>
          <w:szCs w:val="22"/>
        </w:rPr>
        <w:tab/>
      </w:r>
      <w:r w:rsidR="00687BB8">
        <w:rPr>
          <w:sz w:val="22"/>
          <w:szCs w:val="22"/>
        </w:rPr>
        <w:tab/>
      </w:r>
      <w:r w:rsidR="00687BB8">
        <w:rPr>
          <w:sz w:val="22"/>
          <w:szCs w:val="22"/>
        </w:rPr>
        <w:tab/>
      </w:r>
      <w:r w:rsidR="000F4385">
        <w:rPr>
          <w:b/>
          <w:sz w:val="22"/>
          <w:szCs w:val="22"/>
        </w:rPr>
        <w:t>19.000</w:t>
      </w:r>
      <w:r w:rsidR="00687BB8" w:rsidRPr="008B47F4">
        <w:rPr>
          <w:b/>
          <w:sz w:val="22"/>
          <w:szCs w:val="22"/>
        </w:rPr>
        <w:t>,-</w:t>
      </w:r>
      <w:r w:rsidR="00687BB8">
        <w:rPr>
          <w:b/>
          <w:sz w:val="22"/>
          <w:szCs w:val="22"/>
        </w:rPr>
        <w:t xml:space="preserve"> </w:t>
      </w:r>
      <w:r w:rsidR="00687BB8" w:rsidRPr="008B47F4">
        <w:rPr>
          <w:b/>
          <w:sz w:val="22"/>
          <w:szCs w:val="22"/>
        </w:rPr>
        <w:t>Kč / servisní zásah</w:t>
      </w:r>
    </w:p>
    <w:p w14:paraId="50BBF239" w14:textId="5C0720A0" w:rsidR="00C64EFD" w:rsidRPr="00963CB0" w:rsidRDefault="00C64EFD" w:rsidP="00C64EFD">
      <w:pPr>
        <w:pStyle w:val="Zkladntext21"/>
        <w:tabs>
          <w:tab w:val="left" w:pos="567"/>
        </w:tabs>
        <w:rPr>
          <w:sz w:val="22"/>
          <w:szCs w:val="22"/>
        </w:rPr>
      </w:pPr>
    </w:p>
    <w:p w14:paraId="76C1FBEA" w14:textId="77777777" w:rsidR="00687BB8" w:rsidRDefault="00687BB8" w:rsidP="009F218F">
      <w:pPr>
        <w:pStyle w:val="Zkladntext21"/>
        <w:rPr>
          <w:sz w:val="22"/>
          <w:szCs w:val="22"/>
        </w:rPr>
      </w:pPr>
    </w:p>
    <w:p w14:paraId="00C8C4C4" w14:textId="2709E456" w:rsidR="009A5A0E" w:rsidRPr="009A5A0E" w:rsidRDefault="008B3B86" w:rsidP="009A5A0E">
      <w:pPr>
        <w:pStyle w:val="Zkladntext21"/>
        <w:numPr>
          <w:ilvl w:val="1"/>
          <w:numId w:val="15"/>
        </w:numPr>
        <w:rPr>
          <w:sz w:val="22"/>
          <w:szCs w:val="22"/>
        </w:rPr>
      </w:pPr>
      <w:r>
        <w:rPr>
          <w:sz w:val="22"/>
        </w:rPr>
        <w:t xml:space="preserve">Cena mimořádného servisního zásahu </w:t>
      </w:r>
      <w:r w:rsidR="008879A2">
        <w:rPr>
          <w:sz w:val="22"/>
        </w:rPr>
        <w:t>a opravy bude</w:t>
      </w:r>
      <w:r>
        <w:rPr>
          <w:sz w:val="22"/>
        </w:rPr>
        <w:t xml:space="preserve"> vypočtena dle závažnosti poruchy </w:t>
      </w:r>
      <w:r w:rsidR="007D09F8">
        <w:rPr>
          <w:sz w:val="22"/>
        </w:rPr>
        <w:br/>
      </w:r>
      <w:r>
        <w:rPr>
          <w:sz w:val="22"/>
        </w:rPr>
        <w:t xml:space="preserve">a množství potřebných náhradních dílů použitých pro opravu. </w:t>
      </w:r>
      <w:r w:rsidR="007D09F8">
        <w:rPr>
          <w:sz w:val="22"/>
        </w:rPr>
        <w:t>Zhotovitel</w:t>
      </w:r>
      <w:r>
        <w:rPr>
          <w:sz w:val="22"/>
        </w:rPr>
        <w:t xml:space="preserve"> </w:t>
      </w:r>
      <w:r w:rsidR="00A53685">
        <w:rPr>
          <w:sz w:val="22"/>
        </w:rPr>
        <w:t xml:space="preserve">sdělí </w:t>
      </w:r>
      <w:r w:rsidR="007D09F8">
        <w:rPr>
          <w:sz w:val="22"/>
        </w:rPr>
        <w:t>Objednatel</w:t>
      </w:r>
      <w:r>
        <w:rPr>
          <w:sz w:val="22"/>
        </w:rPr>
        <w:t xml:space="preserve">i </w:t>
      </w:r>
      <w:r w:rsidR="00A53685">
        <w:rPr>
          <w:sz w:val="22"/>
        </w:rPr>
        <w:t>(buď předem telefonicky či e-mailem, je-li to možné, nebo ústně na místě servisního zásahu</w:t>
      </w:r>
      <w:r w:rsidR="00C050FF">
        <w:rPr>
          <w:sz w:val="22"/>
        </w:rPr>
        <w:t xml:space="preserve"> nebo opravy</w:t>
      </w:r>
      <w:r w:rsidR="00A53685">
        <w:rPr>
          <w:sz w:val="22"/>
        </w:rPr>
        <w:t xml:space="preserve">) </w:t>
      </w:r>
      <w:r>
        <w:rPr>
          <w:sz w:val="22"/>
        </w:rPr>
        <w:t xml:space="preserve">návrh ceny mimořádného servisního zásahu </w:t>
      </w:r>
      <w:r w:rsidR="00884F27">
        <w:rPr>
          <w:sz w:val="22"/>
        </w:rPr>
        <w:t xml:space="preserve">nebo opravy </w:t>
      </w:r>
      <w:r>
        <w:rPr>
          <w:sz w:val="22"/>
        </w:rPr>
        <w:t xml:space="preserve">k odsouhlasení před zahájením opravy. </w:t>
      </w:r>
      <w:r w:rsidR="007D09F8">
        <w:rPr>
          <w:sz w:val="22"/>
        </w:rPr>
        <w:t>Objednatel</w:t>
      </w:r>
      <w:r w:rsidR="00884F27">
        <w:rPr>
          <w:sz w:val="22"/>
        </w:rPr>
        <w:t xml:space="preserve"> je povinen zajistit, že v době mimořádného servisního zásahu nebo opravy bude v místě zásahu přítomen zástupce </w:t>
      </w:r>
      <w:r w:rsidR="007D09F8">
        <w:rPr>
          <w:sz w:val="22"/>
        </w:rPr>
        <w:t>Objednatel</w:t>
      </w:r>
      <w:r w:rsidR="00884F27">
        <w:rPr>
          <w:sz w:val="22"/>
        </w:rPr>
        <w:t xml:space="preserve">e oprávněný odsouhlasit </w:t>
      </w:r>
      <w:r w:rsidR="0022330E">
        <w:rPr>
          <w:sz w:val="22"/>
        </w:rPr>
        <w:t>provedení a cenu mimořádného servisního zásahu nebo opravy</w:t>
      </w:r>
      <w:r w:rsidR="00884F27">
        <w:rPr>
          <w:sz w:val="22"/>
        </w:rPr>
        <w:t xml:space="preserve">. </w:t>
      </w:r>
    </w:p>
    <w:p w14:paraId="632D797B" w14:textId="77777777" w:rsidR="00046E7A" w:rsidRPr="00046E7A" w:rsidRDefault="00046E7A" w:rsidP="008879A2">
      <w:pPr>
        <w:pStyle w:val="Zkladntext21"/>
        <w:ind w:left="720"/>
        <w:rPr>
          <w:sz w:val="22"/>
          <w:szCs w:val="22"/>
        </w:rPr>
      </w:pPr>
    </w:p>
    <w:p w14:paraId="23B27201" w14:textId="6AAC24E4" w:rsidR="008B3B86" w:rsidRPr="008B3B86" w:rsidRDefault="007D09F8" w:rsidP="00963CB0">
      <w:pPr>
        <w:pStyle w:val="Zkladntext21"/>
        <w:numPr>
          <w:ilvl w:val="1"/>
          <w:numId w:val="15"/>
        </w:numPr>
        <w:rPr>
          <w:sz w:val="22"/>
          <w:szCs w:val="22"/>
        </w:rPr>
      </w:pPr>
      <w:r>
        <w:rPr>
          <w:sz w:val="22"/>
        </w:rPr>
        <w:t>Objednatel</w:t>
      </w:r>
      <w:r w:rsidR="008B3B86">
        <w:rPr>
          <w:sz w:val="22"/>
        </w:rPr>
        <w:t xml:space="preserve"> </w:t>
      </w:r>
      <w:r w:rsidR="008879A2">
        <w:rPr>
          <w:sz w:val="22"/>
        </w:rPr>
        <w:t>souhlasí</w:t>
      </w:r>
      <w:r w:rsidR="008B3B86">
        <w:rPr>
          <w:sz w:val="22"/>
        </w:rPr>
        <w:t xml:space="preserve">, že </w:t>
      </w:r>
      <w:r w:rsidR="008879A2">
        <w:rPr>
          <w:sz w:val="22"/>
        </w:rPr>
        <w:t xml:space="preserve">neprovede-li </w:t>
      </w:r>
      <w:r>
        <w:rPr>
          <w:sz w:val="22"/>
        </w:rPr>
        <w:t>Zhotovitel</w:t>
      </w:r>
      <w:r w:rsidR="008879A2">
        <w:rPr>
          <w:sz w:val="22"/>
        </w:rPr>
        <w:t xml:space="preserve"> servisní zásah nebo opravu z důvodu na straně </w:t>
      </w:r>
      <w:r>
        <w:rPr>
          <w:sz w:val="22"/>
        </w:rPr>
        <w:t>Objednatel</w:t>
      </w:r>
      <w:r w:rsidR="008879A2">
        <w:rPr>
          <w:sz w:val="22"/>
        </w:rPr>
        <w:t>e (vč</w:t>
      </w:r>
      <w:r w:rsidR="00A84376">
        <w:rPr>
          <w:sz w:val="22"/>
        </w:rPr>
        <w:t>etně</w:t>
      </w:r>
      <w:r w:rsidR="008879A2">
        <w:rPr>
          <w:sz w:val="22"/>
        </w:rPr>
        <w:t xml:space="preserve"> toho, že </w:t>
      </w:r>
      <w:r>
        <w:rPr>
          <w:sz w:val="22"/>
        </w:rPr>
        <w:t>Objednatel</w:t>
      </w:r>
      <w:r w:rsidR="008879A2">
        <w:rPr>
          <w:sz w:val="22"/>
        </w:rPr>
        <w:t xml:space="preserve"> po předložení kalkulace ceny </w:t>
      </w:r>
      <w:r w:rsidR="00884F27">
        <w:rPr>
          <w:sz w:val="22"/>
        </w:rPr>
        <w:t xml:space="preserve">mimořádného servisního zásahu nebo </w:t>
      </w:r>
      <w:r w:rsidR="008879A2">
        <w:rPr>
          <w:sz w:val="22"/>
        </w:rPr>
        <w:t xml:space="preserve">opravy provedení </w:t>
      </w:r>
      <w:r w:rsidR="00884F27">
        <w:rPr>
          <w:sz w:val="22"/>
        </w:rPr>
        <w:t xml:space="preserve">servisního zásahu nebo </w:t>
      </w:r>
      <w:r w:rsidR="008879A2">
        <w:rPr>
          <w:sz w:val="22"/>
        </w:rPr>
        <w:t xml:space="preserve">opravy odmítne), </w:t>
      </w:r>
      <w:r w:rsidR="00884F27">
        <w:rPr>
          <w:sz w:val="22"/>
        </w:rPr>
        <w:t xml:space="preserve">zaplatí </w:t>
      </w:r>
      <w:r>
        <w:rPr>
          <w:sz w:val="22"/>
        </w:rPr>
        <w:t>Objednatel</w:t>
      </w:r>
      <w:r w:rsidR="00884F27">
        <w:rPr>
          <w:sz w:val="22"/>
        </w:rPr>
        <w:t xml:space="preserve"> </w:t>
      </w:r>
      <w:r>
        <w:rPr>
          <w:sz w:val="22"/>
        </w:rPr>
        <w:t>Zhotovitel</w:t>
      </w:r>
      <w:r w:rsidR="00884F27">
        <w:rPr>
          <w:sz w:val="22"/>
        </w:rPr>
        <w:t>i částku odpovídající</w:t>
      </w:r>
      <w:r w:rsidR="008B3B86">
        <w:rPr>
          <w:sz w:val="22"/>
        </w:rPr>
        <w:t xml:space="preserve"> nákladům </w:t>
      </w:r>
      <w:r>
        <w:rPr>
          <w:sz w:val="22"/>
        </w:rPr>
        <w:t>Zhotovitel</w:t>
      </w:r>
      <w:r w:rsidR="008B3B86">
        <w:rPr>
          <w:sz w:val="22"/>
        </w:rPr>
        <w:t xml:space="preserve">e na výjezd jeho pracovníků do místa servisního zásahu </w:t>
      </w:r>
      <w:r w:rsidR="008879A2">
        <w:rPr>
          <w:sz w:val="22"/>
        </w:rPr>
        <w:t>nebo opravy</w:t>
      </w:r>
      <w:r w:rsidR="00884F27">
        <w:rPr>
          <w:sz w:val="22"/>
        </w:rPr>
        <w:t>,</w:t>
      </w:r>
      <w:r w:rsidR="008879A2">
        <w:rPr>
          <w:sz w:val="22"/>
        </w:rPr>
        <w:t xml:space="preserve"> </w:t>
      </w:r>
      <w:r w:rsidR="00884F27">
        <w:rPr>
          <w:sz w:val="22"/>
        </w:rPr>
        <w:t>které</w:t>
      </w:r>
      <w:r w:rsidR="008879A2">
        <w:rPr>
          <w:sz w:val="22"/>
        </w:rPr>
        <w:t> bud</w:t>
      </w:r>
      <w:r w:rsidR="00884F27">
        <w:rPr>
          <w:sz w:val="22"/>
        </w:rPr>
        <w:t>ou</w:t>
      </w:r>
      <w:r w:rsidR="008879A2">
        <w:rPr>
          <w:sz w:val="22"/>
        </w:rPr>
        <w:t xml:space="preserve"> kalkulován</w:t>
      </w:r>
      <w:r w:rsidR="00884F27">
        <w:rPr>
          <w:sz w:val="22"/>
        </w:rPr>
        <w:t>y</w:t>
      </w:r>
      <w:r w:rsidR="008879A2">
        <w:rPr>
          <w:sz w:val="22"/>
        </w:rPr>
        <w:t xml:space="preserve"> dle ceníku </w:t>
      </w:r>
      <w:r>
        <w:rPr>
          <w:sz w:val="22"/>
        </w:rPr>
        <w:t>Zhotovitel</w:t>
      </w:r>
      <w:r w:rsidR="008879A2">
        <w:rPr>
          <w:sz w:val="22"/>
        </w:rPr>
        <w:t>e aktuálního ke dni servisního zásahu</w:t>
      </w:r>
      <w:r w:rsidR="00884F27">
        <w:rPr>
          <w:sz w:val="22"/>
        </w:rPr>
        <w:t xml:space="preserve"> nebo opravy</w:t>
      </w:r>
      <w:r w:rsidR="008B3B86">
        <w:rPr>
          <w:sz w:val="22"/>
          <w:szCs w:val="22"/>
        </w:rPr>
        <w:t>.</w:t>
      </w:r>
    </w:p>
    <w:p w14:paraId="0DD90688" w14:textId="77777777" w:rsidR="008B3B86" w:rsidRPr="008B3B86" w:rsidRDefault="008B3B86" w:rsidP="00963CB0">
      <w:pPr>
        <w:pStyle w:val="Zkladntext21"/>
        <w:ind w:left="720"/>
        <w:rPr>
          <w:sz w:val="22"/>
          <w:szCs w:val="22"/>
        </w:rPr>
      </w:pPr>
    </w:p>
    <w:p w14:paraId="622F34BE" w14:textId="3C5F6CF8" w:rsidR="009F218F" w:rsidRDefault="009F218F" w:rsidP="00963CB0">
      <w:pPr>
        <w:pStyle w:val="Zkladntext21"/>
        <w:numPr>
          <w:ilvl w:val="1"/>
          <w:numId w:val="15"/>
        </w:numPr>
        <w:rPr>
          <w:sz w:val="22"/>
        </w:rPr>
      </w:pPr>
      <w:r>
        <w:rPr>
          <w:sz w:val="22"/>
        </w:rPr>
        <w:t>Cen</w:t>
      </w:r>
      <w:r w:rsidR="008B3B86">
        <w:rPr>
          <w:sz w:val="22"/>
        </w:rPr>
        <w:t>u</w:t>
      </w:r>
      <w:r>
        <w:rPr>
          <w:sz w:val="22"/>
        </w:rPr>
        <w:t xml:space="preserve"> </w:t>
      </w:r>
      <w:r w:rsidR="007D09F8">
        <w:rPr>
          <w:sz w:val="22"/>
        </w:rPr>
        <w:t>Objednatel</w:t>
      </w:r>
      <w:r w:rsidR="008B3B86">
        <w:rPr>
          <w:sz w:val="22"/>
        </w:rPr>
        <w:t xml:space="preserve"> </w:t>
      </w:r>
      <w:r w:rsidR="007D09F8">
        <w:rPr>
          <w:sz w:val="22"/>
        </w:rPr>
        <w:t>Zhotovitel</w:t>
      </w:r>
      <w:r>
        <w:rPr>
          <w:sz w:val="22"/>
        </w:rPr>
        <w:t>i uhra</w:t>
      </w:r>
      <w:r w:rsidR="008B3B86">
        <w:rPr>
          <w:sz w:val="22"/>
        </w:rPr>
        <w:t>dí</w:t>
      </w:r>
      <w:r>
        <w:rPr>
          <w:sz w:val="22"/>
        </w:rPr>
        <w:t xml:space="preserve"> na základě samostatného daňového dokladu</w:t>
      </w:r>
      <w:r w:rsidR="008B3B86">
        <w:rPr>
          <w:sz w:val="22"/>
        </w:rPr>
        <w:t xml:space="preserve"> </w:t>
      </w:r>
      <w:r w:rsidR="007D09F8">
        <w:rPr>
          <w:sz w:val="22"/>
        </w:rPr>
        <w:t>Zhotovitel</w:t>
      </w:r>
      <w:r w:rsidR="008B3B86">
        <w:rPr>
          <w:sz w:val="22"/>
        </w:rPr>
        <w:t xml:space="preserve">e, který bude </w:t>
      </w:r>
      <w:r w:rsidR="007D09F8">
        <w:rPr>
          <w:sz w:val="22"/>
        </w:rPr>
        <w:t>Zhotovitel</w:t>
      </w:r>
      <w:r w:rsidR="008B3B86">
        <w:rPr>
          <w:sz w:val="22"/>
        </w:rPr>
        <w:t xml:space="preserve"> oprávněn vystavit</w:t>
      </w:r>
      <w:r>
        <w:rPr>
          <w:sz w:val="22"/>
        </w:rPr>
        <w:t xml:space="preserve"> </w:t>
      </w:r>
      <w:r w:rsidR="008B3B86">
        <w:rPr>
          <w:sz w:val="22"/>
        </w:rPr>
        <w:t>po dokončení servisního zásahu</w:t>
      </w:r>
      <w:r w:rsidR="00046E7A">
        <w:rPr>
          <w:sz w:val="22"/>
        </w:rPr>
        <w:t xml:space="preserve"> nebo opravy</w:t>
      </w:r>
      <w:r w:rsidR="00B94DA4">
        <w:rPr>
          <w:sz w:val="22"/>
        </w:rPr>
        <w:t xml:space="preserve">. </w:t>
      </w:r>
    </w:p>
    <w:p w14:paraId="4807494B" w14:textId="77777777" w:rsidR="009F218F" w:rsidRDefault="009F218F" w:rsidP="009F218F">
      <w:pPr>
        <w:pStyle w:val="Zkladntext21"/>
        <w:ind w:left="567" w:hanging="567"/>
        <w:rPr>
          <w:sz w:val="22"/>
        </w:rPr>
      </w:pPr>
    </w:p>
    <w:p w14:paraId="20AA07CD" w14:textId="74294D77" w:rsidR="009F218F" w:rsidRDefault="008B3B86" w:rsidP="00963CB0">
      <w:pPr>
        <w:pStyle w:val="Zkladntext21"/>
        <w:numPr>
          <w:ilvl w:val="1"/>
          <w:numId w:val="15"/>
        </w:numPr>
        <w:rPr>
          <w:sz w:val="22"/>
        </w:rPr>
      </w:pPr>
      <w:r>
        <w:rPr>
          <w:sz w:val="22"/>
        </w:rPr>
        <w:t>Cena</w:t>
      </w:r>
      <w:r w:rsidR="009F218F">
        <w:rPr>
          <w:sz w:val="22"/>
        </w:rPr>
        <w:t xml:space="preserve"> je</w:t>
      </w:r>
      <w:r>
        <w:rPr>
          <w:sz w:val="22"/>
        </w:rPr>
        <w:t xml:space="preserve"> splatná do</w:t>
      </w:r>
      <w:r w:rsidR="009F218F">
        <w:rPr>
          <w:sz w:val="22"/>
        </w:rPr>
        <w:t xml:space="preserve"> 14 kalendářních dnů od </w:t>
      </w:r>
      <w:r>
        <w:rPr>
          <w:sz w:val="22"/>
        </w:rPr>
        <w:t>data vystavení faktury</w:t>
      </w:r>
      <w:r w:rsidR="009F218F">
        <w:rPr>
          <w:sz w:val="22"/>
        </w:rPr>
        <w:t>.</w:t>
      </w:r>
    </w:p>
    <w:p w14:paraId="35F9F90C" w14:textId="77777777" w:rsidR="009F218F" w:rsidRDefault="009F218F" w:rsidP="009F218F">
      <w:pPr>
        <w:pStyle w:val="Zkladntext21"/>
        <w:ind w:left="567" w:hanging="567"/>
        <w:rPr>
          <w:sz w:val="22"/>
        </w:rPr>
      </w:pPr>
    </w:p>
    <w:p w14:paraId="51D41654" w14:textId="6F8DB927" w:rsidR="009F218F" w:rsidRDefault="009F218F" w:rsidP="00963CB0">
      <w:pPr>
        <w:pStyle w:val="Zkladntext21"/>
        <w:numPr>
          <w:ilvl w:val="1"/>
          <w:numId w:val="15"/>
        </w:numPr>
        <w:rPr>
          <w:sz w:val="22"/>
        </w:rPr>
      </w:pPr>
      <w:r>
        <w:rPr>
          <w:sz w:val="22"/>
        </w:rPr>
        <w:t xml:space="preserve">Veškeré ceny v této smlouvě nebo v jejích dodatcích jsou </w:t>
      </w:r>
      <w:r w:rsidR="00046E7A">
        <w:rPr>
          <w:sz w:val="22"/>
        </w:rPr>
        <w:t xml:space="preserve">uvedeny </w:t>
      </w:r>
      <w:r>
        <w:rPr>
          <w:sz w:val="22"/>
        </w:rPr>
        <w:t>bez daně z přidané hodnoty.</w:t>
      </w:r>
    </w:p>
    <w:p w14:paraId="50696D9B" w14:textId="77777777" w:rsidR="009F218F" w:rsidRDefault="009F218F" w:rsidP="009F218F">
      <w:pPr>
        <w:pStyle w:val="Zkladntext21"/>
        <w:ind w:left="567" w:hanging="567"/>
        <w:rPr>
          <w:sz w:val="22"/>
        </w:rPr>
      </w:pPr>
    </w:p>
    <w:p w14:paraId="779EAC05" w14:textId="1B4A0779" w:rsidR="009F218F" w:rsidRDefault="009F218F" w:rsidP="00963CB0">
      <w:pPr>
        <w:pStyle w:val="Zkladntext21"/>
        <w:numPr>
          <w:ilvl w:val="1"/>
          <w:numId w:val="15"/>
        </w:numPr>
        <w:rPr>
          <w:sz w:val="22"/>
        </w:rPr>
      </w:pPr>
      <w:r>
        <w:rPr>
          <w:sz w:val="22"/>
        </w:rPr>
        <w:t xml:space="preserve">Změny a úpravy rozsahu </w:t>
      </w:r>
      <w:r w:rsidR="00ED3A96">
        <w:rPr>
          <w:sz w:val="22"/>
        </w:rPr>
        <w:t>servisních zásahů</w:t>
      </w:r>
      <w:r w:rsidR="00046E7A">
        <w:rPr>
          <w:sz w:val="22"/>
        </w:rPr>
        <w:t xml:space="preserve"> nebo oprav</w:t>
      </w:r>
      <w:r>
        <w:rPr>
          <w:sz w:val="22"/>
        </w:rPr>
        <w:t xml:space="preserve">, které budou provedeny na základě připomínek a pokynů </w:t>
      </w:r>
      <w:r w:rsidR="007D09F8">
        <w:rPr>
          <w:sz w:val="22"/>
        </w:rPr>
        <w:t>Objednatel</w:t>
      </w:r>
      <w:r>
        <w:rPr>
          <w:sz w:val="22"/>
        </w:rPr>
        <w:t>e</w:t>
      </w:r>
      <w:r w:rsidR="00046E7A">
        <w:rPr>
          <w:sz w:val="22"/>
        </w:rPr>
        <w:t xml:space="preserve"> (a to i pokud budou tyto připomínky a pokyny sděleny ústně na místě servisního zásahu nebo opravy)</w:t>
      </w:r>
      <w:r w:rsidR="00C050FF">
        <w:rPr>
          <w:sz w:val="22"/>
        </w:rPr>
        <w:t xml:space="preserve"> nebo dle dohody s </w:t>
      </w:r>
      <w:r w:rsidR="007D09F8">
        <w:rPr>
          <w:sz w:val="22"/>
        </w:rPr>
        <w:t>Objednatel</w:t>
      </w:r>
      <w:r w:rsidR="00C050FF">
        <w:rPr>
          <w:sz w:val="22"/>
        </w:rPr>
        <w:t>em</w:t>
      </w:r>
      <w:r w:rsidR="00ED3A96">
        <w:rPr>
          <w:sz w:val="22"/>
        </w:rPr>
        <w:t>,</w:t>
      </w:r>
      <w:r>
        <w:rPr>
          <w:sz w:val="22"/>
        </w:rPr>
        <w:t xml:space="preserve"> </w:t>
      </w:r>
      <w:r w:rsidR="00ED3A96">
        <w:rPr>
          <w:sz w:val="22"/>
        </w:rPr>
        <w:t>budou</w:t>
      </w:r>
      <w:r>
        <w:rPr>
          <w:sz w:val="22"/>
        </w:rPr>
        <w:t xml:space="preserve"> důvodem ke změně dohodnuté ceny</w:t>
      </w:r>
      <w:r w:rsidR="00ED3A96">
        <w:rPr>
          <w:sz w:val="22"/>
        </w:rPr>
        <w:t xml:space="preserve">, a to </w:t>
      </w:r>
      <w:r w:rsidR="00ED3A96" w:rsidRPr="00963CB0">
        <w:rPr>
          <w:sz w:val="22"/>
        </w:rPr>
        <w:t xml:space="preserve">o částku, která odpovídá dodatečným nákladům </w:t>
      </w:r>
      <w:r w:rsidR="007D09F8">
        <w:rPr>
          <w:sz w:val="22"/>
        </w:rPr>
        <w:t>Zhotovitel</w:t>
      </w:r>
      <w:r w:rsidR="00C340E0">
        <w:rPr>
          <w:sz w:val="22"/>
        </w:rPr>
        <w:t>e</w:t>
      </w:r>
      <w:r w:rsidR="00C050FF">
        <w:rPr>
          <w:sz w:val="22"/>
        </w:rPr>
        <w:t xml:space="preserve"> dle ceníku </w:t>
      </w:r>
      <w:r w:rsidR="007D09F8">
        <w:rPr>
          <w:sz w:val="22"/>
        </w:rPr>
        <w:t>Zhotovitel</w:t>
      </w:r>
      <w:r w:rsidR="00C050FF">
        <w:rPr>
          <w:sz w:val="22"/>
        </w:rPr>
        <w:t>e aktuálního ke dni servisního zásahu nebo opravy</w:t>
      </w:r>
      <w:r w:rsidR="00ED3A96" w:rsidRPr="00963CB0">
        <w:rPr>
          <w:sz w:val="22"/>
        </w:rPr>
        <w:t xml:space="preserve">, ledaže si </w:t>
      </w:r>
      <w:r w:rsidR="00C340E0">
        <w:rPr>
          <w:sz w:val="22"/>
        </w:rPr>
        <w:t>s</w:t>
      </w:r>
      <w:r w:rsidR="00ED3A96" w:rsidRPr="00963CB0">
        <w:rPr>
          <w:sz w:val="22"/>
        </w:rPr>
        <w:t xml:space="preserve">mluvní strany změnu </w:t>
      </w:r>
      <w:r w:rsidR="00C340E0">
        <w:rPr>
          <w:sz w:val="22"/>
        </w:rPr>
        <w:t>c</w:t>
      </w:r>
      <w:r w:rsidR="00ED3A96" w:rsidRPr="00963CB0">
        <w:rPr>
          <w:sz w:val="22"/>
        </w:rPr>
        <w:t xml:space="preserve">eny </w:t>
      </w:r>
      <w:r w:rsidR="00C340E0">
        <w:rPr>
          <w:sz w:val="22"/>
        </w:rPr>
        <w:t xml:space="preserve">písemně </w:t>
      </w:r>
      <w:r w:rsidR="00ED3A96" w:rsidRPr="00963CB0">
        <w:rPr>
          <w:sz w:val="22"/>
        </w:rPr>
        <w:t>sjednají</w:t>
      </w:r>
      <w:r w:rsidR="0022330E">
        <w:rPr>
          <w:sz w:val="22"/>
        </w:rPr>
        <w:t xml:space="preserve"> jinak</w:t>
      </w:r>
      <w:r w:rsidR="00ED3A96" w:rsidRPr="00963CB0">
        <w:rPr>
          <w:sz w:val="22"/>
        </w:rPr>
        <w:t>.</w:t>
      </w:r>
      <w:r>
        <w:rPr>
          <w:sz w:val="22"/>
        </w:rPr>
        <w:t xml:space="preserve"> </w:t>
      </w:r>
    </w:p>
    <w:p w14:paraId="59E269D6" w14:textId="77777777" w:rsidR="000718B5" w:rsidRDefault="000718B5" w:rsidP="000718B5">
      <w:pPr>
        <w:pStyle w:val="Odstavecseseznamem"/>
        <w:rPr>
          <w:sz w:val="22"/>
        </w:rPr>
      </w:pPr>
    </w:p>
    <w:p w14:paraId="020D78DD" w14:textId="34687588" w:rsidR="000718B5" w:rsidRPr="004B3E2F" w:rsidRDefault="000718B5" w:rsidP="00963CB0">
      <w:pPr>
        <w:pStyle w:val="Zkladntext21"/>
        <w:numPr>
          <w:ilvl w:val="1"/>
          <w:numId w:val="15"/>
        </w:numPr>
        <w:rPr>
          <w:sz w:val="22"/>
        </w:rPr>
      </w:pPr>
      <w:r w:rsidRPr="004B3E2F">
        <w:rPr>
          <w:sz w:val="22"/>
        </w:rPr>
        <w:t>Zhotovitel má možnost upravit ceny jednou ročně podle míry inflace vyhlášené Č</w:t>
      </w:r>
      <w:r w:rsidR="004543DE">
        <w:rPr>
          <w:sz w:val="22"/>
        </w:rPr>
        <w:t>SÚ</w:t>
      </w:r>
      <w:r w:rsidRPr="004B3E2F">
        <w:rPr>
          <w:sz w:val="22"/>
        </w:rPr>
        <w:t xml:space="preserve"> nebo kdykoliv v průběhu kalendářního roku v případě změn cen médií, paliv, maziv či dodávaných náhradních dílů. Oznámení o zvýšení cen musí </w:t>
      </w:r>
      <w:r w:rsidR="000868C0">
        <w:rPr>
          <w:sz w:val="22"/>
        </w:rPr>
        <w:t>Z</w:t>
      </w:r>
      <w:r w:rsidRPr="004B3E2F">
        <w:rPr>
          <w:sz w:val="22"/>
        </w:rPr>
        <w:t xml:space="preserve">hotovitel prokazatelně sdělit </w:t>
      </w:r>
      <w:r w:rsidR="000868C0">
        <w:rPr>
          <w:sz w:val="22"/>
        </w:rPr>
        <w:t>O</w:t>
      </w:r>
      <w:r w:rsidRPr="004B3E2F">
        <w:rPr>
          <w:sz w:val="22"/>
        </w:rPr>
        <w:t xml:space="preserve">bjednateli nejpozději do 30 dnů ode dne, kdy taková situace nastane. Pokud objednatel do 30 dnů ode dne kdy mu bylo doručeno oznámení o zvýšení cen podle předchozí věty, neoznámí </w:t>
      </w:r>
      <w:r w:rsidR="000868C0">
        <w:rPr>
          <w:sz w:val="22"/>
        </w:rPr>
        <w:t>Z</w:t>
      </w:r>
      <w:r w:rsidRPr="004B3E2F">
        <w:rPr>
          <w:sz w:val="22"/>
        </w:rPr>
        <w:t>hotoviteli, že v důsledku takového zvýšení odstupuje od uzavřené servisní smlouvy, platí, že nové ceny akceptoval.</w:t>
      </w:r>
    </w:p>
    <w:p w14:paraId="183D00F4" w14:textId="77777777" w:rsidR="00EC48BD" w:rsidRDefault="00EC48BD" w:rsidP="00EC48BD">
      <w:pPr>
        <w:pStyle w:val="Odstavecseseznamem"/>
        <w:rPr>
          <w:sz w:val="22"/>
          <w:highlight w:val="cyan"/>
        </w:rPr>
      </w:pPr>
    </w:p>
    <w:p w14:paraId="606C939B" w14:textId="77777777" w:rsidR="00D62433" w:rsidRDefault="00D62433" w:rsidP="00B33DA4">
      <w:pPr>
        <w:pStyle w:val="Zkladntext21"/>
        <w:rPr>
          <w:sz w:val="22"/>
        </w:rPr>
      </w:pPr>
    </w:p>
    <w:p w14:paraId="5E79596C" w14:textId="78CD5412" w:rsidR="009F218F" w:rsidRDefault="00106F3D" w:rsidP="00963CB0">
      <w:pPr>
        <w:pStyle w:val="Nadpis1"/>
        <w:rPr>
          <w:sz w:val="22"/>
        </w:rPr>
      </w:pPr>
      <w:r>
        <w:lastRenderedPageBreak/>
        <w:t xml:space="preserve">Povinnosti </w:t>
      </w:r>
      <w:r w:rsidR="007D09F8">
        <w:t>Zhotovitel</w:t>
      </w:r>
      <w:r w:rsidR="009F218F">
        <w:t>e</w:t>
      </w:r>
    </w:p>
    <w:p w14:paraId="70687A2B" w14:textId="77777777" w:rsidR="009F218F" w:rsidRDefault="009F218F" w:rsidP="009F218F">
      <w:pPr>
        <w:tabs>
          <w:tab w:val="left" w:pos="-1440"/>
          <w:tab w:val="left" w:pos="-720"/>
          <w:tab w:val="left" w:pos="0"/>
          <w:tab w:val="left" w:pos="204"/>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rPr>
      </w:pPr>
    </w:p>
    <w:p w14:paraId="7323C013" w14:textId="14442A12" w:rsidR="009F218F" w:rsidRDefault="004316CD" w:rsidP="00963CB0">
      <w:pPr>
        <w:pStyle w:val="Zkladntext21"/>
        <w:numPr>
          <w:ilvl w:val="1"/>
          <w:numId w:val="15"/>
        </w:numPr>
        <w:rPr>
          <w:sz w:val="22"/>
        </w:rPr>
      </w:pPr>
      <w:r>
        <w:rPr>
          <w:sz w:val="22"/>
        </w:rPr>
        <w:t xml:space="preserve">V souvislosti se vstupem a pohybem pracovníků </w:t>
      </w:r>
      <w:r w:rsidR="007D09F8">
        <w:rPr>
          <w:sz w:val="22"/>
        </w:rPr>
        <w:t>Zhotovitel</w:t>
      </w:r>
      <w:r>
        <w:rPr>
          <w:sz w:val="22"/>
        </w:rPr>
        <w:t xml:space="preserve">e v objektu </w:t>
      </w:r>
      <w:r w:rsidR="007D09F8">
        <w:rPr>
          <w:sz w:val="22"/>
        </w:rPr>
        <w:t>Objednatel</w:t>
      </w:r>
      <w:r>
        <w:rPr>
          <w:sz w:val="22"/>
        </w:rPr>
        <w:t>e</w:t>
      </w:r>
      <w:r w:rsidRPr="00C9600D">
        <w:rPr>
          <w:sz w:val="22"/>
        </w:rPr>
        <w:t xml:space="preserve"> se </w:t>
      </w:r>
      <w:r w:rsidR="007D09F8">
        <w:rPr>
          <w:sz w:val="22"/>
        </w:rPr>
        <w:t>Objednatel</w:t>
      </w:r>
      <w:r w:rsidRPr="00C9600D">
        <w:rPr>
          <w:sz w:val="22"/>
        </w:rPr>
        <w:t xml:space="preserve"> zavazuje seznámit pracovníky </w:t>
      </w:r>
      <w:r w:rsidR="007D09F8">
        <w:rPr>
          <w:sz w:val="22"/>
        </w:rPr>
        <w:t>Zhotovitel</w:t>
      </w:r>
      <w:r w:rsidRPr="00C9600D">
        <w:rPr>
          <w:sz w:val="22"/>
        </w:rPr>
        <w:t>e s příslušnými vnitřními předpisy k zajištění bezpečnosti a ochrany zdraví při práci, ochrany životního prostředí a požární ochrany obsahující mj. informace o rizicích a přijatých opatřeních k ochraně před jejich působením, která se týkají výkonu práce a pracoviště.</w:t>
      </w:r>
      <w:r>
        <w:rPr>
          <w:sz w:val="22"/>
        </w:rPr>
        <w:t xml:space="preserve"> </w:t>
      </w:r>
      <w:r w:rsidR="007D09F8">
        <w:rPr>
          <w:sz w:val="22"/>
        </w:rPr>
        <w:t>Zhotovitel</w:t>
      </w:r>
      <w:r w:rsidR="009F218F">
        <w:rPr>
          <w:sz w:val="22"/>
        </w:rPr>
        <w:t xml:space="preserve"> se zavazuje dodržovat pokyny odpovědného zástupce </w:t>
      </w:r>
      <w:r w:rsidR="007D09F8">
        <w:rPr>
          <w:sz w:val="22"/>
        </w:rPr>
        <w:t>Objednatel</w:t>
      </w:r>
      <w:r w:rsidR="009F218F">
        <w:rPr>
          <w:sz w:val="22"/>
        </w:rPr>
        <w:t xml:space="preserve">e. </w:t>
      </w:r>
    </w:p>
    <w:p w14:paraId="3D8C8DDE" w14:textId="77777777" w:rsidR="009F218F" w:rsidRDefault="009F218F" w:rsidP="009F218F">
      <w:pPr>
        <w:tabs>
          <w:tab w:val="left" w:pos="-1440"/>
          <w:tab w:val="left" w:pos="-720"/>
          <w:tab w:val="left" w:pos="0"/>
          <w:tab w:val="left" w:pos="426"/>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rPr>
          <w:rFonts w:ascii="Arial" w:hAnsi="Arial" w:cs="Arial"/>
          <w:sz w:val="22"/>
        </w:rPr>
      </w:pPr>
    </w:p>
    <w:p w14:paraId="1F052A68" w14:textId="3A7E66B5" w:rsidR="009F218F" w:rsidRPr="004316CD" w:rsidRDefault="009F218F" w:rsidP="00963CB0">
      <w:pPr>
        <w:pStyle w:val="Zkladntext21"/>
        <w:numPr>
          <w:ilvl w:val="1"/>
          <w:numId w:val="15"/>
        </w:numPr>
      </w:pPr>
      <w:r w:rsidRPr="004316CD">
        <w:rPr>
          <w:sz w:val="22"/>
        </w:rPr>
        <w:t xml:space="preserve">Je-li </w:t>
      </w:r>
      <w:r w:rsidR="00171C04">
        <w:rPr>
          <w:sz w:val="22"/>
        </w:rPr>
        <w:t>požárně bezpečnostní zařízení</w:t>
      </w:r>
      <w:r w:rsidR="00106F3D" w:rsidRPr="004316CD">
        <w:rPr>
          <w:sz w:val="22"/>
        </w:rPr>
        <w:t xml:space="preserve"> </w:t>
      </w:r>
      <w:r w:rsidR="00106F3D">
        <w:rPr>
          <w:sz w:val="22"/>
        </w:rPr>
        <w:t xml:space="preserve">pracovníkem </w:t>
      </w:r>
      <w:r w:rsidR="007D09F8">
        <w:rPr>
          <w:sz w:val="22"/>
        </w:rPr>
        <w:t>Zhotovitel</w:t>
      </w:r>
      <w:r w:rsidR="00106F3D">
        <w:rPr>
          <w:sz w:val="22"/>
        </w:rPr>
        <w:t xml:space="preserve">e </w:t>
      </w:r>
      <w:r w:rsidRPr="004316CD">
        <w:rPr>
          <w:sz w:val="22"/>
        </w:rPr>
        <w:t>shledán</w:t>
      </w:r>
      <w:r w:rsidR="00171C04">
        <w:rPr>
          <w:sz w:val="22"/>
        </w:rPr>
        <w:t>o</w:t>
      </w:r>
      <w:r w:rsidRPr="004316CD">
        <w:rPr>
          <w:sz w:val="22"/>
        </w:rPr>
        <w:t xml:space="preserve"> nezpůsobilým plnit svoji funkci, </w:t>
      </w:r>
      <w:r w:rsidR="007D09F8">
        <w:rPr>
          <w:sz w:val="22"/>
        </w:rPr>
        <w:t>Zhotovitel</w:t>
      </w:r>
      <w:r w:rsidR="00106F3D">
        <w:rPr>
          <w:sz w:val="22"/>
        </w:rPr>
        <w:t xml:space="preserve"> tuto skutečnost </w:t>
      </w:r>
      <w:r w:rsidR="00046E7A">
        <w:rPr>
          <w:sz w:val="22"/>
        </w:rPr>
        <w:t xml:space="preserve">uvede v protokolu </w:t>
      </w:r>
      <w:r w:rsidR="00046E7A" w:rsidRPr="002714F3">
        <w:rPr>
          <w:sz w:val="22"/>
        </w:rPr>
        <w:t>o kontrole provozuschopnosti</w:t>
      </w:r>
      <w:r w:rsidR="00046E7A">
        <w:rPr>
          <w:sz w:val="22"/>
        </w:rPr>
        <w:t xml:space="preserve"> </w:t>
      </w:r>
      <w:r w:rsidR="00171C04">
        <w:rPr>
          <w:sz w:val="22"/>
        </w:rPr>
        <w:t xml:space="preserve">a údržbě </w:t>
      </w:r>
      <w:r w:rsidR="00046E7A">
        <w:rPr>
          <w:sz w:val="22"/>
        </w:rPr>
        <w:t>požárn</w:t>
      </w:r>
      <w:r w:rsidR="00171C04">
        <w:rPr>
          <w:sz w:val="22"/>
        </w:rPr>
        <w:t>ě bezpečnostního</w:t>
      </w:r>
      <w:r w:rsidR="00046E7A">
        <w:rPr>
          <w:sz w:val="22"/>
        </w:rPr>
        <w:t xml:space="preserve"> </w:t>
      </w:r>
      <w:r w:rsidR="00171C04">
        <w:rPr>
          <w:sz w:val="22"/>
        </w:rPr>
        <w:t>zařízení</w:t>
      </w:r>
      <w:r w:rsidRPr="004316CD">
        <w:rPr>
          <w:sz w:val="22"/>
        </w:rPr>
        <w:t xml:space="preserve">. </w:t>
      </w:r>
      <w:r w:rsidR="007D09F8">
        <w:rPr>
          <w:sz w:val="22"/>
        </w:rPr>
        <w:t>Objednatel</w:t>
      </w:r>
      <w:r w:rsidR="008750F1">
        <w:rPr>
          <w:sz w:val="22"/>
        </w:rPr>
        <w:t xml:space="preserve"> bere na vědomí, že p</w:t>
      </w:r>
      <w:r w:rsidRPr="004316CD">
        <w:rPr>
          <w:sz w:val="22"/>
        </w:rPr>
        <w:t xml:space="preserve">o dobu, než bude </w:t>
      </w:r>
      <w:r w:rsidR="008750F1">
        <w:rPr>
          <w:sz w:val="22"/>
        </w:rPr>
        <w:t xml:space="preserve">způsobilost </w:t>
      </w:r>
      <w:bookmarkStart w:id="0" w:name="_Hlk52883536"/>
      <w:r w:rsidR="00171C04">
        <w:rPr>
          <w:sz w:val="22"/>
        </w:rPr>
        <w:t>požárně bezpečnostního zařízení</w:t>
      </w:r>
      <w:r w:rsidR="008750F1">
        <w:rPr>
          <w:sz w:val="22"/>
        </w:rPr>
        <w:t xml:space="preserve"> </w:t>
      </w:r>
      <w:bookmarkEnd w:id="0"/>
      <w:r w:rsidR="008750F1">
        <w:rPr>
          <w:sz w:val="22"/>
        </w:rPr>
        <w:t>plnit svoji funkci obnovena</w:t>
      </w:r>
      <w:r w:rsidRPr="004316CD">
        <w:rPr>
          <w:sz w:val="22"/>
        </w:rPr>
        <w:t xml:space="preserve">, musí provozovatel </w:t>
      </w:r>
      <w:r w:rsidR="00171C04" w:rsidRPr="00171C04">
        <w:rPr>
          <w:sz w:val="22"/>
        </w:rPr>
        <w:t xml:space="preserve">požárně bezpečnostního zařízení </w:t>
      </w:r>
      <w:r w:rsidRPr="004316CD">
        <w:rPr>
          <w:sz w:val="22"/>
        </w:rPr>
        <w:t>zabezpečit požární ochranu jiným dostatečným způsobem, např. stanovením organizačních opatření, zavedením pravidelných kontrol nebo pochůzek.</w:t>
      </w:r>
    </w:p>
    <w:p w14:paraId="2438979F" w14:textId="77777777" w:rsidR="009F218F" w:rsidRDefault="009F218F" w:rsidP="009F218F">
      <w:pPr>
        <w:pStyle w:val="Zkladntextodsazen21"/>
        <w:tabs>
          <w:tab w:val="clear" w:pos="714"/>
          <w:tab w:val="left" w:pos="426"/>
        </w:tabs>
      </w:pPr>
    </w:p>
    <w:p w14:paraId="2A1D7F50" w14:textId="445F2773" w:rsidR="009F218F" w:rsidRDefault="007D09F8" w:rsidP="00963CB0">
      <w:pPr>
        <w:pStyle w:val="Zkladntext21"/>
        <w:numPr>
          <w:ilvl w:val="1"/>
          <w:numId w:val="15"/>
        </w:numPr>
        <w:rPr>
          <w:sz w:val="22"/>
        </w:rPr>
      </w:pPr>
      <w:r>
        <w:rPr>
          <w:sz w:val="22"/>
        </w:rPr>
        <w:t>Zhotovitel</w:t>
      </w:r>
      <w:r w:rsidR="009F218F">
        <w:rPr>
          <w:sz w:val="22"/>
        </w:rPr>
        <w:t xml:space="preserve"> má právo odmítnout splnění pokynu nebo připomínky </w:t>
      </w:r>
      <w:r>
        <w:rPr>
          <w:sz w:val="22"/>
        </w:rPr>
        <w:t>Objednatel</w:t>
      </w:r>
      <w:r w:rsidR="009F218F">
        <w:rPr>
          <w:sz w:val="22"/>
        </w:rPr>
        <w:t xml:space="preserve">e, pokud by se jejich splněním vystavil nebezpečí odpovědnosti </w:t>
      </w:r>
      <w:r w:rsidR="00D7711A">
        <w:rPr>
          <w:sz w:val="22"/>
        </w:rPr>
        <w:t xml:space="preserve">za újmu či za přestupek </w:t>
      </w:r>
      <w:r w:rsidR="009F218F">
        <w:rPr>
          <w:sz w:val="22"/>
        </w:rPr>
        <w:t xml:space="preserve">nebo pokud by takovému nebezpečí vystavil </w:t>
      </w:r>
      <w:r>
        <w:rPr>
          <w:sz w:val="22"/>
        </w:rPr>
        <w:t>Objednatel</w:t>
      </w:r>
      <w:r w:rsidR="009F218F">
        <w:rPr>
          <w:sz w:val="22"/>
        </w:rPr>
        <w:t>e nebo jinou osobu.</w:t>
      </w:r>
    </w:p>
    <w:p w14:paraId="48A9DDA7" w14:textId="77777777" w:rsidR="009F218F" w:rsidRDefault="009F218F" w:rsidP="009F218F">
      <w:pPr>
        <w:pStyle w:val="Zkladntext21"/>
        <w:rPr>
          <w:sz w:val="22"/>
        </w:rPr>
      </w:pPr>
    </w:p>
    <w:p w14:paraId="37A93559" w14:textId="11794604" w:rsidR="009F218F" w:rsidRDefault="00106F3D" w:rsidP="00963CB0">
      <w:pPr>
        <w:pStyle w:val="Nadpis1"/>
        <w:rPr>
          <w:sz w:val="22"/>
        </w:rPr>
      </w:pPr>
      <w:r>
        <w:t xml:space="preserve">Povinnosti </w:t>
      </w:r>
      <w:r w:rsidR="007D09F8">
        <w:t>Objednatel</w:t>
      </w:r>
      <w:r w:rsidR="009F218F">
        <w:t>e</w:t>
      </w:r>
    </w:p>
    <w:p w14:paraId="71705D76" w14:textId="77777777" w:rsidR="009F218F" w:rsidRDefault="009F218F" w:rsidP="009F218F">
      <w:pPr>
        <w:pStyle w:val="Zkladntext21"/>
        <w:rPr>
          <w:sz w:val="22"/>
        </w:rPr>
      </w:pPr>
    </w:p>
    <w:p w14:paraId="7EBE78AA" w14:textId="3D511421" w:rsidR="009F218F" w:rsidRPr="00D7711A" w:rsidRDefault="007D09F8" w:rsidP="00963CB0">
      <w:pPr>
        <w:pStyle w:val="Zkladntext21"/>
        <w:numPr>
          <w:ilvl w:val="1"/>
          <w:numId w:val="15"/>
        </w:numPr>
        <w:rPr>
          <w:sz w:val="22"/>
          <w:szCs w:val="22"/>
        </w:rPr>
      </w:pPr>
      <w:r>
        <w:rPr>
          <w:sz w:val="22"/>
          <w:szCs w:val="22"/>
        </w:rPr>
        <w:t>Objednatel</w:t>
      </w:r>
      <w:r w:rsidR="009F218F" w:rsidRPr="00D7711A">
        <w:rPr>
          <w:sz w:val="22"/>
          <w:szCs w:val="22"/>
        </w:rPr>
        <w:t xml:space="preserve"> se zavazuje vytvořit podmínky k realizaci smlouvy, především poskytnout </w:t>
      </w:r>
      <w:r>
        <w:rPr>
          <w:sz w:val="22"/>
          <w:szCs w:val="22"/>
        </w:rPr>
        <w:t>Zhotovitel</w:t>
      </w:r>
      <w:r w:rsidR="009F218F" w:rsidRPr="00D7711A">
        <w:rPr>
          <w:sz w:val="22"/>
          <w:szCs w:val="22"/>
        </w:rPr>
        <w:t xml:space="preserve">i </w:t>
      </w:r>
      <w:r w:rsidR="00D7711A">
        <w:rPr>
          <w:sz w:val="22"/>
          <w:szCs w:val="22"/>
        </w:rPr>
        <w:t xml:space="preserve">veškerou </w:t>
      </w:r>
      <w:r w:rsidR="009F218F" w:rsidRPr="00D7711A">
        <w:rPr>
          <w:sz w:val="22"/>
          <w:szCs w:val="22"/>
        </w:rPr>
        <w:t xml:space="preserve">součinnost, která je potřebná pro plnění </w:t>
      </w:r>
      <w:r w:rsidR="00D7711A" w:rsidRPr="00D7711A">
        <w:rPr>
          <w:sz w:val="22"/>
          <w:szCs w:val="22"/>
        </w:rPr>
        <w:t xml:space="preserve">jeho </w:t>
      </w:r>
      <w:r w:rsidR="00D7711A">
        <w:rPr>
          <w:sz w:val="22"/>
          <w:szCs w:val="22"/>
        </w:rPr>
        <w:t>povinností z</w:t>
      </w:r>
      <w:r w:rsidR="009F218F" w:rsidRPr="00D7711A">
        <w:rPr>
          <w:sz w:val="22"/>
          <w:szCs w:val="22"/>
        </w:rPr>
        <w:t xml:space="preserve"> této smlouvy, zejména </w:t>
      </w:r>
      <w:r w:rsidR="00D7711A" w:rsidRPr="00D7711A">
        <w:rPr>
          <w:sz w:val="22"/>
          <w:szCs w:val="22"/>
        </w:rPr>
        <w:t>poskyt</w:t>
      </w:r>
      <w:r w:rsidR="00D7711A">
        <w:rPr>
          <w:sz w:val="22"/>
          <w:szCs w:val="22"/>
        </w:rPr>
        <w:t xml:space="preserve">nout </w:t>
      </w:r>
      <w:r>
        <w:rPr>
          <w:sz w:val="22"/>
          <w:szCs w:val="22"/>
        </w:rPr>
        <w:t>Zhotovitel</w:t>
      </w:r>
      <w:r w:rsidR="00D7711A">
        <w:rPr>
          <w:sz w:val="22"/>
          <w:szCs w:val="22"/>
        </w:rPr>
        <w:t>i</w:t>
      </w:r>
      <w:r w:rsidR="00D7711A" w:rsidRPr="00D7711A">
        <w:rPr>
          <w:sz w:val="22"/>
          <w:szCs w:val="22"/>
        </w:rPr>
        <w:t xml:space="preserve"> </w:t>
      </w:r>
      <w:r w:rsidR="009F218F" w:rsidRPr="00D7711A">
        <w:rPr>
          <w:sz w:val="22"/>
          <w:szCs w:val="22"/>
        </w:rPr>
        <w:t>úplné podklad</w:t>
      </w:r>
      <w:r w:rsidR="00D7711A">
        <w:rPr>
          <w:sz w:val="22"/>
          <w:szCs w:val="22"/>
        </w:rPr>
        <w:t>y</w:t>
      </w:r>
      <w:r w:rsidR="009F218F" w:rsidRPr="00D7711A">
        <w:rPr>
          <w:sz w:val="22"/>
          <w:szCs w:val="22"/>
        </w:rPr>
        <w:t xml:space="preserve"> </w:t>
      </w:r>
      <w:r w:rsidR="00D7711A">
        <w:rPr>
          <w:sz w:val="22"/>
          <w:szCs w:val="22"/>
        </w:rPr>
        <w:t xml:space="preserve">a dokumenty </w:t>
      </w:r>
      <w:r w:rsidR="009F218F" w:rsidRPr="00D7711A">
        <w:rPr>
          <w:sz w:val="22"/>
          <w:szCs w:val="22"/>
        </w:rPr>
        <w:t xml:space="preserve">pro činnost </w:t>
      </w:r>
      <w:r>
        <w:rPr>
          <w:sz w:val="22"/>
          <w:szCs w:val="22"/>
        </w:rPr>
        <w:t>Zhotovitel</w:t>
      </w:r>
      <w:r w:rsidR="009F218F" w:rsidRPr="00D7711A">
        <w:rPr>
          <w:sz w:val="22"/>
          <w:szCs w:val="22"/>
        </w:rPr>
        <w:t>e</w:t>
      </w:r>
      <w:r w:rsidR="00D7711A">
        <w:rPr>
          <w:sz w:val="22"/>
          <w:szCs w:val="22"/>
        </w:rPr>
        <w:t>, přístup k </w:t>
      </w:r>
      <w:r w:rsidR="00292979">
        <w:rPr>
          <w:sz w:val="22"/>
          <w:szCs w:val="22"/>
        </w:rPr>
        <w:t>zařízením</w:t>
      </w:r>
      <w:r w:rsidR="00D6725E">
        <w:rPr>
          <w:sz w:val="22"/>
          <w:szCs w:val="22"/>
        </w:rPr>
        <w:t xml:space="preserve"> </w:t>
      </w:r>
      <w:r w:rsidR="00D7711A">
        <w:rPr>
          <w:sz w:val="22"/>
          <w:szCs w:val="22"/>
        </w:rPr>
        <w:t>a ke zdrojům energií</w:t>
      </w:r>
      <w:r w:rsidR="00E17D3A">
        <w:rPr>
          <w:sz w:val="22"/>
          <w:szCs w:val="22"/>
        </w:rPr>
        <w:t xml:space="preserve">, </w:t>
      </w:r>
      <w:r w:rsidR="005F5408">
        <w:rPr>
          <w:sz w:val="22"/>
          <w:szCs w:val="22"/>
        </w:rPr>
        <w:t xml:space="preserve">zajistit přítomnost osoby oprávněné písemně potvrdit provedení servisního zásahu </w:t>
      </w:r>
      <w:r w:rsidR="0022330E">
        <w:rPr>
          <w:sz w:val="22"/>
          <w:szCs w:val="22"/>
        </w:rPr>
        <w:t xml:space="preserve">nebo opravy </w:t>
      </w:r>
      <w:r w:rsidR="005F5408">
        <w:rPr>
          <w:sz w:val="22"/>
          <w:szCs w:val="22"/>
        </w:rPr>
        <w:t xml:space="preserve">(vč. evidence servisního zásahu </w:t>
      </w:r>
      <w:r w:rsidR="0022330E">
        <w:rPr>
          <w:sz w:val="22"/>
          <w:szCs w:val="22"/>
        </w:rPr>
        <w:t xml:space="preserve">nebo opravy </w:t>
      </w:r>
      <w:r w:rsidR="005F5408">
        <w:rPr>
          <w:sz w:val="22"/>
          <w:szCs w:val="22"/>
        </w:rPr>
        <w:t>v příslušné dokumentaci)</w:t>
      </w:r>
      <w:r w:rsidR="009F218F" w:rsidRPr="00D7711A">
        <w:rPr>
          <w:sz w:val="22"/>
          <w:szCs w:val="22"/>
        </w:rPr>
        <w:t>.</w:t>
      </w:r>
    </w:p>
    <w:p w14:paraId="6C281B40" w14:textId="77777777" w:rsidR="009F218F" w:rsidRPr="00D7711A" w:rsidRDefault="009F218F" w:rsidP="009F218F">
      <w:pPr>
        <w:pStyle w:val="Zkladntext21"/>
        <w:ind w:left="578" w:hanging="578"/>
        <w:rPr>
          <w:sz w:val="22"/>
          <w:szCs w:val="22"/>
        </w:rPr>
      </w:pPr>
    </w:p>
    <w:p w14:paraId="1DFFE850" w14:textId="00631301" w:rsidR="009F218F" w:rsidRPr="00417413" w:rsidRDefault="007D09F8" w:rsidP="00963CB0">
      <w:pPr>
        <w:pStyle w:val="Zkladntext21"/>
        <w:numPr>
          <w:ilvl w:val="1"/>
          <w:numId w:val="15"/>
        </w:numPr>
        <w:rPr>
          <w:szCs w:val="22"/>
        </w:rPr>
      </w:pPr>
      <w:r>
        <w:rPr>
          <w:sz w:val="22"/>
          <w:szCs w:val="22"/>
        </w:rPr>
        <w:t>Objednatel</w:t>
      </w:r>
      <w:r w:rsidR="009F218F" w:rsidRPr="00963CB0">
        <w:rPr>
          <w:sz w:val="22"/>
          <w:szCs w:val="22"/>
        </w:rPr>
        <w:t xml:space="preserve"> se zavazuje v případě zjištění závady </w:t>
      </w:r>
      <w:r w:rsidR="00292979">
        <w:rPr>
          <w:sz w:val="22"/>
          <w:szCs w:val="22"/>
        </w:rPr>
        <w:t>zařízení</w:t>
      </w:r>
      <w:r w:rsidR="00D7711A">
        <w:rPr>
          <w:sz w:val="22"/>
          <w:szCs w:val="22"/>
        </w:rPr>
        <w:t xml:space="preserve"> </w:t>
      </w:r>
      <w:r w:rsidR="009F218F" w:rsidRPr="00963CB0">
        <w:rPr>
          <w:sz w:val="22"/>
          <w:szCs w:val="22"/>
        </w:rPr>
        <w:t xml:space="preserve">ji neprodleně nahlásit a popsat </w:t>
      </w:r>
      <w:r>
        <w:rPr>
          <w:sz w:val="22"/>
          <w:szCs w:val="22"/>
        </w:rPr>
        <w:t>Zhotovitel</w:t>
      </w:r>
      <w:r w:rsidR="009F218F" w:rsidRPr="00963CB0">
        <w:rPr>
          <w:sz w:val="22"/>
          <w:szCs w:val="22"/>
        </w:rPr>
        <w:t>i</w:t>
      </w:r>
      <w:r w:rsidR="00D7711A">
        <w:rPr>
          <w:sz w:val="22"/>
          <w:szCs w:val="22"/>
        </w:rPr>
        <w:t xml:space="preserve"> a požádat jej o </w:t>
      </w:r>
      <w:r w:rsidR="0022330E">
        <w:rPr>
          <w:sz w:val="22"/>
          <w:szCs w:val="22"/>
        </w:rPr>
        <w:t>opravu</w:t>
      </w:r>
      <w:r w:rsidR="009F218F" w:rsidRPr="00963CB0">
        <w:rPr>
          <w:sz w:val="22"/>
          <w:szCs w:val="22"/>
        </w:rPr>
        <w:t>.</w:t>
      </w:r>
    </w:p>
    <w:p w14:paraId="7D7FFE87" w14:textId="77777777" w:rsidR="009F218F" w:rsidRPr="00D7711A" w:rsidRDefault="009F218F" w:rsidP="00963CB0">
      <w:pPr>
        <w:pStyle w:val="Zkladntext21"/>
        <w:ind w:left="720"/>
        <w:rPr>
          <w:sz w:val="22"/>
          <w:szCs w:val="22"/>
        </w:rPr>
      </w:pPr>
    </w:p>
    <w:p w14:paraId="12B6BD80" w14:textId="3B04AEA4" w:rsidR="00A22F67" w:rsidRDefault="007D09F8" w:rsidP="00950982">
      <w:pPr>
        <w:pStyle w:val="Zkladntext21"/>
        <w:numPr>
          <w:ilvl w:val="1"/>
          <w:numId w:val="15"/>
        </w:numPr>
        <w:rPr>
          <w:sz w:val="22"/>
        </w:rPr>
      </w:pPr>
      <w:r>
        <w:rPr>
          <w:sz w:val="22"/>
          <w:szCs w:val="22"/>
        </w:rPr>
        <w:t>Objednatel</w:t>
      </w:r>
      <w:r w:rsidR="009F218F">
        <w:rPr>
          <w:sz w:val="22"/>
        </w:rPr>
        <w:t xml:space="preserve"> je povinen </w:t>
      </w:r>
      <w:r w:rsidR="00884F27">
        <w:rPr>
          <w:sz w:val="22"/>
        </w:rPr>
        <w:t>v servisním listu potvrdit provedení servisního zásahu nebo opravy</w:t>
      </w:r>
      <w:r w:rsidR="009F218F">
        <w:rPr>
          <w:sz w:val="22"/>
        </w:rPr>
        <w:t xml:space="preserve">, je-li </w:t>
      </w:r>
      <w:r w:rsidR="00884F27">
        <w:rPr>
          <w:sz w:val="22"/>
        </w:rPr>
        <w:t>servisní zásah nebo oprava</w:t>
      </w:r>
      <w:r w:rsidR="00884F27" w:rsidDel="00884F27">
        <w:rPr>
          <w:sz w:val="22"/>
        </w:rPr>
        <w:t xml:space="preserve"> </w:t>
      </w:r>
      <w:r w:rsidR="009F218F">
        <w:rPr>
          <w:sz w:val="22"/>
        </w:rPr>
        <w:t>bez vad a nedodělků, které by bránily obvyklému užívání tohoto plnění</w:t>
      </w:r>
      <w:r w:rsidR="00D7711A">
        <w:rPr>
          <w:sz w:val="22"/>
        </w:rPr>
        <w:t xml:space="preserve">. Odmítne-li </w:t>
      </w:r>
      <w:r>
        <w:rPr>
          <w:sz w:val="22"/>
        </w:rPr>
        <w:t>Objednatel</w:t>
      </w:r>
      <w:r w:rsidR="00D7711A">
        <w:rPr>
          <w:sz w:val="22"/>
        </w:rPr>
        <w:t xml:space="preserve"> bez řádného důvodu podepsat </w:t>
      </w:r>
      <w:r w:rsidR="00884F27">
        <w:rPr>
          <w:sz w:val="22"/>
        </w:rPr>
        <w:t>záznam v servisním listu</w:t>
      </w:r>
      <w:r w:rsidR="00D7711A">
        <w:rPr>
          <w:sz w:val="22"/>
        </w:rPr>
        <w:t>, považuje se plnění za dokončené a předané</w:t>
      </w:r>
      <w:r w:rsidR="009F218F">
        <w:rPr>
          <w:sz w:val="22"/>
        </w:rPr>
        <w:t>.</w:t>
      </w:r>
    </w:p>
    <w:p w14:paraId="235F2D89" w14:textId="77777777" w:rsidR="00305027" w:rsidRDefault="00305027" w:rsidP="00305027">
      <w:pPr>
        <w:pStyle w:val="Odstavecseseznamem"/>
        <w:rPr>
          <w:sz w:val="22"/>
        </w:rPr>
      </w:pPr>
    </w:p>
    <w:p w14:paraId="3DACA5BE" w14:textId="50519659" w:rsidR="00305027" w:rsidRPr="004B3E2F" w:rsidRDefault="00305027" w:rsidP="00950982">
      <w:pPr>
        <w:pStyle w:val="Zkladntext21"/>
        <w:numPr>
          <w:ilvl w:val="1"/>
          <w:numId w:val="15"/>
        </w:numPr>
        <w:rPr>
          <w:sz w:val="22"/>
        </w:rPr>
      </w:pPr>
      <w:r w:rsidRPr="004B3E2F">
        <w:rPr>
          <w:sz w:val="22"/>
        </w:rPr>
        <w:t xml:space="preserve">V případě potřeby je Objednatel povinen na své náklady zajistit plošinu či </w:t>
      </w:r>
      <w:proofErr w:type="spellStart"/>
      <w:r w:rsidRPr="004B3E2F">
        <w:rPr>
          <w:sz w:val="22"/>
        </w:rPr>
        <w:t>retrak</w:t>
      </w:r>
      <w:proofErr w:type="spellEnd"/>
      <w:r w:rsidRPr="004B3E2F">
        <w:rPr>
          <w:sz w:val="22"/>
        </w:rPr>
        <w:t xml:space="preserve">, dle povahy servisního úkonu. </w:t>
      </w:r>
    </w:p>
    <w:p w14:paraId="47DDDED0" w14:textId="77777777" w:rsidR="009F218F" w:rsidRDefault="009F218F" w:rsidP="009F218F">
      <w:pPr>
        <w:pStyle w:val="Zkladntext21"/>
        <w:rPr>
          <w:sz w:val="22"/>
        </w:rPr>
      </w:pPr>
    </w:p>
    <w:p w14:paraId="25B9AD6D" w14:textId="6FDC0506" w:rsidR="009F218F" w:rsidRDefault="001D5DF0" w:rsidP="00963CB0">
      <w:pPr>
        <w:pStyle w:val="Nadpis1"/>
        <w:rPr>
          <w:sz w:val="22"/>
        </w:rPr>
      </w:pPr>
      <w:r>
        <w:t>Další ujednání</w:t>
      </w:r>
    </w:p>
    <w:p w14:paraId="5F3EFC99" w14:textId="77777777" w:rsidR="009F218F" w:rsidRDefault="009F218F" w:rsidP="009F218F">
      <w:pPr>
        <w:pStyle w:val="Zkladntext21"/>
        <w:ind w:left="567" w:hanging="567"/>
        <w:rPr>
          <w:sz w:val="22"/>
        </w:rPr>
      </w:pPr>
    </w:p>
    <w:p w14:paraId="0E6D56CC" w14:textId="30E10299" w:rsidR="009F218F" w:rsidRDefault="007D09F8" w:rsidP="00963CB0">
      <w:pPr>
        <w:pStyle w:val="Zkladntext21"/>
        <w:numPr>
          <w:ilvl w:val="1"/>
          <w:numId w:val="15"/>
        </w:numPr>
        <w:rPr>
          <w:sz w:val="22"/>
        </w:rPr>
      </w:pPr>
      <w:r>
        <w:rPr>
          <w:sz w:val="22"/>
        </w:rPr>
        <w:t>Zhotovitel</w:t>
      </w:r>
      <w:r w:rsidR="009F218F">
        <w:rPr>
          <w:sz w:val="22"/>
        </w:rPr>
        <w:t xml:space="preserve"> prohlašuje, že k veškeré činnosti, která je předmětem této smlouvy, je plně odborně způsobilý a kapacitně, materiálově i technicky patřičně vybavený.</w:t>
      </w:r>
    </w:p>
    <w:p w14:paraId="13A78217" w14:textId="77777777" w:rsidR="001D5DF0" w:rsidRDefault="001D5DF0" w:rsidP="009F218F">
      <w:pPr>
        <w:pStyle w:val="Zkladntext21"/>
        <w:ind w:left="567" w:hanging="567"/>
        <w:rPr>
          <w:sz w:val="22"/>
        </w:rPr>
      </w:pPr>
    </w:p>
    <w:p w14:paraId="1C3665C1" w14:textId="3BB42A56" w:rsidR="001D5DF0" w:rsidRPr="0038443A" w:rsidRDefault="001D5DF0" w:rsidP="00963CB0">
      <w:pPr>
        <w:pStyle w:val="Zkladntext21"/>
        <w:numPr>
          <w:ilvl w:val="1"/>
          <w:numId w:val="15"/>
        </w:numPr>
        <w:rPr>
          <w:b/>
          <w:sz w:val="22"/>
        </w:rPr>
      </w:pPr>
      <w:r>
        <w:rPr>
          <w:sz w:val="22"/>
        </w:rPr>
        <w:t xml:space="preserve">Obě strany se zavazují spolupracovat při realizaci předmětu smlouvy. K tomu účelu </w:t>
      </w:r>
      <w:proofErr w:type="gramStart"/>
      <w:r>
        <w:rPr>
          <w:sz w:val="22"/>
        </w:rPr>
        <w:t>určí</w:t>
      </w:r>
      <w:proofErr w:type="gramEnd"/>
      <w:r>
        <w:rPr>
          <w:sz w:val="22"/>
        </w:rPr>
        <w:t xml:space="preserve"> osoby odpovědné za řešení a vyřizování běžných záležitostí</w:t>
      </w:r>
      <w:r w:rsidR="00B94DA4">
        <w:rPr>
          <w:sz w:val="22"/>
        </w:rPr>
        <w:t xml:space="preserve"> souvisejících s plněním předmětu smlouvy, a předají si jejich kontaktní údaje</w:t>
      </w:r>
      <w:r>
        <w:rPr>
          <w:sz w:val="22"/>
        </w:rPr>
        <w:t xml:space="preserve">. </w:t>
      </w:r>
      <w:r w:rsidR="00570DD6">
        <w:rPr>
          <w:sz w:val="22"/>
        </w:rPr>
        <w:t xml:space="preserve">Ze strany </w:t>
      </w:r>
      <w:r w:rsidR="007D09F8">
        <w:rPr>
          <w:sz w:val="22"/>
        </w:rPr>
        <w:t>Objednatel</w:t>
      </w:r>
      <w:r w:rsidR="00570DD6">
        <w:rPr>
          <w:sz w:val="22"/>
        </w:rPr>
        <w:t xml:space="preserve">e to jsou </w:t>
      </w:r>
      <w:r w:rsidR="009309B7">
        <w:rPr>
          <w:sz w:val="22"/>
        </w:rPr>
        <w:lastRenderedPageBreak/>
        <w:t>xxxxxxxxxxxxxxxxxxxxxxxxxxxxxxxxxxxxxxxxxxxxxxxxxxxxxxxxxxxxxxxxxxxxxxxxxxxxxxxxxxxxxxxxxxxxxxxxxxxxxxxxxxxxxxxxxxxxxxxxxxxxxxxxxxxxxxxxxxxxxxxxxxxxxxxxxxxxxxxxxx</w:t>
      </w:r>
    </w:p>
    <w:p w14:paraId="6DEA55D5" w14:textId="77777777" w:rsidR="009F218F" w:rsidRDefault="009F218F" w:rsidP="009F218F">
      <w:pPr>
        <w:pStyle w:val="Zkladntext21"/>
        <w:jc w:val="center"/>
        <w:rPr>
          <w:b/>
          <w:sz w:val="22"/>
        </w:rPr>
      </w:pPr>
    </w:p>
    <w:p w14:paraId="51EBB979" w14:textId="77777777" w:rsidR="009F218F" w:rsidRDefault="009F218F" w:rsidP="00963CB0">
      <w:pPr>
        <w:pStyle w:val="Nadpis1"/>
        <w:rPr>
          <w:sz w:val="22"/>
        </w:rPr>
      </w:pPr>
      <w:r>
        <w:t>Smluvní pokuty</w:t>
      </w:r>
    </w:p>
    <w:p w14:paraId="5B3742C7" w14:textId="77777777" w:rsidR="009F218F" w:rsidRDefault="009F218F" w:rsidP="009F218F">
      <w:pPr>
        <w:pStyle w:val="Zkladntext21"/>
        <w:rPr>
          <w:sz w:val="22"/>
        </w:rPr>
      </w:pPr>
    </w:p>
    <w:p w14:paraId="7209B4BE" w14:textId="132ECE5D" w:rsidR="009F218F" w:rsidRDefault="009F218F" w:rsidP="00963CB0">
      <w:pPr>
        <w:pStyle w:val="Zkladntext21"/>
        <w:numPr>
          <w:ilvl w:val="1"/>
          <w:numId w:val="15"/>
        </w:numPr>
        <w:rPr>
          <w:sz w:val="22"/>
        </w:rPr>
      </w:pPr>
      <w:r>
        <w:rPr>
          <w:sz w:val="22"/>
        </w:rPr>
        <w:t>Za prodlení s</w:t>
      </w:r>
      <w:r w:rsidR="00B94DA4">
        <w:rPr>
          <w:sz w:val="22"/>
        </w:rPr>
        <w:t> provedením servisního zásahu</w:t>
      </w:r>
      <w:r>
        <w:rPr>
          <w:sz w:val="22"/>
        </w:rPr>
        <w:t xml:space="preserve">, ke kterému je dle této smlouvy povinen, zaplatí </w:t>
      </w:r>
      <w:r w:rsidR="007D09F8">
        <w:rPr>
          <w:sz w:val="22"/>
        </w:rPr>
        <w:t>Zhotovitel</w:t>
      </w:r>
      <w:r>
        <w:rPr>
          <w:sz w:val="22"/>
        </w:rPr>
        <w:t xml:space="preserve"> </w:t>
      </w:r>
      <w:r w:rsidR="007D09F8">
        <w:rPr>
          <w:sz w:val="22"/>
        </w:rPr>
        <w:t>Objednatel</w:t>
      </w:r>
      <w:r>
        <w:rPr>
          <w:sz w:val="22"/>
        </w:rPr>
        <w:t xml:space="preserve">i smluvní pokutu ve výši </w:t>
      </w:r>
      <w:r w:rsidR="00412704" w:rsidRPr="00FB3580">
        <w:rPr>
          <w:sz w:val="22"/>
        </w:rPr>
        <w:t>0,5</w:t>
      </w:r>
      <w:r w:rsidR="00FB3580" w:rsidRPr="00FB3580">
        <w:rPr>
          <w:sz w:val="22"/>
        </w:rPr>
        <w:t xml:space="preserve"> %</w:t>
      </w:r>
      <w:r w:rsidR="00A53685" w:rsidRPr="00FB3580">
        <w:rPr>
          <w:sz w:val="22"/>
        </w:rPr>
        <w:t xml:space="preserve"> </w:t>
      </w:r>
      <w:r w:rsidR="00FB3580">
        <w:rPr>
          <w:sz w:val="22"/>
        </w:rPr>
        <w:t xml:space="preserve">z ceny díla </w:t>
      </w:r>
      <w:r w:rsidR="00A53685">
        <w:rPr>
          <w:sz w:val="22"/>
        </w:rPr>
        <w:t>za každý den</w:t>
      </w:r>
      <w:r>
        <w:rPr>
          <w:sz w:val="22"/>
        </w:rPr>
        <w:t> prodlení.</w:t>
      </w:r>
    </w:p>
    <w:p w14:paraId="7967BECD" w14:textId="77777777" w:rsidR="009F218F" w:rsidRDefault="009F218F" w:rsidP="009F218F">
      <w:pPr>
        <w:pStyle w:val="Zkladntext21"/>
        <w:rPr>
          <w:sz w:val="22"/>
        </w:rPr>
      </w:pPr>
    </w:p>
    <w:p w14:paraId="1C0FC053" w14:textId="15C6A33F" w:rsidR="009F218F" w:rsidRPr="00963CB0" w:rsidRDefault="009F218F" w:rsidP="00963CB0">
      <w:pPr>
        <w:pStyle w:val="Zkladntext21"/>
        <w:numPr>
          <w:ilvl w:val="1"/>
          <w:numId w:val="15"/>
        </w:numPr>
        <w:rPr>
          <w:b/>
          <w:sz w:val="22"/>
        </w:rPr>
      </w:pPr>
      <w:r>
        <w:rPr>
          <w:sz w:val="22"/>
        </w:rPr>
        <w:t xml:space="preserve">Za prodlení s plněním peněžité </w:t>
      </w:r>
      <w:r w:rsidR="00FE2CEC">
        <w:rPr>
          <w:sz w:val="22"/>
        </w:rPr>
        <w:t xml:space="preserve">povinnosti </w:t>
      </w:r>
      <w:r>
        <w:rPr>
          <w:sz w:val="22"/>
        </w:rPr>
        <w:t>se stanoví oběma smluvním stranám pokuta ve výši 0,5</w:t>
      </w:r>
      <w:r w:rsidR="00B94DA4">
        <w:rPr>
          <w:sz w:val="22"/>
        </w:rPr>
        <w:t xml:space="preserve"> </w:t>
      </w:r>
      <w:r>
        <w:rPr>
          <w:sz w:val="22"/>
        </w:rPr>
        <w:t>% denně z dlužné částky, až do zaplacení.</w:t>
      </w:r>
    </w:p>
    <w:p w14:paraId="33AE99FB" w14:textId="77777777" w:rsidR="00B94DA4" w:rsidRDefault="00B94DA4" w:rsidP="00963CB0">
      <w:pPr>
        <w:pStyle w:val="Odstavecseseznamem"/>
        <w:rPr>
          <w:b/>
          <w:sz w:val="22"/>
        </w:rPr>
      </w:pPr>
    </w:p>
    <w:p w14:paraId="295B6E99" w14:textId="4D5AC549" w:rsidR="00B94DA4" w:rsidRDefault="00B94DA4" w:rsidP="00963CB0">
      <w:pPr>
        <w:pStyle w:val="Zkladntext21"/>
        <w:numPr>
          <w:ilvl w:val="1"/>
          <w:numId w:val="15"/>
        </w:numPr>
        <w:rPr>
          <w:b/>
          <w:sz w:val="22"/>
        </w:rPr>
      </w:pPr>
      <w:r>
        <w:rPr>
          <w:sz w:val="22"/>
        </w:rPr>
        <w:t>Smluvní pokuta dle této smlouvy je splatná do 14 dnů od okamžiku, kdy oprávněná strana předložila straně povinné písemné vyúčtování smluvní pokuty, včetně uvedení důvodu, které ke vzniku nároku na její zaplacení vedly.</w:t>
      </w:r>
    </w:p>
    <w:p w14:paraId="235201C0" w14:textId="77777777" w:rsidR="009F218F" w:rsidRDefault="009F218F" w:rsidP="009F218F">
      <w:pPr>
        <w:pStyle w:val="Zkladntext21"/>
        <w:rPr>
          <w:b/>
          <w:sz w:val="22"/>
        </w:rPr>
      </w:pPr>
    </w:p>
    <w:p w14:paraId="1C19F52C" w14:textId="77777777" w:rsidR="009F218F" w:rsidRDefault="009F218F" w:rsidP="00963CB0">
      <w:pPr>
        <w:pStyle w:val="Nadpis1"/>
        <w:rPr>
          <w:sz w:val="22"/>
        </w:rPr>
      </w:pPr>
      <w:r>
        <w:t xml:space="preserve">Záruční doba </w:t>
      </w:r>
    </w:p>
    <w:p w14:paraId="2ADF6B55" w14:textId="77777777" w:rsidR="009F218F" w:rsidRDefault="009F218F" w:rsidP="009F218F">
      <w:pPr>
        <w:pStyle w:val="Zkladntext21"/>
        <w:jc w:val="center"/>
        <w:rPr>
          <w:sz w:val="22"/>
        </w:rPr>
      </w:pPr>
    </w:p>
    <w:p w14:paraId="58256741" w14:textId="216ED953" w:rsidR="009F218F" w:rsidRPr="00417413" w:rsidRDefault="009F218F" w:rsidP="00963CB0">
      <w:pPr>
        <w:pStyle w:val="Zkladntext21"/>
        <w:numPr>
          <w:ilvl w:val="1"/>
          <w:numId w:val="15"/>
        </w:numPr>
        <w:rPr>
          <w:b/>
          <w:szCs w:val="22"/>
        </w:rPr>
      </w:pPr>
      <w:r w:rsidRPr="00963CB0">
        <w:rPr>
          <w:sz w:val="22"/>
          <w:szCs w:val="22"/>
        </w:rPr>
        <w:t>D</w:t>
      </w:r>
      <w:r w:rsidR="00FE2CEC">
        <w:rPr>
          <w:sz w:val="22"/>
          <w:szCs w:val="22"/>
        </w:rPr>
        <w:t>atum konce</w:t>
      </w:r>
      <w:r w:rsidRPr="00963CB0">
        <w:rPr>
          <w:sz w:val="22"/>
          <w:szCs w:val="22"/>
        </w:rPr>
        <w:t xml:space="preserve"> záruční doby </w:t>
      </w:r>
      <w:r w:rsidR="00A84376">
        <w:rPr>
          <w:sz w:val="22"/>
          <w:szCs w:val="22"/>
        </w:rPr>
        <w:t>zařízení</w:t>
      </w:r>
      <w:r w:rsidR="00FE2CEC">
        <w:rPr>
          <w:sz w:val="22"/>
          <w:szCs w:val="22"/>
        </w:rPr>
        <w:t xml:space="preserve"> </w:t>
      </w:r>
      <w:r w:rsidRPr="00963CB0">
        <w:rPr>
          <w:sz w:val="22"/>
          <w:szCs w:val="22"/>
        </w:rPr>
        <w:t>uveden</w:t>
      </w:r>
      <w:r w:rsidR="00AB5B4D">
        <w:rPr>
          <w:sz w:val="22"/>
          <w:szCs w:val="22"/>
        </w:rPr>
        <w:t>é</w:t>
      </w:r>
      <w:r w:rsidRPr="00963CB0">
        <w:rPr>
          <w:sz w:val="22"/>
          <w:szCs w:val="22"/>
        </w:rPr>
        <w:t xml:space="preserve"> v</w:t>
      </w:r>
      <w:r w:rsidR="00F82024">
        <w:rPr>
          <w:sz w:val="22"/>
          <w:szCs w:val="22"/>
        </w:rPr>
        <w:t xml:space="preserve"> Příloze č. </w:t>
      </w:r>
      <w:r w:rsidR="00A84376">
        <w:rPr>
          <w:sz w:val="22"/>
          <w:szCs w:val="22"/>
        </w:rPr>
        <w:t>2</w:t>
      </w:r>
      <w:r w:rsidR="00FE2CEC">
        <w:rPr>
          <w:sz w:val="22"/>
          <w:szCs w:val="22"/>
        </w:rPr>
        <w:t xml:space="preserve"> je datem, kdy </w:t>
      </w:r>
      <w:proofErr w:type="gramStart"/>
      <w:r w:rsidR="00FE2CEC">
        <w:rPr>
          <w:sz w:val="22"/>
          <w:szCs w:val="22"/>
        </w:rPr>
        <w:t>končí</w:t>
      </w:r>
      <w:proofErr w:type="gramEnd"/>
      <w:r w:rsidR="00FE2CEC">
        <w:rPr>
          <w:sz w:val="22"/>
          <w:szCs w:val="22"/>
        </w:rPr>
        <w:t xml:space="preserve"> záruka za jakost </w:t>
      </w:r>
      <w:r w:rsidR="00F7628C" w:rsidRPr="004B3E2F">
        <w:rPr>
          <w:sz w:val="22"/>
          <w:szCs w:val="22"/>
        </w:rPr>
        <w:t>zařízení</w:t>
      </w:r>
      <w:r w:rsidR="00FE2CEC" w:rsidRPr="004B3E2F">
        <w:rPr>
          <w:sz w:val="22"/>
          <w:szCs w:val="22"/>
        </w:rPr>
        <w:t>.</w:t>
      </w:r>
      <w:r w:rsidRPr="004B3E2F">
        <w:rPr>
          <w:sz w:val="22"/>
          <w:szCs w:val="22"/>
        </w:rPr>
        <w:t xml:space="preserve"> </w:t>
      </w:r>
      <w:r w:rsidR="006142A6" w:rsidRPr="004B3E2F">
        <w:rPr>
          <w:sz w:val="22"/>
          <w:szCs w:val="22"/>
        </w:rPr>
        <w:t>Záruční doba na elektro části je standar</w:t>
      </w:r>
      <w:r w:rsidR="006B16DB">
        <w:rPr>
          <w:sz w:val="22"/>
          <w:szCs w:val="22"/>
        </w:rPr>
        <w:t>d</w:t>
      </w:r>
      <w:r w:rsidR="006142A6" w:rsidRPr="004B3E2F">
        <w:rPr>
          <w:sz w:val="22"/>
          <w:szCs w:val="22"/>
        </w:rPr>
        <w:t xml:space="preserve">ně poskytována v délce 24 měsíců, pokud není v záručním listu uvedeno jinak. </w:t>
      </w:r>
      <w:r w:rsidR="00FE2CEC" w:rsidRPr="004B3E2F">
        <w:rPr>
          <w:sz w:val="22"/>
          <w:szCs w:val="22"/>
        </w:rPr>
        <w:t xml:space="preserve">Poskytl-li </w:t>
      </w:r>
      <w:r w:rsidR="007D09F8" w:rsidRPr="004B3E2F">
        <w:rPr>
          <w:sz w:val="22"/>
          <w:szCs w:val="22"/>
        </w:rPr>
        <w:t>Objednatel</w:t>
      </w:r>
      <w:r w:rsidR="00FE2CEC" w:rsidRPr="004B3E2F">
        <w:rPr>
          <w:sz w:val="22"/>
          <w:szCs w:val="22"/>
        </w:rPr>
        <w:t xml:space="preserve">i záruku za jakost </w:t>
      </w:r>
      <w:r w:rsidR="00F7628C" w:rsidRPr="004B3E2F">
        <w:rPr>
          <w:sz w:val="22"/>
          <w:szCs w:val="22"/>
        </w:rPr>
        <w:t>zařízení</w:t>
      </w:r>
      <w:r w:rsidR="00FE2CEC" w:rsidRPr="004B3E2F">
        <w:rPr>
          <w:sz w:val="22"/>
          <w:szCs w:val="22"/>
        </w:rPr>
        <w:t xml:space="preserve"> </w:t>
      </w:r>
      <w:r w:rsidR="007D09F8" w:rsidRPr="004B3E2F">
        <w:rPr>
          <w:sz w:val="22"/>
          <w:szCs w:val="22"/>
        </w:rPr>
        <w:t>Zhotovitel</w:t>
      </w:r>
      <w:r w:rsidR="00FE2CEC" w:rsidRPr="004B3E2F">
        <w:rPr>
          <w:sz w:val="22"/>
          <w:szCs w:val="22"/>
        </w:rPr>
        <w:t xml:space="preserve">, </w:t>
      </w:r>
      <w:r w:rsidR="00756ABD" w:rsidRPr="004B3E2F">
        <w:rPr>
          <w:sz w:val="22"/>
          <w:szCs w:val="22"/>
        </w:rPr>
        <w:t xml:space="preserve">poskytne </w:t>
      </w:r>
      <w:r w:rsidR="007D09F8" w:rsidRPr="004B3E2F">
        <w:rPr>
          <w:sz w:val="22"/>
          <w:szCs w:val="22"/>
        </w:rPr>
        <w:t>Zhotovitel</w:t>
      </w:r>
      <w:r w:rsidR="00756ABD" w:rsidRPr="004B3E2F">
        <w:rPr>
          <w:sz w:val="22"/>
          <w:szCs w:val="22"/>
        </w:rPr>
        <w:t xml:space="preserve"> </w:t>
      </w:r>
      <w:r w:rsidR="007D09F8" w:rsidRPr="004B3E2F">
        <w:rPr>
          <w:sz w:val="22"/>
          <w:szCs w:val="22"/>
        </w:rPr>
        <w:t>Objednatel</w:t>
      </w:r>
      <w:r w:rsidR="00756ABD" w:rsidRPr="004B3E2F">
        <w:rPr>
          <w:sz w:val="22"/>
          <w:szCs w:val="22"/>
        </w:rPr>
        <w:t>i</w:t>
      </w:r>
      <w:r w:rsidR="00FE2CEC" w:rsidRPr="004B3E2F">
        <w:rPr>
          <w:sz w:val="22"/>
          <w:szCs w:val="22"/>
        </w:rPr>
        <w:t xml:space="preserve"> </w:t>
      </w:r>
      <w:r w:rsidR="00756ABD" w:rsidRPr="004B3E2F">
        <w:rPr>
          <w:sz w:val="22"/>
          <w:szCs w:val="22"/>
        </w:rPr>
        <w:t>v záruční</w:t>
      </w:r>
      <w:r w:rsidR="00756ABD">
        <w:rPr>
          <w:sz w:val="22"/>
          <w:szCs w:val="22"/>
        </w:rPr>
        <w:t xml:space="preserve"> době </w:t>
      </w:r>
      <w:r w:rsidR="00AB5B4D">
        <w:rPr>
          <w:sz w:val="22"/>
          <w:szCs w:val="22"/>
        </w:rPr>
        <w:t>opravu (vč. náhradních dílů)</w:t>
      </w:r>
      <w:r w:rsidR="00756ABD">
        <w:rPr>
          <w:sz w:val="22"/>
          <w:szCs w:val="22"/>
        </w:rPr>
        <w:t xml:space="preserve"> </w:t>
      </w:r>
      <w:r w:rsidR="00FE2CEC" w:rsidRPr="008E1572">
        <w:rPr>
          <w:sz w:val="22"/>
          <w:szCs w:val="22"/>
        </w:rPr>
        <w:t xml:space="preserve">zdarma v rámci servisního zásahu, pokud </w:t>
      </w:r>
      <w:r w:rsidR="00AB5B4D">
        <w:rPr>
          <w:sz w:val="22"/>
          <w:szCs w:val="22"/>
        </w:rPr>
        <w:t xml:space="preserve">nebyla vada způsobena úmyslně, </w:t>
      </w:r>
      <w:r w:rsidR="00FE2CEC" w:rsidRPr="008E1572">
        <w:rPr>
          <w:sz w:val="22"/>
          <w:szCs w:val="22"/>
        </w:rPr>
        <w:t>nesprávnou obsluhou nebo třetí osobou.</w:t>
      </w:r>
    </w:p>
    <w:p w14:paraId="2DF71E7A" w14:textId="77777777" w:rsidR="009F218F" w:rsidRPr="00FE2CEC" w:rsidRDefault="009F218F" w:rsidP="009F218F">
      <w:pPr>
        <w:pStyle w:val="Zkladntext31"/>
        <w:tabs>
          <w:tab w:val="clear" w:pos="426"/>
          <w:tab w:val="left" w:pos="567"/>
        </w:tabs>
        <w:rPr>
          <w:b/>
          <w:szCs w:val="22"/>
        </w:rPr>
      </w:pPr>
    </w:p>
    <w:p w14:paraId="7D0413C6" w14:textId="74D92172" w:rsidR="009F218F" w:rsidRPr="00417413" w:rsidRDefault="007D09F8" w:rsidP="00963CB0">
      <w:pPr>
        <w:pStyle w:val="Zkladntext21"/>
        <w:numPr>
          <w:ilvl w:val="1"/>
          <w:numId w:val="15"/>
        </w:numPr>
        <w:rPr>
          <w:szCs w:val="22"/>
        </w:rPr>
      </w:pPr>
      <w:r>
        <w:rPr>
          <w:sz w:val="22"/>
          <w:szCs w:val="22"/>
        </w:rPr>
        <w:t>Zhotovitel</w:t>
      </w:r>
      <w:r w:rsidR="009F218F" w:rsidRPr="00963CB0">
        <w:rPr>
          <w:sz w:val="22"/>
          <w:szCs w:val="22"/>
        </w:rPr>
        <w:t xml:space="preserve"> poskytuje záruku </w:t>
      </w:r>
      <w:r w:rsidR="00756ABD">
        <w:rPr>
          <w:sz w:val="22"/>
          <w:szCs w:val="22"/>
        </w:rPr>
        <w:t>za jakost</w:t>
      </w:r>
      <w:r w:rsidR="009F218F" w:rsidRPr="00963CB0">
        <w:rPr>
          <w:sz w:val="22"/>
          <w:szCs w:val="22"/>
        </w:rPr>
        <w:t xml:space="preserve"> pr</w:t>
      </w:r>
      <w:r w:rsidR="00756ABD">
        <w:rPr>
          <w:sz w:val="22"/>
          <w:szCs w:val="22"/>
        </w:rPr>
        <w:t>a</w:t>
      </w:r>
      <w:r w:rsidR="009F218F" w:rsidRPr="00963CB0">
        <w:rPr>
          <w:sz w:val="22"/>
          <w:szCs w:val="22"/>
        </w:rPr>
        <w:t>c</w:t>
      </w:r>
      <w:r w:rsidR="00756ABD">
        <w:rPr>
          <w:sz w:val="22"/>
          <w:szCs w:val="22"/>
        </w:rPr>
        <w:t>í</w:t>
      </w:r>
      <w:r w:rsidR="009F218F" w:rsidRPr="00963CB0">
        <w:rPr>
          <w:sz w:val="22"/>
          <w:szCs w:val="22"/>
        </w:rPr>
        <w:t xml:space="preserve"> </w:t>
      </w:r>
      <w:r w:rsidR="00756ABD">
        <w:rPr>
          <w:sz w:val="22"/>
          <w:szCs w:val="22"/>
        </w:rPr>
        <w:t>provedených při servisním zásahu</w:t>
      </w:r>
      <w:r>
        <w:rPr>
          <w:sz w:val="22"/>
          <w:szCs w:val="22"/>
        </w:rPr>
        <w:t>,</w:t>
      </w:r>
      <w:r w:rsidR="00AB5B4D">
        <w:rPr>
          <w:sz w:val="22"/>
          <w:szCs w:val="22"/>
        </w:rPr>
        <w:t xml:space="preserve"> opravě </w:t>
      </w:r>
      <w:r>
        <w:rPr>
          <w:sz w:val="22"/>
          <w:szCs w:val="22"/>
        </w:rPr>
        <w:br/>
      </w:r>
      <w:r w:rsidR="009F218F" w:rsidRPr="00963CB0">
        <w:rPr>
          <w:sz w:val="22"/>
          <w:szCs w:val="22"/>
        </w:rPr>
        <w:t xml:space="preserve">a </w:t>
      </w:r>
      <w:r w:rsidR="00AB5B4D">
        <w:rPr>
          <w:sz w:val="22"/>
          <w:szCs w:val="22"/>
        </w:rPr>
        <w:t>náhradních dílů</w:t>
      </w:r>
      <w:r w:rsidR="009F218F" w:rsidRPr="00963CB0">
        <w:rPr>
          <w:sz w:val="22"/>
          <w:szCs w:val="22"/>
        </w:rPr>
        <w:t xml:space="preserve"> </w:t>
      </w:r>
      <w:r w:rsidR="00756ABD">
        <w:rPr>
          <w:sz w:val="22"/>
          <w:szCs w:val="22"/>
        </w:rPr>
        <w:t>v délce trvání</w:t>
      </w:r>
      <w:r w:rsidR="009F218F" w:rsidRPr="00963CB0">
        <w:rPr>
          <w:sz w:val="22"/>
          <w:szCs w:val="22"/>
        </w:rPr>
        <w:t xml:space="preserve"> šesti měsíců</w:t>
      </w:r>
      <w:r w:rsidR="00756ABD">
        <w:rPr>
          <w:sz w:val="22"/>
          <w:szCs w:val="22"/>
        </w:rPr>
        <w:t xml:space="preserve"> </w:t>
      </w:r>
      <w:r w:rsidR="009F218F" w:rsidRPr="00963CB0">
        <w:rPr>
          <w:sz w:val="22"/>
          <w:szCs w:val="22"/>
        </w:rPr>
        <w:t xml:space="preserve">ode dne </w:t>
      </w:r>
      <w:r w:rsidR="00756ABD">
        <w:rPr>
          <w:sz w:val="22"/>
          <w:szCs w:val="22"/>
        </w:rPr>
        <w:t>dokončení servisního zásahu</w:t>
      </w:r>
      <w:r w:rsidR="00AB5B4D">
        <w:rPr>
          <w:sz w:val="22"/>
          <w:szCs w:val="22"/>
        </w:rPr>
        <w:t xml:space="preserve"> nebo opravy</w:t>
      </w:r>
      <w:r w:rsidR="009F218F" w:rsidRPr="00963CB0">
        <w:rPr>
          <w:sz w:val="22"/>
          <w:szCs w:val="22"/>
        </w:rPr>
        <w:t>.</w:t>
      </w:r>
    </w:p>
    <w:p w14:paraId="20777F5A" w14:textId="77777777" w:rsidR="009F218F" w:rsidRDefault="009F218F" w:rsidP="009F218F">
      <w:pPr>
        <w:pStyle w:val="Zkladntext31"/>
        <w:tabs>
          <w:tab w:val="clear" w:pos="426"/>
          <w:tab w:val="left" w:pos="851"/>
        </w:tabs>
      </w:pPr>
    </w:p>
    <w:p w14:paraId="235D733E" w14:textId="77777777" w:rsidR="009F218F" w:rsidRDefault="009F218F" w:rsidP="00963CB0">
      <w:pPr>
        <w:pStyle w:val="Nadpis1"/>
        <w:rPr>
          <w:sz w:val="22"/>
        </w:rPr>
      </w:pPr>
      <w:r>
        <w:t>Doba trvání smlouvy a její skončení</w:t>
      </w:r>
    </w:p>
    <w:p w14:paraId="531AD94E" w14:textId="77777777" w:rsidR="009F218F" w:rsidRDefault="009F218F" w:rsidP="009F218F">
      <w:pPr>
        <w:pStyle w:val="Zkladntext21"/>
        <w:tabs>
          <w:tab w:val="left" w:pos="567"/>
        </w:tabs>
        <w:ind w:left="567" w:hanging="567"/>
        <w:jc w:val="center"/>
        <w:rPr>
          <w:sz w:val="22"/>
        </w:rPr>
      </w:pPr>
    </w:p>
    <w:p w14:paraId="480F5FA0" w14:textId="1B754F00" w:rsidR="009F218F" w:rsidRDefault="009F218F" w:rsidP="00963CB0">
      <w:pPr>
        <w:pStyle w:val="Zkladntext21"/>
        <w:numPr>
          <w:ilvl w:val="1"/>
          <w:numId w:val="15"/>
        </w:numPr>
        <w:rPr>
          <w:sz w:val="22"/>
        </w:rPr>
      </w:pPr>
      <w:r>
        <w:rPr>
          <w:sz w:val="22"/>
        </w:rPr>
        <w:t>Tato smlouva nabývá platnosti a účinnosti dnem jejího podpisu oběma smluvními stranami a</w:t>
      </w:r>
      <w:r w:rsidR="00D50572">
        <w:rPr>
          <w:sz w:val="22"/>
        </w:rPr>
        <w:t> </w:t>
      </w:r>
      <w:r>
        <w:rPr>
          <w:sz w:val="22"/>
        </w:rPr>
        <w:t xml:space="preserve">je sjednána na dobu neurčitou s výpovědní </w:t>
      </w:r>
      <w:r w:rsidR="00756ABD">
        <w:rPr>
          <w:sz w:val="22"/>
        </w:rPr>
        <w:t xml:space="preserve">dobou </w:t>
      </w:r>
      <w:r>
        <w:rPr>
          <w:sz w:val="22"/>
        </w:rPr>
        <w:t>3 měsíce</w:t>
      </w:r>
      <w:r w:rsidR="00756ABD">
        <w:rPr>
          <w:sz w:val="22"/>
        </w:rPr>
        <w:t xml:space="preserve"> ode dne prvního dne měsíce následujícího po doručení výpovědi druhé smluvní straně</w:t>
      </w:r>
      <w:r>
        <w:rPr>
          <w:sz w:val="22"/>
        </w:rPr>
        <w:t>.</w:t>
      </w:r>
    </w:p>
    <w:p w14:paraId="10D4523F" w14:textId="77777777" w:rsidR="009F218F" w:rsidRDefault="009F218F" w:rsidP="009F218F">
      <w:pPr>
        <w:pStyle w:val="Zkladntext21"/>
        <w:tabs>
          <w:tab w:val="left" w:pos="567"/>
        </w:tabs>
        <w:jc w:val="left"/>
        <w:rPr>
          <w:sz w:val="22"/>
        </w:rPr>
      </w:pPr>
    </w:p>
    <w:p w14:paraId="3C63FB8D" w14:textId="5B938DE4" w:rsidR="009F218F" w:rsidRDefault="007D09F8" w:rsidP="00963CB0">
      <w:pPr>
        <w:pStyle w:val="Zkladntext21"/>
        <w:numPr>
          <w:ilvl w:val="1"/>
          <w:numId w:val="15"/>
        </w:numPr>
        <w:rPr>
          <w:sz w:val="22"/>
        </w:rPr>
      </w:pPr>
      <w:r>
        <w:rPr>
          <w:sz w:val="22"/>
        </w:rPr>
        <w:t>Objednatel</w:t>
      </w:r>
      <w:r w:rsidR="009F218F">
        <w:rPr>
          <w:sz w:val="22"/>
        </w:rPr>
        <w:t xml:space="preserve"> je oprávněn odstoupit od smlouvy, jestliže </w:t>
      </w:r>
      <w:r>
        <w:rPr>
          <w:sz w:val="22"/>
        </w:rPr>
        <w:t>Zhotovitel</w:t>
      </w:r>
      <w:r w:rsidR="009F218F">
        <w:rPr>
          <w:sz w:val="22"/>
        </w:rPr>
        <w:t xml:space="preserve"> prokazatelně plní smlouvu s</w:t>
      </w:r>
      <w:r w:rsidR="00756ABD">
        <w:rPr>
          <w:sz w:val="22"/>
        </w:rPr>
        <w:t> </w:t>
      </w:r>
      <w:r w:rsidR="009F218F">
        <w:rPr>
          <w:sz w:val="22"/>
        </w:rPr>
        <w:t>podstatnými vadami</w:t>
      </w:r>
      <w:r w:rsidR="00756ABD">
        <w:rPr>
          <w:sz w:val="22"/>
        </w:rPr>
        <w:t>,</w:t>
      </w:r>
      <w:r w:rsidR="009F218F">
        <w:rPr>
          <w:sz w:val="22"/>
        </w:rPr>
        <w:t xml:space="preserve"> popř. je opakovaně v</w:t>
      </w:r>
      <w:r w:rsidR="00D50572">
        <w:rPr>
          <w:sz w:val="22"/>
        </w:rPr>
        <w:t xml:space="preserve"> </w:t>
      </w:r>
      <w:r w:rsidR="009F218F">
        <w:rPr>
          <w:sz w:val="22"/>
        </w:rPr>
        <w:t>prodlení s plněním nepeněžité či peněžité povahy</w:t>
      </w:r>
      <w:r w:rsidR="00756ABD">
        <w:rPr>
          <w:sz w:val="22"/>
        </w:rPr>
        <w:t>, které neodstraní ani v </w:t>
      </w:r>
      <w:r>
        <w:rPr>
          <w:sz w:val="22"/>
        </w:rPr>
        <w:t>Objednatel</w:t>
      </w:r>
      <w:r w:rsidR="00756ABD">
        <w:rPr>
          <w:sz w:val="22"/>
        </w:rPr>
        <w:t>em píse</w:t>
      </w:r>
      <w:r w:rsidR="00F7628C">
        <w:rPr>
          <w:sz w:val="22"/>
        </w:rPr>
        <w:t>m</w:t>
      </w:r>
      <w:r w:rsidR="00756ABD">
        <w:rPr>
          <w:sz w:val="22"/>
        </w:rPr>
        <w:t>ně poskytnuté přiměřené náhradní lhůtě</w:t>
      </w:r>
      <w:r w:rsidR="009F218F">
        <w:rPr>
          <w:sz w:val="22"/>
        </w:rPr>
        <w:t>.</w:t>
      </w:r>
    </w:p>
    <w:p w14:paraId="62B620B2" w14:textId="77777777" w:rsidR="009F218F" w:rsidRDefault="009F218F" w:rsidP="00963CB0">
      <w:pPr>
        <w:pStyle w:val="Zkladntext21"/>
        <w:ind w:left="720"/>
        <w:rPr>
          <w:sz w:val="22"/>
        </w:rPr>
      </w:pPr>
    </w:p>
    <w:p w14:paraId="2D77AF1B" w14:textId="53BF2DD2" w:rsidR="009F218F" w:rsidRPr="00A22F67" w:rsidRDefault="007D09F8" w:rsidP="00A22F67">
      <w:pPr>
        <w:pStyle w:val="Zkladntext21"/>
        <w:numPr>
          <w:ilvl w:val="1"/>
          <w:numId w:val="15"/>
        </w:numPr>
        <w:rPr>
          <w:sz w:val="22"/>
        </w:rPr>
      </w:pPr>
      <w:r>
        <w:rPr>
          <w:sz w:val="22"/>
        </w:rPr>
        <w:t>Zhotovitel</w:t>
      </w:r>
      <w:r w:rsidR="009F218F">
        <w:rPr>
          <w:sz w:val="22"/>
        </w:rPr>
        <w:t xml:space="preserve"> je oprávněn odstoupit od smlouvy, jestliže </w:t>
      </w:r>
      <w:r>
        <w:rPr>
          <w:sz w:val="22"/>
        </w:rPr>
        <w:t>Objednatel</w:t>
      </w:r>
      <w:r w:rsidR="009F218F">
        <w:rPr>
          <w:sz w:val="22"/>
        </w:rPr>
        <w:t xml:space="preserve"> prokazatelně plní smlouvu s podstatnými vadami</w:t>
      </w:r>
      <w:r w:rsidR="00756ABD">
        <w:rPr>
          <w:sz w:val="22"/>
        </w:rPr>
        <w:t>,</w:t>
      </w:r>
      <w:r w:rsidR="009F218F">
        <w:rPr>
          <w:sz w:val="22"/>
        </w:rPr>
        <w:t xml:space="preserve"> popř. je opakovaně v</w:t>
      </w:r>
      <w:r w:rsidR="00D50572">
        <w:rPr>
          <w:sz w:val="22"/>
        </w:rPr>
        <w:t xml:space="preserve"> </w:t>
      </w:r>
      <w:r w:rsidR="009F218F">
        <w:rPr>
          <w:sz w:val="22"/>
        </w:rPr>
        <w:t>prodlení s plněním nepeněžité či peněžité povahy.</w:t>
      </w:r>
    </w:p>
    <w:p w14:paraId="63856491" w14:textId="77777777" w:rsidR="009F218F" w:rsidRDefault="009F218F" w:rsidP="00963CB0">
      <w:pPr>
        <w:pStyle w:val="Nadpis1"/>
        <w:rPr>
          <w:sz w:val="22"/>
        </w:rPr>
      </w:pPr>
      <w:r>
        <w:t>Ustanovení společná a závěrečná</w:t>
      </w:r>
    </w:p>
    <w:p w14:paraId="0F6FFA47" w14:textId="77777777" w:rsidR="009F218F" w:rsidRDefault="009F218F" w:rsidP="009F218F">
      <w:pPr>
        <w:pStyle w:val="Zkladntext21"/>
        <w:tabs>
          <w:tab w:val="left" w:pos="567"/>
          <w:tab w:val="left" w:pos="3119"/>
          <w:tab w:val="left" w:pos="6237"/>
        </w:tabs>
        <w:ind w:left="567" w:hanging="567"/>
        <w:jc w:val="center"/>
        <w:rPr>
          <w:sz w:val="22"/>
        </w:rPr>
      </w:pPr>
    </w:p>
    <w:p w14:paraId="55E122F9" w14:textId="29E82126" w:rsidR="009F218F" w:rsidRDefault="00417413" w:rsidP="00963CB0">
      <w:pPr>
        <w:pStyle w:val="Zkladntext21"/>
        <w:numPr>
          <w:ilvl w:val="1"/>
          <w:numId w:val="15"/>
        </w:numPr>
        <w:rPr>
          <w:sz w:val="22"/>
        </w:rPr>
      </w:pPr>
      <w:r w:rsidRPr="00963CB0">
        <w:rPr>
          <w:sz w:val="22"/>
        </w:rPr>
        <w:t xml:space="preserve">Tato smlouva je platná a účinná dnem jejího uzavření. </w:t>
      </w:r>
      <w:r w:rsidR="009F218F">
        <w:rPr>
          <w:sz w:val="22"/>
        </w:rPr>
        <w:t>Případné změny této smlouvy je možno provést na základě vzájemné dohody obou smluvních stran, a to formou písemného dodatku k této smlouvě.</w:t>
      </w:r>
    </w:p>
    <w:p w14:paraId="3907989A" w14:textId="77777777" w:rsidR="009F218F" w:rsidRDefault="009F218F" w:rsidP="00963CB0">
      <w:pPr>
        <w:pStyle w:val="Zkladntext21"/>
        <w:ind w:left="720"/>
        <w:rPr>
          <w:sz w:val="22"/>
        </w:rPr>
      </w:pPr>
    </w:p>
    <w:p w14:paraId="547BFB2F" w14:textId="695D96FE" w:rsidR="00D62433" w:rsidRPr="00B33DA4" w:rsidRDefault="009659AB" w:rsidP="00B33DA4">
      <w:pPr>
        <w:pStyle w:val="Zkladntext21"/>
        <w:numPr>
          <w:ilvl w:val="1"/>
          <w:numId w:val="15"/>
        </w:numPr>
        <w:rPr>
          <w:sz w:val="22"/>
        </w:rPr>
      </w:pPr>
      <w:r w:rsidRPr="00963CB0">
        <w:rPr>
          <w:sz w:val="22"/>
        </w:rPr>
        <w:t xml:space="preserve">Smluvní vztahy založené touto Smlouvou se řídí českým právním řádem. </w:t>
      </w:r>
    </w:p>
    <w:p w14:paraId="15EE661E" w14:textId="77777777" w:rsidR="009659AB" w:rsidRDefault="009659AB" w:rsidP="00963CB0">
      <w:pPr>
        <w:pStyle w:val="Zkladntext21"/>
        <w:ind w:left="720"/>
      </w:pPr>
    </w:p>
    <w:p w14:paraId="7376263B" w14:textId="76FEFB09" w:rsidR="009F218F" w:rsidRDefault="009F218F" w:rsidP="00963CB0">
      <w:pPr>
        <w:pStyle w:val="Zkladntext21"/>
        <w:numPr>
          <w:ilvl w:val="1"/>
          <w:numId w:val="15"/>
        </w:numPr>
      </w:pPr>
      <w:r w:rsidRPr="00756ABD">
        <w:rPr>
          <w:sz w:val="22"/>
        </w:rPr>
        <w:t xml:space="preserve">Tato smlouva je vyhotovena ve dvou stejnopisech, </w:t>
      </w:r>
      <w:r w:rsidR="007D09F8">
        <w:rPr>
          <w:sz w:val="22"/>
        </w:rPr>
        <w:t>Objednatel</w:t>
      </w:r>
      <w:r w:rsidRPr="00756ABD">
        <w:rPr>
          <w:sz w:val="22"/>
        </w:rPr>
        <w:t xml:space="preserve"> i </w:t>
      </w:r>
      <w:r w:rsidR="007D09F8">
        <w:rPr>
          <w:sz w:val="22"/>
        </w:rPr>
        <w:t>Zhotovitel</w:t>
      </w:r>
      <w:r w:rsidRPr="00756ABD">
        <w:rPr>
          <w:sz w:val="22"/>
        </w:rPr>
        <w:t xml:space="preserve"> </w:t>
      </w:r>
      <w:proofErr w:type="gramStart"/>
      <w:r w:rsidRPr="00756ABD">
        <w:rPr>
          <w:sz w:val="22"/>
        </w:rPr>
        <w:t>obdrží</w:t>
      </w:r>
      <w:proofErr w:type="gramEnd"/>
      <w:r w:rsidRPr="00756ABD">
        <w:rPr>
          <w:sz w:val="22"/>
        </w:rPr>
        <w:t xml:space="preserve"> jeden výtisk.</w:t>
      </w:r>
    </w:p>
    <w:p w14:paraId="4E5F456C" w14:textId="77777777" w:rsidR="0026574C" w:rsidRDefault="0026574C" w:rsidP="00963CB0">
      <w:pPr>
        <w:pStyle w:val="Odstavecseseznamem"/>
        <w:rPr>
          <w:sz w:val="22"/>
        </w:rPr>
      </w:pPr>
    </w:p>
    <w:p w14:paraId="3F161CE5" w14:textId="2AA3CA28" w:rsidR="0026574C" w:rsidRPr="0022330E" w:rsidRDefault="0026574C" w:rsidP="00963CB0">
      <w:pPr>
        <w:pStyle w:val="Zkladntext21"/>
        <w:numPr>
          <w:ilvl w:val="1"/>
          <w:numId w:val="15"/>
        </w:numPr>
      </w:pPr>
      <w:r>
        <w:rPr>
          <w:sz w:val="22"/>
          <w:szCs w:val="22"/>
        </w:rPr>
        <w:t xml:space="preserve">Nedílnou součástí této </w:t>
      </w:r>
      <w:r w:rsidRPr="004B3E2F">
        <w:rPr>
          <w:sz w:val="22"/>
          <w:szCs w:val="22"/>
        </w:rPr>
        <w:t xml:space="preserve">smlouvy jsou Všeobecné </w:t>
      </w:r>
      <w:r w:rsidR="006D3B7F" w:rsidRPr="004B3E2F">
        <w:rPr>
          <w:sz w:val="22"/>
          <w:szCs w:val="22"/>
        </w:rPr>
        <w:t>obchodní</w:t>
      </w:r>
      <w:r w:rsidRPr="004B3E2F">
        <w:rPr>
          <w:sz w:val="22"/>
          <w:szCs w:val="22"/>
        </w:rPr>
        <w:t xml:space="preserve"> podmínky </w:t>
      </w:r>
      <w:r w:rsidR="007D09F8" w:rsidRPr="004B3E2F">
        <w:rPr>
          <w:sz w:val="22"/>
          <w:szCs w:val="22"/>
        </w:rPr>
        <w:t>Zhotovitel</w:t>
      </w:r>
      <w:r w:rsidRPr="004B3E2F">
        <w:rPr>
          <w:sz w:val="22"/>
          <w:szCs w:val="22"/>
        </w:rPr>
        <w:t xml:space="preserve">e zveřejněné na webových stránkách </w:t>
      </w:r>
      <w:r w:rsidR="007D09F8" w:rsidRPr="004B3E2F">
        <w:rPr>
          <w:sz w:val="22"/>
          <w:szCs w:val="22"/>
        </w:rPr>
        <w:t>Zhotovitel</w:t>
      </w:r>
      <w:r w:rsidRPr="004B3E2F">
        <w:rPr>
          <w:sz w:val="22"/>
          <w:szCs w:val="22"/>
        </w:rPr>
        <w:t>e na adrese http://www.avaps.cz (dále jen „</w:t>
      </w:r>
      <w:r w:rsidRPr="004B3E2F">
        <w:rPr>
          <w:b/>
          <w:sz w:val="22"/>
          <w:szCs w:val="22"/>
        </w:rPr>
        <w:t>V</w:t>
      </w:r>
      <w:r w:rsidR="006D3B7F" w:rsidRPr="004B3E2F">
        <w:rPr>
          <w:b/>
          <w:sz w:val="22"/>
          <w:szCs w:val="22"/>
        </w:rPr>
        <w:t>O</w:t>
      </w:r>
      <w:r w:rsidRPr="004B3E2F">
        <w:rPr>
          <w:b/>
          <w:sz w:val="22"/>
          <w:szCs w:val="22"/>
        </w:rPr>
        <w:t>P</w:t>
      </w:r>
      <w:r w:rsidRPr="004B3E2F">
        <w:rPr>
          <w:sz w:val="22"/>
          <w:szCs w:val="22"/>
        </w:rPr>
        <w:t xml:space="preserve">“), s nimiž se </w:t>
      </w:r>
      <w:r w:rsidR="007D09F8" w:rsidRPr="004B3E2F">
        <w:rPr>
          <w:sz w:val="22"/>
          <w:szCs w:val="22"/>
        </w:rPr>
        <w:t>Objednatel</w:t>
      </w:r>
      <w:r w:rsidRPr="004B3E2F">
        <w:rPr>
          <w:sz w:val="22"/>
          <w:szCs w:val="22"/>
        </w:rPr>
        <w:t xml:space="preserve"> seznámil. V</w:t>
      </w:r>
      <w:r w:rsidR="006D3B7F" w:rsidRPr="004B3E2F">
        <w:rPr>
          <w:sz w:val="22"/>
          <w:szCs w:val="22"/>
        </w:rPr>
        <w:t>O</w:t>
      </w:r>
      <w:r w:rsidRPr="004B3E2F">
        <w:rPr>
          <w:sz w:val="22"/>
          <w:szCs w:val="22"/>
        </w:rPr>
        <w:t xml:space="preserve">P </w:t>
      </w:r>
      <w:proofErr w:type="gramStart"/>
      <w:r w:rsidRPr="004B3E2F">
        <w:rPr>
          <w:sz w:val="22"/>
          <w:szCs w:val="22"/>
        </w:rPr>
        <w:t>tvoří</w:t>
      </w:r>
      <w:proofErr w:type="gramEnd"/>
      <w:r w:rsidRPr="004B3E2F">
        <w:rPr>
          <w:sz w:val="22"/>
          <w:szCs w:val="22"/>
        </w:rPr>
        <w:t xml:space="preserve"> Přílohu č. </w:t>
      </w:r>
      <w:r w:rsidR="00E2799C" w:rsidRPr="004B3E2F">
        <w:rPr>
          <w:sz w:val="22"/>
          <w:szCs w:val="22"/>
        </w:rPr>
        <w:t>3</w:t>
      </w:r>
      <w:r w:rsidR="002714F3" w:rsidRPr="004B3E2F">
        <w:rPr>
          <w:sz w:val="22"/>
          <w:szCs w:val="22"/>
        </w:rPr>
        <w:t xml:space="preserve"> </w:t>
      </w:r>
      <w:r w:rsidRPr="004B3E2F">
        <w:rPr>
          <w:sz w:val="22"/>
          <w:szCs w:val="22"/>
        </w:rPr>
        <w:t xml:space="preserve">této smlouvy. Smluvní strany vylučují užití obchodních podmínek </w:t>
      </w:r>
      <w:r w:rsidR="007D09F8" w:rsidRPr="004B3E2F">
        <w:rPr>
          <w:sz w:val="22"/>
          <w:szCs w:val="22"/>
        </w:rPr>
        <w:t>Objednatel</w:t>
      </w:r>
      <w:r w:rsidRPr="004B3E2F">
        <w:rPr>
          <w:sz w:val="22"/>
          <w:szCs w:val="22"/>
        </w:rPr>
        <w:t>e.</w:t>
      </w:r>
      <w:r w:rsidR="009659AB" w:rsidRPr="004B3E2F">
        <w:rPr>
          <w:sz w:val="22"/>
        </w:rPr>
        <w:t xml:space="preserve"> </w:t>
      </w:r>
      <w:r w:rsidR="007D09F8" w:rsidRPr="004B3E2F">
        <w:rPr>
          <w:sz w:val="22"/>
        </w:rPr>
        <w:t>Objednatel</w:t>
      </w:r>
      <w:r w:rsidR="009659AB" w:rsidRPr="004B3E2F">
        <w:rPr>
          <w:sz w:val="22"/>
        </w:rPr>
        <w:t xml:space="preserve"> prohlašuje, že V</w:t>
      </w:r>
      <w:r w:rsidR="006D3B7F" w:rsidRPr="004B3E2F">
        <w:rPr>
          <w:sz w:val="22"/>
        </w:rPr>
        <w:t>O</w:t>
      </w:r>
      <w:r w:rsidR="009659AB" w:rsidRPr="004B3E2F">
        <w:rPr>
          <w:sz w:val="22"/>
        </w:rPr>
        <w:t>P neobsahují žádná ustanovení, která by ve smyslu § 1753 OZ nemohl rozumně očekávat, a že bere na vědomí text V</w:t>
      </w:r>
      <w:r w:rsidR="006D3B7F" w:rsidRPr="004B3E2F">
        <w:rPr>
          <w:sz w:val="22"/>
        </w:rPr>
        <w:t>O</w:t>
      </w:r>
      <w:r w:rsidR="009659AB" w:rsidRPr="004B3E2F">
        <w:rPr>
          <w:sz w:val="22"/>
        </w:rPr>
        <w:t>P a tento text V</w:t>
      </w:r>
      <w:r w:rsidR="006D3B7F" w:rsidRPr="004B3E2F">
        <w:rPr>
          <w:sz w:val="22"/>
        </w:rPr>
        <w:t>O</w:t>
      </w:r>
      <w:r w:rsidR="009659AB" w:rsidRPr="004B3E2F">
        <w:rPr>
          <w:sz w:val="22"/>
        </w:rPr>
        <w:t>P výslovně přijímá.</w:t>
      </w:r>
    </w:p>
    <w:p w14:paraId="78030B11" w14:textId="77777777" w:rsidR="00C050FF" w:rsidRDefault="00C050FF" w:rsidP="0022330E">
      <w:pPr>
        <w:pStyle w:val="Odstavecseseznamem"/>
      </w:pPr>
    </w:p>
    <w:p w14:paraId="0E8DFBD6" w14:textId="61291BF5" w:rsidR="00C050FF" w:rsidRPr="0022330E" w:rsidRDefault="007D09F8" w:rsidP="00963CB0">
      <w:pPr>
        <w:pStyle w:val="Zkladntext21"/>
        <w:numPr>
          <w:ilvl w:val="1"/>
          <w:numId w:val="15"/>
        </w:numPr>
        <w:rPr>
          <w:sz w:val="22"/>
          <w:szCs w:val="22"/>
        </w:rPr>
      </w:pPr>
      <w:r>
        <w:rPr>
          <w:sz w:val="22"/>
          <w:szCs w:val="22"/>
        </w:rPr>
        <w:t>Objednatel</w:t>
      </w:r>
      <w:r w:rsidR="00C050FF">
        <w:rPr>
          <w:sz w:val="22"/>
          <w:szCs w:val="22"/>
        </w:rPr>
        <w:t xml:space="preserve"> prohlašuje, že se seznámil s ceníkem </w:t>
      </w:r>
      <w:r w:rsidR="00B14EC8">
        <w:rPr>
          <w:sz w:val="22"/>
          <w:szCs w:val="22"/>
        </w:rPr>
        <w:t xml:space="preserve">Pohotovostních zásahů </w:t>
      </w:r>
      <w:r>
        <w:rPr>
          <w:sz w:val="22"/>
          <w:szCs w:val="22"/>
        </w:rPr>
        <w:t>Zhotovitel</w:t>
      </w:r>
      <w:r w:rsidR="00C050FF">
        <w:rPr>
          <w:sz w:val="22"/>
          <w:szCs w:val="22"/>
        </w:rPr>
        <w:t xml:space="preserve">e aktuálním ke dni podpisu této smlouvy. </w:t>
      </w:r>
      <w:r>
        <w:rPr>
          <w:sz w:val="22"/>
          <w:szCs w:val="22"/>
        </w:rPr>
        <w:t>Zhotovitel</w:t>
      </w:r>
      <w:r w:rsidR="00C050FF" w:rsidRPr="0022330E">
        <w:rPr>
          <w:sz w:val="22"/>
          <w:szCs w:val="22"/>
        </w:rPr>
        <w:t xml:space="preserve"> </w:t>
      </w:r>
      <w:r w:rsidR="00C050FF">
        <w:rPr>
          <w:sz w:val="22"/>
          <w:szCs w:val="22"/>
        </w:rPr>
        <w:t xml:space="preserve">má právo ceník kdykoli jednostranně změnit, a to s účinností ke dni zveřejnění nového ceníku na webových stránkách </w:t>
      </w:r>
      <w:r>
        <w:rPr>
          <w:sz w:val="22"/>
          <w:szCs w:val="22"/>
        </w:rPr>
        <w:t>Zhotovitel</w:t>
      </w:r>
      <w:r w:rsidR="00C050FF">
        <w:rPr>
          <w:sz w:val="22"/>
          <w:szCs w:val="22"/>
        </w:rPr>
        <w:t>e na adrese http://www.avaps.cz.</w:t>
      </w:r>
    </w:p>
    <w:p w14:paraId="71A58993" w14:textId="77777777" w:rsidR="009659AB" w:rsidRDefault="009659AB" w:rsidP="00963CB0">
      <w:pPr>
        <w:pStyle w:val="Odstavecseseznamem"/>
        <w:rPr>
          <w:sz w:val="22"/>
        </w:rPr>
      </w:pPr>
    </w:p>
    <w:p w14:paraId="203FA63D" w14:textId="26A8DC53" w:rsidR="00417413" w:rsidRPr="00963CB0" w:rsidRDefault="00417413" w:rsidP="00963CB0">
      <w:pPr>
        <w:pStyle w:val="Zkladntext21"/>
        <w:numPr>
          <w:ilvl w:val="1"/>
          <w:numId w:val="15"/>
        </w:numPr>
        <w:rPr>
          <w:sz w:val="22"/>
          <w:szCs w:val="22"/>
        </w:rPr>
      </w:pPr>
      <w:r w:rsidRPr="00963CB0">
        <w:rPr>
          <w:sz w:val="22"/>
          <w:szCs w:val="22"/>
        </w:rPr>
        <w:t xml:space="preserve">V případě, že se jakékoli ustanovení stane zcela či z části neplatným, neúčinným nebo nevymahatelným, ale bylo by platné, účinné a vymahatelné, kdyby byla jeho část vymazána, bude toto ustanovení nebo jeho část, považováno za vymazané v rozsahu, který je potřebný pro platnost, účinnost a vymahatelnost této </w:t>
      </w:r>
      <w:r>
        <w:rPr>
          <w:sz w:val="22"/>
          <w:szCs w:val="22"/>
        </w:rPr>
        <w:t>smlouvy</w:t>
      </w:r>
      <w:r w:rsidRPr="00963CB0">
        <w:rPr>
          <w:sz w:val="22"/>
          <w:szCs w:val="22"/>
        </w:rPr>
        <w:t xml:space="preserve"> jako celku, při zachování co možná největšího původního ekonomického významu daného ustanovení. V takovém případě </w:t>
      </w:r>
      <w:r>
        <w:rPr>
          <w:sz w:val="22"/>
          <w:szCs w:val="22"/>
        </w:rPr>
        <w:t>s</w:t>
      </w:r>
      <w:r w:rsidRPr="00963CB0">
        <w:rPr>
          <w:sz w:val="22"/>
          <w:szCs w:val="22"/>
        </w:rPr>
        <w:t xml:space="preserve">mluvní strany nahradí do patnácti dnů od výzvy kterékoliv ze </w:t>
      </w:r>
      <w:r>
        <w:rPr>
          <w:sz w:val="22"/>
          <w:szCs w:val="22"/>
        </w:rPr>
        <w:t>s</w:t>
      </w:r>
      <w:r w:rsidRPr="00963CB0">
        <w:rPr>
          <w:sz w:val="22"/>
          <w:szCs w:val="22"/>
        </w:rPr>
        <w:t>mluvních stran takovéto neplatné, neúčinné nebo nevymahatelné ustanovení ustanovením, které bude nejlépe splňovat smysl takového neplatného, neúčinného nebo nevymahatelného ustanovení.</w:t>
      </w:r>
    </w:p>
    <w:p w14:paraId="7A04C361" w14:textId="77777777" w:rsidR="00417413" w:rsidRPr="00963CB0" w:rsidRDefault="00417413" w:rsidP="00963CB0">
      <w:pPr>
        <w:pStyle w:val="Zkladntext21"/>
        <w:ind w:left="720"/>
        <w:rPr>
          <w:b/>
        </w:rPr>
      </w:pPr>
    </w:p>
    <w:p w14:paraId="2F10FF64" w14:textId="475DA7A8" w:rsidR="00AF1B2C" w:rsidRPr="0063163E" w:rsidRDefault="009659AB" w:rsidP="0063163E">
      <w:pPr>
        <w:pStyle w:val="Zkladntext21"/>
        <w:numPr>
          <w:ilvl w:val="1"/>
          <w:numId w:val="15"/>
        </w:numPr>
        <w:rPr>
          <w:b/>
        </w:rPr>
      </w:pPr>
      <w:r>
        <w:rPr>
          <w:sz w:val="22"/>
        </w:rPr>
        <w:t xml:space="preserve">Smluvní strany prohlašují, že tato </w:t>
      </w:r>
      <w:r w:rsidR="000868C0">
        <w:rPr>
          <w:sz w:val="22"/>
        </w:rPr>
        <w:t>s</w:t>
      </w:r>
      <w:r w:rsidRPr="0063163E">
        <w:rPr>
          <w:sz w:val="22"/>
        </w:rPr>
        <w:t>mlouva byla sepsána v souladu s dobrými mravy a veřejným pořádkem na základě jejich pravé, svobodné a vážné vůle prosté omylu, nebyla ujednána v tísni ani za nápadně nevýhodných podmínek, což stvrzují svými podpisy.</w:t>
      </w:r>
    </w:p>
    <w:p w14:paraId="6E4D3BA2" w14:textId="77777777" w:rsidR="00EC48BD" w:rsidRPr="000F4385" w:rsidRDefault="00EC48BD" w:rsidP="000F4385">
      <w:pPr>
        <w:rPr>
          <w:b/>
        </w:rPr>
      </w:pPr>
    </w:p>
    <w:p w14:paraId="0478BCB0" w14:textId="014E1CBD" w:rsidR="00756ABD" w:rsidRDefault="00756ABD" w:rsidP="00A22F67">
      <w:pPr>
        <w:pStyle w:val="Zkladntext21"/>
        <w:tabs>
          <w:tab w:val="left" w:pos="567"/>
          <w:tab w:val="left" w:pos="3119"/>
          <w:tab w:val="left" w:pos="6237"/>
        </w:tabs>
        <w:rPr>
          <w:sz w:val="22"/>
        </w:rPr>
      </w:pPr>
    </w:p>
    <w:p w14:paraId="2CB13E93" w14:textId="748BC910" w:rsidR="00AF1B2C" w:rsidRDefault="00AF1B2C" w:rsidP="009F218F">
      <w:pPr>
        <w:pStyle w:val="Zkladntext21"/>
        <w:tabs>
          <w:tab w:val="left" w:pos="567"/>
          <w:tab w:val="left" w:pos="3119"/>
          <w:tab w:val="left" w:pos="6237"/>
        </w:tabs>
        <w:ind w:left="567" w:hanging="567"/>
        <w:rPr>
          <w:sz w:val="22"/>
        </w:rPr>
      </w:pPr>
      <w:r>
        <w:rPr>
          <w:sz w:val="22"/>
        </w:rPr>
        <w:t>Seznam Příloh:</w:t>
      </w:r>
    </w:p>
    <w:p w14:paraId="31AD5BF5" w14:textId="671511AA" w:rsidR="00AF1B2C" w:rsidRDefault="00AF1B2C" w:rsidP="00AF1B2C">
      <w:pPr>
        <w:pStyle w:val="Zkladntext21"/>
        <w:numPr>
          <w:ilvl w:val="0"/>
          <w:numId w:val="21"/>
        </w:numPr>
        <w:tabs>
          <w:tab w:val="left" w:pos="567"/>
          <w:tab w:val="left" w:pos="3119"/>
          <w:tab w:val="left" w:pos="6237"/>
        </w:tabs>
        <w:rPr>
          <w:sz w:val="22"/>
        </w:rPr>
      </w:pPr>
      <w:r>
        <w:rPr>
          <w:sz w:val="22"/>
        </w:rPr>
        <w:t xml:space="preserve">Příloha č.1 – Úkony prováděné v rámci pravidelného servisního zásahu </w:t>
      </w:r>
    </w:p>
    <w:p w14:paraId="2ABDE1C2" w14:textId="5B53FA2C" w:rsidR="00AF1B2C" w:rsidRDefault="00AF1B2C" w:rsidP="00AF1B2C">
      <w:pPr>
        <w:pStyle w:val="Zkladntext21"/>
        <w:numPr>
          <w:ilvl w:val="0"/>
          <w:numId w:val="21"/>
        </w:numPr>
        <w:tabs>
          <w:tab w:val="left" w:pos="567"/>
          <w:tab w:val="left" w:pos="3119"/>
          <w:tab w:val="left" w:pos="6237"/>
        </w:tabs>
        <w:rPr>
          <w:sz w:val="22"/>
        </w:rPr>
      </w:pPr>
      <w:r>
        <w:rPr>
          <w:sz w:val="22"/>
        </w:rPr>
        <w:t>Příloha č.2 – Specifikace zařízení</w:t>
      </w:r>
    </w:p>
    <w:p w14:paraId="51115836" w14:textId="3FA2BDD0" w:rsidR="00AF1B2C" w:rsidRPr="00A22F67" w:rsidRDefault="007D09F8" w:rsidP="00A22F67">
      <w:pPr>
        <w:pStyle w:val="Zkladntext21"/>
        <w:numPr>
          <w:ilvl w:val="0"/>
          <w:numId w:val="21"/>
        </w:numPr>
        <w:tabs>
          <w:tab w:val="left" w:pos="567"/>
          <w:tab w:val="left" w:pos="3119"/>
          <w:tab w:val="left" w:pos="6237"/>
        </w:tabs>
        <w:rPr>
          <w:sz w:val="22"/>
        </w:rPr>
      </w:pPr>
      <w:r>
        <w:rPr>
          <w:sz w:val="22"/>
        </w:rPr>
        <w:t xml:space="preserve">Příloha č.3 – </w:t>
      </w:r>
      <w:r w:rsidRPr="004B3E2F">
        <w:rPr>
          <w:sz w:val="22"/>
        </w:rPr>
        <w:t xml:space="preserve">Všeobecné </w:t>
      </w:r>
      <w:r w:rsidR="006D3B7F" w:rsidRPr="004B3E2F">
        <w:rPr>
          <w:sz w:val="22"/>
        </w:rPr>
        <w:t>obchodní</w:t>
      </w:r>
      <w:r w:rsidRPr="004B3E2F">
        <w:rPr>
          <w:sz w:val="22"/>
        </w:rPr>
        <w:t xml:space="preserve"> podmínky</w:t>
      </w:r>
    </w:p>
    <w:p w14:paraId="038786E1" w14:textId="6AEEDD6F" w:rsidR="00AF1B2C" w:rsidRDefault="00AF1B2C" w:rsidP="009F218F">
      <w:pPr>
        <w:pStyle w:val="Zkladntext21"/>
        <w:tabs>
          <w:tab w:val="left" w:pos="567"/>
          <w:tab w:val="left" w:pos="3119"/>
          <w:tab w:val="left" w:pos="6237"/>
        </w:tabs>
        <w:ind w:left="567" w:hanging="567"/>
        <w:rPr>
          <w:sz w:val="22"/>
        </w:rPr>
      </w:pPr>
    </w:p>
    <w:p w14:paraId="68B1CCA7" w14:textId="08052113" w:rsidR="001571A5" w:rsidRDefault="001571A5" w:rsidP="009F218F">
      <w:pPr>
        <w:pStyle w:val="Zkladntext21"/>
        <w:tabs>
          <w:tab w:val="left" w:pos="567"/>
          <w:tab w:val="left" w:pos="3119"/>
          <w:tab w:val="left" w:pos="6237"/>
        </w:tabs>
        <w:ind w:left="567" w:hanging="567"/>
        <w:rPr>
          <w:sz w:val="22"/>
        </w:rPr>
      </w:pPr>
    </w:p>
    <w:p w14:paraId="47D299CA" w14:textId="77777777" w:rsidR="001571A5" w:rsidRDefault="001571A5" w:rsidP="009F218F">
      <w:pPr>
        <w:pStyle w:val="Zkladntext21"/>
        <w:tabs>
          <w:tab w:val="left" w:pos="567"/>
          <w:tab w:val="left" w:pos="3119"/>
          <w:tab w:val="left" w:pos="6237"/>
        </w:tabs>
        <w:ind w:left="567" w:hanging="567"/>
        <w:rPr>
          <w:sz w:val="22"/>
        </w:rPr>
      </w:pPr>
    </w:p>
    <w:p w14:paraId="2CEE5D21" w14:textId="77777777" w:rsidR="00A22F67" w:rsidRDefault="00A22F67" w:rsidP="009F218F">
      <w:pPr>
        <w:pStyle w:val="Zkladntext21"/>
        <w:tabs>
          <w:tab w:val="left" w:pos="567"/>
          <w:tab w:val="left" w:pos="3119"/>
          <w:tab w:val="left" w:pos="6237"/>
        </w:tabs>
        <w:ind w:left="567" w:hanging="567"/>
        <w:rPr>
          <w:sz w:val="22"/>
        </w:rPr>
      </w:pPr>
    </w:p>
    <w:p w14:paraId="6B1B1808" w14:textId="5FAFB860" w:rsidR="009F218F" w:rsidRDefault="0026574C" w:rsidP="009F218F">
      <w:pPr>
        <w:pStyle w:val="Zkladntext21"/>
        <w:tabs>
          <w:tab w:val="left" w:pos="567"/>
          <w:tab w:val="left" w:pos="3119"/>
          <w:tab w:val="left" w:pos="5670"/>
        </w:tabs>
        <w:ind w:left="567" w:hanging="567"/>
        <w:rPr>
          <w:color w:val="FF0000"/>
          <w:sz w:val="22"/>
        </w:rPr>
      </w:pPr>
      <w:r>
        <w:rPr>
          <w:sz w:val="22"/>
        </w:rPr>
        <w:t>V</w:t>
      </w:r>
      <w:r w:rsidR="002E4832">
        <w:rPr>
          <w:sz w:val="22"/>
        </w:rPr>
        <w:t> Českých Budějovicích</w:t>
      </w:r>
      <w:r w:rsidR="009F218F">
        <w:rPr>
          <w:sz w:val="22"/>
        </w:rPr>
        <w:t xml:space="preserve"> dne </w:t>
      </w:r>
      <w:r w:rsidR="002E4832">
        <w:rPr>
          <w:sz w:val="22"/>
        </w:rPr>
        <w:t>10. 3. 2022</w:t>
      </w:r>
      <w:r w:rsidR="009F218F">
        <w:rPr>
          <w:sz w:val="22"/>
        </w:rPr>
        <w:tab/>
      </w:r>
      <w:r>
        <w:rPr>
          <w:sz w:val="22"/>
        </w:rPr>
        <w:t>V </w:t>
      </w:r>
      <w:r w:rsidR="009F218F">
        <w:rPr>
          <w:sz w:val="22"/>
        </w:rPr>
        <w:t>Klecanech dne …………</w:t>
      </w:r>
      <w:r w:rsidR="00A22F67">
        <w:rPr>
          <w:sz w:val="22"/>
        </w:rPr>
        <w:t>……</w:t>
      </w:r>
    </w:p>
    <w:p w14:paraId="0A62132A" w14:textId="3526A48C" w:rsidR="009F218F" w:rsidRDefault="009F218F" w:rsidP="009F218F">
      <w:pPr>
        <w:pStyle w:val="Zkladntext21"/>
        <w:tabs>
          <w:tab w:val="left" w:pos="567"/>
          <w:tab w:val="left" w:pos="3119"/>
          <w:tab w:val="left" w:pos="5670"/>
        </w:tabs>
        <w:rPr>
          <w:color w:val="FF0000"/>
          <w:sz w:val="22"/>
        </w:rPr>
      </w:pPr>
    </w:p>
    <w:p w14:paraId="26834F86" w14:textId="168E9828" w:rsidR="001571A5" w:rsidRDefault="001571A5" w:rsidP="009F218F">
      <w:pPr>
        <w:pStyle w:val="Zkladntext21"/>
        <w:tabs>
          <w:tab w:val="left" w:pos="567"/>
          <w:tab w:val="left" w:pos="3119"/>
          <w:tab w:val="left" w:pos="5670"/>
        </w:tabs>
        <w:rPr>
          <w:color w:val="FF0000"/>
          <w:sz w:val="22"/>
        </w:rPr>
      </w:pPr>
    </w:p>
    <w:p w14:paraId="776FED27" w14:textId="77777777" w:rsidR="001571A5" w:rsidRDefault="001571A5" w:rsidP="009F218F">
      <w:pPr>
        <w:pStyle w:val="Zkladntext21"/>
        <w:tabs>
          <w:tab w:val="left" w:pos="567"/>
          <w:tab w:val="left" w:pos="3119"/>
          <w:tab w:val="left" w:pos="5670"/>
        </w:tabs>
        <w:rPr>
          <w:color w:val="FF0000"/>
          <w:sz w:val="22"/>
        </w:rPr>
      </w:pPr>
    </w:p>
    <w:p w14:paraId="26C0FBEA" w14:textId="684DBD55" w:rsidR="009F218F" w:rsidRDefault="007D09F8" w:rsidP="00A22F67">
      <w:pPr>
        <w:pStyle w:val="Zkladntext21"/>
        <w:tabs>
          <w:tab w:val="left" w:pos="567"/>
          <w:tab w:val="left" w:pos="3119"/>
          <w:tab w:val="left" w:pos="5670"/>
        </w:tabs>
        <w:jc w:val="left"/>
        <w:rPr>
          <w:sz w:val="22"/>
        </w:rPr>
      </w:pPr>
      <w:r>
        <w:rPr>
          <w:sz w:val="22"/>
        </w:rPr>
        <w:t>Objednatel</w:t>
      </w:r>
      <w:r w:rsidR="009F218F">
        <w:rPr>
          <w:sz w:val="22"/>
        </w:rPr>
        <w:t>:</w:t>
      </w:r>
      <w:r w:rsidR="009F218F">
        <w:rPr>
          <w:sz w:val="22"/>
        </w:rPr>
        <w:tab/>
      </w:r>
      <w:r w:rsidR="009F218F">
        <w:rPr>
          <w:sz w:val="22"/>
        </w:rPr>
        <w:tab/>
      </w:r>
      <w:r>
        <w:rPr>
          <w:sz w:val="22"/>
        </w:rPr>
        <w:t>Zhotovitel</w:t>
      </w:r>
      <w:r w:rsidR="009F218F">
        <w:rPr>
          <w:sz w:val="22"/>
        </w:rPr>
        <w:t>:</w:t>
      </w:r>
    </w:p>
    <w:p w14:paraId="42DDBA3F" w14:textId="7CE0DCB5" w:rsidR="009F218F" w:rsidRDefault="009F218F" w:rsidP="009F218F">
      <w:pPr>
        <w:pStyle w:val="Zkladntext21"/>
        <w:tabs>
          <w:tab w:val="left" w:pos="567"/>
          <w:tab w:val="left" w:pos="3119"/>
          <w:tab w:val="left" w:pos="5670"/>
        </w:tabs>
        <w:jc w:val="left"/>
        <w:rPr>
          <w:sz w:val="22"/>
        </w:rPr>
      </w:pPr>
    </w:p>
    <w:p w14:paraId="597FFCBF" w14:textId="1E1001EE" w:rsidR="001571A5" w:rsidRDefault="001571A5" w:rsidP="009F218F">
      <w:pPr>
        <w:pStyle w:val="Zkladntext21"/>
        <w:tabs>
          <w:tab w:val="left" w:pos="567"/>
          <w:tab w:val="left" w:pos="3119"/>
          <w:tab w:val="left" w:pos="5670"/>
        </w:tabs>
        <w:jc w:val="left"/>
        <w:rPr>
          <w:sz w:val="22"/>
        </w:rPr>
      </w:pPr>
    </w:p>
    <w:p w14:paraId="6726D96E" w14:textId="77777777" w:rsidR="001571A5" w:rsidRDefault="001571A5" w:rsidP="009F218F">
      <w:pPr>
        <w:pStyle w:val="Zkladntext21"/>
        <w:tabs>
          <w:tab w:val="left" w:pos="567"/>
          <w:tab w:val="left" w:pos="3119"/>
          <w:tab w:val="left" w:pos="5670"/>
        </w:tabs>
        <w:jc w:val="left"/>
        <w:rPr>
          <w:sz w:val="22"/>
        </w:rPr>
      </w:pPr>
    </w:p>
    <w:p w14:paraId="4F3EE5B7" w14:textId="4C0F9097" w:rsidR="009F218F" w:rsidRDefault="009F218F" w:rsidP="009F218F">
      <w:pPr>
        <w:pStyle w:val="Zkladntext21"/>
        <w:tabs>
          <w:tab w:val="left" w:pos="567"/>
          <w:tab w:val="left" w:pos="3119"/>
          <w:tab w:val="left" w:pos="5670"/>
        </w:tabs>
        <w:jc w:val="left"/>
        <w:rPr>
          <w:color w:val="FF0000"/>
          <w:sz w:val="22"/>
        </w:rPr>
      </w:pPr>
      <w:r>
        <w:rPr>
          <w:sz w:val="22"/>
        </w:rPr>
        <w:t>………………………………….</w:t>
      </w:r>
      <w:r>
        <w:rPr>
          <w:sz w:val="22"/>
        </w:rPr>
        <w:tab/>
      </w:r>
      <w:r>
        <w:rPr>
          <w:sz w:val="22"/>
        </w:rPr>
        <w:tab/>
        <w:t>……………………………………</w:t>
      </w:r>
    </w:p>
    <w:p w14:paraId="30655D1B" w14:textId="3BB1976C" w:rsidR="00622049" w:rsidRDefault="009F218F" w:rsidP="009F218F">
      <w:pPr>
        <w:pStyle w:val="Zkladntext21"/>
        <w:tabs>
          <w:tab w:val="left" w:pos="567"/>
          <w:tab w:val="left" w:pos="3119"/>
          <w:tab w:val="left" w:pos="5670"/>
        </w:tabs>
        <w:jc w:val="left"/>
        <w:rPr>
          <w:sz w:val="22"/>
        </w:rPr>
      </w:pPr>
      <w:r>
        <w:rPr>
          <w:color w:val="FF0000"/>
          <w:sz w:val="22"/>
        </w:rPr>
        <w:tab/>
      </w:r>
      <w:r w:rsidR="006801B0">
        <w:rPr>
          <w:color w:val="FF0000"/>
          <w:sz w:val="22"/>
        </w:rPr>
        <w:t xml:space="preserve">  </w:t>
      </w:r>
      <w:r w:rsidR="002E4832">
        <w:rPr>
          <w:sz w:val="22"/>
        </w:rPr>
        <w:t>Ing. Mojmír Severin</w:t>
      </w:r>
      <w:r>
        <w:rPr>
          <w:color w:val="FF0000"/>
          <w:sz w:val="22"/>
        </w:rPr>
        <w:tab/>
      </w:r>
      <w:r>
        <w:rPr>
          <w:color w:val="FF0000"/>
          <w:sz w:val="22"/>
        </w:rPr>
        <w:tab/>
      </w:r>
      <w:r w:rsidR="00D50572">
        <w:rPr>
          <w:sz w:val="22"/>
        </w:rPr>
        <w:t xml:space="preserve">          </w:t>
      </w:r>
      <w:r w:rsidR="00F204AC">
        <w:rPr>
          <w:sz w:val="22"/>
        </w:rPr>
        <w:t xml:space="preserve">     </w:t>
      </w:r>
      <w:r w:rsidR="00D50572">
        <w:rPr>
          <w:sz w:val="22"/>
        </w:rPr>
        <w:t xml:space="preserve"> </w:t>
      </w:r>
      <w:r w:rsidR="00CE37E6">
        <w:rPr>
          <w:sz w:val="22"/>
        </w:rPr>
        <w:t>David Weis</w:t>
      </w:r>
      <w:r w:rsidR="00622049">
        <w:rPr>
          <w:sz w:val="22"/>
        </w:rPr>
        <w:t xml:space="preserve"> </w:t>
      </w:r>
    </w:p>
    <w:p w14:paraId="78ECCFCA" w14:textId="355D657F" w:rsidR="002714F3" w:rsidRDefault="00622049" w:rsidP="009F218F">
      <w:pPr>
        <w:pStyle w:val="Zkladntext21"/>
        <w:tabs>
          <w:tab w:val="left" w:pos="567"/>
          <w:tab w:val="left" w:pos="3119"/>
          <w:tab w:val="left" w:pos="5670"/>
        </w:tabs>
        <w:jc w:val="left"/>
        <w:rPr>
          <w:sz w:val="22"/>
        </w:rPr>
      </w:pPr>
      <w:r>
        <w:rPr>
          <w:sz w:val="22"/>
        </w:rPr>
        <w:t xml:space="preserve">      předseda představenstva</w:t>
      </w:r>
      <w:r w:rsidR="00D50572">
        <w:rPr>
          <w:sz w:val="22"/>
        </w:rPr>
        <w:tab/>
      </w:r>
      <w:r w:rsidR="00D50572">
        <w:rPr>
          <w:sz w:val="22"/>
        </w:rPr>
        <w:tab/>
      </w:r>
      <w:r w:rsidR="00F204AC">
        <w:rPr>
          <w:sz w:val="22"/>
        </w:rPr>
        <w:t xml:space="preserve">   </w:t>
      </w:r>
      <w:r w:rsidR="00CE37E6">
        <w:rPr>
          <w:sz w:val="22"/>
        </w:rPr>
        <w:t>vedoucí servisního oddělení</w:t>
      </w:r>
    </w:p>
    <w:p w14:paraId="7F56936F" w14:textId="60F9A88E" w:rsidR="00EC48BD" w:rsidRDefault="00EC48BD">
      <w:pPr>
        <w:suppressAutoHyphens w:val="0"/>
        <w:spacing w:after="160" w:line="259" w:lineRule="auto"/>
        <w:rPr>
          <w:rFonts w:ascii="Arial" w:hAnsi="Arial" w:cs="Arial"/>
          <w:sz w:val="22"/>
        </w:rPr>
      </w:pPr>
      <w:r>
        <w:rPr>
          <w:sz w:val="22"/>
        </w:rPr>
        <w:br w:type="page"/>
      </w:r>
    </w:p>
    <w:p w14:paraId="64C43A95" w14:textId="77777777" w:rsidR="00C92DA1" w:rsidRDefault="00C92DA1" w:rsidP="009F218F">
      <w:pPr>
        <w:pStyle w:val="Zkladntext21"/>
        <w:tabs>
          <w:tab w:val="left" w:pos="567"/>
          <w:tab w:val="left" w:pos="3119"/>
          <w:tab w:val="left" w:pos="5670"/>
        </w:tabs>
        <w:jc w:val="left"/>
        <w:rPr>
          <w:sz w:val="22"/>
        </w:rPr>
      </w:pPr>
    </w:p>
    <w:p w14:paraId="48F85E94" w14:textId="2DEBC4EC" w:rsidR="00191E75" w:rsidRPr="0022330E" w:rsidRDefault="002714F3" w:rsidP="009F218F">
      <w:pPr>
        <w:pStyle w:val="Zkladntext21"/>
        <w:tabs>
          <w:tab w:val="left" w:pos="567"/>
          <w:tab w:val="left" w:pos="3119"/>
          <w:tab w:val="left" w:pos="5670"/>
        </w:tabs>
        <w:jc w:val="left"/>
        <w:rPr>
          <w:b/>
          <w:sz w:val="22"/>
          <w:szCs w:val="22"/>
        </w:rPr>
      </w:pPr>
      <w:r w:rsidRPr="0022330E">
        <w:rPr>
          <w:b/>
          <w:sz w:val="22"/>
          <w:szCs w:val="22"/>
        </w:rPr>
        <w:t xml:space="preserve">Příloha č. 1 – </w:t>
      </w:r>
      <w:r w:rsidR="00AF1B2C">
        <w:rPr>
          <w:b/>
          <w:sz w:val="22"/>
          <w:szCs w:val="22"/>
        </w:rPr>
        <w:t>Úkony prováděné v rámci pravidelného servisního zásahu</w:t>
      </w:r>
    </w:p>
    <w:p w14:paraId="01062011" w14:textId="77777777" w:rsidR="00D6725E" w:rsidRDefault="00D6725E" w:rsidP="00B91BF3"/>
    <w:p w14:paraId="3416BA84" w14:textId="4DCF6F49" w:rsidR="00D6725E" w:rsidRDefault="00D6725E" w:rsidP="00B91BF3">
      <w:pPr>
        <w:rPr>
          <w:rFonts w:ascii="Arial" w:hAnsi="Arial" w:cs="Arial"/>
          <w:sz w:val="22"/>
          <w:szCs w:val="22"/>
        </w:rPr>
      </w:pPr>
      <w:r w:rsidRPr="00ED7C1C">
        <w:rPr>
          <w:rFonts w:ascii="Arial" w:hAnsi="Arial" w:cs="Arial"/>
          <w:sz w:val="22"/>
        </w:rPr>
        <w:t xml:space="preserve">V rámci pravidelného servisního zásahu </w:t>
      </w:r>
      <w:r>
        <w:rPr>
          <w:rFonts w:ascii="Arial" w:hAnsi="Arial" w:cs="Arial"/>
          <w:sz w:val="22"/>
          <w:szCs w:val="22"/>
        </w:rPr>
        <w:t xml:space="preserve">se </w:t>
      </w:r>
      <w:r w:rsidR="007D09F8">
        <w:rPr>
          <w:rFonts w:ascii="Arial" w:hAnsi="Arial" w:cs="Arial"/>
          <w:sz w:val="22"/>
          <w:szCs w:val="22"/>
        </w:rPr>
        <w:t>Zhotovitel</w:t>
      </w:r>
      <w:r>
        <w:rPr>
          <w:rFonts w:ascii="Arial" w:hAnsi="Arial" w:cs="Arial"/>
          <w:sz w:val="22"/>
          <w:szCs w:val="22"/>
        </w:rPr>
        <w:t xml:space="preserve"> zavazuje provádět následující úkony:</w:t>
      </w:r>
    </w:p>
    <w:p w14:paraId="2858F9EF" w14:textId="78790C1B" w:rsidR="00AF1B2C" w:rsidRDefault="00AF1B2C" w:rsidP="00B91BF3">
      <w:pPr>
        <w:rPr>
          <w:rFonts w:ascii="Arial" w:hAnsi="Arial" w:cs="Arial"/>
          <w:sz w:val="22"/>
          <w:szCs w:val="22"/>
        </w:rPr>
      </w:pPr>
    </w:p>
    <w:p w14:paraId="56D2502F" w14:textId="5D5AF5F6" w:rsidR="00AF1B2C" w:rsidRDefault="00AF1B2C" w:rsidP="00B91BF3">
      <w:pPr>
        <w:rPr>
          <w:rFonts w:ascii="Arial" w:hAnsi="Arial" w:cs="Arial"/>
          <w:sz w:val="22"/>
          <w:szCs w:val="22"/>
        </w:rPr>
      </w:pPr>
    </w:p>
    <w:p w14:paraId="059AC4DF" w14:textId="6F1647FB" w:rsidR="00AF1B2C" w:rsidRPr="006F601B" w:rsidRDefault="00AF1B2C" w:rsidP="006F601B">
      <w:pPr>
        <w:pStyle w:val="Odstavecseseznamem"/>
        <w:numPr>
          <w:ilvl w:val="0"/>
          <w:numId w:val="22"/>
        </w:numPr>
        <w:rPr>
          <w:rFonts w:ascii="Arial" w:hAnsi="Arial" w:cs="Arial"/>
          <w:sz w:val="22"/>
          <w:szCs w:val="22"/>
          <w:u w:val="single"/>
        </w:rPr>
      </w:pPr>
      <w:r w:rsidRPr="006F601B">
        <w:rPr>
          <w:rFonts w:ascii="Arial" w:hAnsi="Arial" w:cs="Arial"/>
          <w:sz w:val="22"/>
          <w:szCs w:val="22"/>
          <w:u w:val="single"/>
        </w:rPr>
        <w:t xml:space="preserve">Pro </w:t>
      </w:r>
      <w:r w:rsidR="006F601B" w:rsidRPr="006F601B">
        <w:rPr>
          <w:rFonts w:ascii="Arial" w:hAnsi="Arial" w:cs="Arial"/>
          <w:sz w:val="22"/>
          <w:szCs w:val="22"/>
          <w:u w:val="single"/>
        </w:rPr>
        <w:t>roletové požární uzávěry</w:t>
      </w:r>
    </w:p>
    <w:p w14:paraId="684F0B35" w14:textId="77777777" w:rsidR="00AF1B2C" w:rsidRPr="00ED7C1C" w:rsidRDefault="00AF1B2C" w:rsidP="00B91BF3">
      <w:pPr>
        <w:rPr>
          <w:rFonts w:ascii="Arial" w:hAnsi="Arial" w:cs="Arial"/>
        </w:rPr>
      </w:pPr>
    </w:p>
    <w:p w14:paraId="673C528B" w14:textId="29ED11D2" w:rsidR="00D6725E" w:rsidRDefault="00D6725E" w:rsidP="006F601B">
      <w:pPr>
        <w:pStyle w:val="Zkladntext21"/>
        <w:ind w:left="851"/>
        <w:rPr>
          <w:sz w:val="22"/>
        </w:rPr>
      </w:pPr>
      <w:r>
        <w:rPr>
          <w:sz w:val="22"/>
        </w:rPr>
        <w:t xml:space="preserve">- </w:t>
      </w:r>
      <w:r w:rsidR="007D09F8">
        <w:rPr>
          <w:sz w:val="22"/>
        </w:rPr>
        <w:t xml:space="preserve">kontrola </w:t>
      </w:r>
      <w:r>
        <w:rPr>
          <w:sz w:val="22"/>
        </w:rPr>
        <w:t xml:space="preserve">fyzického stavu </w:t>
      </w:r>
    </w:p>
    <w:p w14:paraId="10379E07" w14:textId="06D17804" w:rsidR="00D6725E" w:rsidRDefault="00D6725E" w:rsidP="006F601B">
      <w:pPr>
        <w:pStyle w:val="Zkladntext21"/>
        <w:ind w:left="851"/>
        <w:rPr>
          <w:sz w:val="22"/>
        </w:rPr>
      </w:pPr>
      <w:r>
        <w:rPr>
          <w:sz w:val="22"/>
        </w:rPr>
        <w:t xml:space="preserve">- </w:t>
      </w:r>
      <w:r w:rsidR="007D09F8">
        <w:rPr>
          <w:sz w:val="22"/>
        </w:rPr>
        <w:t xml:space="preserve">zkouška </w:t>
      </w:r>
      <w:r>
        <w:rPr>
          <w:sz w:val="22"/>
        </w:rPr>
        <w:t>funkčnosti, tj.:</w:t>
      </w:r>
    </w:p>
    <w:p w14:paraId="40B62BDD" w14:textId="2CF5D2F3" w:rsidR="00D6725E" w:rsidRDefault="007D09F8" w:rsidP="006F601B">
      <w:pPr>
        <w:pStyle w:val="Zkladntext21"/>
        <w:numPr>
          <w:ilvl w:val="0"/>
          <w:numId w:val="11"/>
        </w:numPr>
        <w:tabs>
          <w:tab w:val="clear" w:pos="3250"/>
        </w:tabs>
        <w:ind w:left="1560"/>
        <w:rPr>
          <w:sz w:val="22"/>
        </w:rPr>
      </w:pPr>
      <w:r>
        <w:rPr>
          <w:sz w:val="22"/>
        </w:rPr>
        <w:t xml:space="preserve">zkouška </w:t>
      </w:r>
      <w:r w:rsidR="00D6725E">
        <w:rPr>
          <w:sz w:val="22"/>
        </w:rPr>
        <w:t>vstupu pro přívod signálu EPS</w:t>
      </w:r>
    </w:p>
    <w:p w14:paraId="27BD9567" w14:textId="6DAA6F2B" w:rsidR="00D6725E" w:rsidRDefault="007D09F8" w:rsidP="006F601B">
      <w:pPr>
        <w:pStyle w:val="Zkladntext21"/>
        <w:numPr>
          <w:ilvl w:val="0"/>
          <w:numId w:val="11"/>
        </w:numPr>
        <w:tabs>
          <w:tab w:val="clear" w:pos="3250"/>
        </w:tabs>
        <w:ind w:left="1560"/>
        <w:rPr>
          <w:sz w:val="22"/>
        </w:rPr>
      </w:pPr>
      <w:r>
        <w:rPr>
          <w:sz w:val="22"/>
        </w:rPr>
        <w:t xml:space="preserve">zkouška </w:t>
      </w:r>
      <w:r w:rsidR="00D6725E">
        <w:rPr>
          <w:sz w:val="22"/>
        </w:rPr>
        <w:t>spouštění ručně pomocí tlačítek</w:t>
      </w:r>
    </w:p>
    <w:p w14:paraId="2F195B46" w14:textId="3E77BBFB" w:rsidR="00D6725E" w:rsidRPr="008B4401" w:rsidRDefault="007D09F8" w:rsidP="006F601B">
      <w:pPr>
        <w:pStyle w:val="Zkladntext21"/>
        <w:numPr>
          <w:ilvl w:val="0"/>
          <w:numId w:val="11"/>
        </w:numPr>
        <w:tabs>
          <w:tab w:val="clear" w:pos="3250"/>
        </w:tabs>
        <w:ind w:left="1560"/>
        <w:rPr>
          <w:sz w:val="22"/>
        </w:rPr>
      </w:pPr>
      <w:r>
        <w:rPr>
          <w:sz w:val="22"/>
        </w:rPr>
        <w:t xml:space="preserve">zkouška </w:t>
      </w:r>
      <w:r w:rsidR="00D6725E">
        <w:rPr>
          <w:sz w:val="22"/>
        </w:rPr>
        <w:t xml:space="preserve">spouštění tavnou pojistkou </w:t>
      </w:r>
      <w:r w:rsidR="00D6725E" w:rsidRPr="005D0331">
        <w:rPr>
          <w:i/>
          <w:iCs/>
        </w:rPr>
        <w:t>(</w:t>
      </w:r>
      <w:r w:rsidR="00A37999" w:rsidRPr="005D0331">
        <w:rPr>
          <w:i/>
          <w:iCs/>
        </w:rPr>
        <w:t>pouze pokud je instalováno</w:t>
      </w:r>
      <w:r w:rsidR="00D6725E" w:rsidRPr="005D0331">
        <w:rPr>
          <w:i/>
          <w:iCs/>
        </w:rPr>
        <w:t>)</w:t>
      </w:r>
    </w:p>
    <w:p w14:paraId="7ACF5183" w14:textId="127373AA" w:rsidR="00D6725E" w:rsidRDefault="00D6725E" w:rsidP="006F601B">
      <w:pPr>
        <w:pStyle w:val="Zkladntext21"/>
        <w:ind w:left="851"/>
        <w:rPr>
          <w:sz w:val="22"/>
        </w:rPr>
      </w:pPr>
      <w:r>
        <w:rPr>
          <w:sz w:val="22"/>
        </w:rPr>
        <w:t xml:space="preserve">- </w:t>
      </w:r>
      <w:r w:rsidR="007D09F8">
        <w:rPr>
          <w:sz w:val="22"/>
        </w:rPr>
        <w:t xml:space="preserve">kontrola </w:t>
      </w:r>
      <w:r>
        <w:rPr>
          <w:sz w:val="22"/>
        </w:rPr>
        <w:t>pohyblivosti všech pohyblivých částí</w:t>
      </w:r>
    </w:p>
    <w:p w14:paraId="7E76FA8F" w14:textId="77777777" w:rsidR="00D6725E" w:rsidRDefault="00D6725E" w:rsidP="006F601B">
      <w:pPr>
        <w:pStyle w:val="Zkladntext21"/>
        <w:ind w:left="851"/>
        <w:rPr>
          <w:sz w:val="22"/>
        </w:rPr>
      </w:pPr>
      <w:r>
        <w:rPr>
          <w:sz w:val="22"/>
        </w:rPr>
        <w:t xml:space="preserve">- promazání pohyblivých částí </w:t>
      </w:r>
      <w:r w:rsidRPr="005D0331">
        <w:rPr>
          <w:i/>
          <w:iCs/>
        </w:rPr>
        <w:t>(v případě nutnosti)</w:t>
      </w:r>
    </w:p>
    <w:p w14:paraId="35773669" w14:textId="7228EE50" w:rsidR="00D6725E" w:rsidRDefault="00D6725E" w:rsidP="006F601B">
      <w:pPr>
        <w:pStyle w:val="Zkladntext21"/>
        <w:ind w:left="851"/>
        <w:rPr>
          <w:sz w:val="22"/>
        </w:rPr>
      </w:pPr>
      <w:r>
        <w:rPr>
          <w:sz w:val="22"/>
        </w:rPr>
        <w:t xml:space="preserve">- </w:t>
      </w:r>
      <w:r w:rsidR="007D09F8">
        <w:rPr>
          <w:sz w:val="22"/>
        </w:rPr>
        <w:t xml:space="preserve">kontrola </w:t>
      </w:r>
      <w:r>
        <w:rPr>
          <w:sz w:val="22"/>
        </w:rPr>
        <w:t xml:space="preserve">elektrického zapojení </w:t>
      </w:r>
    </w:p>
    <w:p w14:paraId="396F3ABA" w14:textId="77777777" w:rsidR="00D6725E" w:rsidRPr="00E17D3A" w:rsidRDefault="00D6725E" w:rsidP="00A37999">
      <w:pPr>
        <w:pStyle w:val="Zkladntext21"/>
        <w:ind w:left="851"/>
        <w:rPr>
          <w:sz w:val="22"/>
        </w:rPr>
      </w:pPr>
      <w:r>
        <w:rPr>
          <w:sz w:val="22"/>
        </w:rPr>
        <w:t xml:space="preserve">- celkové přezkoušení a </w:t>
      </w:r>
      <w:r w:rsidRPr="00E17D3A">
        <w:rPr>
          <w:sz w:val="22"/>
        </w:rPr>
        <w:t xml:space="preserve">seřízení provozních funkcí </w:t>
      </w:r>
    </w:p>
    <w:p w14:paraId="7B2CD093" w14:textId="2CF20D71" w:rsidR="00D6725E" w:rsidRDefault="00D6725E" w:rsidP="00A37999">
      <w:pPr>
        <w:pStyle w:val="Zkladntext21"/>
        <w:ind w:left="851"/>
        <w:rPr>
          <w:sz w:val="22"/>
        </w:rPr>
      </w:pPr>
      <w:r w:rsidRPr="002714F3">
        <w:rPr>
          <w:sz w:val="22"/>
        </w:rPr>
        <w:t>- vyhotovení protokolu o kontrole provozuschopnosti</w:t>
      </w:r>
      <w:r>
        <w:rPr>
          <w:sz w:val="22"/>
        </w:rPr>
        <w:t xml:space="preserve"> </w:t>
      </w:r>
    </w:p>
    <w:p w14:paraId="5CFA852F" w14:textId="11D453D0" w:rsidR="006F601B" w:rsidRDefault="006F601B" w:rsidP="006F601B">
      <w:pPr>
        <w:pStyle w:val="Zkladntext21"/>
        <w:ind w:left="851" w:firstLine="289"/>
        <w:rPr>
          <w:sz w:val="22"/>
        </w:rPr>
      </w:pPr>
    </w:p>
    <w:p w14:paraId="19A01015" w14:textId="77777777" w:rsidR="006F601B" w:rsidRDefault="006F601B" w:rsidP="006F601B">
      <w:pPr>
        <w:pStyle w:val="Zkladntext21"/>
        <w:ind w:left="851" w:firstLine="289"/>
        <w:rPr>
          <w:sz w:val="22"/>
        </w:rPr>
      </w:pPr>
    </w:p>
    <w:p w14:paraId="1DE810E4" w14:textId="42253DD9" w:rsidR="006F601B" w:rsidRPr="006F601B" w:rsidRDefault="006F601B" w:rsidP="006F601B">
      <w:pPr>
        <w:pStyle w:val="Odstavecseseznamem"/>
        <w:numPr>
          <w:ilvl w:val="0"/>
          <w:numId w:val="22"/>
        </w:numPr>
        <w:rPr>
          <w:rFonts w:ascii="Arial" w:hAnsi="Arial" w:cs="Arial"/>
          <w:sz w:val="22"/>
          <w:szCs w:val="22"/>
          <w:u w:val="single"/>
        </w:rPr>
      </w:pPr>
      <w:r w:rsidRPr="006F601B">
        <w:rPr>
          <w:rFonts w:ascii="Arial" w:hAnsi="Arial" w:cs="Arial"/>
          <w:sz w:val="22"/>
          <w:szCs w:val="22"/>
          <w:u w:val="single"/>
        </w:rPr>
        <w:t xml:space="preserve">Pro </w:t>
      </w:r>
      <w:r>
        <w:rPr>
          <w:rFonts w:ascii="Arial" w:hAnsi="Arial" w:cs="Arial"/>
          <w:sz w:val="22"/>
          <w:szCs w:val="22"/>
          <w:u w:val="single"/>
        </w:rPr>
        <w:t>kouřové zábrany</w:t>
      </w:r>
    </w:p>
    <w:p w14:paraId="6ADCC23C" w14:textId="77777777" w:rsidR="006F601B" w:rsidRPr="00ED7C1C" w:rsidRDefault="006F601B" w:rsidP="006F601B">
      <w:pPr>
        <w:rPr>
          <w:rFonts w:ascii="Arial" w:hAnsi="Arial" w:cs="Arial"/>
        </w:rPr>
      </w:pPr>
    </w:p>
    <w:p w14:paraId="3214559C" w14:textId="274B5DB0" w:rsidR="006F601B" w:rsidRDefault="006F601B" w:rsidP="006F601B">
      <w:pPr>
        <w:pStyle w:val="Zkladntext21"/>
        <w:ind w:left="851"/>
        <w:rPr>
          <w:sz w:val="22"/>
        </w:rPr>
      </w:pPr>
      <w:r>
        <w:rPr>
          <w:sz w:val="22"/>
        </w:rPr>
        <w:t xml:space="preserve">- </w:t>
      </w:r>
      <w:r w:rsidR="007D09F8">
        <w:rPr>
          <w:sz w:val="22"/>
        </w:rPr>
        <w:t xml:space="preserve">kontrola </w:t>
      </w:r>
      <w:r>
        <w:rPr>
          <w:sz w:val="22"/>
        </w:rPr>
        <w:t xml:space="preserve">fyzického stavu </w:t>
      </w:r>
    </w:p>
    <w:p w14:paraId="51250508" w14:textId="1155EEB3" w:rsidR="006F601B" w:rsidRDefault="006F601B" w:rsidP="006F601B">
      <w:pPr>
        <w:pStyle w:val="Zkladntext21"/>
        <w:ind w:left="851"/>
        <w:rPr>
          <w:sz w:val="22"/>
        </w:rPr>
      </w:pPr>
      <w:r>
        <w:rPr>
          <w:sz w:val="22"/>
        </w:rPr>
        <w:t xml:space="preserve">- </w:t>
      </w:r>
      <w:r w:rsidR="007D09F8">
        <w:rPr>
          <w:sz w:val="22"/>
        </w:rPr>
        <w:t xml:space="preserve">zkouška </w:t>
      </w:r>
      <w:r>
        <w:rPr>
          <w:sz w:val="22"/>
        </w:rPr>
        <w:t>funkčnosti, tj.:</w:t>
      </w:r>
    </w:p>
    <w:p w14:paraId="143EE910" w14:textId="28B300A0" w:rsidR="006F601B" w:rsidRDefault="007D09F8" w:rsidP="006F601B">
      <w:pPr>
        <w:pStyle w:val="Zkladntext21"/>
        <w:numPr>
          <w:ilvl w:val="0"/>
          <w:numId w:val="11"/>
        </w:numPr>
        <w:tabs>
          <w:tab w:val="clear" w:pos="3250"/>
        </w:tabs>
        <w:ind w:left="1560"/>
        <w:rPr>
          <w:sz w:val="22"/>
        </w:rPr>
      </w:pPr>
      <w:r>
        <w:rPr>
          <w:sz w:val="22"/>
        </w:rPr>
        <w:t xml:space="preserve">zkouška </w:t>
      </w:r>
      <w:r w:rsidR="006F601B">
        <w:rPr>
          <w:sz w:val="22"/>
        </w:rPr>
        <w:t xml:space="preserve">vstupu pro přívod signálu EPS </w:t>
      </w:r>
      <w:r w:rsidR="006F601B" w:rsidRPr="006F601B">
        <w:rPr>
          <w:i/>
          <w:iCs/>
        </w:rPr>
        <w:t>(pouze u roletových kouřových zábran)</w:t>
      </w:r>
    </w:p>
    <w:p w14:paraId="4C7FC688" w14:textId="762BCB6B" w:rsidR="006F601B" w:rsidRDefault="007D09F8" w:rsidP="006F601B">
      <w:pPr>
        <w:pStyle w:val="Zkladntext21"/>
        <w:numPr>
          <w:ilvl w:val="0"/>
          <w:numId w:val="11"/>
        </w:numPr>
        <w:tabs>
          <w:tab w:val="clear" w:pos="3250"/>
        </w:tabs>
        <w:ind w:left="1560"/>
        <w:rPr>
          <w:sz w:val="22"/>
        </w:rPr>
      </w:pPr>
      <w:r>
        <w:rPr>
          <w:sz w:val="22"/>
        </w:rPr>
        <w:t xml:space="preserve">zkouška </w:t>
      </w:r>
      <w:r w:rsidR="006F601B">
        <w:rPr>
          <w:sz w:val="22"/>
        </w:rPr>
        <w:t xml:space="preserve">spouštění ručně pomocí tlačítek </w:t>
      </w:r>
      <w:r w:rsidR="00A37999" w:rsidRPr="006F601B">
        <w:rPr>
          <w:i/>
          <w:iCs/>
        </w:rPr>
        <w:t>(pouze u roletových kouřových zábran)</w:t>
      </w:r>
    </w:p>
    <w:p w14:paraId="5B1E3959" w14:textId="0927CB26" w:rsidR="006F601B" w:rsidRDefault="006F601B" w:rsidP="00A37999">
      <w:pPr>
        <w:pStyle w:val="Zkladntext21"/>
        <w:ind w:left="851"/>
        <w:rPr>
          <w:sz w:val="22"/>
        </w:rPr>
      </w:pPr>
      <w:r>
        <w:rPr>
          <w:sz w:val="22"/>
        </w:rPr>
        <w:t xml:space="preserve">- </w:t>
      </w:r>
      <w:r w:rsidR="007D09F8">
        <w:rPr>
          <w:sz w:val="22"/>
        </w:rPr>
        <w:t xml:space="preserve">kontrola </w:t>
      </w:r>
      <w:r>
        <w:rPr>
          <w:sz w:val="22"/>
        </w:rPr>
        <w:t xml:space="preserve">pohyblivosti všech pohyblivých částí </w:t>
      </w:r>
      <w:r w:rsidR="00A37999" w:rsidRPr="006F601B">
        <w:rPr>
          <w:i/>
          <w:iCs/>
        </w:rPr>
        <w:t>(pouze u roletových kouřových zábran)</w:t>
      </w:r>
    </w:p>
    <w:p w14:paraId="318AF9B4" w14:textId="56A92D45" w:rsidR="006F601B" w:rsidRDefault="006F601B" w:rsidP="006F601B">
      <w:pPr>
        <w:pStyle w:val="Zkladntext21"/>
        <w:ind w:left="851"/>
        <w:rPr>
          <w:sz w:val="22"/>
        </w:rPr>
      </w:pPr>
      <w:r>
        <w:rPr>
          <w:sz w:val="22"/>
        </w:rPr>
        <w:t xml:space="preserve">- </w:t>
      </w:r>
      <w:r w:rsidR="007D09F8">
        <w:rPr>
          <w:sz w:val="22"/>
        </w:rPr>
        <w:t xml:space="preserve">kontrola </w:t>
      </w:r>
      <w:r>
        <w:rPr>
          <w:sz w:val="22"/>
        </w:rPr>
        <w:t xml:space="preserve">elektrického zapojení </w:t>
      </w:r>
      <w:r w:rsidR="00A37999" w:rsidRPr="006F601B">
        <w:rPr>
          <w:i/>
          <w:iCs/>
        </w:rPr>
        <w:t>(pouze u roletových kouřových zábran)</w:t>
      </w:r>
    </w:p>
    <w:p w14:paraId="3B9A4E39" w14:textId="77777777" w:rsidR="006F601B" w:rsidRPr="00E17D3A" w:rsidRDefault="006F601B" w:rsidP="00A37999">
      <w:pPr>
        <w:pStyle w:val="Zkladntext21"/>
        <w:ind w:left="851"/>
        <w:rPr>
          <w:sz w:val="22"/>
        </w:rPr>
      </w:pPr>
      <w:r>
        <w:rPr>
          <w:sz w:val="22"/>
        </w:rPr>
        <w:t xml:space="preserve">- celkové přezkoušení a </w:t>
      </w:r>
      <w:r w:rsidRPr="00E17D3A">
        <w:rPr>
          <w:sz w:val="22"/>
        </w:rPr>
        <w:t xml:space="preserve">seřízení provozních funkcí </w:t>
      </w:r>
    </w:p>
    <w:p w14:paraId="29B7C6C3" w14:textId="77777777" w:rsidR="006F601B" w:rsidRDefault="006F601B" w:rsidP="00A37999">
      <w:pPr>
        <w:pStyle w:val="Zkladntext21"/>
        <w:ind w:left="851"/>
        <w:rPr>
          <w:sz w:val="22"/>
        </w:rPr>
      </w:pPr>
      <w:r w:rsidRPr="002714F3">
        <w:rPr>
          <w:sz w:val="22"/>
        </w:rPr>
        <w:t>- vyhotovení protokolu o kontrole provozuschopnosti</w:t>
      </w:r>
      <w:r>
        <w:rPr>
          <w:sz w:val="22"/>
        </w:rPr>
        <w:t xml:space="preserve"> </w:t>
      </w:r>
    </w:p>
    <w:p w14:paraId="67F1CCDC" w14:textId="7435AC78" w:rsidR="006F601B" w:rsidRDefault="006F601B">
      <w:pPr>
        <w:suppressAutoHyphens w:val="0"/>
        <w:spacing w:after="160" w:line="259" w:lineRule="auto"/>
      </w:pPr>
    </w:p>
    <w:p w14:paraId="71261B09" w14:textId="7AA5F3FE" w:rsidR="00A37999" w:rsidRPr="006F601B" w:rsidRDefault="00A37999" w:rsidP="00A37999">
      <w:pPr>
        <w:pStyle w:val="Odstavecseseznamem"/>
        <w:numPr>
          <w:ilvl w:val="0"/>
          <w:numId w:val="22"/>
        </w:numPr>
        <w:rPr>
          <w:rFonts w:ascii="Arial" w:hAnsi="Arial" w:cs="Arial"/>
          <w:sz w:val="22"/>
          <w:szCs w:val="22"/>
          <w:u w:val="single"/>
        </w:rPr>
      </w:pPr>
      <w:r w:rsidRPr="006F601B">
        <w:rPr>
          <w:rFonts w:ascii="Arial" w:hAnsi="Arial" w:cs="Arial"/>
          <w:sz w:val="22"/>
          <w:szCs w:val="22"/>
          <w:u w:val="single"/>
        </w:rPr>
        <w:t xml:space="preserve">Pro </w:t>
      </w:r>
      <w:r>
        <w:rPr>
          <w:rFonts w:ascii="Arial" w:hAnsi="Arial" w:cs="Arial"/>
          <w:sz w:val="22"/>
          <w:szCs w:val="22"/>
          <w:u w:val="single"/>
        </w:rPr>
        <w:t>vratovou techniku</w:t>
      </w:r>
    </w:p>
    <w:p w14:paraId="5DE820AE" w14:textId="77777777" w:rsidR="00A37999" w:rsidRPr="00ED7C1C" w:rsidRDefault="00A37999" w:rsidP="00A37999">
      <w:pPr>
        <w:rPr>
          <w:rFonts w:ascii="Arial" w:hAnsi="Arial" w:cs="Arial"/>
        </w:rPr>
      </w:pPr>
    </w:p>
    <w:p w14:paraId="2D3A8928" w14:textId="333AA04F" w:rsidR="00A37999" w:rsidRDefault="00A37999" w:rsidP="00A37999">
      <w:pPr>
        <w:pStyle w:val="Zkladntext21"/>
        <w:ind w:left="851"/>
        <w:rPr>
          <w:sz w:val="22"/>
        </w:rPr>
      </w:pPr>
      <w:r>
        <w:rPr>
          <w:sz w:val="22"/>
        </w:rPr>
        <w:t xml:space="preserve">- </w:t>
      </w:r>
      <w:r w:rsidR="007D09F8">
        <w:rPr>
          <w:sz w:val="22"/>
        </w:rPr>
        <w:t xml:space="preserve">kontrola </w:t>
      </w:r>
      <w:r>
        <w:rPr>
          <w:sz w:val="22"/>
        </w:rPr>
        <w:t xml:space="preserve">fyzického stavu </w:t>
      </w:r>
    </w:p>
    <w:p w14:paraId="39AC841F" w14:textId="007D6612" w:rsidR="00A37999" w:rsidRDefault="00A37999" w:rsidP="00A37999">
      <w:pPr>
        <w:pStyle w:val="Zkladntext21"/>
        <w:ind w:left="851"/>
        <w:rPr>
          <w:sz w:val="22"/>
        </w:rPr>
      </w:pPr>
      <w:r>
        <w:rPr>
          <w:sz w:val="22"/>
        </w:rPr>
        <w:t>- zkoušk</w:t>
      </w:r>
      <w:r w:rsidR="005D0331">
        <w:rPr>
          <w:sz w:val="22"/>
        </w:rPr>
        <w:t>a</w:t>
      </w:r>
      <w:r>
        <w:rPr>
          <w:sz w:val="22"/>
        </w:rPr>
        <w:t xml:space="preserve"> funkčnosti, tj.:</w:t>
      </w:r>
    </w:p>
    <w:p w14:paraId="2A5562C5" w14:textId="6B24D448" w:rsidR="00A37999" w:rsidRDefault="007D09F8" w:rsidP="00A37999">
      <w:pPr>
        <w:pStyle w:val="Zkladntext21"/>
        <w:numPr>
          <w:ilvl w:val="0"/>
          <w:numId w:val="11"/>
        </w:numPr>
        <w:tabs>
          <w:tab w:val="clear" w:pos="3250"/>
        </w:tabs>
        <w:ind w:left="1560"/>
        <w:rPr>
          <w:sz w:val="22"/>
        </w:rPr>
      </w:pPr>
      <w:r>
        <w:rPr>
          <w:sz w:val="22"/>
        </w:rPr>
        <w:t xml:space="preserve">zkouška </w:t>
      </w:r>
      <w:r w:rsidR="00F843CB">
        <w:rPr>
          <w:sz w:val="22"/>
        </w:rPr>
        <w:t>ovládání pomocí tlačítek</w:t>
      </w:r>
      <w:r w:rsidR="00A37999">
        <w:rPr>
          <w:sz w:val="22"/>
        </w:rPr>
        <w:t xml:space="preserve"> </w:t>
      </w:r>
    </w:p>
    <w:p w14:paraId="28BADA50" w14:textId="7EF0C956" w:rsidR="00A37999" w:rsidRDefault="007D09F8" w:rsidP="00A37999">
      <w:pPr>
        <w:pStyle w:val="Zkladntext21"/>
        <w:numPr>
          <w:ilvl w:val="0"/>
          <w:numId w:val="11"/>
        </w:numPr>
        <w:tabs>
          <w:tab w:val="clear" w:pos="3250"/>
        </w:tabs>
        <w:ind w:left="1560"/>
        <w:rPr>
          <w:sz w:val="22"/>
        </w:rPr>
      </w:pPr>
      <w:r>
        <w:rPr>
          <w:sz w:val="22"/>
        </w:rPr>
        <w:t xml:space="preserve">zkouška </w:t>
      </w:r>
      <w:r w:rsidR="00F843CB">
        <w:rPr>
          <w:sz w:val="22"/>
        </w:rPr>
        <w:t xml:space="preserve">ovládání pomocí DO </w:t>
      </w:r>
      <w:r w:rsidR="00F843CB" w:rsidRPr="00F843CB">
        <w:rPr>
          <w:i/>
          <w:iCs/>
        </w:rPr>
        <w:t>(pokud je k</w:t>
      </w:r>
      <w:r w:rsidR="00F843CB">
        <w:rPr>
          <w:i/>
          <w:iCs/>
        </w:rPr>
        <w:t xml:space="preserve"> </w:t>
      </w:r>
      <w:r w:rsidR="00F843CB" w:rsidRPr="00F843CB">
        <w:rPr>
          <w:i/>
          <w:iCs/>
        </w:rPr>
        <w:t>dispozici)</w:t>
      </w:r>
      <w:r w:rsidR="00A37999">
        <w:rPr>
          <w:sz w:val="22"/>
        </w:rPr>
        <w:t xml:space="preserve"> </w:t>
      </w:r>
    </w:p>
    <w:p w14:paraId="2355F220" w14:textId="7668D9C1" w:rsidR="00A37999" w:rsidRDefault="00A37999" w:rsidP="00A37999">
      <w:pPr>
        <w:pStyle w:val="Zkladntext21"/>
        <w:ind w:left="851"/>
        <w:rPr>
          <w:sz w:val="22"/>
        </w:rPr>
      </w:pPr>
      <w:r>
        <w:rPr>
          <w:sz w:val="22"/>
        </w:rPr>
        <w:t xml:space="preserve">- </w:t>
      </w:r>
      <w:r w:rsidR="007D09F8">
        <w:rPr>
          <w:sz w:val="22"/>
        </w:rPr>
        <w:t xml:space="preserve">kontrola </w:t>
      </w:r>
      <w:r>
        <w:rPr>
          <w:sz w:val="22"/>
        </w:rPr>
        <w:t xml:space="preserve">pohyblivosti všech pohyblivých částí </w:t>
      </w:r>
      <w:r w:rsidR="00F843CB" w:rsidRPr="00F843CB">
        <w:rPr>
          <w:i/>
          <w:iCs/>
        </w:rPr>
        <w:t>(promazání všech částí k tomu určených)</w:t>
      </w:r>
    </w:p>
    <w:p w14:paraId="222219A4" w14:textId="2F76C883" w:rsidR="00F843CB" w:rsidRDefault="00F843CB" w:rsidP="00A37999">
      <w:pPr>
        <w:pStyle w:val="Zkladntext21"/>
        <w:ind w:left="851"/>
        <w:rPr>
          <w:sz w:val="22"/>
        </w:rPr>
      </w:pPr>
      <w:r>
        <w:rPr>
          <w:sz w:val="22"/>
        </w:rPr>
        <w:t xml:space="preserve">- </w:t>
      </w:r>
      <w:r w:rsidR="007D09F8">
        <w:rPr>
          <w:sz w:val="22"/>
        </w:rPr>
        <w:t xml:space="preserve">kontrola </w:t>
      </w:r>
      <w:r>
        <w:rPr>
          <w:sz w:val="22"/>
        </w:rPr>
        <w:t>upevnění šroubovaných částí</w:t>
      </w:r>
    </w:p>
    <w:p w14:paraId="33367EE8" w14:textId="7AF705C1" w:rsidR="00A37999" w:rsidRDefault="00A37999" w:rsidP="00A37999">
      <w:pPr>
        <w:pStyle w:val="Zkladntext21"/>
        <w:ind w:left="851"/>
        <w:rPr>
          <w:sz w:val="22"/>
        </w:rPr>
      </w:pPr>
      <w:r>
        <w:rPr>
          <w:sz w:val="22"/>
        </w:rPr>
        <w:t xml:space="preserve">- </w:t>
      </w:r>
      <w:r w:rsidR="007D09F8">
        <w:rPr>
          <w:sz w:val="22"/>
        </w:rPr>
        <w:t xml:space="preserve">kontrola </w:t>
      </w:r>
      <w:r>
        <w:rPr>
          <w:sz w:val="22"/>
        </w:rPr>
        <w:t>elektrického zapojení</w:t>
      </w:r>
    </w:p>
    <w:p w14:paraId="4CAF567C" w14:textId="77777777" w:rsidR="00A37999" w:rsidRPr="00E17D3A" w:rsidRDefault="00A37999" w:rsidP="00A37999">
      <w:pPr>
        <w:pStyle w:val="Zkladntext21"/>
        <w:ind w:left="851"/>
        <w:rPr>
          <w:sz w:val="22"/>
        </w:rPr>
      </w:pPr>
      <w:r>
        <w:rPr>
          <w:sz w:val="22"/>
        </w:rPr>
        <w:t xml:space="preserve">- celkové přezkoušení a </w:t>
      </w:r>
      <w:r w:rsidRPr="00E17D3A">
        <w:rPr>
          <w:sz w:val="22"/>
        </w:rPr>
        <w:t xml:space="preserve">seřízení provozních funkcí </w:t>
      </w:r>
    </w:p>
    <w:p w14:paraId="7D95A278" w14:textId="77777777" w:rsidR="00A37999" w:rsidRDefault="00A37999" w:rsidP="00A37999">
      <w:pPr>
        <w:pStyle w:val="Zkladntext21"/>
        <w:ind w:left="851"/>
        <w:rPr>
          <w:sz w:val="22"/>
        </w:rPr>
      </w:pPr>
      <w:r w:rsidRPr="002714F3">
        <w:rPr>
          <w:sz w:val="22"/>
        </w:rPr>
        <w:t>- vyhotovení protokolu o kontrole provozuschopnosti</w:t>
      </w:r>
      <w:r>
        <w:rPr>
          <w:sz w:val="22"/>
        </w:rPr>
        <w:t xml:space="preserve"> </w:t>
      </w:r>
    </w:p>
    <w:p w14:paraId="676FB257" w14:textId="4319A532" w:rsidR="00A37999" w:rsidRDefault="00A37999">
      <w:pPr>
        <w:suppressAutoHyphens w:val="0"/>
        <w:spacing w:after="160" w:line="259" w:lineRule="auto"/>
      </w:pPr>
    </w:p>
    <w:p w14:paraId="03784D78" w14:textId="6CF11562" w:rsidR="00D62433" w:rsidRPr="00EC48BD" w:rsidRDefault="00A37999" w:rsidP="00EC48BD">
      <w:pPr>
        <w:suppressAutoHyphens w:val="0"/>
        <w:spacing w:after="160" w:line="259" w:lineRule="auto"/>
      </w:pPr>
      <w:r>
        <w:br w:type="page"/>
      </w:r>
    </w:p>
    <w:p w14:paraId="6BDA6D45" w14:textId="1687CD6F" w:rsidR="00BC6038" w:rsidRPr="00B02F93" w:rsidRDefault="00D6725E" w:rsidP="00B02F93">
      <w:pPr>
        <w:pStyle w:val="Zkladntext21"/>
        <w:tabs>
          <w:tab w:val="left" w:pos="567"/>
          <w:tab w:val="left" w:pos="3119"/>
          <w:tab w:val="left" w:pos="5670"/>
        </w:tabs>
        <w:jc w:val="left"/>
        <w:rPr>
          <w:b/>
          <w:sz w:val="22"/>
          <w:szCs w:val="22"/>
        </w:rPr>
      </w:pPr>
      <w:r w:rsidRPr="0022330E">
        <w:rPr>
          <w:b/>
          <w:sz w:val="22"/>
          <w:szCs w:val="22"/>
        </w:rPr>
        <w:lastRenderedPageBreak/>
        <w:t xml:space="preserve">Příloha č. </w:t>
      </w:r>
      <w:r>
        <w:rPr>
          <w:b/>
          <w:sz w:val="22"/>
          <w:szCs w:val="22"/>
        </w:rPr>
        <w:t>2</w:t>
      </w:r>
      <w:r w:rsidRPr="0022330E">
        <w:rPr>
          <w:b/>
          <w:sz w:val="22"/>
          <w:szCs w:val="22"/>
        </w:rPr>
        <w:t xml:space="preserve"> – </w:t>
      </w:r>
      <w:r>
        <w:rPr>
          <w:b/>
          <w:sz w:val="22"/>
          <w:szCs w:val="22"/>
        </w:rPr>
        <w:t xml:space="preserve">Specifikace </w:t>
      </w:r>
      <w:r w:rsidR="00F843CB">
        <w:rPr>
          <w:b/>
          <w:sz w:val="22"/>
          <w:szCs w:val="22"/>
        </w:rPr>
        <w:t xml:space="preserve">servisovaných </w:t>
      </w:r>
      <w:r w:rsidR="00A37999">
        <w:rPr>
          <w:b/>
          <w:sz w:val="22"/>
          <w:szCs w:val="22"/>
        </w:rPr>
        <w:t>zařízení</w:t>
      </w:r>
    </w:p>
    <w:p w14:paraId="2891F0FF" w14:textId="77777777" w:rsidR="00BC6038" w:rsidRDefault="00BC6038" w:rsidP="00D6725E"/>
    <w:tbl>
      <w:tblPr>
        <w:tblpPr w:leftFromText="141" w:rightFromText="141" w:bottomFromText="160" w:vertAnchor="text" w:horzAnchor="margin" w:tblpY="-11"/>
        <w:tblW w:w="9506" w:type="dxa"/>
        <w:tblLayout w:type="fixed"/>
        <w:tblCellMar>
          <w:left w:w="70" w:type="dxa"/>
          <w:right w:w="70" w:type="dxa"/>
        </w:tblCellMar>
        <w:tblLook w:val="04A0" w:firstRow="1" w:lastRow="0" w:firstColumn="1" w:lastColumn="0" w:noHBand="0" w:noVBand="1"/>
      </w:tblPr>
      <w:tblGrid>
        <w:gridCol w:w="1951"/>
        <w:gridCol w:w="911"/>
        <w:gridCol w:w="911"/>
        <w:gridCol w:w="1609"/>
        <w:gridCol w:w="1387"/>
        <w:gridCol w:w="1303"/>
        <w:gridCol w:w="1434"/>
      </w:tblGrid>
      <w:tr w:rsidR="00711AD9" w14:paraId="50390026" w14:textId="77777777" w:rsidTr="00622262">
        <w:trPr>
          <w:trHeight w:val="1088"/>
        </w:trPr>
        <w:tc>
          <w:tcPr>
            <w:tcW w:w="1951" w:type="dxa"/>
            <w:tcBorders>
              <w:top w:val="single" w:sz="4" w:space="0" w:color="000000"/>
              <w:left w:val="single" w:sz="4" w:space="0" w:color="000000"/>
              <w:bottom w:val="single" w:sz="4" w:space="0" w:color="000000"/>
              <w:right w:val="nil"/>
            </w:tcBorders>
            <w:vAlign w:val="center"/>
          </w:tcPr>
          <w:p w14:paraId="4F28A440" w14:textId="77777777" w:rsidR="00711AD9" w:rsidRPr="00082B46" w:rsidRDefault="00711AD9" w:rsidP="00711AD9">
            <w:pPr>
              <w:pStyle w:val="Zkladntext21"/>
              <w:snapToGrid w:val="0"/>
              <w:spacing w:line="256" w:lineRule="auto"/>
              <w:jc w:val="center"/>
              <w:rPr>
                <w:b/>
                <w:bCs/>
              </w:rPr>
            </w:pPr>
          </w:p>
          <w:p w14:paraId="65321C77" w14:textId="77777777" w:rsidR="00711AD9" w:rsidRPr="00082B46" w:rsidRDefault="00711AD9" w:rsidP="00711AD9">
            <w:pPr>
              <w:pStyle w:val="Zkladntext21"/>
              <w:spacing w:line="256" w:lineRule="auto"/>
              <w:jc w:val="center"/>
              <w:rPr>
                <w:b/>
                <w:bCs/>
              </w:rPr>
            </w:pPr>
            <w:r w:rsidRPr="00082B46">
              <w:rPr>
                <w:b/>
                <w:bCs/>
              </w:rPr>
              <w:t>Typ</w:t>
            </w:r>
            <w:r>
              <w:rPr>
                <w:b/>
                <w:bCs/>
              </w:rPr>
              <w:t xml:space="preserve"> / Počet</w:t>
            </w:r>
          </w:p>
        </w:tc>
        <w:tc>
          <w:tcPr>
            <w:tcW w:w="911" w:type="dxa"/>
            <w:tcBorders>
              <w:top w:val="single" w:sz="4" w:space="0" w:color="000000"/>
              <w:left w:val="single" w:sz="4" w:space="0" w:color="000000"/>
              <w:bottom w:val="single" w:sz="4" w:space="0" w:color="000000"/>
              <w:right w:val="nil"/>
            </w:tcBorders>
            <w:vAlign w:val="center"/>
          </w:tcPr>
          <w:p w14:paraId="4E7AECAD" w14:textId="77777777" w:rsidR="00711AD9" w:rsidRPr="00082B46" w:rsidRDefault="00711AD9" w:rsidP="00711AD9">
            <w:pPr>
              <w:pStyle w:val="Zkladntext21"/>
              <w:snapToGrid w:val="0"/>
              <w:spacing w:line="256" w:lineRule="auto"/>
              <w:jc w:val="center"/>
              <w:rPr>
                <w:b/>
                <w:bCs/>
              </w:rPr>
            </w:pPr>
          </w:p>
          <w:p w14:paraId="5CD694D1" w14:textId="77777777" w:rsidR="00711AD9" w:rsidRPr="00082B46" w:rsidRDefault="00711AD9" w:rsidP="00711AD9">
            <w:pPr>
              <w:pStyle w:val="Zkladntext21"/>
              <w:spacing w:line="256" w:lineRule="auto"/>
              <w:jc w:val="center"/>
              <w:rPr>
                <w:b/>
                <w:bCs/>
              </w:rPr>
            </w:pPr>
            <w:r w:rsidRPr="00082B46">
              <w:rPr>
                <w:b/>
                <w:bCs/>
              </w:rPr>
              <w:t>Šířka</w:t>
            </w:r>
          </w:p>
          <w:p w14:paraId="2F180C50" w14:textId="77777777" w:rsidR="00711AD9" w:rsidRPr="00082B46" w:rsidRDefault="00711AD9" w:rsidP="00711AD9">
            <w:pPr>
              <w:pStyle w:val="Zkladntext21"/>
              <w:spacing w:line="256" w:lineRule="auto"/>
              <w:jc w:val="center"/>
              <w:rPr>
                <w:b/>
                <w:bCs/>
              </w:rPr>
            </w:pPr>
            <w:r w:rsidRPr="00082B46">
              <w:rPr>
                <w:b/>
                <w:bCs/>
              </w:rPr>
              <w:t>(mm)</w:t>
            </w:r>
          </w:p>
        </w:tc>
        <w:tc>
          <w:tcPr>
            <w:tcW w:w="911" w:type="dxa"/>
            <w:tcBorders>
              <w:top w:val="single" w:sz="4" w:space="0" w:color="000000"/>
              <w:left w:val="single" w:sz="4" w:space="0" w:color="000000"/>
              <w:bottom w:val="single" w:sz="4" w:space="0" w:color="000000"/>
              <w:right w:val="nil"/>
            </w:tcBorders>
            <w:vAlign w:val="center"/>
          </w:tcPr>
          <w:p w14:paraId="489D329A" w14:textId="77777777" w:rsidR="00711AD9" w:rsidRPr="00082B46" w:rsidRDefault="00711AD9" w:rsidP="00711AD9">
            <w:pPr>
              <w:pStyle w:val="Zkladntext21"/>
              <w:snapToGrid w:val="0"/>
              <w:spacing w:line="256" w:lineRule="auto"/>
              <w:jc w:val="center"/>
              <w:rPr>
                <w:b/>
                <w:bCs/>
              </w:rPr>
            </w:pPr>
          </w:p>
          <w:p w14:paraId="51AB1A1B" w14:textId="77777777" w:rsidR="00711AD9" w:rsidRPr="00082B46" w:rsidRDefault="00711AD9" w:rsidP="00711AD9">
            <w:pPr>
              <w:pStyle w:val="Zkladntext21"/>
              <w:spacing w:line="256" w:lineRule="auto"/>
              <w:jc w:val="center"/>
              <w:rPr>
                <w:b/>
                <w:bCs/>
              </w:rPr>
            </w:pPr>
            <w:r w:rsidRPr="00082B46">
              <w:rPr>
                <w:b/>
                <w:bCs/>
              </w:rPr>
              <w:t>Výška</w:t>
            </w:r>
          </w:p>
          <w:p w14:paraId="2C1567AF" w14:textId="77777777" w:rsidR="00711AD9" w:rsidRPr="00082B46" w:rsidRDefault="00711AD9" w:rsidP="00711AD9">
            <w:pPr>
              <w:pStyle w:val="Zkladntext21"/>
              <w:spacing w:line="256" w:lineRule="auto"/>
              <w:jc w:val="center"/>
              <w:rPr>
                <w:b/>
                <w:bCs/>
              </w:rPr>
            </w:pPr>
            <w:r w:rsidRPr="00082B46">
              <w:rPr>
                <w:b/>
                <w:bCs/>
              </w:rPr>
              <w:t>(mm)</w:t>
            </w:r>
          </w:p>
        </w:tc>
        <w:tc>
          <w:tcPr>
            <w:tcW w:w="1609" w:type="dxa"/>
            <w:tcBorders>
              <w:top w:val="single" w:sz="4" w:space="0" w:color="000000"/>
              <w:left w:val="single" w:sz="4" w:space="0" w:color="000000"/>
              <w:bottom w:val="single" w:sz="4" w:space="0" w:color="000000"/>
              <w:right w:val="nil"/>
            </w:tcBorders>
            <w:vAlign w:val="center"/>
          </w:tcPr>
          <w:p w14:paraId="4C37714D" w14:textId="77777777" w:rsidR="00711AD9" w:rsidRPr="00082B46" w:rsidRDefault="00711AD9" w:rsidP="00711AD9">
            <w:pPr>
              <w:pStyle w:val="Zkladntext21"/>
              <w:snapToGrid w:val="0"/>
              <w:spacing w:line="256" w:lineRule="auto"/>
              <w:jc w:val="center"/>
              <w:rPr>
                <w:b/>
                <w:bCs/>
              </w:rPr>
            </w:pPr>
          </w:p>
          <w:p w14:paraId="060270D1" w14:textId="77777777" w:rsidR="00711AD9" w:rsidRPr="00082B46" w:rsidRDefault="00711AD9" w:rsidP="00711AD9">
            <w:pPr>
              <w:pStyle w:val="Zkladntext21"/>
              <w:spacing w:line="256" w:lineRule="auto"/>
              <w:jc w:val="center"/>
              <w:rPr>
                <w:b/>
                <w:bCs/>
              </w:rPr>
            </w:pPr>
            <w:r>
              <w:rPr>
                <w:b/>
                <w:bCs/>
              </w:rPr>
              <w:t>Výrobní</w:t>
            </w:r>
            <w:r w:rsidRPr="00082B46">
              <w:rPr>
                <w:b/>
                <w:bCs/>
              </w:rPr>
              <w:t xml:space="preserve"> číslo</w:t>
            </w:r>
          </w:p>
        </w:tc>
        <w:tc>
          <w:tcPr>
            <w:tcW w:w="1387" w:type="dxa"/>
            <w:tcBorders>
              <w:top w:val="single" w:sz="4" w:space="0" w:color="000000"/>
              <w:left w:val="single" w:sz="4" w:space="0" w:color="000000"/>
              <w:bottom w:val="single" w:sz="4" w:space="0" w:color="000000"/>
              <w:right w:val="single" w:sz="4" w:space="0" w:color="000000"/>
            </w:tcBorders>
            <w:vAlign w:val="center"/>
          </w:tcPr>
          <w:p w14:paraId="26AEAD3C" w14:textId="77777777" w:rsidR="00711AD9" w:rsidRPr="00082B46" w:rsidRDefault="00711AD9" w:rsidP="00711AD9">
            <w:pPr>
              <w:pStyle w:val="Zkladntext21"/>
              <w:snapToGrid w:val="0"/>
              <w:spacing w:line="256" w:lineRule="auto"/>
              <w:jc w:val="center"/>
              <w:rPr>
                <w:b/>
                <w:bCs/>
              </w:rPr>
            </w:pPr>
          </w:p>
          <w:p w14:paraId="1638B030" w14:textId="77777777" w:rsidR="00711AD9" w:rsidRPr="00082B46" w:rsidRDefault="00711AD9" w:rsidP="00711AD9">
            <w:pPr>
              <w:pStyle w:val="Zkladntext21"/>
              <w:snapToGrid w:val="0"/>
              <w:spacing w:line="256" w:lineRule="auto"/>
              <w:jc w:val="center"/>
              <w:rPr>
                <w:b/>
                <w:bCs/>
              </w:rPr>
            </w:pPr>
            <w:r w:rsidRPr="00082B46">
              <w:rPr>
                <w:b/>
                <w:bCs/>
              </w:rPr>
              <w:t>Umístění</w:t>
            </w:r>
          </w:p>
        </w:tc>
        <w:tc>
          <w:tcPr>
            <w:tcW w:w="1303" w:type="dxa"/>
            <w:tcBorders>
              <w:top w:val="single" w:sz="4" w:space="0" w:color="000000"/>
              <w:left w:val="single" w:sz="4" w:space="0" w:color="000000"/>
              <w:bottom w:val="single" w:sz="4" w:space="0" w:color="000000"/>
              <w:right w:val="nil"/>
            </w:tcBorders>
            <w:vAlign w:val="center"/>
          </w:tcPr>
          <w:p w14:paraId="17CBEFAA" w14:textId="77777777" w:rsidR="00711AD9" w:rsidRPr="00082B46" w:rsidRDefault="00711AD9" w:rsidP="00711AD9">
            <w:pPr>
              <w:pStyle w:val="Zkladntext21"/>
              <w:snapToGrid w:val="0"/>
              <w:spacing w:line="256" w:lineRule="auto"/>
              <w:jc w:val="center"/>
              <w:rPr>
                <w:b/>
                <w:bCs/>
              </w:rPr>
            </w:pPr>
          </w:p>
          <w:p w14:paraId="05B61884" w14:textId="77777777" w:rsidR="00711AD9" w:rsidRPr="00082B46" w:rsidRDefault="00711AD9" w:rsidP="00711AD9">
            <w:pPr>
              <w:pStyle w:val="Zkladntext21"/>
              <w:spacing w:line="256" w:lineRule="auto"/>
              <w:jc w:val="center"/>
              <w:rPr>
                <w:b/>
                <w:bCs/>
              </w:rPr>
            </w:pPr>
            <w:r w:rsidRPr="00082B46">
              <w:rPr>
                <w:b/>
                <w:bCs/>
              </w:rPr>
              <w:t>Datum předání</w:t>
            </w:r>
          </w:p>
          <w:p w14:paraId="35D72591" w14:textId="77777777" w:rsidR="00711AD9" w:rsidRPr="00082B46" w:rsidRDefault="00711AD9" w:rsidP="00711AD9">
            <w:pPr>
              <w:pStyle w:val="Zkladntext21"/>
              <w:spacing w:line="256" w:lineRule="auto"/>
              <w:jc w:val="center"/>
              <w:rPr>
                <w:b/>
                <w:bCs/>
              </w:rPr>
            </w:pPr>
          </w:p>
          <w:p w14:paraId="19C90C90" w14:textId="77777777" w:rsidR="00711AD9" w:rsidRPr="00082B46" w:rsidRDefault="00711AD9" w:rsidP="00711AD9">
            <w:pPr>
              <w:pStyle w:val="Zkladntext21"/>
              <w:spacing w:line="256" w:lineRule="auto"/>
              <w:jc w:val="center"/>
              <w:rPr>
                <w:b/>
                <w:bCs/>
              </w:rPr>
            </w:pPr>
          </w:p>
        </w:tc>
        <w:tc>
          <w:tcPr>
            <w:tcW w:w="1434" w:type="dxa"/>
            <w:tcBorders>
              <w:top w:val="single" w:sz="4" w:space="0" w:color="000000"/>
              <w:left w:val="single" w:sz="4" w:space="0" w:color="000000"/>
              <w:bottom w:val="single" w:sz="4" w:space="0" w:color="000000"/>
              <w:right w:val="single" w:sz="4" w:space="0" w:color="000000"/>
            </w:tcBorders>
            <w:vAlign w:val="center"/>
          </w:tcPr>
          <w:p w14:paraId="50F39E78" w14:textId="77777777" w:rsidR="00711AD9" w:rsidRPr="00082B46" w:rsidRDefault="00711AD9" w:rsidP="00711AD9">
            <w:pPr>
              <w:pStyle w:val="Zkladntext21"/>
              <w:snapToGrid w:val="0"/>
              <w:spacing w:line="256" w:lineRule="auto"/>
              <w:jc w:val="center"/>
              <w:rPr>
                <w:b/>
                <w:bCs/>
                <w:sz w:val="10"/>
                <w:szCs w:val="10"/>
              </w:rPr>
            </w:pPr>
          </w:p>
          <w:p w14:paraId="2D13373D" w14:textId="77777777" w:rsidR="00711AD9" w:rsidRPr="00082B46" w:rsidRDefault="00711AD9" w:rsidP="00711AD9">
            <w:pPr>
              <w:pStyle w:val="Zkladntext21"/>
              <w:spacing w:line="256" w:lineRule="auto"/>
              <w:jc w:val="center"/>
              <w:rPr>
                <w:b/>
                <w:bCs/>
              </w:rPr>
            </w:pPr>
            <w:r w:rsidRPr="00082B46">
              <w:rPr>
                <w:b/>
                <w:bCs/>
              </w:rPr>
              <w:t>Datum konce záruky výrobce za jakost výrobku</w:t>
            </w:r>
          </w:p>
          <w:p w14:paraId="553AEA3D" w14:textId="77777777" w:rsidR="00711AD9" w:rsidRPr="00082B46" w:rsidRDefault="00711AD9" w:rsidP="00711AD9">
            <w:pPr>
              <w:pStyle w:val="Zkladntext21"/>
              <w:spacing w:line="256" w:lineRule="auto"/>
              <w:jc w:val="center"/>
              <w:rPr>
                <w:b/>
                <w:bCs/>
                <w:sz w:val="10"/>
                <w:szCs w:val="10"/>
              </w:rPr>
            </w:pPr>
          </w:p>
        </w:tc>
      </w:tr>
      <w:tr w:rsidR="00D62433" w14:paraId="38C0FC97" w14:textId="77777777" w:rsidTr="00622262">
        <w:trPr>
          <w:trHeight w:val="639"/>
        </w:trPr>
        <w:tc>
          <w:tcPr>
            <w:tcW w:w="1951" w:type="dxa"/>
            <w:tcBorders>
              <w:top w:val="single" w:sz="4" w:space="0" w:color="000000"/>
              <w:left w:val="single" w:sz="4" w:space="0" w:color="000000"/>
              <w:bottom w:val="single" w:sz="4" w:space="0" w:color="000000"/>
              <w:right w:val="nil"/>
            </w:tcBorders>
          </w:tcPr>
          <w:p w14:paraId="511D3BA3" w14:textId="77777777" w:rsidR="00D62433" w:rsidRPr="001B1729" w:rsidRDefault="00D62433" w:rsidP="00D62433">
            <w:pPr>
              <w:pStyle w:val="Zkladntext21"/>
              <w:snapToGrid w:val="0"/>
              <w:spacing w:line="256" w:lineRule="auto"/>
              <w:jc w:val="center"/>
              <w:rPr>
                <w:b/>
                <w:bCs/>
              </w:rPr>
            </w:pPr>
          </w:p>
          <w:p w14:paraId="6985B47A" w14:textId="77777777" w:rsidR="00D62433" w:rsidRPr="001B1729" w:rsidRDefault="00D62433" w:rsidP="00D62433">
            <w:pPr>
              <w:pStyle w:val="Zkladntext21"/>
              <w:spacing w:line="256" w:lineRule="auto"/>
              <w:jc w:val="center"/>
              <w:rPr>
                <w:b/>
                <w:bCs/>
              </w:rPr>
            </w:pPr>
            <w:proofErr w:type="spellStart"/>
            <w:r w:rsidRPr="001B1729">
              <w:rPr>
                <w:b/>
                <w:bCs/>
              </w:rPr>
              <w:t>FIBREroll</w:t>
            </w:r>
            <w:proofErr w:type="spellEnd"/>
          </w:p>
          <w:p w14:paraId="75E2DC01" w14:textId="4969AB79" w:rsidR="00D62433" w:rsidRPr="001B1729" w:rsidRDefault="00D62433" w:rsidP="00D62433">
            <w:pPr>
              <w:pStyle w:val="Zkladntext21"/>
              <w:spacing w:line="256" w:lineRule="auto"/>
              <w:jc w:val="center"/>
              <w:rPr>
                <w:b/>
                <w:bCs/>
              </w:rPr>
            </w:pPr>
            <w:r w:rsidRPr="001B1729">
              <w:rPr>
                <w:b/>
                <w:bCs/>
              </w:rPr>
              <w:t>1 ks</w:t>
            </w:r>
          </w:p>
        </w:tc>
        <w:tc>
          <w:tcPr>
            <w:tcW w:w="911" w:type="dxa"/>
            <w:tcBorders>
              <w:top w:val="single" w:sz="4" w:space="0" w:color="000000"/>
              <w:left w:val="single" w:sz="4" w:space="0" w:color="000000"/>
              <w:bottom w:val="single" w:sz="4" w:space="0" w:color="000000"/>
              <w:right w:val="nil"/>
            </w:tcBorders>
          </w:tcPr>
          <w:p w14:paraId="75E42429" w14:textId="77777777" w:rsidR="00D62433" w:rsidRPr="001B1729" w:rsidRDefault="00D62433" w:rsidP="00D62433">
            <w:pPr>
              <w:pStyle w:val="Zkladntext21"/>
              <w:snapToGrid w:val="0"/>
              <w:spacing w:line="256" w:lineRule="auto"/>
              <w:jc w:val="center"/>
              <w:rPr>
                <w:b/>
              </w:rPr>
            </w:pPr>
          </w:p>
          <w:p w14:paraId="0EED7AE5" w14:textId="39E23DA7" w:rsidR="00D62433" w:rsidRPr="001B1729" w:rsidRDefault="000F4385" w:rsidP="00D62433">
            <w:pPr>
              <w:pStyle w:val="Zkladntext21"/>
              <w:spacing w:line="256" w:lineRule="auto"/>
              <w:jc w:val="center"/>
              <w:rPr>
                <w:b/>
                <w:bCs/>
              </w:rPr>
            </w:pPr>
            <w:r w:rsidRPr="001B1729">
              <w:rPr>
                <w:b/>
              </w:rPr>
              <w:t>8650</w:t>
            </w:r>
          </w:p>
        </w:tc>
        <w:tc>
          <w:tcPr>
            <w:tcW w:w="911" w:type="dxa"/>
            <w:tcBorders>
              <w:top w:val="single" w:sz="4" w:space="0" w:color="000000"/>
              <w:left w:val="single" w:sz="4" w:space="0" w:color="000000"/>
              <w:bottom w:val="single" w:sz="4" w:space="0" w:color="000000"/>
              <w:right w:val="nil"/>
            </w:tcBorders>
          </w:tcPr>
          <w:p w14:paraId="204BE775" w14:textId="77777777" w:rsidR="00D62433" w:rsidRPr="001B1729" w:rsidRDefault="00D62433" w:rsidP="00D62433">
            <w:pPr>
              <w:pStyle w:val="Zkladntext21"/>
              <w:snapToGrid w:val="0"/>
              <w:spacing w:line="256" w:lineRule="auto"/>
              <w:jc w:val="center"/>
              <w:rPr>
                <w:b/>
              </w:rPr>
            </w:pPr>
          </w:p>
          <w:p w14:paraId="0A02F125" w14:textId="6C994B77" w:rsidR="00D62433" w:rsidRPr="001B1729" w:rsidRDefault="000F4385" w:rsidP="00D62433">
            <w:pPr>
              <w:pStyle w:val="Zkladntext21"/>
              <w:spacing w:line="256" w:lineRule="auto"/>
              <w:jc w:val="center"/>
              <w:rPr>
                <w:b/>
                <w:bCs/>
              </w:rPr>
            </w:pPr>
            <w:r w:rsidRPr="001B1729">
              <w:rPr>
                <w:b/>
              </w:rPr>
              <w:t>2120</w:t>
            </w:r>
          </w:p>
        </w:tc>
        <w:tc>
          <w:tcPr>
            <w:tcW w:w="1609" w:type="dxa"/>
            <w:tcBorders>
              <w:top w:val="single" w:sz="4" w:space="0" w:color="000000"/>
              <w:left w:val="single" w:sz="4" w:space="0" w:color="000000"/>
              <w:bottom w:val="single" w:sz="4" w:space="0" w:color="000000"/>
              <w:right w:val="nil"/>
            </w:tcBorders>
          </w:tcPr>
          <w:p w14:paraId="30A5D643" w14:textId="77777777" w:rsidR="00D62433" w:rsidRPr="001B1729" w:rsidRDefault="00D62433" w:rsidP="00D62433">
            <w:pPr>
              <w:pStyle w:val="Zkladntext21"/>
              <w:snapToGrid w:val="0"/>
              <w:spacing w:line="256" w:lineRule="auto"/>
              <w:jc w:val="center"/>
              <w:rPr>
                <w:b/>
              </w:rPr>
            </w:pPr>
          </w:p>
          <w:p w14:paraId="004BC500" w14:textId="55699DC3" w:rsidR="00D62433" w:rsidRPr="001B1729" w:rsidRDefault="001B1729" w:rsidP="00D62433">
            <w:pPr>
              <w:pStyle w:val="Zkladntext21"/>
              <w:spacing w:line="256" w:lineRule="auto"/>
              <w:jc w:val="center"/>
              <w:rPr>
                <w:b/>
                <w:bCs/>
              </w:rPr>
            </w:pPr>
            <w:r w:rsidRPr="001B1729">
              <w:rPr>
                <w:b/>
              </w:rPr>
              <w:t>121097</w:t>
            </w:r>
            <w:r w:rsidR="00D62433" w:rsidRPr="001B1729">
              <w:rPr>
                <w:b/>
              </w:rPr>
              <w:t>-0</w:t>
            </w:r>
            <w:r w:rsidRPr="001B1729">
              <w:rPr>
                <w:b/>
              </w:rPr>
              <w:t>2</w:t>
            </w:r>
          </w:p>
        </w:tc>
        <w:tc>
          <w:tcPr>
            <w:tcW w:w="1387" w:type="dxa"/>
            <w:tcBorders>
              <w:top w:val="single" w:sz="4" w:space="0" w:color="000000"/>
              <w:left w:val="single" w:sz="4" w:space="0" w:color="000000"/>
              <w:bottom w:val="single" w:sz="4" w:space="0" w:color="000000"/>
              <w:right w:val="single" w:sz="4" w:space="0" w:color="000000"/>
            </w:tcBorders>
          </w:tcPr>
          <w:p w14:paraId="209E10D9" w14:textId="77777777" w:rsidR="00D62433" w:rsidRPr="001B1729" w:rsidRDefault="00D62433" w:rsidP="00D62433">
            <w:pPr>
              <w:pStyle w:val="Zkladntext21"/>
              <w:snapToGrid w:val="0"/>
              <w:spacing w:line="256" w:lineRule="auto"/>
              <w:jc w:val="center"/>
              <w:rPr>
                <w:b/>
              </w:rPr>
            </w:pPr>
          </w:p>
          <w:p w14:paraId="7787B623" w14:textId="382D9C0A" w:rsidR="00D62433" w:rsidRPr="001B1729" w:rsidRDefault="00622049" w:rsidP="00D62433">
            <w:pPr>
              <w:pStyle w:val="Zkladntext21"/>
              <w:snapToGrid w:val="0"/>
              <w:spacing w:line="256" w:lineRule="auto"/>
              <w:jc w:val="center"/>
              <w:rPr>
                <w:b/>
                <w:bCs/>
              </w:rPr>
            </w:pPr>
            <w:r>
              <w:rPr>
                <w:b/>
              </w:rPr>
              <w:t xml:space="preserve">Pavilon Z, Výstaviště České Budějovice </w:t>
            </w:r>
          </w:p>
        </w:tc>
        <w:tc>
          <w:tcPr>
            <w:tcW w:w="1303" w:type="dxa"/>
            <w:tcBorders>
              <w:top w:val="single" w:sz="4" w:space="0" w:color="000000"/>
              <w:left w:val="single" w:sz="4" w:space="0" w:color="000000"/>
              <w:bottom w:val="single" w:sz="4" w:space="0" w:color="000000"/>
              <w:right w:val="nil"/>
            </w:tcBorders>
          </w:tcPr>
          <w:p w14:paraId="6E78B39A" w14:textId="77777777" w:rsidR="00D62433" w:rsidRPr="001B1729" w:rsidRDefault="00D62433" w:rsidP="00D62433">
            <w:pPr>
              <w:pStyle w:val="Zkladntext21"/>
              <w:snapToGrid w:val="0"/>
              <w:spacing w:line="256" w:lineRule="auto"/>
              <w:jc w:val="center"/>
              <w:rPr>
                <w:b/>
              </w:rPr>
            </w:pPr>
          </w:p>
          <w:p w14:paraId="7BB3EC52" w14:textId="3C11250A" w:rsidR="00D62433" w:rsidRPr="001B1729" w:rsidRDefault="001B1729" w:rsidP="00D62433">
            <w:pPr>
              <w:pStyle w:val="Zkladntext21"/>
              <w:spacing w:line="256" w:lineRule="auto"/>
              <w:jc w:val="center"/>
              <w:rPr>
                <w:b/>
                <w:bCs/>
              </w:rPr>
            </w:pPr>
            <w:r w:rsidRPr="001B1729">
              <w:rPr>
                <w:b/>
              </w:rPr>
              <w:t>13.8.2021</w:t>
            </w:r>
          </w:p>
        </w:tc>
        <w:tc>
          <w:tcPr>
            <w:tcW w:w="1434" w:type="dxa"/>
            <w:tcBorders>
              <w:top w:val="single" w:sz="4" w:space="0" w:color="000000"/>
              <w:left w:val="single" w:sz="4" w:space="0" w:color="000000"/>
              <w:bottom w:val="single" w:sz="4" w:space="0" w:color="000000"/>
              <w:right w:val="single" w:sz="4" w:space="0" w:color="000000"/>
            </w:tcBorders>
          </w:tcPr>
          <w:p w14:paraId="36342805" w14:textId="77777777" w:rsidR="00D62433" w:rsidRPr="001B1729" w:rsidRDefault="00D62433" w:rsidP="00D62433">
            <w:pPr>
              <w:pStyle w:val="Zkladntext21"/>
              <w:snapToGrid w:val="0"/>
              <w:spacing w:line="256" w:lineRule="auto"/>
              <w:jc w:val="center"/>
              <w:rPr>
                <w:b/>
              </w:rPr>
            </w:pPr>
          </w:p>
          <w:p w14:paraId="3CF25C05" w14:textId="767D37C5" w:rsidR="00D62433" w:rsidRPr="001B1729" w:rsidRDefault="001B1729" w:rsidP="00D62433">
            <w:pPr>
              <w:pStyle w:val="Zkladntext21"/>
              <w:spacing w:line="256" w:lineRule="auto"/>
              <w:jc w:val="center"/>
              <w:rPr>
                <w:b/>
                <w:bCs/>
              </w:rPr>
            </w:pPr>
            <w:r w:rsidRPr="001B1729">
              <w:rPr>
                <w:b/>
              </w:rPr>
              <w:t>13.8.2026</w:t>
            </w:r>
          </w:p>
        </w:tc>
      </w:tr>
    </w:tbl>
    <w:p w14:paraId="6DED2314" w14:textId="67C82D78" w:rsidR="00D6725E" w:rsidRDefault="00D6725E" w:rsidP="00D6725E"/>
    <w:p w14:paraId="05854331" w14:textId="646F662C" w:rsidR="00DF4A06" w:rsidRDefault="00DF4A06" w:rsidP="00D6725E"/>
    <w:p w14:paraId="20AF88BE" w14:textId="77777777" w:rsidR="00DF4A06" w:rsidRDefault="00DF4A06" w:rsidP="00D6725E"/>
    <w:p w14:paraId="2C63D293" w14:textId="65F14CE4" w:rsidR="00D6725E" w:rsidRPr="004B3E2F" w:rsidRDefault="007D09F8" w:rsidP="00D6725E">
      <w:pPr>
        <w:pStyle w:val="Zkladntext21"/>
        <w:tabs>
          <w:tab w:val="left" w:pos="567"/>
          <w:tab w:val="left" w:pos="3119"/>
          <w:tab w:val="left" w:pos="5670"/>
        </w:tabs>
        <w:jc w:val="left"/>
        <w:rPr>
          <w:b/>
          <w:bCs/>
          <w:sz w:val="22"/>
          <w:szCs w:val="22"/>
        </w:rPr>
      </w:pPr>
      <w:r w:rsidRPr="004B3E2F">
        <w:rPr>
          <w:b/>
          <w:bCs/>
          <w:sz w:val="22"/>
          <w:szCs w:val="22"/>
        </w:rPr>
        <w:t xml:space="preserve">Příloha č. 3 – Všeobecné </w:t>
      </w:r>
      <w:r w:rsidR="006D3B7F" w:rsidRPr="004B3E2F">
        <w:rPr>
          <w:b/>
          <w:bCs/>
          <w:sz w:val="22"/>
          <w:szCs w:val="22"/>
        </w:rPr>
        <w:t>obchodní</w:t>
      </w:r>
      <w:r w:rsidRPr="004B3E2F">
        <w:rPr>
          <w:b/>
          <w:bCs/>
          <w:sz w:val="22"/>
          <w:szCs w:val="22"/>
        </w:rPr>
        <w:t xml:space="preserve"> podmínky </w:t>
      </w:r>
    </w:p>
    <w:p w14:paraId="45642FFF" w14:textId="2F922473" w:rsidR="007D09F8" w:rsidRPr="004B3E2F" w:rsidRDefault="007D09F8" w:rsidP="00D6725E">
      <w:pPr>
        <w:pStyle w:val="Zkladntext21"/>
        <w:tabs>
          <w:tab w:val="left" w:pos="567"/>
          <w:tab w:val="left" w:pos="3119"/>
          <w:tab w:val="left" w:pos="5670"/>
        </w:tabs>
        <w:jc w:val="left"/>
        <w:rPr>
          <w:b/>
          <w:bCs/>
        </w:rPr>
      </w:pPr>
    </w:p>
    <w:p w14:paraId="148D2F50" w14:textId="375F5B81" w:rsidR="007D09F8" w:rsidRPr="007D09F8" w:rsidRDefault="007D09F8" w:rsidP="00D6725E">
      <w:pPr>
        <w:pStyle w:val="Zkladntext21"/>
        <w:tabs>
          <w:tab w:val="left" w:pos="567"/>
          <w:tab w:val="left" w:pos="3119"/>
          <w:tab w:val="left" w:pos="5670"/>
        </w:tabs>
        <w:jc w:val="left"/>
      </w:pPr>
      <w:r w:rsidRPr="004B3E2F">
        <w:rPr>
          <w:sz w:val="22"/>
          <w:szCs w:val="22"/>
        </w:rPr>
        <w:t xml:space="preserve">Všeobecné </w:t>
      </w:r>
      <w:r w:rsidR="006D3B7F" w:rsidRPr="004B3E2F">
        <w:rPr>
          <w:sz w:val="22"/>
          <w:szCs w:val="22"/>
        </w:rPr>
        <w:t>obchodní</w:t>
      </w:r>
      <w:r w:rsidRPr="004B3E2F">
        <w:rPr>
          <w:sz w:val="22"/>
          <w:szCs w:val="22"/>
        </w:rPr>
        <w:t xml:space="preserve"> podmínky jsou ke stažení na </w:t>
      </w:r>
      <w:hyperlink r:id="rId9" w:history="1">
        <w:r w:rsidRPr="004B3E2F">
          <w:rPr>
            <w:rStyle w:val="Hypertextovodkaz"/>
            <w:sz w:val="22"/>
            <w:szCs w:val="22"/>
          </w:rPr>
          <w:t>www.avaps.cz</w:t>
        </w:r>
      </w:hyperlink>
      <w:r w:rsidRPr="004B3E2F">
        <w:rPr>
          <w:sz w:val="22"/>
          <w:szCs w:val="22"/>
        </w:rPr>
        <w:t xml:space="preserve">, a </w:t>
      </w:r>
      <w:proofErr w:type="gramStart"/>
      <w:r w:rsidRPr="004B3E2F">
        <w:rPr>
          <w:sz w:val="22"/>
          <w:szCs w:val="22"/>
        </w:rPr>
        <w:t>tvoří</w:t>
      </w:r>
      <w:proofErr w:type="gramEnd"/>
      <w:r w:rsidRPr="004B3E2F">
        <w:rPr>
          <w:sz w:val="22"/>
          <w:szCs w:val="22"/>
        </w:rPr>
        <w:t xml:space="preserve"> separátní přílohu Servisní smlouvy AVAPS</w:t>
      </w:r>
      <w:r w:rsidRPr="004B3E2F">
        <w:t>.</w:t>
      </w:r>
    </w:p>
    <w:sectPr w:rsidR="007D09F8" w:rsidRPr="007D09F8" w:rsidSect="00A22F67">
      <w:headerReference w:type="default" r:id="rId10"/>
      <w:footerReference w:type="default" r:id="rId11"/>
      <w:pgSz w:w="11906" w:h="16838"/>
      <w:pgMar w:top="2127" w:right="851" w:bottom="1560"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E307" w14:textId="77777777" w:rsidR="00650E6E" w:rsidRDefault="00650E6E" w:rsidP="00B023CB">
      <w:r>
        <w:separator/>
      </w:r>
    </w:p>
  </w:endnote>
  <w:endnote w:type="continuationSeparator" w:id="0">
    <w:p w14:paraId="17A3FD8C" w14:textId="77777777" w:rsidR="00650E6E" w:rsidRDefault="00650E6E" w:rsidP="00B0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E9F9" w14:textId="674A9A57" w:rsidR="00B023CB" w:rsidRPr="008105A1" w:rsidRDefault="008105A1" w:rsidP="00FE3560">
    <w:pPr>
      <w:pStyle w:val="Normlnweb"/>
      <w:spacing w:before="0" w:beforeAutospacing="0" w:after="0" w:line="360" w:lineRule="auto"/>
      <w:ind w:right="1277"/>
      <w:rPr>
        <w:rFonts w:ascii="Arial" w:hAnsi="Arial" w:cs="Arial"/>
        <w:noProof/>
        <w:color w:val="767171" w:themeColor="background2" w:themeShade="80"/>
        <w:sz w:val="16"/>
        <w:szCs w:val="16"/>
        <w:lang w:val="sk-SK"/>
      </w:rPr>
    </w:pPr>
    <w:r>
      <w:rPr>
        <w:rFonts w:ascii="Arial" w:hAnsi="Arial" w:cs="Arial"/>
        <w:noProof/>
        <w:color w:val="E7E6E6" w:themeColor="background2"/>
        <w:sz w:val="16"/>
        <w:szCs w:val="16"/>
      </w:rPr>
      <mc:AlternateContent>
        <mc:Choice Requires="wps">
          <w:drawing>
            <wp:anchor distT="0" distB="0" distL="114300" distR="114300" simplePos="0" relativeHeight="251657216" behindDoc="0" locked="1" layoutInCell="1" allowOverlap="1" wp14:anchorId="50F56D9B" wp14:editId="727AB2D7">
              <wp:simplePos x="0" y="0"/>
              <wp:positionH relativeFrom="margin">
                <wp:posOffset>-317</wp:posOffset>
              </wp:positionH>
              <wp:positionV relativeFrom="page">
                <wp:posOffset>9937115</wp:posOffset>
              </wp:positionV>
              <wp:extent cx="6120000" cy="0"/>
              <wp:effectExtent l="0" t="0" r="33655" b="19050"/>
              <wp:wrapNone/>
              <wp:docPr id="5" name="Přímá spojnice 5"/>
              <wp:cNvGraphicFramePr/>
              <a:graphic xmlns:a="http://schemas.openxmlformats.org/drawingml/2006/main">
                <a:graphicData uri="http://schemas.microsoft.com/office/word/2010/wordprocessingShape">
                  <wps:wsp>
                    <wps:cNvCnPr/>
                    <wps:spPr>
                      <a:xfrm>
                        <a:off x="0" y="0"/>
                        <a:ext cx="6120000" cy="0"/>
                      </a:xfrm>
                      <a:prstGeom prst="line">
                        <a:avLst/>
                      </a:prstGeom>
                      <a:ln cmpd="sng">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576CED" id="Přímá spojnice 5"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82.45pt" to="481.9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" strokecolor="#747070 [1614]" strokeweight=".5pt">
              <v:stroke joinstyle="miter"/>
              <w10:wrap anchorx="margin" anchory="page"/>
              <w10:anchorlock/>
            </v:line>
          </w:pict>
        </mc:Fallback>
      </mc:AlternateContent>
    </w:r>
    <w:r w:rsidR="00B16A83">
      <w:rPr>
        <w:rFonts w:ascii="Arial" w:hAnsi="Arial" w:cs="Arial"/>
        <w:color w:val="767171" w:themeColor="background2" w:themeShade="80"/>
        <w:sz w:val="16"/>
        <w:szCs w:val="16"/>
        <w:lang w:val="sk-SK"/>
      </w:rPr>
      <w:fldChar w:fldCharType="begin"/>
    </w:r>
    <w:r w:rsidR="00B16A83">
      <w:rPr>
        <w:rFonts w:ascii="Arial" w:hAnsi="Arial" w:cs="Arial"/>
        <w:color w:val="767171" w:themeColor="background2" w:themeShade="80"/>
        <w:sz w:val="16"/>
        <w:szCs w:val="16"/>
        <w:lang w:val="sk-SK"/>
      </w:rPr>
      <w:instrText xml:space="preserve"> FILENAME \* MERGEFORMAT </w:instrText>
    </w:r>
    <w:r w:rsidR="00B16A83">
      <w:rPr>
        <w:rFonts w:ascii="Arial" w:hAnsi="Arial" w:cs="Arial"/>
        <w:color w:val="767171" w:themeColor="background2" w:themeShade="80"/>
        <w:sz w:val="16"/>
        <w:szCs w:val="16"/>
        <w:lang w:val="sk-SK"/>
      </w:rPr>
      <w:fldChar w:fldCharType="separate"/>
    </w:r>
    <w:r w:rsidR="00B33DA4">
      <w:rPr>
        <w:rFonts w:ascii="Arial" w:hAnsi="Arial" w:cs="Arial"/>
        <w:noProof/>
        <w:color w:val="767171" w:themeColor="background2" w:themeShade="80"/>
        <w:sz w:val="16"/>
        <w:szCs w:val="16"/>
        <w:lang w:val="sk-SK"/>
      </w:rPr>
      <w:t xml:space="preserve">732-Servisní smlouva - </w:t>
    </w:r>
    <w:r w:rsidR="00B16A83">
      <w:rPr>
        <w:rFonts w:ascii="Arial" w:hAnsi="Arial" w:cs="Arial"/>
        <w:color w:val="767171" w:themeColor="background2" w:themeShade="80"/>
        <w:sz w:val="16"/>
        <w:szCs w:val="16"/>
        <w:lang w:val="sk-SK"/>
      </w:rPr>
      <w:fldChar w:fldCharType="end"/>
    </w:r>
    <w:proofErr w:type="spellStart"/>
    <w:r w:rsidR="000F4385">
      <w:rPr>
        <w:rFonts w:ascii="Arial" w:hAnsi="Arial" w:cs="Arial"/>
        <w:color w:val="767171" w:themeColor="background2" w:themeShade="80"/>
        <w:sz w:val="16"/>
        <w:szCs w:val="16"/>
        <w:lang w:val="sk-SK"/>
      </w:rPr>
      <w:t>Pavilon</w:t>
    </w:r>
    <w:proofErr w:type="spellEnd"/>
    <w:r w:rsidR="000F4385">
      <w:rPr>
        <w:rFonts w:ascii="Arial" w:hAnsi="Arial" w:cs="Arial"/>
        <w:color w:val="767171" w:themeColor="background2" w:themeShade="80"/>
        <w:sz w:val="16"/>
        <w:szCs w:val="16"/>
        <w:lang w:val="sk-SK"/>
      </w:rPr>
      <w:t xml:space="preserve"> </w:t>
    </w:r>
    <w:proofErr w:type="spellStart"/>
    <w:r w:rsidR="000F4385">
      <w:rPr>
        <w:rFonts w:ascii="Arial" w:hAnsi="Arial" w:cs="Arial"/>
        <w:color w:val="767171" w:themeColor="background2" w:themeShade="80"/>
        <w:sz w:val="16"/>
        <w:szCs w:val="16"/>
        <w:lang w:val="sk-SK"/>
      </w:rPr>
      <w:t>Z,Areál</w:t>
    </w:r>
    <w:proofErr w:type="spellEnd"/>
    <w:r w:rsidR="000F4385">
      <w:rPr>
        <w:rFonts w:ascii="Arial" w:hAnsi="Arial" w:cs="Arial"/>
        <w:color w:val="767171" w:themeColor="background2" w:themeShade="80"/>
        <w:sz w:val="16"/>
        <w:szCs w:val="16"/>
        <w:lang w:val="sk-SK"/>
      </w:rPr>
      <w:t xml:space="preserve"> </w:t>
    </w:r>
    <w:proofErr w:type="spellStart"/>
    <w:r w:rsidR="000F4385">
      <w:rPr>
        <w:rFonts w:ascii="Arial" w:hAnsi="Arial" w:cs="Arial"/>
        <w:color w:val="767171" w:themeColor="background2" w:themeShade="80"/>
        <w:sz w:val="16"/>
        <w:szCs w:val="16"/>
        <w:lang w:val="sk-SK"/>
      </w:rPr>
      <w:t>výstaviště</w:t>
    </w:r>
    <w:proofErr w:type="spellEnd"/>
    <w:r w:rsidR="000F4385">
      <w:rPr>
        <w:rFonts w:ascii="Arial" w:hAnsi="Arial" w:cs="Arial"/>
        <w:color w:val="767171" w:themeColor="background2" w:themeShade="80"/>
        <w:sz w:val="16"/>
        <w:szCs w:val="16"/>
        <w:lang w:val="sk-SK"/>
      </w:rPr>
      <w:t>, České Budějovice</w:t>
    </w:r>
  </w:p>
  <w:p w14:paraId="41B3E4BA" w14:textId="50F0A4D6" w:rsidR="00B023CB" w:rsidRPr="008105A1" w:rsidRDefault="00B023CB" w:rsidP="00B91BF3">
    <w:pPr>
      <w:pStyle w:val="Zpat"/>
      <w:jc w:val="center"/>
      <w:rPr>
        <w:color w:val="767171" w:themeColor="background2" w:themeShade="80"/>
      </w:rPr>
    </w:pPr>
    <w:r w:rsidRPr="008105A1">
      <w:rPr>
        <w:rFonts w:ascii="Arial" w:hAnsi="Arial" w:cs="Arial"/>
        <w:color w:val="767171" w:themeColor="background2" w:themeShade="80"/>
        <w:sz w:val="16"/>
        <w:szCs w:val="16"/>
        <w:lang w:val="sk-SK"/>
      </w:rPr>
      <w:t xml:space="preserve">AVAPS s.r.o., U </w:t>
    </w:r>
    <w:proofErr w:type="spellStart"/>
    <w:r w:rsidRPr="008105A1">
      <w:rPr>
        <w:rFonts w:ascii="Arial" w:hAnsi="Arial" w:cs="Arial"/>
        <w:color w:val="767171" w:themeColor="background2" w:themeShade="80"/>
        <w:sz w:val="16"/>
        <w:szCs w:val="16"/>
        <w:lang w:val="sk-SK"/>
      </w:rPr>
      <w:t>Obalovny</w:t>
    </w:r>
    <w:proofErr w:type="spellEnd"/>
    <w:r w:rsidRPr="008105A1">
      <w:rPr>
        <w:rFonts w:ascii="Arial" w:hAnsi="Arial" w:cs="Arial"/>
        <w:color w:val="767171" w:themeColor="background2" w:themeShade="80"/>
        <w:sz w:val="16"/>
        <w:szCs w:val="16"/>
        <w:lang w:val="sk-SK"/>
      </w:rPr>
      <w:t xml:space="preserve"> 488, 250 67 </w:t>
    </w:r>
    <w:proofErr w:type="spellStart"/>
    <w:r w:rsidRPr="008105A1">
      <w:rPr>
        <w:rFonts w:ascii="Arial" w:hAnsi="Arial" w:cs="Arial"/>
        <w:color w:val="767171" w:themeColor="background2" w:themeShade="80"/>
        <w:sz w:val="16"/>
        <w:szCs w:val="16"/>
        <w:lang w:val="sk-SK"/>
      </w:rPr>
      <w:t>Klecany</w:t>
    </w:r>
    <w:proofErr w:type="spellEnd"/>
    <w:r w:rsidRPr="008105A1">
      <w:rPr>
        <w:rFonts w:ascii="Arial" w:hAnsi="Arial" w:cs="Arial"/>
        <w:color w:val="767171" w:themeColor="background2" w:themeShade="80"/>
        <w:sz w:val="16"/>
        <w:szCs w:val="16"/>
        <w:lang w:val="sk-SK"/>
      </w:rPr>
      <w:t xml:space="preserve"> / IČ 25650939 /</w:t>
    </w:r>
    <w:proofErr w:type="spellStart"/>
    <w:r w:rsidR="009309B7">
      <w:rPr>
        <w:rFonts w:ascii="Arial" w:hAnsi="Arial" w:cs="Arial"/>
        <w:color w:val="767171" w:themeColor="background2" w:themeShade="80"/>
        <w:sz w:val="16"/>
        <w:szCs w:val="16"/>
        <w:lang w:val="sk-SK"/>
      </w:rPr>
      <w:t>xxxxxxxxxxxxxxxxxxxxxxxxxxxxxxxxxxxxxxxx</w:t>
    </w:r>
    <w:proofErr w:type="spellEnd"/>
    <w:r w:rsidR="00FE3560">
      <w:rPr>
        <w:rFonts w:ascii="Arial" w:hAnsi="Arial" w:cs="Arial"/>
        <w:color w:val="767171" w:themeColor="background2" w:themeShade="80"/>
        <w:sz w:val="16"/>
        <w:szCs w:val="16"/>
        <w:lang w:val="sk-SK"/>
      </w:rPr>
      <w:t xml:space="preserve"> </w:t>
    </w:r>
    <w:r w:rsidR="00516C7F">
      <w:rPr>
        <w:rFonts w:ascii="Arial" w:hAnsi="Arial" w:cs="Arial"/>
        <w:color w:val="767171" w:themeColor="background2" w:themeShade="80"/>
        <w:sz w:val="16"/>
        <w:szCs w:val="16"/>
        <w:lang w:val="sk-SK"/>
      </w:rPr>
      <w:ptab w:relativeTo="margin" w:alignment="right" w:leader="none"/>
    </w:r>
    <w:r w:rsidR="00FE3560">
      <w:rPr>
        <w:rFonts w:ascii="Arial" w:hAnsi="Arial" w:cs="Arial"/>
        <w:color w:val="767171" w:themeColor="background2" w:themeShade="80"/>
        <w:sz w:val="16"/>
        <w:szCs w:val="16"/>
        <w:lang w:val="sk-SK"/>
      </w:rPr>
      <w:fldChar w:fldCharType="begin"/>
    </w:r>
    <w:r w:rsidR="00FE3560">
      <w:rPr>
        <w:rFonts w:ascii="Arial" w:hAnsi="Arial" w:cs="Arial"/>
        <w:color w:val="767171" w:themeColor="background2" w:themeShade="80"/>
        <w:sz w:val="16"/>
        <w:szCs w:val="16"/>
        <w:lang w:val="sk-SK"/>
      </w:rPr>
      <w:instrText xml:space="preserve"> PAGE  \* Arabic  \* MERGEFORMAT </w:instrText>
    </w:r>
    <w:r w:rsidR="00FE3560">
      <w:rPr>
        <w:rFonts w:ascii="Arial" w:hAnsi="Arial" w:cs="Arial"/>
        <w:color w:val="767171" w:themeColor="background2" w:themeShade="80"/>
        <w:sz w:val="16"/>
        <w:szCs w:val="16"/>
        <w:lang w:val="sk-SK"/>
      </w:rPr>
      <w:fldChar w:fldCharType="separate"/>
    </w:r>
    <w:r w:rsidR="00121218">
      <w:rPr>
        <w:rFonts w:ascii="Arial" w:hAnsi="Arial" w:cs="Arial"/>
        <w:noProof/>
        <w:color w:val="767171" w:themeColor="background2" w:themeShade="80"/>
        <w:sz w:val="16"/>
        <w:szCs w:val="16"/>
        <w:lang w:val="sk-SK"/>
      </w:rPr>
      <w:t>4</w:t>
    </w:r>
    <w:r w:rsidR="00FE3560">
      <w:rPr>
        <w:rFonts w:ascii="Arial" w:hAnsi="Arial" w:cs="Arial"/>
        <w:color w:val="767171" w:themeColor="background2" w:themeShade="80"/>
        <w:sz w:val="16"/>
        <w:szCs w:val="16"/>
        <w:lang w:val="sk-SK"/>
      </w:rPr>
      <w:fldChar w:fldCharType="end"/>
    </w:r>
    <w:r w:rsidR="00FE3560">
      <w:rPr>
        <w:rFonts w:ascii="Arial" w:hAnsi="Arial" w:cs="Arial"/>
        <w:color w:val="767171" w:themeColor="background2" w:themeShade="80"/>
        <w:sz w:val="16"/>
        <w:szCs w:val="16"/>
        <w:lang w:val="sk-SK"/>
      </w:rPr>
      <w:t xml:space="preserve"> z </w:t>
    </w:r>
    <w:r w:rsidR="00FE3560">
      <w:rPr>
        <w:rFonts w:ascii="Arial" w:hAnsi="Arial" w:cs="Arial"/>
        <w:color w:val="767171" w:themeColor="background2" w:themeShade="80"/>
        <w:sz w:val="16"/>
        <w:szCs w:val="16"/>
        <w:lang w:val="sk-SK"/>
      </w:rPr>
      <w:fldChar w:fldCharType="begin"/>
    </w:r>
    <w:r w:rsidR="00FE3560">
      <w:rPr>
        <w:rFonts w:ascii="Arial" w:hAnsi="Arial" w:cs="Arial"/>
        <w:color w:val="767171" w:themeColor="background2" w:themeShade="80"/>
        <w:sz w:val="16"/>
        <w:szCs w:val="16"/>
        <w:lang w:val="sk-SK"/>
      </w:rPr>
      <w:instrText xml:space="preserve"> NUMPAGES  \* Arabic  \* MERGEFORMAT </w:instrText>
    </w:r>
    <w:r w:rsidR="00FE3560">
      <w:rPr>
        <w:rFonts w:ascii="Arial" w:hAnsi="Arial" w:cs="Arial"/>
        <w:color w:val="767171" w:themeColor="background2" w:themeShade="80"/>
        <w:sz w:val="16"/>
        <w:szCs w:val="16"/>
        <w:lang w:val="sk-SK"/>
      </w:rPr>
      <w:fldChar w:fldCharType="separate"/>
    </w:r>
    <w:r w:rsidR="00121218">
      <w:rPr>
        <w:rFonts w:ascii="Arial" w:hAnsi="Arial" w:cs="Arial"/>
        <w:noProof/>
        <w:color w:val="767171" w:themeColor="background2" w:themeShade="80"/>
        <w:sz w:val="16"/>
        <w:szCs w:val="16"/>
        <w:lang w:val="sk-SK"/>
      </w:rPr>
      <w:t>8</w:t>
    </w:r>
    <w:r w:rsidR="00FE3560">
      <w:rPr>
        <w:rFonts w:ascii="Arial" w:hAnsi="Arial" w:cs="Arial"/>
        <w:color w:val="767171" w:themeColor="background2" w:themeShade="80"/>
        <w:sz w:val="16"/>
        <w:szCs w:val="16"/>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12E7" w14:textId="77777777" w:rsidR="00650E6E" w:rsidRDefault="00650E6E" w:rsidP="00B023CB">
      <w:r>
        <w:separator/>
      </w:r>
    </w:p>
  </w:footnote>
  <w:footnote w:type="continuationSeparator" w:id="0">
    <w:p w14:paraId="714D0C45" w14:textId="77777777" w:rsidR="00650E6E" w:rsidRDefault="00650E6E" w:rsidP="00B0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BD7F" w14:textId="77777777" w:rsidR="00B023CB" w:rsidRDefault="00B023CB">
    <w:pPr>
      <w:pStyle w:val="Zhlav"/>
    </w:pPr>
    <w:r>
      <w:rPr>
        <w:noProof/>
        <w:lang w:eastAsia="cs-CZ"/>
      </w:rPr>
      <w:drawing>
        <wp:inline distT="0" distB="0" distL="0" distR="0" wp14:anchorId="33894214" wp14:editId="33B8BB47">
          <wp:extent cx="6119245" cy="682625"/>
          <wp:effectExtent l="0" t="0" r="0" b="317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CZ_barva.png"/>
                  <pic:cNvPicPr/>
                </pic:nvPicPr>
                <pic:blipFill>
                  <a:blip r:embed="rId1">
                    <a:extLst>
                      <a:ext uri="{28A0092B-C50C-407E-A947-70E740481C1C}">
                        <a14:useLocalDpi xmlns:a14="http://schemas.microsoft.com/office/drawing/2010/main" val="0"/>
                      </a:ext>
                    </a:extLst>
                  </a:blip>
                  <a:stretch>
                    <a:fillRect/>
                  </a:stretch>
                </pic:blipFill>
                <pic:spPr>
                  <a:xfrm>
                    <a:off x="0" y="0"/>
                    <a:ext cx="6119245" cy="682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0"/>
      <w:numFmt w:val="decimal"/>
      <w:lvlText w:val="%1."/>
      <w:lvlJc w:val="left"/>
      <w:pPr>
        <w:tabs>
          <w:tab w:val="num" w:pos="486"/>
        </w:tabs>
        <w:ind w:left="486" w:hanging="486"/>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0000003"/>
    <w:multiLevelType w:val="multilevel"/>
    <w:tmpl w:val="00000003"/>
    <w:name w:val="WW8Num2"/>
    <w:lvl w:ilvl="0">
      <w:start w:val="1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 w15:restartNumberingAfterBreak="0">
    <w:nsid w:val="00000004"/>
    <w:multiLevelType w:val="multilevel"/>
    <w:tmpl w:val="00000004"/>
    <w:name w:val="WW8Num3"/>
    <w:lvl w:ilvl="0">
      <w:start w:val="6"/>
      <w:numFmt w:val="decimal"/>
      <w:lvlText w:val="%1."/>
      <w:lvlJc w:val="left"/>
      <w:pPr>
        <w:tabs>
          <w:tab w:val="num" w:pos="368"/>
        </w:tabs>
        <w:ind w:left="368" w:hanging="36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00000005"/>
    <w:name w:val="WW8Num4"/>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6"/>
    <w:multiLevelType w:val="multilevel"/>
    <w:tmpl w:val="00000006"/>
    <w:name w:val="WW8Num5"/>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00000007"/>
    <w:name w:val="WW8Num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7"/>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0000009"/>
    <w:multiLevelType w:val="singleLevel"/>
    <w:tmpl w:val="0B6EFA96"/>
    <w:name w:val="WW8Num8"/>
    <w:lvl w:ilvl="0">
      <w:start w:val="1"/>
      <w:numFmt w:val="lowerLetter"/>
      <w:lvlText w:val="%1)"/>
      <w:lvlJc w:val="left"/>
      <w:pPr>
        <w:tabs>
          <w:tab w:val="num" w:pos="649"/>
        </w:tabs>
        <w:ind w:left="649" w:hanging="360"/>
      </w:pPr>
      <w:rPr>
        <w:rFonts w:hint="default"/>
        <w:b w:val="0"/>
      </w:rPr>
    </w:lvl>
  </w:abstractNum>
  <w:abstractNum w:abstractNumId="9" w15:restartNumberingAfterBreak="0">
    <w:nsid w:val="0000000A"/>
    <w:multiLevelType w:val="singleLevel"/>
    <w:tmpl w:val="0000000A"/>
    <w:name w:val="WW8Num9"/>
    <w:lvl w:ilvl="0">
      <w:start w:val="1"/>
      <w:numFmt w:val="bullet"/>
      <w:lvlText w:val=""/>
      <w:lvlJc w:val="left"/>
      <w:pPr>
        <w:tabs>
          <w:tab w:val="num" w:pos="3250"/>
        </w:tabs>
        <w:ind w:left="3250" w:hanging="360"/>
      </w:pPr>
      <w:rPr>
        <w:rFonts w:ascii="Symbol" w:hAnsi="Symbol" w:cs="Symbol" w:hint="default"/>
      </w:rPr>
    </w:lvl>
  </w:abstractNum>
  <w:abstractNum w:abstractNumId="10" w15:restartNumberingAfterBreak="0">
    <w:nsid w:val="0000000B"/>
    <w:multiLevelType w:val="multilevel"/>
    <w:tmpl w:val="0000000B"/>
    <w:name w:val="WW8Num10"/>
    <w:lvl w:ilvl="0">
      <w:start w:val="1"/>
      <w:numFmt w:val="decimal"/>
      <w:lvlText w:val="%1."/>
      <w:lvlJc w:val="left"/>
      <w:pPr>
        <w:tabs>
          <w:tab w:val="num" w:pos="289"/>
        </w:tabs>
        <w:ind w:left="720" w:hanging="360"/>
      </w:p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0000000C"/>
    <w:multiLevelType w:val="multilevel"/>
    <w:tmpl w:val="0000000C"/>
    <w:name w:val="WW8Num1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289"/>
        </w:tabs>
        <w:ind w:left="6107" w:hanging="360"/>
      </w:pPr>
      <w:rPr>
        <w:rFonts w:ascii="Symbol" w:hAnsi="Symbol" w:cs="Symbol" w:hint="default"/>
      </w:rPr>
    </w:lvl>
  </w:abstractNum>
  <w:abstractNum w:abstractNumId="13" w15:restartNumberingAfterBreak="0">
    <w:nsid w:val="0B8936E6"/>
    <w:multiLevelType w:val="multilevel"/>
    <w:tmpl w:val="D31C85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112A2C22"/>
    <w:multiLevelType w:val="hybridMultilevel"/>
    <w:tmpl w:val="677C61EA"/>
    <w:lvl w:ilvl="0" w:tplc="237CC1F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12A3205"/>
    <w:multiLevelType w:val="hybridMultilevel"/>
    <w:tmpl w:val="3FB685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FE5704"/>
    <w:multiLevelType w:val="multilevel"/>
    <w:tmpl w:val="8B3E33E6"/>
    <w:lvl w:ilvl="0">
      <w:start w:val="1"/>
      <w:numFmt w:val="decimal"/>
      <w:lvlText w:val="%1."/>
      <w:lvlJc w:val="left"/>
      <w:pPr>
        <w:tabs>
          <w:tab w:val="num" w:pos="720"/>
        </w:tabs>
        <w:ind w:left="720" w:hanging="360"/>
      </w:pPr>
      <w:rPr>
        <w:rFonts w:ascii="Arial" w:hAnsi="Arial" w:cs="Arial" w:hint="default"/>
        <w:b/>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AC44B5"/>
    <w:multiLevelType w:val="hybridMultilevel"/>
    <w:tmpl w:val="FD7AD52A"/>
    <w:lvl w:ilvl="0" w:tplc="1348EE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E560071"/>
    <w:multiLevelType w:val="hybridMultilevel"/>
    <w:tmpl w:val="308CF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10160C8"/>
    <w:multiLevelType w:val="hybridMultilevel"/>
    <w:tmpl w:val="43B4B45C"/>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835820"/>
    <w:multiLevelType w:val="singleLevel"/>
    <w:tmpl w:val="0B6EFA96"/>
    <w:lvl w:ilvl="0">
      <w:start w:val="1"/>
      <w:numFmt w:val="lowerLetter"/>
      <w:lvlText w:val="%1)"/>
      <w:lvlJc w:val="left"/>
      <w:pPr>
        <w:tabs>
          <w:tab w:val="num" w:pos="649"/>
        </w:tabs>
        <w:ind w:left="649" w:hanging="360"/>
      </w:pPr>
      <w:rPr>
        <w:rFonts w:hint="default"/>
        <w:b w:val="0"/>
      </w:rPr>
    </w:lvl>
  </w:abstractNum>
  <w:abstractNum w:abstractNumId="21" w15:restartNumberingAfterBreak="0">
    <w:nsid w:val="6B600988"/>
    <w:multiLevelType w:val="hybridMultilevel"/>
    <w:tmpl w:val="29BC61DA"/>
    <w:lvl w:ilvl="0" w:tplc="6AE8B23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703217"/>
    <w:multiLevelType w:val="hybridMultilevel"/>
    <w:tmpl w:val="D7F219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AC23CD"/>
    <w:multiLevelType w:val="singleLevel"/>
    <w:tmpl w:val="0C5A167A"/>
    <w:lvl w:ilvl="0">
      <w:start w:val="1"/>
      <w:numFmt w:val="lowerLetter"/>
      <w:lvlText w:val="%1)"/>
      <w:lvlJc w:val="left"/>
      <w:pPr>
        <w:tabs>
          <w:tab w:val="num" w:pos="649"/>
        </w:tabs>
        <w:ind w:left="649" w:hanging="360"/>
      </w:pPr>
      <w:rPr>
        <w:rFonts w:hint="default"/>
        <w:b w:val="0"/>
        <w:sz w:val="22"/>
        <w:szCs w:val="22"/>
      </w:rPr>
    </w:lvl>
  </w:abstractNum>
  <w:abstractNum w:abstractNumId="24" w15:restartNumberingAfterBreak="0">
    <w:nsid w:val="772B75A0"/>
    <w:multiLevelType w:val="multilevel"/>
    <w:tmpl w:val="EC02CD56"/>
    <w:lvl w:ilvl="0">
      <w:start w:val="1"/>
      <w:numFmt w:val="decimal"/>
      <w:pStyle w:val="Nadpis1"/>
      <w:lvlText w:val="%1."/>
      <w:lvlJc w:val="left"/>
      <w:pPr>
        <w:ind w:left="360" w:hanging="360"/>
      </w:pPr>
      <w:rPr>
        <w:rFonts w:hint="default"/>
        <w:sz w:val="28"/>
        <w:szCs w:val="28"/>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B47FC2"/>
    <w:multiLevelType w:val="multilevel"/>
    <w:tmpl w:val="4A60BBE8"/>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24"/>
  </w:num>
  <w:num w:numId="16">
    <w:abstractNumId w:val="20"/>
  </w:num>
  <w:num w:numId="17">
    <w:abstractNumId w:val="23"/>
  </w:num>
  <w:num w:numId="18">
    <w:abstractNumId w:val="13"/>
  </w:num>
  <w:num w:numId="19">
    <w:abstractNumId w:val="14"/>
  </w:num>
  <w:num w:numId="20">
    <w:abstractNumId w:val="18"/>
  </w:num>
  <w:num w:numId="21">
    <w:abstractNumId w:val="15"/>
  </w:num>
  <w:num w:numId="22">
    <w:abstractNumId w:val="21"/>
  </w:num>
  <w:num w:numId="23">
    <w:abstractNumId w:val="22"/>
  </w:num>
  <w:num w:numId="24">
    <w:abstractNumId w:val="19"/>
  </w:num>
  <w:num w:numId="25">
    <w:abstractNumId w:val="17"/>
  </w:num>
  <w:num w:numId="26">
    <w:abstractNumId w:val="25"/>
  </w:num>
  <w:num w:numId="27">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8F"/>
    <w:rsid w:val="00010B0B"/>
    <w:rsid w:val="00022C97"/>
    <w:rsid w:val="000468CD"/>
    <w:rsid w:val="00046E7A"/>
    <w:rsid w:val="000718B5"/>
    <w:rsid w:val="00081CAA"/>
    <w:rsid w:val="00082B46"/>
    <w:rsid w:val="000868C0"/>
    <w:rsid w:val="00093B77"/>
    <w:rsid w:val="00094847"/>
    <w:rsid w:val="000B194D"/>
    <w:rsid w:val="000B3C3B"/>
    <w:rsid w:val="000B7FBC"/>
    <w:rsid w:val="000C5749"/>
    <w:rsid w:val="000C7495"/>
    <w:rsid w:val="000D2EB7"/>
    <w:rsid w:val="000F4385"/>
    <w:rsid w:val="00102459"/>
    <w:rsid w:val="0010407D"/>
    <w:rsid w:val="00106F3D"/>
    <w:rsid w:val="00113824"/>
    <w:rsid w:val="00121218"/>
    <w:rsid w:val="001516EF"/>
    <w:rsid w:val="00156F7A"/>
    <w:rsid w:val="001571A5"/>
    <w:rsid w:val="001650F9"/>
    <w:rsid w:val="00171C04"/>
    <w:rsid w:val="00182ADE"/>
    <w:rsid w:val="00191E75"/>
    <w:rsid w:val="001B1729"/>
    <w:rsid w:val="001D04B1"/>
    <w:rsid w:val="001D2B75"/>
    <w:rsid w:val="001D5DF0"/>
    <w:rsid w:val="001F391A"/>
    <w:rsid w:val="002107C7"/>
    <w:rsid w:val="0022330E"/>
    <w:rsid w:val="00243B00"/>
    <w:rsid w:val="0026574C"/>
    <w:rsid w:val="002714F3"/>
    <w:rsid w:val="002923E9"/>
    <w:rsid w:val="00292979"/>
    <w:rsid w:val="002933AC"/>
    <w:rsid w:val="002E4832"/>
    <w:rsid w:val="002F23DA"/>
    <w:rsid w:val="00303007"/>
    <w:rsid w:val="00305027"/>
    <w:rsid w:val="00353A20"/>
    <w:rsid w:val="0037009A"/>
    <w:rsid w:val="00375806"/>
    <w:rsid w:val="003834E2"/>
    <w:rsid w:val="0038443A"/>
    <w:rsid w:val="00387AF0"/>
    <w:rsid w:val="0039023F"/>
    <w:rsid w:val="003B178F"/>
    <w:rsid w:val="003B2ECF"/>
    <w:rsid w:val="00400796"/>
    <w:rsid w:val="00403C18"/>
    <w:rsid w:val="0040696A"/>
    <w:rsid w:val="00412704"/>
    <w:rsid w:val="00417413"/>
    <w:rsid w:val="004210B0"/>
    <w:rsid w:val="004316CD"/>
    <w:rsid w:val="004543DE"/>
    <w:rsid w:val="00455D73"/>
    <w:rsid w:val="004644CE"/>
    <w:rsid w:val="00485EB9"/>
    <w:rsid w:val="00487814"/>
    <w:rsid w:val="004907C5"/>
    <w:rsid w:val="004B3E2F"/>
    <w:rsid w:val="004C7E23"/>
    <w:rsid w:val="004D3388"/>
    <w:rsid w:val="005152C8"/>
    <w:rsid w:val="00516C7F"/>
    <w:rsid w:val="00556554"/>
    <w:rsid w:val="00570DD6"/>
    <w:rsid w:val="005711FB"/>
    <w:rsid w:val="00577C0A"/>
    <w:rsid w:val="00584B57"/>
    <w:rsid w:val="00594CFF"/>
    <w:rsid w:val="005B3E84"/>
    <w:rsid w:val="005C0C9E"/>
    <w:rsid w:val="005D0331"/>
    <w:rsid w:val="005F5408"/>
    <w:rsid w:val="006142A6"/>
    <w:rsid w:val="00622049"/>
    <w:rsid w:val="00622262"/>
    <w:rsid w:val="0063163E"/>
    <w:rsid w:val="006404C5"/>
    <w:rsid w:val="00650E6E"/>
    <w:rsid w:val="0065326A"/>
    <w:rsid w:val="00675B42"/>
    <w:rsid w:val="006801B0"/>
    <w:rsid w:val="00682C22"/>
    <w:rsid w:val="00687BB8"/>
    <w:rsid w:val="00690BA8"/>
    <w:rsid w:val="006963D5"/>
    <w:rsid w:val="006A7567"/>
    <w:rsid w:val="006B16DB"/>
    <w:rsid w:val="006C17DD"/>
    <w:rsid w:val="006C31BE"/>
    <w:rsid w:val="006D3B7F"/>
    <w:rsid w:val="006D7300"/>
    <w:rsid w:val="006E56F3"/>
    <w:rsid w:val="006F601B"/>
    <w:rsid w:val="006F6226"/>
    <w:rsid w:val="00711AD9"/>
    <w:rsid w:val="00716329"/>
    <w:rsid w:val="00720955"/>
    <w:rsid w:val="00756ABD"/>
    <w:rsid w:val="0076226D"/>
    <w:rsid w:val="007838D2"/>
    <w:rsid w:val="007877C1"/>
    <w:rsid w:val="007B4101"/>
    <w:rsid w:val="007D09F8"/>
    <w:rsid w:val="007E7A95"/>
    <w:rsid w:val="007F4017"/>
    <w:rsid w:val="0081027B"/>
    <w:rsid w:val="008105A1"/>
    <w:rsid w:val="00815ED1"/>
    <w:rsid w:val="00831F32"/>
    <w:rsid w:val="00833202"/>
    <w:rsid w:val="008750F1"/>
    <w:rsid w:val="00876959"/>
    <w:rsid w:val="00884F27"/>
    <w:rsid w:val="00887775"/>
    <w:rsid w:val="008879A2"/>
    <w:rsid w:val="00890794"/>
    <w:rsid w:val="0089759B"/>
    <w:rsid w:val="008B3B86"/>
    <w:rsid w:val="008E2AE1"/>
    <w:rsid w:val="008E6B16"/>
    <w:rsid w:val="008F3FDD"/>
    <w:rsid w:val="009150FE"/>
    <w:rsid w:val="009309B7"/>
    <w:rsid w:val="00950982"/>
    <w:rsid w:val="00955C2B"/>
    <w:rsid w:val="00963CB0"/>
    <w:rsid w:val="009659AB"/>
    <w:rsid w:val="00975CBC"/>
    <w:rsid w:val="00986846"/>
    <w:rsid w:val="009A5A0E"/>
    <w:rsid w:val="009B7171"/>
    <w:rsid w:val="009E2B36"/>
    <w:rsid w:val="009F218F"/>
    <w:rsid w:val="00A00180"/>
    <w:rsid w:val="00A00530"/>
    <w:rsid w:val="00A16483"/>
    <w:rsid w:val="00A22F67"/>
    <w:rsid w:val="00A23608"/>
    <w:rsid w:val="00A37999"/>
    <w:rsid w:val="00A53685"/>
    <w:rsid w:val="00A64981"/>
    <w:rsid w:val="00A70690"/>
    <w:rsid w:val="00A7384F"/>
    <w:rsid w:val="00A84376"/>
    <w:rsid w:val="00A94148"/>
    <w:rsid w:val="00A96D27"/>
    <w:rsid w:val="00AA5AAF"/>
    <w:rsid w:val="00AB5B4D"/>
    <w:rsid w:val="00AF1B2C"/>
    <w:rsid w:val="00B023CB"/>
    <w:rsid w:val="00B02F93"/>
    <w:rsid w:val="00B14EC8"/>
    <w:rsid w:val="00B16A83"/>
    <w:rsid w:val="00B326AE"/>
    <w:rsid w:val="00B33DA4"/>
    <w:rsid w:val="00B57866"/>
    <w:rsid w:val="00B91BF3"/>
    <w:rsid w:val="00B94DA4"/>
    <w:rsid w:val="00BB3A63"/>
    <w:rsid w:val="00BB604F"/>
    <w:rsid w:val="00BC03CE"/>
    <w:rsid w:val="00BC6038"/>
    <w:rsid w:val="00BE1F57"/>
    <w:rsid w:val="00BF26BA"/>
    <w:rsid w:val="00C050FF"/>
    <w:rsid w:val="00C213CA"/>
    <w:rsid w:val="00C3260C"/>
    <w:rsid w:val="00C340E0"/>
    <w:rsid w:val="00C41B94"/>
    <w:rsid w:val="00C51CBB"/>
    <w:rsid w:val="00C55A84"/>
    <w:rsid w:val="00C5681A"/>
    <w:rsid w:val="00C64EFD"/>
    <w:rsid w:val="00C661A5"/>
    <w:rsid w:val="00C911C6"/>
    <w:rsid w:val="00C92DA1"/>
    <w:rsid w:val="00CE37E6"/>
    <w:rsid w:val="00CE490C"/>
    <w:rsid w:val="00CE6238"/>
    <w:rsid w:val="00D1297F"/>
    <w:rsid w:val="00D50572"/>
    <w:rsid w:val="00D53A14"/>
    <w:rsid w:val="00D54AC8"/>
    <w:rsid w:val="00D571D9"/>
    <w:rsid w:val="00D62433"/>
    <w:rsid w:val="00D6725E"/>
    <w:rsid w:val="00D7711A"/>
    <w:rsid w:val="00D8782F"/>
    <w:rsid w:val="00D9418D"/>
    <w:rsid w:val="00DF4A06"/>
    <w:rsid w:val="00E051FC"/>
    <w:rsid w:val="00E0744B"/>
    <w:rsid w:val="00E17D3A"/>
    <w:rsid w:val="00E2799C"/>
    <w:rsid w:val="00E32094"/>
    <w:rsid w:val="00EA103A"/>
    <w:rsid w:val="00EA2B04"/>
    <w:rsid w:val="00EC2D4A"/>
    <w:rsid w:val="00EC48BD"/>
    <w:rsid w:val="00ED191D"/>
    <w:rsid w:val="00ED3A96"/>
    <w:rsid w:val="00ED7C1C"/>
    <w:rsid w:val="00EE2982"/>
    <w:rsid w:val="00EF2863"/>
    <w:rsid w:val="00EF3C72"/>
    <w:rsid w:val="00F204AC"/>
    <w:rsid w:val="00F7628C"/>
    <w:rsid w:val="00F816DE"/>
    <w:rsid w:val="00F82024"/>
    <w:rsid w:val="00F83CC5"/>
    <w:rsid w:val="00F843CB"/>
    <w:rsid w:val="00FA78C1"/>
    <w:rsid w:val="00FB3580"/>
    <w:rsid w:val="00FD0B0A"/>
    <w:rsid w:val="00FE1C4A"/>
    <w:rsid w:val="00FE2CEC"/>
    <w:rsid w:val="00FE3560"/>
    <w:rsid w:val="00FF4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CFD8C"/>
  <w15:chartTrackingRefBased/>
  <w15:docId w15:val="{0FC78B3F-9832-4BE9-8375-1913F663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6226"/>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B94DA4"/>
    <w:pPr>
      <w:keepNext/>
      <w:numPr>
        <w:numId w:val="15"/>
      </w:numPr>
      <w:tabs>
        <w:tab w:val="left" w:pos="851"/>
      </w:tabs>
      <w:spacing w:before="240" w:after="60"/>
      <w:ind w:left="720" w:hanging="720"/>
      <w:outlineLvl w:val="0"/>
    </w:pPr>
    <w:rPr>
      <w:rFonts w:ascii="Arial" w:hAnsi="Arial" w:cs="Arial"/>
      <w:b/>
      <w:kern w:val="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23CB"/>
    <w:pPr>
      <w:tabs>
        <w:tab w:val="center" w:pos="4536"/>
        <w:tab w:val="right" w:pos="9072"/>
      </w:tabs>
    </w:pPr>
  </w:style>
  <w:style w:type="character" w:customStyle="1" w:styleId="ZhlavChar">
    <w:name w:val="Záhlaví Char"/>
    <w:basedOn w:val="Standardnpsmoodstavce"/>
    <w:link w:val="Zhlav"/>
    <w:uiPriority w:val="99"/>
    <w:rsid w:val="00B023CB"/>
  </w:style>
  <w:style w:type="paragraph" w:styleId="Zpat">
    <w:name w:val="footer"/>
    <w:basedOn w:val="Normln"/>
    <w:link w:val="ZpatChar"/>
    <w:uiPriority w:val="99"/>
    <w:unhideWhenUsed/>
    <w:rsid w:val="00B023CB"/>
    <w:pPr>
      <w:tabs>
        <w:tab w:val="center" w:pos="4536"/>
        <w:tab w:val="right" w:pos="9072"/>
      </w:tabs>
    </w:pPr>
  </w:style>
  <w:style w:type="character" w:customStyle="1" w:styleId="ZpatChar">
    <w:name w:val="Zápatí Char"/>
    <w:basedOn w:val="Standardnpsmoodstavce"/>
    <w:link w:val="Zpat"/>
    <w:uiPriority w:val="99"/>
    <w:rsid w:val="00B023CB"/>
  </w:style>
  <w:style w:type="paragraph" w:styleId="Normlnweb">
    <w:name w:val="Normal (Web)"/>
    <w:basedOn w:val="Normln"/>
    <w:uiPriority w:val="99"/>
    <w:unhideWhenUsed/>
    <w:rsid w:val="00B023CB"/>
    <w:pPr>
      <w:spacing w:before="100" w:beforeAutospacing="1" w:after="119"/>
    </w:pPr>
    <w:rPr>
      <w:sz w:val="24"/>
      <w:szCs w:val="24"/>
      <w:lang w:eastAsia="cs-CZ"/>
    </w:rPr>
  </w:style>
  <w:style w:type="character" w:styleId="Hypertextovodkaz">
    <w:name w:val="Hyperlink"/>
    <w:basedOn w:val="Standardnpsmoodstavce"/>
    <w:uiPriority w:val="99"/>
    <w:unhideWhenUsed/>
    <w:rsid w:val="00B023CB"/>
    <w:rPr>
      <w:color w:val="000080"/>
      <w:u w:val="single"/>
    </w:rPr>
  </w:style>
  <w:style w:type="paragraph" w:styleId="Textbubliny">
    <w:name w:val="Balloon Text"/>
    <w:basedOn w:val="Normln"/>
    <w:link w:val="TextbublinyChar"/>
    <w:uiPriority w:val="99"/>
    <w:semiHidden/>
    <w:unhideWhenUsed/>
    <w:rsid w:val="00955C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5C2B"/>
    <w:rPr>
      <w:rFonts w:ascii="Segoe UI" w:hAnsi="Segoe UI" w:cs="Segoe UI"/>
      <w:sz w:val="18"/>
      <w:szCs w:val="18"/>
    </w:rPr>
  </w:style>
  <w:style w:type="character" w:customStyle="1" w:styleId="Nadpis1Char">
    <w:name w:val="Nadpis 1 Char"/>
    <w:basedOn w:val="Standardnpsmoodstavce"/>
    <w:link w:val="Nadpis1"/>
    <w:rsid w:val="00B94DA4"/>
    <w:rPr>
      <w:rFonts w:ascii="Arial" w:eastAsia="Times New Roman" w:hAnsi="Arial" w:cs="Arial"/>
      <w:b/>
      <w:kern w:val="1"/>
      <w:sz w:val="28"/>
      <w:szCs w:val="20"/>
      <w:lang w:eastAsia="ar-SA"/>
    </w:rPr>
  </w:style>
  <w:style w:type="paragraph" w:customStyle="1" w:styleId="Zkladntext21">
    <w:name w:val="Základní text 21"/>
    <w:basedOn w:val="Normln"/>
    <w:uiPriority w:val="99"/>
    <w:rsid w:val="009F218F"/>
    <w:pPr>
      <w:jc w:val="both"/>
    </w:pPr>
    <w:rPr>
      <w:rFonts w:ascii="Arial" w:hAnsi="Arial" w:cs="Arial"/>
    </w:rPr>
  </w:style>
  <w:style w:type="paragraph" w:customStyle="1" w:styleId="Zkladntext31">
    <w:name w:val="Základní text 31"/>
    <w:basedOn w:val="Normln"/>
    <w:rsid w:val="009F218F"/>
    <w:pPr>
      <w:tabs>
        <w:tab w:val="left" w:pos="-1440"/>
        <w:tab w:val="left" w:pos="-720"/>
        <w:tab w:val="left" w:pos="0"/>
        <w:tab w:val="left" w:pos="426"/>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rFonts w:ascii="Arial" w:hAnsi="Arial" w:cs="Arial"/>
      <w:sz w:val="22"/>
    </w:rPr>
  </w:style>
  <w:style w:type="paragraph" w:customStyle="1" w:styleId="Zkladntextodsazen21">
    <w:name w:val="Základní text odsazený 21"/>
    <w:basedOn w:val="Normln"/>
    <w:rsid w:val="009F218F"/>
    <w:pPr>
      <w:tabs>
        <w:tab w:val="left" w:pos="-1440"/>
        <w:tab w:val="left" w:pos="-720"/>
        <w:tab w:val="left" w:pos="567"/>
        <w:tab w:val="left" w:pos="714"/>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67" w:hanging="567"/>
      <w:jc w:val="both"/>
    </w:pPr>
    <w:rPr>
      <w:rFonts w:ascii="Arial" w:hAnsi="Arial" w:cs="Arial"/>
      <w:sz w:val="22"/>
    </w:rPr>
  </w:style>
  <w:style w:type="paragraph" w:customStyle="1" w:styleId="Nzevfirmy">
    <w:name w:val="Název firmy"/>
    <w:basedOn w:val="Zkladntext21"/>
    <w:rsid w:val="009F218F"/>
    <w:pPr>
      <w:ind w:left="1734" w:firstLine="289"/>
    </w:pPr>
    <w:rPr>
      <w:sz w:val="24"/>
    </w:rPr>
  </w:style>
  <w:style w:type="paragraph" w:customStyle="1" w:styleId="cena">
    <w:name w:val="cena"/>
    <w:basedOn w:val="Zkladntext21"/>
    <w:rsid w:val="009F218F"/>
    <w:pPr>
      <w:ind w:left="5780"/>
      <w:jc w:val="left"/>
    </w:pPr>
    <w:rPr>
      <w:b/>
      <w:bCs/>
      <w:sz w:val="24"/>
    </w:rPr>
  </w:style>
  <w:style w:type="paragraph" w:customStyle="1" w:styleId="Zkladntextodsazen31">
    <w:name w:val="Základní text odsazený 31"/>
    <w:basedOn w:val="Normln"/>
    <w:rsid w:val="009F218F"/>
    <w:pPr>
      <w:ind w:left="567" w:hanging="567"/>
    </w:pPr>
    <w:rPr>
      <w:rFonts w:ascii="Arial" w:hAnsi="Arial" w:cs="Arial"/>
      <w:sz w:val="22"/>
    </w:rPr>
  </w:style>
  <w:style w:type="character" w:styleId="Odkaznakoment">
    <w:name w:val="annotation reference"/>
    <w:basedOn w:val="Standardnpsmoodstavce"/>
    <w:uiPriority w:val="99"/>
    <w:semiHidden/>
    <w:unhideWhenUsed/>
    <w:rsid w:val="00556554"/>
    <w:rPr>
      <w:sz w:val="16"/>
      <w:szCs w:val="16"/>
    </w:rPr>
  </w:style>
  <w:style w:type="paragraph" w:styleId="Textkomente">
    <w:name w:val="annotation text"/>
    <w:basedOn w:val="Normln"/>
    <w:link w:val="TextkomenteChar"/>
    <w:uiPriority w:val="99"/>
    <w:unhideWhenUsed/>
    <w:rsid w:val="00556554"/>
  </w:style>
  <w:style w:type="character" w:customStyle="1" w:styleId="TextkomenteChar">
    <w:name w:val="Text komentáře Char"/>
    <w:basedOn w:val="Standardnpsmoodstavce"/>
    <w:link w:val="Textkomente"/>
    <w:uiPriority w:val="99"/>
    <w:rsid w:val="00556554"/>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556554"/>
    <w:rPr>
      <w:b/>
      <w:bCs/>
    </w:rPr>
  </w:style>
  <w:style w:type="character" w:customStyle="1" w:styleId="PedmtkomenteChar">
    <w:name w:val="Předmět komentáře Char"/>
    <w:basedOn w:val="TextkomenteChar"/>
    <w:link w:val="Pedmtkomente"/>
    <w:uiPriority w:val="99"/>
    <w:semiHidden/>
    <w:rsid w:val="00556554"/>
    <w:rPr>
      <w:rFonts w:ascii="Times New Roman" w:eastAsia="Times New Roman" w:hAnsi="Times New Roman" w:cs="Times New Roman"/>
      <w:b/>
      <w:bCs/>
      <w:sz w:val="20"/>
      <w:szCs w:val="20"/>
      <w:lang w:eastAsia="ar-SA"/>
    </w:rPr>
  </w:style>
  <w:style w:type="paragraph" w:styleId="Revize">
    <w:name w:val="Revision"/>
    <w:hidden/>
    <w:uiPriority w:val="99"/>
    <w:semiHidden/>
    <w:rsid w:val="00556554"/>
    <w:pPr>
      <w:spacing w:after="0" w:line="240" w:lineRule="auto"/>
    </w:pPr>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4210B0"/>
    <w:pPr>
      <w:ind w:left="720"/>
      <w:contextualSpacing/>
    </w:pPr>
  </w:style>
  <w:style w:type="character" w:styleId="Nevyeenzmnka">
    <w:name w:val="Unresolved Mention"/>
    <w:basedOn w:val="Standardnpsmoodstavce"/>
    <w:uiPriority w:val="99"/>
    <w:semiHidden/>
    <w:unhideWhenUsed/>
    <w:rsid w:val="00B3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430">
      <w:bodyDiv w:val="1"/>
      <w:marLeft w:val="0"/>
      <w:marRight w:val="0"/>
      <w:marTop w:val="0"/>
      <w:marBottom w:val="0"/>
      <w:divBdr>
        <w:top w:val="none" w:sz="0" w:space="0" w:color="auto"/>
        <w:left w:val="none" w:sz="0" w:space="0" w:color="auto"/>
        <w:bottom w:val="none" w:sz="0" w:space="0" w:color="auto"/>
        <w:right w:val="none" w:sz="0" w:space="0" w:color="auto"/>
      </w:divBdr>
    </w:div>
    <w:div w:id="488790526">
      <w:bodyDiv w:val="1"/>
      <w:marLeft w:val="0"/>
      <w:marRight w:val="0"/>
      <w:marTop w:val="0"/>
      <w:marBottom w:val="0"/>
      <w:divBdr>
        <w:top w:val="none" w:sz="0" w:space="0" w:color="auto"/>
        <w:left w:val="none" w:sz="0" w:space="0" w:color="auto"/>
        <w:bottom w:val="none" w:sz="0" w:space="0" w:color="auto"/>
        <w:right w:val="none" w:sz="0" w:space="0" w:color="auto"/>
      </w:divBdr>
    </w:div>
    <w:div w:id="762848097">
      <w:bodyDiv w:val="1"/>
      <w:marLeft w:val="0"/>
      <w:marRight w:val="0"/>
      <w:marTop w:val="0"/>
      <w:marBottom w:val="0"/>
      <w:divBdr>
        <w:top w:val="none" w:sz="0" w:space="0" w:color="auto"/>
        <w:left w:val="none" w:sz="0" w:space="0" w:color="auto"/>
        <w:bottom w:val="none" w:sz="0" w:space="0" w:color="auto"/>
        <w:right w:val="none" w:sz="0" w:space="0" w:color="auto"/>
      </w:divBdr>
    </w:div>
    <w:div w:id="1736001423">
      <w:bodyDiv w:val="1"/>
      <w:marLeft w:val="0"/>
      <w:marRight w:val="0"/>
      <w:marTop w:val="0"/>
      <w:marBottom w:val="0"/>
      <w:divBdr>
        <w:top w:val="none" w:sz="0" w:space="0" w:color="auto"/>
        <w:left w:val="none" w:sz="0" w:space="0" w:color="auto"/>
        <w:bottom w:val="none" w:sz="0" w:space="0" w:color="auto"/>
        <w:right w:val="none" w:sz="0" w:space="0" w:color="auto"/>
      </w:divBdr>
    </w:div>
    <w:div w:id="1748842139">
      <w:bodyDiv w:val="1"/>
      <w:marLeft w:val="0"/>
      <w:marRight w:val="0"/>
      <w:marTop w:val="0"/>
      <w:marBottom w:val="0"/>
      <w:divBdr>
        <w:top w:val="none" w:sz="0" w:space="0" w:color="auto"/>
        <w:left w:val="none" w:sz="0" w:space="0" w:color="auto"/>
        <w:bottom w:val="none" w:sz="0" w:space="0" w:color="auto"/>
        <w:right w:val="none" w:sz="0" w:space="0" w:color="auto"/>
      </w:divBdr>
    </w:div>
    <w:div w:id="21178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avap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ap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Klienti\t00000359TID\Users\weis.david\Desktop\AVAPS%20%202017\sablona%20avaps_word_barva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E381-18DA-B74C-9501-14E350EB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avaps_word_barva_CZ.DOTX</Template>
  <TotalTime>1</TotalTime>
  <Pages>8</Pages>
  <Words>2421</Words>
  <Characters>14284</Characters>
  <Application>Microsoft Office Word</Application>
  <DocSecurity>4</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Weis</dc:creator>
  <cp:keywords/>
  <dc:description/>
  <cp:lastModifiedBy>Fialková Monika, Bc</cp:lastModifiedBy>
  <cp:revision>2</cp:revision>
  <cp:lastPrinted>2017-02-28T13:55:00Z</cp:lastPrinted>
  <dcterms:created xsi:type="dcterms:W3CDTF">2022-03-30T06:00:00Z</dcterms:created>
  <dcterms:modified xsi:type="dcterms:W3CDTF">2022-03-30T06:00:00Z</dcterms:modified>
</cp:coreProperties>
</file>