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0C6" w:rsidRDefault="006E00C6">
      <w:r w:rsidRPr="00353196">
        <w:rPr>
          <w:rFonts w:cs="Arial"/>
          <w:noProof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Publicita FMP - komplet, barevná (png)" style="width:441pt;height:86.25pt;visibility:visible">
            <v:imagedata r:id="rId5" o:title=""/>
          </v:shape>
        </w:pict>
      </w:r>
    </w:p>
    <w:p w:rsidR="006E00C6" w:rsidRDefault="006E00C6" w:rsidP="00B91102">
      <w:pPr>
        <w:tabs>
          <w:tab w:val="left" w:pos="4395"/>
        </w:tabs>
        <w:spacing w:after="0"/>
        <w:rPr>
          <w:rFonts w:ascii="Arial Narrow" w:eastAsia="Arial Unicode MS" w:hAnsi="Arial Narrow"/>
          <w:b/>
        </w:rPr>
      </w:pPr>
      <w:r>
        <w:rPr>
          <w:noProof/>
        </w:rPr>
        <w:pict>
          <v:shape id="Obrázek 21" o:spid="_x0000_s1026" type="#_x0000_t75" style="position:absolute;margin-left:189.75pt;margin-top:8.25pt;width:80.25pt;height:44.75pt;z-index:-251658240;visibility:visible" wrapcoords="-202 0 -202 21240 21600 21240 21600 0 -202 0">
            <v:imagedata r:id="rId6" o:title=""/>
            <w10:wrap type="tight"/>
          </v:shape>
        </w:pict>
      </w:r>
    </w:p>
    <w:p w:rsidR="006E00C6" w:rsidRPr="001E6980" w:rsidRDefault="006E00C6" w:rsidP="009F3293">
      <w:pPr>
        <w:pStyle w:val="Nadpis1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jc w:val="center"/>
        <w:rPr>
          <w:rFonts w:ascii="Arial Narrow" w:eastAsia="Arial Unicode MS" w:hAnsi="Arial Narrow"/>
          <w:sz w:val="44"/>
          <w:szCs w:val="44"/>
        </w:rPr>
      </w:pPr>
    </w:p>
    <w:p w:rsidR="006E00C6" w:rsidRDefault="006E00C6" w:rsidP="009F3293">
      <w:pPr>
        <w:rPr>
          <w:b/>
          <w:sz w:val="14"/>
          <w:szCs w:val="14"/>
        </w:rPr>
      </w:pPr>
    </w:p>
    <w:p w:rsidR="006E00C6" w:rsidRPr="00402DE8" w:rsidRDefault="006E00C6" w:rsidP="009F3293">
      <w:pPr>
        <w:rPr>
          <w:rFonts w:cs="Calibri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.15pt;width:207.75pt;height:63pt;z-index:251657216" filled="f" stroked="f">
            <v:stroke dashstyle="1 1" endcap="round"/>
            <v:textbox style="mso-next-textbox:#_x0000_s1027">
              <w:txbxContent>
                <w:p w:rsidR="006E00C6" w:rsidRDefault="006E00C6" w:rsidP="009F3293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6E00C6" w:rsidRPr="008123A2" w:rsidRDefault="006E00C6" w:rsidP="009F3293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E00C6" w:rsidRPr="008123A2" w:rsidRDefault="006E00C6" w:rsidP="009F3293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</w:p>
                <w:p w:rsidR="006E00C6" w:rsidRDefault="006E00C6" w:rsidP="009F3293">
                  <w:pPr>
                    <w:spacing w:line="240" w:lineRule="auto"/>
                    <w:rPr>
                      <w:rFonts w:cs="Arial"/>
                    </w:rPr>
                  </w:pPr>
                </w:p>
                <w:p w:rsidR="006E00C6" w:rsidRPr="006B2DFE" w:rsidRDefault="006E00C6" w:rsidP="009F3293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402DE8">
        <w:rPr>
          <w:rFonts w:cs="Calibri"/>
          <w:b/>
          <w:sz w:val="24"/>
          <w:szCs w:val="24"/>
        </w:rPr>
        <w:t>Město Náchod</w:t>
      </w:r>
    </w:p>
    <w:p w:rsidR="006E00C6" w:rsidRPr="00402DE8" w:rsidRDefault="006E00C6" w:rsidP="009F3293">
      <w:pPr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Odbor kultury</w:t>
      </w:r>
      <w:r>
        <w:rPr>
          <w:rFonts w:cs="Calibri"/>
          <w:sz w:val="20"/>
          <w:szCs w:val="20"/>
        </w:rPr>
        <w:t xml:space="preserve"> a</w:t>
      </w:r>
      <w:r w:rsidRPr="00402DE8">
        <w:rPr>
          <w:rFonts w:cs="Calibri"/>
          <w:sz w:val="20"/>
          <w:szCs w:val="20"/>
        </w:rPr>
        <w:t xml:space="preserve"> sportu</w:t>
      </w:r>
    </w:p>
    <w:p w:rsidR="006E00C6" w:rsidRPr="00402DE8" w:rsidRDefault="006E00C6" w:rsidP="009F3293">
      <w:pPr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 xml:space="preserve">Masarykovo náměstí 40, 547 01 Náchod </w:t>
      </w:r>
      <w:r w:rsidRPr="00402DE8">
        <w:rPr>
          <w:rFonts w:cs="Calibri"/>
          <w:sz w:val="20"/>
          <w:szCs w:val="20"/>
        </w:rPr>
        <w:tab/>
      </w: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E00C6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Sp.Zn   : </w:t>
      </w:r>
    </w:p>
    <w:p w:rsidR="006E00C6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Čj.(Če.):</w:t>
      </w:r>
      <w:r>
        <w:rPr>
          <w:rFonts w:cs="Calibri"/>
          <w:sz w:val="20"/>
          <w:szCs w:val="20"/>
        </w:rPr>
        <w:t xml:space="preserve"> </w:t>
      </w:r>
    </w:p>
    <w:p w:rsidR="006E00C6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PID:       </w:t>
      </w: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Vyřizuje:</w:t>
      </w:r>
      <w:r w:rsidRPr="00402DE8">
        <w:rPr>
          <w:rFonts w:cs="Calibri"/>
          <w:sz w:val="20"/>
          <w:szCs w:val="20"/>
        </w:rPr>
        <w:tab/>
        <w:t xml:space="preserve"> </w:t>
      </w: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 xml:space="preserve">Tel./mobil: </w:t>
      </w: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E-mail</w:t>
      </w: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E00C6" w:rsidRPr="00402DE8" w:rsidRDefault="006E00C6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E00C6" w:rsidRDefault="006E00C6" w:rsidP="00B72C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Datum:</w:t>
      </w:r>
      <w:r>
        <w:rPr>
          <w:rFonts w:cs="Calibri"/>
          <w:sz w:val="20"/>
          <w:szCs w:val="20"/>
        </w:rPr>
        <w:t xml:space="preserve"> 18.03.2022</w:t>
      </w:r>
    </w:p>
    <w:p w:rsidR="006E00C6" w:rsidRPr="00402DE8" w:rsidRDefault="006E00C6" w:rsidP="00B72C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E00C6" w:rsidRPr="00402DE8" w:rsidRDefault="006E00C6" w:rsidP="00B72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02DE8">
        <w:rPr>
          <w:rFonts w:eastAsia="Arial Unicode MS" w:cs="Calibri"/>
          <w:b/>
          <w:sz w:val="44"/>
          <w:szCs w:val="44"/>
          <w:lang w:eastAsia="cs-CZ"/>
        </w:rPr>
        <w:t>Objednávka číslo:</w:t>
      </w:r>
      <w:r>
        <w:rPr>
          <w:rFonts w:eastAsia="Arial Unicode MS" w:cs="Calibri"/>
          <w:b/>
          <w:sz w:val="44"/>
          <w:szCs w:val="44"/>
          <w:lang w:eastAsia="cs-CZ"/>
        </w:rPr>
        <w:t xml:space="preserve"> 192</w:t>
      </w:r>
      <w:r w:rsidRPr="00402DE8">
        <w:rPr>
          <w:rFonts w:eastAsia="Arial Unicode MS" w:cs="Calibri"/>
          <w:b/>
          <w:sz w:val="44"/>
          <w:szCs w:val="44"/>
          <w:lang w:eastAsia="cs-CZ"/>
        </w:rPr>
        <w:t>/20</w:t>
      </w:r>
      <w:r>
        <w:rPr>
          <w:rFonts w:eastAsia="Arial Unicode MS" w:cs="Calibri"/>
          <w:b/>
          <w:sz w:val="44"/>
          <w:szCs w:val="44"/>
          <w:lang w:eastAsia="cs-CZ"/>
        </w:rPr>
        <w:t>22</w:t>
      </w:r>
    </w:p>
    <w:p w:rsidR="006E00C6" w:rsidRPr="00402DE8" w:rsidRDefault="006E00C6" w:rsidP="00B91102">
      <w:pPr>
        <w:spacing w:after="0"/>
        <w:jc w:val="center"/>
        <w:rPr>
          <w:rFonts w:eastAsia="Arial Unicode MS" w:cs="Calibri"/>
          <w:b/>
          <w:szCs w:val="24"/>
          <w:lang w:eastAsia="cs-CZ"/>
        </w:rPr>
      </w:pPr>
      <w:r w:rsidRPr="00402DE8">
        <w:rPr>
          <w:rFonts w:eastAsia="Arial Unicode MS" w:cs="Calibri"/>
          <w:b/>
          <w:szCs w:val="24"/>
          <w:lang w:eastAsia="cs-CZ"/>
        </w:rPr>
        <w:t>(číslo objednávky uvádějte vždy na faktuře)</w:t>
      </w:r>
    </w:p>
    <w:p w:rsidR="006E00C6" w:rsidRPr="00643ABE" w:rsidRDefault="006E00C6" w:rsidP="00DF2423">
      <w:pPr>
        <w:pBdr>
          <w:bottom w:val="single" w:sz="6" w:space="0" w:color="auto"/>
        </w:pBdr>
        <w:rPr>
          <w:rFonts w:eastAsia="Arial Unicode MS" w:cs="Calibri"/>
          <w:b/>
        </w:rPr>
      </w:pPr>
      <w:r w:rsidRPr="00402DE8">
        <w:rPr>
          <w:rFonts w:eastAsia="Arial Unicode MS" w:cs="Calibri"/>
          <w:b/>
        </w:rPr>
        <w:t xml:space="preserve">Adresa dodavatele: </w:t>
      </w:r>
      <w:r>
        <w:rPr>
          <w:rFonts w:eastAsia="Arial Unicode MS" w:cs="Calibri"/>
          <w:b/>
        </w:rPr>
        <w:t>BEXAMED s.r.o.</w:t>
      </w:r>
      <w:r>
        <w:rPr>
          <w:rFonts w:eastAsia="Arial Unicode MS" w:cs="Calibri"/>
          <w:b/>
          <w:bCs/>
        </w:rPr>
        <w:t>, Miranova 148/10</w:t>
      </w:r>
      <w:r w:rsidRPr="00DF2423">
        <w:rPr>
          <w:rFonts w:eastAsia="Arial Unicode MS" w:cs="Calibri"/>
          <w:b/>
        </w:rPr>
        <w:t xml:space="preserve">, </w:t>
      </w:r>
      <w:r>
        <w:rPr>
          <w:rFonts w:eastAsia="Arial Unicode MS" w:cs="Calibri"/>
          <w:b/>
        </w:rPr>
        <w:t>102 00</w:t>
      </w:r>
      <w:r w:rsidRPr="00DF2423">
        <w:rPr>
          <w:rFonts w:eastAsia="Arial Unicode MS" w:cs="Calibri"/>
          <w:b/>
        </w:rPr>
        <w:t xml:space="preserve"> </w:t>
      </w:r>
      <w:r>
        <w:rPr>
          <w:rFonts w:eastAsia="Arial Unicode MS" w:cs="Calibri"/>
          <w:b/>
        </w:rPr>
        <w:t>Praha 15   I</w:t>
      </w:r>
      <w:r w:rsidRPr="00DF2423">
        <w:rPr>
          <w:rFonts w:eastAsia="Arial Unicode MS" w:cs="Calibri"/>
          <w:b/>
        </w:rPr>
        <w:t xml:space="preserve">Č </w:t>
      </w:r>
      <w:r>
        <w:rPr>
          <w:rFonts w:eastAsia="Arial Unicode MS" w:cs="Calibri"/>
          <w:b/>
        </w:rPr>
        <w:t xml:space="preserve">24766356                     </w:t>
      </w:r>
      <w:r w:rsidRPr="00DF2423">
        <w:rPr>
          <w:rFonts w:eastAsia="Arial Unicode MS" w:cs="Calibri"/>
          <w:b/>
        </w:rPr>
        <w:t>DIČ CZ</w:t>
      </w:r>
      <w:r>
        <w:rPr>
          <w:rFonts w:eastAsia="Arial Unicode MS" w:cs="Calibri"/>
          <w:b/>
        </w:rPr>
        <w:t>24766356</w:t>
      </w:r>
      <w:r w:rsidRPr="00DF2423">
        <w:rPr>
          <w:rFonts w:eastAsia="Arial Unicode MS" w:cs="Calibri"/>
          <w:b/>
          <w:bCs/>
        </w:rPr>
        <w:t xml:space="preserve"> </w:t>
      </w:r>
    </w:p>
    <w:p w:rsidR="006E00C6" w:rsidRPr="00E92DD1" w:rsidRDefault="006E00C6" w:rsidP="00E92DD1">
      <w:pPr>
        <w:pBdr>
          <w:bottom w:val="single" w:sz="6" w:space="0" w:color="auto"/>
        </w:pBdr>
        <w:rPr>
          <w:rFonts w:eastAsia="Arial Unicode MS" w:cs="Calibri"/>
          <w:b/>
          <w:bCs/>
        </w:rPr>
      </w:pPr>
      <w:r>
        <w:rPr>
          <w:rFonts w:cs="Arial"/>
          <w:bCs/>
          <w:sz w:val="20"/>
          <w:szCs w:val="20"/>
        </w:rPr>
        <w:t>Objednáváme u Vás: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6E00C6" w:rsidRPr="00E86B1E" w:rsidTr="00E86B1E">
        <w:tc>
          <w:tcPr>
            <w:tcW w:w="0" w:type="auto"/>
          </w:tcPr>
          <w:p w:rsidR="006E00C6" w:rsidRPr="00E86B1E" w:rsidRDefault="006E00C6" w:rsidP="00E86B1E">
            <w:pPr>
              <w:spacing w:after="0" w:line="285" w:lineRule="atLeast"/>
              <w:jc w:val="center"/>
              <w:rPr>
                <w:rFonts w:ascii="Helvetica" w:hAnsi="Helvetica" w:cs="Segoe UI"/>
                <w:color w:val="222222"/>
                <w:sz w:val="21"/>
                <w:szCs w:val="21"/>
                <w:lang w:eastAsia="cs-CZ"/>
              </w:rPr>
            </w:pPr>
          </w:p>
        </w:tc>
      </w:tr>
    </w:tbl>
    <w:p w:rsidR="006E00C6" w:rsidRPr="00FA4E4B" w:rsidRDefault="006E00C6" w:rsidP="00FA4E4B">
      <w:pPr>
        <w:pBdr>
          <w:bottom w:val="single" w:sz="6" w:space="0" w:color="auto"/>
        </w:pBdr>
        <w:spacing w:after="0" w:line="240" w:lineRule="auto"/>
        <w:rPr>
          <w:rFonts w:cs="Arial"/>
          <w:b/>
          <w:sz w:val="20"/>
          <w:szCs w:val="20"/>
        </w:rPr>
      </w:pPr>
      <w:r w:rsidRPr="00FA4E4B">
        <w:rPr>
          <w:rFonts w:cs="Arial"/>
          <w:bCs/>
          <w:sz w:val="20"/>
          <w:szCs w:val="20"/>
        </w:rPr>
        <w:t>1) bifázický defibrilátor ZOLL AED PLUS 39.193,11 Kč</w:t>
      </w:r>
      <w:r w:rsidRPr="00FA4E4B">
        <w:rPr>
          <w:rFonts w:cs="Arial"/>
          <w:bCs/>
          <w:sz w:val="20"/>
          <w:szCs w:val="20"/>
        </w:rPr>
        <w:br/>
        <w:t>2) Simulátor tester pro AED ZOLL            7.264,84 Kč</w:t>
      </w:r>
      <w:r w:rsidRPr="00FA4E4B">
        <w:rPr>
          <w:rFonts w:cs="Arial"/>
          <w:bCs/>
          <w:sz w:val="20"/>
          <w:szCs w:val="20"/>
        </w:rPr>
        <w:br/>
        <w:t>3) Trénovací elektroda k ZOLL                  5.553,90 Kč</w:t>
      </w:r>
      <w:r w:rsidRPr="00FA4E4B">
        <w:rPr>
          <w:rFonts w:cs="Arial"/>
          <w:bCs/>
          <w:sz w:val="20"/>
          <w:szCs w:val="20"/>
        </w:rPr>
        <w:br/>
        <w:t>4) Ambu Sam - resuscitační figurína        7.018 Kč</w:t>
      </w:r>
      <w:r w:rsidRPr="00FA4E4B">
        <w:rPr>
          <w:rFonts w:cs="Arial"/>
          <w:bCs/>
          <w:sz w:val="20"/>
          <w:szCs w:val="20"/>
        </w:rPr>
        <w:br/>
        <w:t>5) hasící spreje Červinka 57 kusů             7.634,98 Kč</w:t>
      </w:r>
      <w:r w:rsidRPr="00FA4E4B">
        <w:rPr>
          <w:rFonts w:cs="Arial"/>
          <w:bCs/>
          <w:sz w:val="20"/>
          <w:szCs w:val="20"/>
        </w:rPr>
        <w:br/>
      </w:r>
      <w:r w:rsidRPr="00FA4E4B">
        <w:rPr>
          <w:rFonts w:cs="Arial"/>
          <w:b/>
          <w:sz w:val="20"/>
          <w:szCs w:val="20"/>
        </w:rPr>
        <w:t>CELKEM:                                      </w:t>
      </w:r>
      <w:r>
        <w:rPr>
          <w:rFonts w:cs="Arial"/>
          <w:b/>
          <w:sz w:val="20"/>
          <w:szCs w:val="20"/>
        </w:rPr>
        <w:t xml:space="preserve">      </w:t>
      </w:r>
      <w:r w:rsidRPr="00FA4E4B">
        <w:rPr>
          <w:rFonts w:cs="Arial"/>
          <w:b/>
          <w:sz w:val="20"/>
          <w:szCs w:val="20"/>
        </w:rPr>
        <w:t>         66.665 Kč</w:t>
      </w:r>
    </w:p>
    <w:p w:rsidR="006E00C6" w:rsidRPr="00FA4E4B" w:rsidRDefault="006E00C6" w:rsidP="008A39BD">
      <w:pPr>
        <w:pBdr>
          <w:bottom w:val="single" w:sz="6" w:space="0" w:color="auto"/>
        </w:pBdr>
        <w:spacing w:after="0" w:line="240" w:lineRule="auto"/>
        <w:rPr>
          <w:rFonts w:cs="Arial"/>
          <w:b/>
          <w:sz w:val="20"/>
          <w:szCs w:val="20"/>
        </w:rPr>
      </w:pPr>
    </w:p>
    <w:p w:rsidR="006E00C6" w:rsidRPr="008A39BD" w:rsidRDefault="006E00C6" w:rsidP="008A39BD">
      <w:pPr>
        <w:pBdr>
          <w:bottom w:val="single" w:sz="6" w:space="0" w:color="auto"/>
        </w:pBd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v rámci </w:t>
      </w:r>
      <w:r w:rsidRPr="00895C79">
        <w:rPr>
          <w:rFonts w:cs="Arial"/>
          <w:bCs/>
          <w:sz w:val="20"/>
          <w:szCs w:val="20"/>
        </w:rPr>
        <w:t xml:space="preserve">projektu </w:t>
      </w:r>
      <w:r w:rsidRPr="008A39BD">
        <w:rPr>
          <w:rFonts w:cs="Arial"/>
          <w:bCs/>
          <w:sz w:val="20"/>
          <w:szCs w:val="20"/>
        </w:rPr>
        <w:t>„</w:t>
      </w:r>
      <w:r w:rsidRPr="00BA18B6">
        <w:rPr>
          <w:rFonts w:cs="Arial"/>
          <w:bCs/>
          <w:sz w:val="20"/>
          <w:szCs w:val="20"/>
        </w:rPr>
        <w:t>Bezpečně v Evropském městě Náchod - Kudowa-Zdrój, reg.č. CZ.11.4.120/0.0/0.0/16_008/0002910</w:t>
      </w:r>
      <w:r>
        <w:rPr>
          <w:rFonts w:cs="Arial"/>
          <w:bCs/>
          <w:sz w:val="20"/>
          <w:szCs w:val="20"/>
        </w:rPr>
        <w:t xml:space="preserve">, který </w:t>
      </w:r>
      <w:r w:rsidRPr="008A39BD">
        <w:rPr>
          <w:rFonts w:cs="Arial"/>
          <w:bCs/>
          <w:sz w:val="20"/>
          <w:szCs w:val="20"/>
        </w:rPr>
        <w:t>je spolufinancován z prostředků Evropské unie – Evropského fondu pro regionální rozvoj prostřednictvím Euroregionu Glacensis.</w:t>
      </w:r>
    </w:p>
    <w:p w:rsidR="006E00C6" w:rsidRPr="00656809" w:rsidRDefault="006E00C6" w:rsidP="002A5D07">
      <w:pPr>
        <w:pBdr>
          <w:bottom w:val="single" w:sz="6" w:space="0" w:color="auto"/>
        </w:pBdr>
        <w:spacing w:after="0" w:line="240" w:lineRule="auto"/>
        <w:rPr>
          <w:rFonts w:cs="Arial"/>
          <w:bCs/>
          <w:sz w:val="20"/>
          <w:szCs w:val="20"/>
        </w:rPr>
      </w:pPr>
    </w:p>
    <w:p w:rsidR="006E00C6" w:rsidRDefault="006E00C6" w:rsidP="00C77670">
      <w:pPr>
        <w:spacing w:after="0" w:line="240" w:lineRule="auto"/>
        <w:rPr>
          <w:b/>
          <w:sz w:val="18"/>
          <w:szCs w:val="18"/>
        </w:rPr>
      </w:pPr>
    </w:p>
    <w:p w:rsidR="006E00C6" w:rsidRDefault="006E00C6" w:rsidP="00C77670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DC01F0">
        <w:rPr>
          <w:b/>
          <w:sz w:val="24"/>
          <w:szCs w:val="24"/>
        </w:rPr>
        <w:t xml:space="preserve">Výše výdaje v Kč: </w:t>
      </w:r>
      <w:r>
        <w:rPr>
          <w:b/>
          <w:sz w:val="24"/>
          <w:szCs w:val="24"/>
        </w:rPr>
        <w:t>66.665,- Kč vč. 21% DPH a dopravy</w:t>
      </w:r>
    </w:p>
    <w:p w:rsidR="006E00C6" w:rsidRPr="005969CD" w:rsidRDefault="006E00C6" w:rsidP="00C77670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b/>
          <w:sz w:val="18"/>
          <w:szCs w:val="18"/>
        </w:rPr>
        <w:t>Do</w:t>
      </w:r>
      <w:r w:rsidRPr="005969CD">
        <w:rPr>
          <w:b/>
          <w:sz w:val="18"/>
          <w:szCs w:val="18"/>
        </w:rPr>
        <w:t>dací lhůta:</w:t>
      </w:r>
      <w:r>
        <w:rPr>
          <w:b/>
          <w:sz w:val="18"/>
          <w:szCs w:val="18"/>
        </w:rPr>
        <w:t xml:space="preserve"> do 10.04.2022</w:t>
      </w:r>
    </w:p>
    <w:p w:rsidR="006E00C6" w:rsidRPr="00C77670" w:rsidRDefault="006E00C6" w:rsidP="00C77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402DE8">
        <w:rPr>
          <w:rFonts w:eastAsia="Arial Unicode MS" w:cs="Calibri"/>
          <w:b/>
        </w:rPr>
        <w:t>Dodavatel je povinen</w:t>
      </w:r>
      <w:r w:rsidRPr="00402DE8">
        <w:rPr>
          <w:rFonts w:eastAsia="Arial Unicode MS" w:cs="Calibri"/>
        </w:rPr>
        <w:t xml:space="preserve"> veškerou dokumentaci související s realizací projektu včetně účetních dokladů řádně uchovávat minimálně do konce roku 20</w:t>
      </w:r>
      <w:r>
        <w:rPr>
          <w:rFonts w:eastAsia="Arial Unicode MS" w:cs="Calibri"/>
        </w:rPr>
        <w:t>32</w:t>
      </w:r>
      <w:r w:rsidRPr="00402DE8">
        <w:rPr>
          <w:rFonts w:eastAsia="Arial Unicode MS" w:cs="Calibri"/>
        </w:rPr>
        <w:t xml:space="preserve"> Dodavatel je též povinen do roku 20</w:t>
      </w:r>
      <w:r>
        <w:rPr>
          <w:rFonts w:eastAsia="Arial Unicode MS" w:cs="Calibri"/>
        </w:rPr>
        <w:t>32</w:t>
      </w:r>
      <w:r w:rsidRPr="00402DE8">
        <w:rPr>
          <w:rFonts w:eastAsia="Arial Unicode MS" w:cs="Calibri"/>
        </w:rPr>
        <w:t xml:space="preserve"> za účelem ověřování plnění povinností vyplývajících z Rozhodnutí o poskytnutí dotace poskytovat požadované informace a dokumentaci zaměstnancům nebo zmocněncům pověřených orgánů oprávněných k provedení kontroly (např.  Centrum pro regionální rozvoj ČR, auditní orgán, Evropská komise, Platební a certifikační orgán, Evropský účetní dvůr, národní kontrolní orgány) a je povinen vytvořit zaměstnancům nebo zmocněncům pověřených orgánů podmínky k provedení kontroly vztahující se k realizaci projektu a poskytnout jim při provádění kontroly součinnost.</w:t>
      </w:r>
    </w:p>
    <w:p w:rsidR="006E00C6" w:rsidRPr="00402DE8" w:rsidRDefault="006E00C6" w:rsidP="00D13752">
      <w:pPr>
        <w:jc w:val="both"/>
        <w:rPr>
          <w:rFonts w:eastAsia="Arial Unicode MS" w:cs="Calibri"/>
        </w:rPr>
      </w:pPr>
      <w:r w:rsidRPr="00402DE8">
        <w:rPr>
          <w:rFonts w:eastAsia="Arial Unicode MS" w:cs="Calibri"/>
        </w:rPr>
        <w:t>Dodavatel si je vědom, že je ve smyslu ust.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6E00C6" w:rsidRPr="00402DE8" w:rsidRDefault="006E00C6" w:rsidP="00B91102">
      <w:pPr>
        <w:rPr>
          <w:rFonts w:eastAsia="Arial Unicode MS" w:cs="Calibri"/>
          <w:b/>
        </w:rPr>
      </w:pPr>
    </w:p>
    <w:p w:rsidR="006E00C6" w:rsidRPr="00402DE8" w:rsidRDefault="006E00C6" w:rsidP="00B91102">
      <w:pPr>
        <w:rPr>
          <w:rFonts w:eastAsia="Arial Unicode MS" w:cs="Calibri"/>
          <w:b/>
        </w:rPr>
      </w:pPr>
    </w:p>
    <w:p w:rsidR="006E00C6" w:rsidRPr="00402DE8" w:rsidRDefault="006E00C6" w:rsidP="00B91102">
      <w:pPr>
        <w:rPr>
          <w:rFonts w:eastAsia="Arial Unicode MS" w:cs="Calibri"/>
          <w:b/>
        </w:rPr>
      </w:pPr>
      <w:r w:rsidRPr="00402DE8">
        <w:rPr>
          <w:rFonts w:eastAsia="Arial Unicode MS" w:cs="Calibri"/>
          <w:b/>
        </w:rPr>
        <w:t>Na fakturu kromě běžných fakturačních údajů uveďte:</w:t>
      </w:r>
    </w:p>
    <w:p w:rsidR="006E00C6" w:rsidRPr="00402DE8" w:rsidRDefault="006E00C6" w:rsidP="00B91102">
      <w:pPr>
        <w:spacing w:after="0"/>
        <w:rPr>
          <w:rFonts w:eastAsia="Arial Unicode MS" w:cs="Calibri"/>
          <w:sz w:val="20"/>
        </w:rPr>
      </w:pPr>
      <w:r>
        <w:rPr>
          <w:rFonts w:cs="Arial"/>
          <w:bCs/>
          <w:sz w:val="20"/>
          <w:szCs w:val="20"/>
        </w:rPr>
        <w:t>P</w:t>
      </w:r>
      <w:r w:rsidRPr="00895C79">
        <w:rPr>
          <w:rFonts w:cs="Arial"/>
          <w:bCs/>
          <w:sz w:val="20"/>
          <w:szCs w:val="20"/>
        </w:rPr>
        <w:t xml:space="preserve">rojekt </w:t>
      </w:r>
      <w:r w:rsidRPr="008A39BD">
        <w:rPr>
          <w:rFonts w:cs="Arial"/>
          <w:bCs/>
          <w:sz w:val="20"/>
          <w:szCs w:val="20"/>
        </w:rPr>
        <w:t>„</w:t>
      </w:r>
      <w:r w:rsidRPr="00BA18B6">
        <w:rPr>
          <w:rFonts w:cs="Arial"/>
          <w:bCs/>
          <w:sz w:val="20"/>
          <w:szCs w:val="20"/>
        </w:rPr>
        <w:t>Bezpečně v Evropském městě Náchod - Kudowa-Zdrój, reg.č. CZ.11.4.120/0.0/0.0/16_008/0002910</w:t>
      </w:r>
      <w:r>
        <w:rPr>
          <w:rFonts w:cs="Arial"/>
          <w:bCs/>
          <w:sz w:val="20"/>
          <w:szCs w:val="20"/>
        </w:rPr>
        <w:t xml:space="preserve">, který </w:t>
      </w:r>
      <w:r w:rsidRPr="008A39BD">
        <w:rPr>
          <w:rFonts w:cs="Arial"/>
          <w:bCs/>
          <w:sz w:val="20"/>
          <w:szCs w:val="20"/>
        </w:rPr>
        <w:t>je spolufinancován z prostředků Evropské unie – Evropského fondu pro regionální rozvoj prostřednictvím Euroregionu Glacensis.</w:t>
      </w:r>
      <w:r>
        <w:rPr>
          <w:rFonts w:cs="Arial"/>
          <w:bCs/>
          <w:sz w:val="20"/>
          <w:szCs w:val="20"/>
        </w:rPr>
        <w:t>“</w:t>
      </w:r>
    </w:p>
    <w:p w:rsidR="006E00C6" w:rsidRPr="00402DE8" w:rsidRDefault="006E00C6" w:rsidP="00B91102">
      <w:pPr>
        <w:spacing w:after="0"/>
        <w:rPr>
          <w:rFonts w:eastAsia="Arial Unicode MS" w:cs="Calibri"/>
        </w:rPr>
      </w:pPr>
      <w:r w:rsidRPr="00402DE8">
        <w:rPr>
          <w:rFonts w:eastAsia="Arial Unicode MS" w:cs="Calibri"/>
        </w:rPr>
        <w:t>Úhrada zajištěna v kap.: 16</w:t>
      </w:r>
      <w:r w:rsidRPr="00402DE8">
        <w:rPr>
          <w:rFonts w:eastAsia="Arial Unicode MS" w:cs="Calibri"/>
        </w:rPr>
        <w:tab/>
      </w:r>
      <w:r>
        <w:rPr>
          <w:rFonts w:eastAsia="Arial Unicode MS" w:cs="Calibri"/>
        </w:rPr>
        <w:t xml:space="preserve">                       </w:t>
      </w:r>
      <w:r w:rsidRPr="00402DE8">
        <w:rPr>
          <w:rFonts w:eastAsia="Arial Unicode MS" w:cs="Calibri"/>
        </w:rPr>
        <w:t xml:space="preserve">Objednávku vyhotovil:  </w:t>
      </w:r>
    </w:p>
    <w:p w:rsidR="006E00C6" w:rsidRPr="00402DE8" w:rsidRDefault="006E00C6" w:rsidP="00310672">
      <w:pPr>
        <w:spacing w:after="0"/>
        <w:rPr>
          <w:rFonts w:cs="Calibri"/>
          <w:b/>
          <w:sz w:val="18"/>
        </w:rPr>
      </w:pPr>
      <w:r w:rsidRPr="00402DE8">
        <w:rPr>
          <w:rFonts w:eastAsia="Arial Unicode MS" w:cs="Calibri"/>
        </w:rPr>
        <w:t>Potvrzení odbor finanční:</w:t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  <w:t xml:space="preserve">               Dne: </w:t>
      </w:r>
      <w:r>
        <w:rPr>
          <w:rFonts w:eastAsia="Arial Unicode MS" w:cs="Calibri"/>
        </w:rPr>
        <w:t>18. 03. 2022</w:t>
      </w:r>
    </w:p>
    <w:p w:rsidR="006E00C6" w:rsidRPr="00402DE8" w:rsidRDefault="006E00C6" w:rsidP="00B91102">
      <w:pPr>
        <w:spacing w:after="0"/>
        <w:rPr>
          <w:rFonts w:cs="Calibri"/>
          <w:b/>
          <w:sz w:val="18"/>
        </w:rPr>
      </w:pPr>
    </w:p>
    <w:p w:rsidR="006E00C6" w:rsidRPr="00402DE8" w:rsidRDefault="006E00C6" w:rsidP="00B91102">
      <w:pPr>
        <w:spacing w:after="0"/>
        <w:rPr>
          <w:rFonts w:cs="Calibri"/>
          <w:b/>
          <w:sz w:val="18"/>
        </w:rPr>
      </w:pPr>
    </w:p>
    <w:p w:rsidR="006E00C6" w:rsidRPr="00402DE8" w:rsidRDefault="006E00C6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b/>
          <w:sz w:val="18"/>
        </w:rPr>
        <w:t xml:space="preserve">                            </w:t>
      </w:r>
      <w:r w:rsidRPr="00402DE8">
        <w:rPr>
          <w:rFonts w:cs="Calibri"/>
          <w:sz w:val="18"/>
        </w:rPr>
        <w:t>Bez razítka</w:t>
      </w:r>
      <w:r w:rsidRPr="00402DE8">
        <w:rPr>
          <w:rFonts w:cs="Calibri"/>
          <w:b/>
          <w:sz w:val="18"/>
        </w:rPr>
        <w:tab/>
      </w:r>
      <w:r w:rsidRPr="00402DE8">
        <w:rPr>
          <w:rFonts w:cs="Calibri"/>
          <w:b/>
          <w:sz w:val="18"/>
        </w:rPr>
        <w:tab/>
      </w:r>
      <w:r w:rsidRPr="00402DE8">
        <w:rPr>
          <w:rFonts w:cs="Calibri"/>
          <w:b/>
          <w:sz w:val="18"/>
        </w:rPr>
        <w:tab/>
        <w:t xml:space="preserve">               </w:t>
      </w:r>
      <w:r w:rsidRPr="00402DE8">
        <w:rPr>
          <w:rFonts w:cs="Calibri"/>
          <w:sz w:val="18"/>
        </w:rPr>
        <w:t xml:space="preserve">                                          </w:t>
      </w:r>
    </w:p>
    <w:p w:rsidR="006E00C6" w:rsidRPr="00402DE8" w:rsidRDefault="006E00C6" w:rsidP="00B91102">
      <w:pPr>
        <w:spacing w:after="0"/>
        <w:rPr>
          <w:rFonts w:cs="Calibri"/>
          <w:b/>
          <w:sz w:val="18"/>
        </w:rPr>
      </w:pPr>
      <w:r w:rsidRPr="00402DE8">
        <w:rPr>
          <w:rFonts w:cs="Calibri"/>
          <w:sz w:val="18"/>
        </w:rPr>
        <w:t xml:space="preserve">                         města neplatné</w:t>
      </w:r>
    </w:p>
    <w:p w:rsidR="006E00C6" w:rsidRPr="00402DE8" w:rsidRDefault="006E00C6" w:rsidP="00B91102">
      <w:pPr>
        <w:spacing w:after="0"/>
        <w:rPr>
          <w:rFonts w:cs="Calibri"/>
          <w:b/>
          <w:sz w:val="18"/>
        </w:rPr>
      </w:pPr>
    </w:p>
    <w:p w:rsidR="006E00C6" w:rsidRPr="00402DE8" w:rsidRDefault="006E00C6" w:rsidP="00B91102">
      <w:pPr>
        <w:spacing w:after="0"/>
        <w:rPr>
          <w:rFonts w:cs="Calibri"/>
          <w:b/>
          <w:sz w:val="18"/>
        </w:rPr>
      </w:pPr>
    </w:p>
    <w:p w:rsidR="006E00C6" w:rsidRPr="00402DE8" w:rsidRDefault="006E00C6" w:rsidP="00B91102">
      <w:pPr>
        <w:spacing w:after="0"/>
        <w:rPr>
          <w:rFonts w:cs="Calibri"/>
          <w:b/>
          <w:sz w:val="18"/>
        </w:rPr>
      </w:pPr>
    </w:p>
    <w:p w:rsidR="006E00C6" w:rsidRPr="00402DE8" w:rsidRDefault="006E00C6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  <w:t xml:space="preserve">                </w:t>
      </w: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  <w:t xml:space="preserve">     .................................................................    </w:t>
      </w:r>
    </w:p>
    <w:p w:rsidR="006E00C6" w:rsidRPr="00402DE8" w:rsidRDefault="006E00C6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          </w:t>
      </w:r>
      <w:r w:rsidRPr="00402DE8">
        <w:rPr>
          <w:rFonts w:cs="Calibri"/>
          <w:sz w:val="18"/>
        </w:rPr>
        <w:tab/>
        <w:t xml:space="preserve">   podpis příkazce operace</w:t>
      </w:r>
    </w:p>
    <w:p w:rsidR="006E00C6" w:rsidRPr="00402DE8" w:rsidRDefault="006E00C6" w:rsidP="00B91102">
      <w:pPr>
        <w:rPr>
          <w:rFonts w:cs="Calibri"/>
          <w:sz w:val="18"/>
        </w:rPr>
      </w:pPr>
    </w:p>
    <w:p w:rsidR="006E00C6" w:rsidRPr="00402DE8" w:rsidRDefault="006E00C6" w:rsidP="00B91102">
      <w:pPr>
        <w:rPr>
          <w:rFonts w:cs="Calibri"/>
          <w:sz w:val="18"/>
        </w:rPr>
      </w:pPr>
    </w:p>
    <w:p w:rsidR="006E00C6" w:rsidRPr="00402DE8" w:rsidRDefault="006E00C6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</w:t>
      </w:r>
    </w:p>
    <w:p w:rsidR="006E00C6" w:rsidRPr="00402DE8" w:rsidRDefault="006E00C6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     </w:t>
      </w:r>
      <w:r w:rsidRPr="00402DE8">
        <w:rPr>
          <w:rFonts w:cs="Calibri"/>
          <w:sz w:val="18"/>
        </w:rPr>
        <w:tab/>
        <w:t xml:space="preserve">   …………………………………………….</w:t>
      </w:r>
    </w:p>
    <w:p w:rsidR="006E00C6" w:rsidRPr="00402DE8" w:rsidRDefault="006E00C6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             podpis správce rozpočtu</w:t>
      </w:r>
    </w:p>
    <w:p w:rsidR="006E00C6" w:rsidRPr="00402DE8" w:rsidRDefault="006E00C6" w:rsidP="00B91102">
      <w:pPr>
        <w:rPr>
          <w:rFonts w:cs="Calibri"/>
          <w:b/>
        </w:rPr>
      </w:pPr>
    </w:p>
    <w:p w:rsidR="006E00C6" w:rsidRPr="00402DE8" w:rsidRDefault="006E00C6" w:rsidP="00B91102">
      <w:pPr>
        <w:ind w:left="7230" w:hanging="7230"/>
        <w:rPr>
          <w:rFonts w:eastAsia="Arial Unicode MS" w:cs="Calibri"/>
        </w:rPr>
      </w:pPr>
    </w:p>
    <w:p w:rsidR="006E00C6" w:rsidRPr="00402DE8" w:rsidRDefault="006E00C6" w:rsidP="00B91102">
      <w:pPr>
        <w:ind w:left="7230" w:hanging="7230"/>
        <w:rPr>
          <w:rFonts w:eastAsia="Arial Unicode MS" w:cs="Calibri"/>
        </w:rPr>
      </w:pPr>
    </w:p>
    <w:p w:rsidR="006E00C6" w:rsidRPr="00402DE8" w:rsidRDefault="006E00C6" w:rsidP="00B91102">
      <w:pPr>
        <w:ind w:left="7230" w:hanging="7230"/>
        <w:rPr>
          <w:rFonts w:eastAsia="Arial Unicode MS" w:cs="Calibri"/>
        </w:rPr>
      </w:pPr>
      <w:r w:rsidRPr="00402DE8">
        <w:rPr>
          <w:rFonts w:eastAsia="Arial Unicode MS" w:cs="Calibri"/>
        </w:rPr>
        <w:t xml:space="preserve">Potvrzuji převzetí a akceptaci objednávky dne </w:t>
      </w:r>
      <w:r>
        <w:rPr>
          <w:rFonts w:eastAsia="Arial Unicode MS" w:cs="Calibri"/>
        </w:rPr>
        <w:t>18.3.2022</w:t>
      </w:r>
    </w:p>
    <w:p w:rsidR="006E00C6" w:rsidRPr="00402DE8" w:rsidRDefault="006E00C6" w:rsidP="00B91102">
      <w:pPr>
        <w:ind w:left="7230" w:hanging="7230"/>
        <w:rPr>
          <w:rFonts w:eastAsia="Arial Unicode MS" w:cs="Calibri"/>
        </w:rPr>
      </w:pPr>
    </w:p>
    <w:p w:rsidR="006E00C6" w:rsidRDefault="006E00C6" w:rsidP="00C51A2E">
      <w:pPr>
        <w:ind w:left="7230" w:hanging="7230"/>
        <w:rPr>
          <w:rFonts w:eastAsia="Arial Unicode MS" w:cs="Calibri"/>
        </w:rPr>
      </w:pPr>
      <w:r w:rsidRPr="00402DE8">
        <w:rPr>
          <w:rFonts w:eastAsia="Arial Unicode MS" w:cs="Calibri"/>
        </w:rPr>
        <w:t>Razítko, podpis dodavatele</w:t>
      </w:r>
      <w:r>
        <w:rPr>
          <w:rFonts w:eastAsia="Arial Unicode MS" w:cs="Calibri"/>
        </w:rPr>
        <w:t xml:space="preserve">:  </w:t>
      </w:r>
    </w:p>
    <w:p w:rsidR="006E00C6" w:rsidRDefault="006E00C6" w:rsidP="00C51A2E">
      <w:pPr>
        <w:ind w:left="7230" w:hanging="7230"/>
        <w:rPr>
          <w:rFonts w:eastAsia="Arial Unicode MS" w:cs="Calibri"/>
        </w:rPr>
      </w:pPr>
      <w:r>
        <w:rPr>
          <w:rFonts w:eastAsia="Arial Unicode MS" w:cs="Calibri"/>
        </w:rPr>
        <w:t xml:space="preserve">                                                              ---------------------------------------------------------------</w:t>
      </w:r>
    </w:p>
    <w:p w:rsidR="006E00C6" w:rsidRDefault="006E00C6" w:rsidP="00E52DBB">
      <w:pPr>
        <w:rPr>
          <w:rFonts w:eastAsia="Arial Unicode MS" w:cs="Calibri"/>
        </w:rPr>
      </w:pPr>
    </w:p>
    <w:p w:rsidR="006E00C6" w:rsidRDefault="006E00C6" w:rsidP="00E52DBB">
      <w:pPr>
        <w:rPr>
          <w:rFonts w:eastAsia="Arial Unicode MS" w:cs="Calibri"/>
        </w:rPr>
      </w:pPr>
    </w:p>
    <w:p w:rsidR="006E00C6" w:rsidRPr="00402DE8" w:rsidRDefault="006E00C6" w:rsidP="00E52DBB">
      <w:pPr>
        <w:rPr>
          <w:rFonts w:eastAsia="Arial Unicode MS" w:cs="Calibri"/>
        </w:rPr>
      </w:pPr>
    </w:p>
    <w:sectPr w:rsidR="006E00C6" w:rsidRPr="00402DE8" w:rsidSect="00F97E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646D57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351F1845"/>
    <w:multiLevelType w:val="hybridMultilevel"/>
    <w:tmpl w:val="FFFFFFFF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9E0FF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7EFF"/>
    <w:rsid w:val="00004602"/>
    <w:rsid w:val="00010414"/>
    <w:rsid w:val="00040765"/>
    <w:rsid w:val="0005773C"/>
    <w:rsid w:val="000A135F"/>
    <w:rsid w:val="000B3215"/>
    <w:rsid w:val="000C396C"/>
    <w:rsid w:val="000F3F2E"/>
    <w:rsid w:val="00106588"/>
    <w:rsid w:val="0010683A"/>
    <w:rsid w:val="00123FF7"/>
    <w:rsid w:val="001257F2"/>
    <w:rsid w:val="001322CB"/>
    <w:rsid w:val="001373F4"/>
    <w:rsid w:val="00142E55"/>
    <w:rsid w:val="00146691"/>
    <w:rsid w:val="001A0957"/>
    <w:rsid w:val="001B0A8B"/>
    <w:rsid w:val="001C0872"/>
    <w:rsid w:val="001D1A38"/>
    <w:rsid w:val="001D41BD"/>
    <w:rsid w:val="001E6980"/>
    <w:rsid w:val="002259DD"/>
    <w:rsid w:val="0024786F"/>
    <w:rsid w:val="002534EE"/>
    <w:rsid w:val="00270130"/>
    <w:rsid w:val="002A5D07"/>
    <w:rsid w:val="00302FE9"/>
    <w:rsid w:val="003044D0"/>
    <w:rsid w:val="00310672"/>
    <w:rsid w:val="00312E36"/>
    <w:rsid w:val="00331297"/>
    <w:rsid w:val="00337983"/>
    <w:rsid w:val="003465BE"/>
    <w:rsid w:val="00353196"/>
    <w:rsid w:val="003611E6"/>
    <w:rsid w:val="00366463"/>
    <w:rsid w:val="003723AB"/>
    <w:rsid w:val="00376E17"/>
    <w:rsid w:val="0038405D"/>
    <w:rsid w:val="003A518D"/>
    <w:rsid w:val="00402DE8"/>
    <w:rsid w:val="00431391"/>
    <w:rsid w:val="00442110"/>
    <w:rsid w:val="00444006"/>
    <w:rsid w:val="00450201"/>
    <w:rsid w:val="0046544C"/>
    <w:rsid w:val="0048626E"/>
    <w:rsid w:val="00492BB0"/>
    <w:rsid w:val="004B07A8"/>
    <w:rsid w:val="004B0B29"/>
    <w:rsid w:val="004B5B23"/>
    <w:rsid w:val="004C533D"/>
    <w:rsid w:val="004C5EC9"/>
    <w:rsid w:val="004D7423"/>
    <w:rsid w:val="00514E38"/>
    <w:rsid w:val="005246B9"/>
    <w:rsid w:val="005273EF"/>
    <w:rsid w:val="00527838"/>
    <w:rsid w:val="00542A39"/>
    <w:rsid w:val="00544E35"/>
    <w:rsid w:val="0055590B"/>
    <w:rsid w:val="005620F3"/>
    <w:rsid w:val="00566D57"/>
    <w:rsid w:val="005865AF"/>
    <w:rsid w:val="00591434"/>
    <w:rsid w:val="005969CD"/>
    <w:rsid w:val="005B27F9"/>
    <w:rsid w:val="005E6B01"/>
    <w:rsid w:val="006061D0"/>
    <w:rsid w:val="00616329"/>
    <w:rsid w:val="00621DCB"/>
    <w:rsid w:val="00626180"/>
    <w:rsid w:val="00640024"/>
    <w:rsid w:val="00643ABE"/>
    <w:rsid w:val="0064527B"/>
    <w:rsid w:val="00646710"/>
    <w:rsid w:val="00656809"/>
    <w:rsid w:val="00684DAF"/>
    <w:rsid w:val="00686490"/>
    <w:rsid w:val="0069325F"/>
    <w:rsid w:val="006A0C64"/>
    <w:rsid w:val="006A3A64"/>
    <w:rsid w:val="006B2DFE"/>
    <w:rsid w:val="006B6496"/>
    <w:rsid w:val="006C09B9"/>
    <w:rsid w:val="006D3C8A"/>
    <w:rsid w:val="006D75F9"/>
    <w:rsid w:val="006E00C6"/>
    <w:rsid w:val="006E2287"/>
    <w:rsid w:val="006F1A59"/>
    <w:rsid w:val="00700640"/>
    <w:rsid w:val="0073296D"/>
    <w:rsid w:val="007412B2"/>
    <w:rsid w:val="0074715F"/>
    <w:rsid w:val="00760C25"/>
    <w:rsid w:val="00772A03"/>
    <w:rsid w:val="0077746B"/>
    <w:rsid w:val="007A234D"/>
    <w:rsid w:val="007A72CA"/>
    <w:rsid w:val="007A7E6D"/>
    <w:rsid w:val="007B5BE1"/>
    <w:rsid w:val="007C388A"/>
    <w:rsid w:val="007E5DFF"/>
    <w:rsid w:val="007F0CD8"/>
    <w:rsid w:val="008100D3"/>
    <w:rsid w:val="008123A2"/>
    <w:rsid w:val="00825E28"/>
    <w:rsid w:val="00895C79"/>
    <w:rsid w:val="008A39BD"/>
    <w:rsid w:val="008A629A"/>
    <w:rsid w:val="008C2132"/>
    <w:rsid w:val="008C5771"/>
    <w:rsid w:val="008D6DF0"/>
    <w:rsid w:val="009079DF"/>
    <w:rsid w:val="00956675"/>
    <w:rsid w:val="009858CA"/>
    <w:rsid w:val="00986D10"/>
    <w:rsid w:val="0099211F"/>
    <w:rsid w:val="00995B9C"/>
    <w:rsid w:val="009969A0"/>
    <w:rsid w:val="009A1E88"/>
    <w:rsid w:val="009E1024"/>
    <w:rsid w:val="009F3293"/>
    <w:rsid w:val="00A01CBC"/>
    <w:rsid w:val="00A24DF5"/>
    <w:rsid w:val="00A26C6A"/>
    <w:rsid w:val="00A5170B"/>
    <w:rsid w:val="00AB6BF3"/>
    <w:rsid w:val="00B10495"/>
    <w:rsid w:val="00B24B79"/>
    <w:rsid w:val="00B37AB6"/>
    <w:rsid w:val="00B539B7"/>
    <w:rsid w:val="00B72CCD"/>
    <w:rsid w:val="00B8044B"/>
    <w:rsid w:val="00B91102"/>
    <w:rsid w:val="00BA18B6"/>
    <w:rsid w:val="00BA7633"/>
    <w:rsid w:val="00BD6054"/>
    <w:rsid w:val="00BF34BE"/>
    <w:rsid w:val="00C21EEB"/>
    <w:rsid w:val="00C426C3"/>
    <w:rsid w:val="00C51A2E"/>
    <w:rsid w:val="00C5475A"/>
    <w:rsid w:val="00C676CC"/>
    <w:rsid w:val="00C77670"/>
    <w:rsid w:val="00CC184C"/>
    <w:rsid w:val="00CC1B9B"/>
    <w:rsid w:val="00CC5D4B"/>
    <w:rsid w:val="00CE2AB3"/>
    <w:rsid w:val="00CE7B0B"/>
    <w:rsid w:val="00CF4015"/>
    <w:rsid w:val="00CF49E9"/>
    <w:rsid w:val="00D13752"/>
    <w:rsid w:val="00D24589"/>
    <w:rsid w:val="00D4636B"/>
    <w:rsid w:val="00D61B2A"/>
    <w:rsid w:val="00D62CC7"/>
    <w:rsid w:val="00D86836"/>
    <w:rsid w:val="00DC01F0"/>
    <w:rsid w:val="00DC2E94"/>
    <w:rsid w:val="00DE4DF3"/>
    <w:rsid w:val="00DF0E2A"/>
    <w:rsid w:val="00DF2423"/>
    <w:rsid w:val="00E0477B"/>
    <w:rsid w:val="00E3048A"/>
    <w:rsid w:val="00E32922"/>
    <w:rsid w:val="00E52DBB"/>
    <w:rsid w:val="00E57D5B"/>
    <w:rsid w:val="00E70E17"/>
    <w:rsid w:val="00E86B1E"/>
    <w:rsid w:val="00E92DD1"/>
    <w:rsid w:val="00E942A6"/>
    <w:rsid w:val="00EB1C9D"/>
    <w:rsid w:val="00ED373C"/>
    <w:rsid w:val="00EE2FAB"/>
    <w:rsid w:val="00F02779"/>
    <w:rsid w:val="00F3112D"/>
    <w:rsid w:val="00F36762"/>
    <w:rsid w:val="00F50F1F"/>
    <w:rsid w:val="00F60DF6"/>
    <w:rsid w:val="00F64087"/>
    <w:rsid w:val="00F7117E"/>
    <w:rsid w:val="00F77426"/>
    <w:rsid w:val="00F97EFF"/>
    <w:rsid w:val="00FA4E4B"/>
    <w:rsid w:val="00FB78C7"/>
    <w:rsid w:val="00FC1CC2"/>
    <w:rsid w:val="00FD0D10"/>
    <w:rsid w:val="00FF383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1475792-CA3C-49E2-91BE-CB4B538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29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1102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91102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="Arial" w:eastAsia="Times New Roman" w:hAnsi="Arial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B91102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B91102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91102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91102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B9110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B9110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9110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1102"/>
    <w:rPr>
      <w:rFonts w:ascii="Arial" w:hAnsi="Arial"/>
      <w:b/>
      <w:sz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24DF5"/>
    <w:rPr>
      <w:rFonts w:ascii="Cambria" w:hAnsi="Cambria"/>
      <w:b/>
      <w:i/>
      <w:sz w:val="28"/>
      <w:lang w:val="x-none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24DF5"/>
    <w:rPr>
      <w:rFonts w:ascii="Cambria" w:hAnsi="Cambria"/>
      <w:b/>
      <w:sz w:val="26"/>
      <w:lang w:val="x-none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24DF5"/>
    <w:rPr>
      <w:rFonts w:ascii="Calibri" w:hAnsi="Calibri"/>
      <w:b/>
      <w:sz w:val="28"/>
      <w:lang w:val="x-none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24DF5"/>
    <w:rPr>
      <w:rFonts w:ascii="Calibri" w:hAnsi="Calibri"/>
      <w:b/>
      <w:i/>
      <w:sz w:val="26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24DF5"/>
    <w:rPr>
      <w:rFonts w:ascii="Calibri" w:hAnsi="Calibri"/>
      <w:b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24DF5"/>
    <w:rPr>
      <w:rFonts w:ascii="Calibri" w:hAnsi="Calibri"/>
      <w:sz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A24DF5"/>
    <w:rPr>
      <w:rFonts w:ascii="Calibri" w:hAnsi="Calibri"/>
      <w:i/>
      <w:sz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24DF5"/>
    <w:rPr>
      <w:rFonts w:ascii="Cambria" w:hAnsi="Cambria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11E6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B91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D75F9"/>
    <w:pPr>
      <w:autoSpaceDE w:val="0"/>
      <w:autoSpaceDN w:val="0"/>
      <w:adjustRightInd w:val="0"/>
      <w:spacing w:after="0" w:line="240" w:lineRule="auto"/>
    </w:pPr>
    <w:rPr>
      <w:rFonts w:eastAsia="MS Mincho" w:cs="Calibri"/>
      <w:color w:val="000000"/>
      <w:sz w:val="24"/>
      <w:szCs w:val="24"/>
      <w:lang w:eastAsia="ja-JP"/>
    </w:rPr>
  </w:style>
  <w:style w:type="character" w:customStyle="1" w:styleId="datalabelstring">
    <w:name w:val="datalabel string"/>
    <w:uiPriority w:val="99"/>
    <w:rsid w:val="00D4636B"/>
  </w:style>
  <w:style w:type="character" w:customStyle="1" w:styleId="nowrap">
    <w:name w:val="nowrap"/>
    <w:uiPriority w:val="99"/>
    <w:rsid w:val="0030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676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6678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6682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668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69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86696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6697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713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6714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86716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3027</Characters>
  <Application>Microsoft Office Word</Application>
  <DocSecurity>0</DocSecurity>
  <Lines>25</Lines>
  <Paragraphs>7</Paragraphs>
  <ScaleCrop>false</ScaleCrop>
  <Company>ATC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2022-03-22T05:52:00Z</cp:lastPrinted>
  <dcterms:created xsi:type="dcterms:W3CDTF">2022-03-30T05:46:00Z</dcterms:created>
  <dcterms:modified xsi:type="dcterms:W3CDTF">2022-03-30T05:46:00Z</dcterms:modified>
</cp:coreProperties>
</file>