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0A" w:rsidRDefault="00566B0A" w:rsidP="00566B0A">
      <w:pPr>
        <w:pStyle w:val="Nzevplohy"/>
      </w:pPr>
    </w:p>
    <w:p w:rsidR="00566B0A" w:rsidRPr="00CD5FBC" w:rsidRDefault="00566B0A" w:rsidP="00566B0A">
      <w:pPr>
        <w:pStyle w:val="Nzevplohy"/>
      </w:pPr>
      <w:r w:rsidRPr="00CD5FBC">
        <w:t>Seznam kontaktních osob</w:t>
      </w:r>
    </w:p>
    <w:p w:rsidR="00566B0A" w:rsidRPr="00E26213" w:rsidRDefault="00566B0A" w:rsidP="00566B0A">
      <w:r w:rsidRPr="00E26213">
        <w:t xml:space="preserve">Za </w:t>
      </w:r>
      <w:r>
        <w:t>Objednatele</w:t>
      </w:r>
      <w:r w:rsidRPr="00E26213">
        <w:t>:</w:t>
      </w:r>
    </w:p>
    <w:p w:rsidR="00566B0A" w:rsidRPr="007A6D14" w:rsidRDefault="00566B0A" w:rsidP="00566B0A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566B0A" w:rsidRPr="00D45DE4" w:rsidTr="00AD3E04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:rsidR="00566B0A" w:rsidRPr="00D45DE4" w:rsidRDefault="00566B0A" w:rsidP="00AD3E04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566B0A" w:rsidRPr="00D45DE4" w:rsidRDefault="00566B0A" w:rsidP="00AD3E04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566B0A" w:rsidRPr="00D45DE4" w:rsidRDefault="00566B0A" w:rsidP="00AD3E04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566B0A" w:rsidTr="00AD3E0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Ladislav Hencl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+420 602 650 858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lhencl</w:t>
            </w:r>
            <w:r w:rsidRPr="009962AE">
              <w:rPr>
                <w:sz w:val="20"/>
              </w:rPr>
              <w:t>@coi.cz</w:t>
            </w:r>
          </w:p>
        </w:tc>
      </w:tr>
      <w:tr w:rsidR="00566B0A" w:rsidTr="00AD3E0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Ing. Petr Laštovka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+420 731 553 929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 w:rsidRPr="009962AE">
              <w:rPr>
                <w:sz w:val="20"/>
              </w:rPr>
              <w:t>plastovka@coi.cz</w:t>
            </w:r>
          </w:p>
        </w:tc>
      </w:tr>
      <w:tr w:rsidR="00566B0A" w:rsidTr="00AD3E0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Mgr. Jiří Fröhlich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+420 602 105 376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 w:rsidRPr="009962AE">
              <w:rPr>
                <w:sz w:val="20"/>
              </w:rPr>
              <w:t>jfrohlich@coi.cz</w:t>
            </w:r>
          </w:p>
        </w:tc>
      </w:tr>
      <w:tr w:rsidR="00566B0A" w:rsidTr="00AD3E0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566B0A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Mgr. Ondřej Tichota Dis.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B0A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+420 </w:t>
            </w:r>
            <w:r w:rsidRPr="009962AE">
              <w:rPr>
                <w:sz w:val="20"/>
              </w:rPr>
              <w:t>731 553 653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6B0A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otichota@coi.cz</w:t>
            </w:r>
          </w:p>
        </w:tc>
      </w:tr>
    </w:tbl>
    <w:p w:rsidR="00566B0A" w:rsidRDefault="00566B0A" w:rsidP="00566B0A">
      <w:pPr>
        <w:rPr>
          <w:rFonts w:cs="Arial"/>
        </w:rPr>
      </w:pPr>
    </w:p>
    <w:p w:rsidR="00566B0A" w:rsidRPr="00E26213" w:rsidRDefault="00566B0A" w:rsidP="00566B0A">
      <w:r w:rsidRPr="00E26213">
        <w:t xml:space="preserve">Za </w:t>
      </w:r>
      <w:r>
        <w:t>Zhotovitele</w:t>
      </w:r>
      <w:r w:rsidRPr="00E26213">
        <w:t>:</w:t>
      </w:r>
    </w:p>
    <w:p w:rsidR="00566B0A" w:rsidRPr="007A6D14" w:rsidRDefault="00566B0A" w:rsidP="00566B0A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566B0A" w:rsidRPr="00D45DE4" w:rsidTr="00AD3E04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:rsidR="00566B0A" w:rsidRPr="00D45DE4" w:rsidRDefault="00566B0A" w:rsidP="00AD3E04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566B0A" w:rsidRPr="00D45DE4" w:rsidRDefault="00566B0A" w:rsidP="00AD3E04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566B0A" w:rsidRPr="00D45DE4" w:rsidRDefault="00566B0A" w:rsidP="00AD3E04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566B0A" w:rsidTr="00AD3E0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566B0A" w:rsidRDefault="00566B0A" w:rsidP="00AD3E04">
            <w:pPr>
              <w:jc w:val="left"/>
            </w:pPr>
            <w:r>
              <w:rPr>
                <w:sz w:val="20"/>
              </w:rPr>
              <w:t>Mgr. Peter Halmo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B0A" w:rsidRDefault="00566B0A" w:rsidP="00AD3E04">
            <w:pPr>
              <w:jc w:val="left"/>
            </w:pPr>
            <w:r>
              <w:rPr>
                <w:sz w:val="20"/>
              </w:rPr>
              <w:t>+420 733 504 080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halmo@inqool.cz</w:t>
            </w:r>
          </w:p>
        </w:tc>
      </w:tr>
      <w:tr w:rsidR="00566B0A" w:rsidTr="00AD3E0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Mgr. Tibor Szabó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+420 602 206 766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6B0A" w:rsidRPr="005272CD" w:rsidRDefault="00566B0A" w:rsidP="00AD3E04">
            <w:pPr>
              <w:jc w:val="left"/>
              <w:rPr>
                <w:sz w:val="20"/>
              </w:rPr>
            </w:pPr>
            <w:r>
              <w:rPr>
                <w:sz w:val="20"/>
              </w:rPr>
              <w:t>szabo@inqool.cz</w:t>
            </w:r>
          </w:p>
        </w:tc>
      </w:tr>
    </w:tbl>
    <w:p w:rsidR="00566B0A" w:rsidRDefault="00566B0A" w:rsidP="00566B0A">
      <w:pPr>
        <w:rPr>
          <w:rFonts w:cs="Arial"/>
        </w:rPr>
      </w:pPr>
    </w:p>
    <w:p w:rsidR="00197CA9" w:rsidRDefault="00566B0A" w:rsidP="00566B0A">
      <w:r w:rsidRPr="00E85D64">
        <w:rPr>
          <w:rFonts w:cs="Arial"/>
        </w:rPr>
        <w:t xml:space="preserve">URL na helpdesk Zhotovitele: </w:t>
      </w:r>
      <w:proofErr w:type="gramStart"/>
      <w:r w:rsidRPr="00E85D64">
        <w:rPr>
          <w:rFonts w:cs="Arial"/>
        </w:rPr>
        <w:t>http(s)</w:t>
      </w:r>
      <w:r>
        <w:rPr>
          <w:rFonts w:cs="Arial"/>
        </w:rPr>
        <w:t>://helpdesk</w:t>
      </w:r>
      <w:proofErr w:type="gramEnd"/>
      <w:r>
        <w:rPr>
          <w:rFonts w:cs="Arial"/>
        </w:rPr>
        <w:t>.inqool.cz</w:t>
      </w:r>
    </w:p>
    <w:sectPr w:rsidR="00197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C3" w:rsidRDefault="005E6CC3" w:rsidP="00566B0A">
      <w:r>
        <w:separator/>
      </w:r>
    </w:p>
  </w:endnote>
  <w:endnote w:type="continuationSeparator" w:id="0">
    <w:p w:rsidR="005E6CC3" w:rsidRDefault="005E6CC3" w:rsidP="0056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0A" w:rsidRDefault="00566B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0A" w:rsidRDefault="00566B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0A" w:rsidRDefault="00566B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C3" w:rsidRDefault="005E6CC3" w:rsidP="00566B0A">
      <w:r>
        <w:separator/>
      </w:r>
    </w:p>
  </w:footnote>
  <w:footnote w:type="continuationSeparator" w:id="0">
    <w:p w:rsidR="005E6CC3" w:rsidRDefault="005E6CC3" w:rsidP="00566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0A" w:rsidRDefault="00566B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0A" w:rsidRPr="00566B0A" w:rsidRDefault="00566B0A">
    <w:pPr>
      <w:pStyle w:val="Zhlav"/>
      <w:rPr>
        <w:sz w:val="20"/>
      </w:rPr>
    </w:pPr>
    <w:r w:rsidRPr="00566B0A">
      <w:rPr>
        <w:sz w:val="20"/>
      </w:rPr>
      <w:t>Příloha č. 3 smlouvy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0A" w:rsidRDefault="00566B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0A"/>
    <w:rsid w:val="00197CA9"/>
    <w:rsid w:val="00566B0A"/>
    <w:rsid w:val="005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7B729A-5350-4AEC-B62E-BBE4D2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B0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6B0A"/>
    <w:pPr>
      <w:spacing w:after="24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B0A"/>
    <w:rPr>
      <w:rFonts w:ascii="Arial" w:eastAsia="Times New Roman" w:hAnsi="Arial" w:cs="Times New Roman"/>
      <w:szCs w:val="20"/>
      <w:lang w:eastAsia="cs-CZ"/>
    </w:rPr>
  </w:style>
  <w:style w:type="paragraph" w:customStyle="1" w:styleId="Nzevplohy">
    <w:name w:val="Název přílohy"/>
    <w:basedOn w:val="Normln"/>
    <w:qFormat/>
    <w:rsid w:val="00566B0A"/>
    <w:pPr>
      <w:spacing w:after="240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566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B0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6B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B0A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Company>Česká obchodní inspekce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1</cp:revision>
  <dcterms:created xsi:type="dcterms:W3CDTF">2017-03-01T14:26:00Z</dcterms:created>
  <dcterms:modified xsi:type="dcterms:W3CDTF">2017-03-01T14:27:00Z</dcterms:modified>
</cp:coreProperties>
</file>