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963"/>
        <w:gridCol w:w="1307"/>
        <w:gridCol w:w="846"/>
        <w:gridCol w:w="999"/>
        <w:gridCol w:w="1020"/>
        <w:gridCol w:w="963"/>
        <w:gridCol w:w="361"/>
        <w:gridCol w:w="107"/>
        <w:gridCol w:w="166"/>
        <w:gridCol w:w="359"/>
        <w:gridCol w:w="271"/>
        <w:gridCol w:w="1857"/>
        <w:gridCol w:w="105"/>
        <w:gridCol w:w="38"/>
      </w:tblGrid>
      <w:tr w:rsidR="005642E6" w:rsidRPr="007411FF" w14:paraId="4964D19F" w14:textId="77777777" w:rsidTr="00190F82">
        <w:trPr>
          <w:gridAfter w:val="2"/>
          <w:wAfter w:w="68" w:type="pct"/>
          <w:trHeight w:val="420"/>
        </w:trPr>
        <w:tc>
          <w:tcPr>
            <w:tcW w:w="16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743DCB1C" w:rsidR="007411FF" w:rsidRPr="007411FF" w:rsidRDefault="00491F3C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69000545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560D43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77EE3E4F" w:rsidR="007411FF" w:rsidRPr="007411FF" w:rsidRDefault="00491F3C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169B8E7C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560D4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642E6" w:rsidRPr="007411FF" w14:paraId="449F358E" w14:textId="77777777" w:rsidTr="00190F82">
        <w:trPr>
          <w:gridAfter w:val="2"/>
          <w:wAfter w:w="68" w:type="pct"/>
          <w:trHeight w:val="330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3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E82933" w:rsidRPr="007411FF" w14:paraId="74C4C286" w14:textId="77777777" w:rsidTr="00F43F5E">
        <w:trPr>
          <w:gridAfter w:val="2"/>
          <w:wAfter w:w="68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489DAEDE" w:rsidR="00E82933" w:rsidRPr="007411FF" w:rsidRDefault="00E82933" w:rsidP="0017406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7868">
              <w:rPr>
                <w:rFonts w:ascii="Calibri" w:hAnsi="Calibri" w:cs="Calibri"/>
                <w:color w:val="000000"/>
              </w:rPr>
              <w:t>A</w:t>
            </w:r>
            <w:r w:rsidR="001B0C8D">
              <w:rPr>
                <w:rFonts w:ascii="Calibri" w:hAnsi="Calibri" w:cs="Calibri"/>
                <w:color w:val="000000"/>
              </w:rPr>
              <w:t>djust</w:t>
            </w:r>
            <w:proofErr w:type="spellEnd"/>
            <w:r w:rsidR="001B0C8D">
              <w:rPr>
                <w:rFonts w:ascii="Calibri" w:hAnsi="Calibri" w:cs="Calibri"/>
                <w:color w:val="000000"/>
              </w:rPr>
              <w:t xml:space="preserve"> Art PRO</w:t>
            </w:r>
            <w:r w:rsidRPr="00DD7868">
              <w:rPr>
                <w:rFonts w:ascii="Calibri" w:hAnsi="Calibri" w:cs="Calibri"/>
                <w:color w:val="000000"/>
              </w:rPr>
              <w:t>, spol. s r.o.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E82933" w:rsidRPr="007411FF" w14:paraId="68AB020F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77777777" w:rsidR="00E82933" w:rsidRPr="007411FF" w:rsidRDefault="00E82933" w:rsidP="00174061">
            <w:pPr>
              <w:rPr>
                <w:rFonts w:ascii="Calibri" w:hAnsi="Calibri" w:cs="Calibri"/>
                <w:color w:val="000000"/>
              </w:rPr>
            </w:pPr>
            <w:r w:rsidRPr="00DD7868">
              <w:rPr>
                <w:rFonts w:ascii="Calibri" w:hAnsi="Calibri" w:cs="Calibri"/>
                <w:color w:val="000000"/>
              </w:rPr>
              <w:t>Národní 25, 110 00 Praha 1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E82933" w:rsidRPr="007411FF" w14:paraId="16B31117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956D" w14:textId="77777777" w:rsidR="001B0C8D" w:rsidRDefault="001B0C8D" w:rsidP="001B0C8D"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25793128</w:t>
            </w:r>
          </w:p>
          <w:p w14:paraId="1AAF480E" w14:textId="4DB310E2" w:rsidR="00E82933" w:rsidRPr="007411FF" w:rsidRDefault="00E82933" w:rsidP="001740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7411FF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E82933" w:rsidRPr="007411FF" w14:paraId="66F4C7ED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4936B783" w:rsidR="00E82933" w:rsidRPr="001B0C8D" w:rsidRDefault="00E82933" w:rsidP="001B0C8D">
            <w:r w:rsidRPr="00B41618">
              <w:rPr>
                <w:rFonts w:ascii="Calibri" w:hAnsi="Calibri" w:cs="Calibri"/>
                <w:color w:val="000000"/>
              </w:rPr>
              <w:t>CZ</w:t>
            </w:r>
            <w:r>
              <w:t xml:space="preserve"> </w:t>
            </w:r>
            <w:r w:rsidR="001B0C8D">
              <w:rPr>
                <w:rFonts w:ascii="Calibri" w:hAnsi="Calibri" w:cs="Calibri"/>
                <w:color w:val="000000"/>
                <w:sz w:val="22"/>
                <w:szCs w:val="22"/>
              </w:rPr>
              <w:t>25793128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7411FF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2AC8B1F6" w:rsidR="00E82933" w:rsidRPr="00F43F5E" w:rsidRDefault="00DD2D12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</w:t>
            </w:r>
          </w:p>
        </w:tc>
      </w:tr>
      <w:tr w:rsidR="00190F82" w:rsidRPr="007411FF" w14:paraId="4F4771AF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77777777" w:rsidR="00190F82" w:rsidRPr="007411FF" w:rsidRDefault="00190F82" w:rsidP="00741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7411FF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4A8F42C0" w:rsidR="00190F82" w:rsidRPr="00F43F5E" w:rsidRDefault="00DD2D12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</w:t>
            </w:r>
          </w:p>
        </w:tc>
      </w:tr>
      <w:tr w:rsidR="00190F82" w:rsidRPr="007411FF" w14:paraId="69451573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231018FA" w:rsidR="00190F82" w:rsidRPr="007411FF" w:rsidRDefault="00DD2D12" w:rsidP="00741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77777777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77777777" w:rsidR="00190F82" w:rsidRPr="00F43F5E" w:rsidRDefault="00190F82" w:rsidP="001A3F37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190F82" w:rsidRPr="007411FF" w14:paraId="693E6AEF" w14:textId="77777777" w:rsidTr="00190F82">
        <w:trPr>
          <w:gridAfter w:val="2"/>
          <w:wAfter w:w="68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77777777" w:rsidR="00190F82" w:rsidRPr="007411FF" w:rsidRDefault="00190F82" w:rsidP="00741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190F82">
        <w:trPr>
          <w:gridAfter w:val="2"/>
          <w:wAfter w:w="68" w:type="pct"/>
          <w:trHeight w:val="390"/>
        </w:trPr>
        <w:tc>
          <w:tcPr>
            <w:tcW w:w="162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190F82">
        <w:trPr>
          <w:gridAfter w:val="2"/>
          <w:wAfter w:w="68" w:type="pct"/>
          <w:trHeight w:val="2145"/>
        </w:trPr>
        <w:tc>
          <w:tcPr>
            <w:tcW w:w="4932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B822BA" w14:textId="7148C579" w:rsidR="00744102" w:rsidRDefault="00B22524" w:rsidP="007441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="000E4A46">
              <w:rPr>
                <w:rFonts w:ascii="Calibri" w:hAnsi="Calibri" w:cs="Calibri"/>
                <w:color w:val="000000"/>
              </w:rPr>
              <w:t xml:space="preserve">ampaň </w:t>
            </w:r>
            <w:r w:rsidR="001B0C8D">
              <w:rPr>
                <w:rFonts w:ascii="Calibri" w:hAnsi="Calibri" w:cs="Calibri"/>
                <w:color w:val="000000"/>
                <w:sz w:val="22"/>
                <w:szCs w:val="22"/>
              </w:rPr>
              <w:t>Kalendárium 2022 - Polabské národopisné muzeum Přerov nad Labem</w:t>
            </w:r>
          </w:p>
          <w:p w14:paraId="2132F6A9" w14:textId="144006DC" w:rsidR="001B0C8D" w:rsidRPr="001B0C8D" w:rsidRDefault="001B0C8D" w:rsidP="001B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C8D">
              <w:rPr>
                <w:rFonts w:ascii="Calibri" w:hAnsi="Calibri" w:cs="Calibri"/>
                <w:color w:val="000000"/>
                <w:sz w:val="22"/>
                <w:szCs w:val="22"/>
              </w:rPr>
              <w:t>distribuce a tisk informačních letáků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4343C">
              <w:rPr>
                <w:rFonts w:ascii="Calibri" w:hAnsi="Calibri" w:cs="Calibri"/>
                <w:color w:val="000000"/>
                <w:sz w:val="22"/>
                <w:szCs w:val="22"/>
              </w:rPr>
              <w:t>Kalendárium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2022</w:t>
            </w:r>
            <w:r w:rsidRPr="001B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 období duben – říjen 2022</w:t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76D5E884" w:rsidR="007411FF" w:rsidRPr="007411FF" w:rsidRDefault="00744102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duben-</w:t>
            </w:r>
            <w:r w:rsidR="001B0C8D">
              <w:rPr>
                <w:rFonts w:ascii="Calibri" w:hAnsi="Calibri" w:cs="Calibri"/>
                <w:color w:val="000000"/>
                <w:sz w:val="22"/>
                <w:szCs w:val="22"/>
              </w:rPr>
              <w:t>říjen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2022</w:t>
            </w:r>
          </w:p>
        </w:tc>
      </w:tr>
      <w:tr w:rsidR="005642E6" w:rsidRPr="007411FF" w14:paraId="286994E1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1E1CBD6B" w:rsidR="007411FF" w:rsidRPr="007411FF" w:rsidRDefault="000F0077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Praha a SK – </w:t>
            </w:r>
            <w:r w:rsidR="00037621">
              <w:rPr>
                <w:rFonts w:ascii="Arial" w:hAnsi="Arial" w:cs="Arial"/>
                <w:color w:val="000000"/>
                <w:sz w:val="20"/>
                <w:szCs w:val="20"/>
              </w:rPr>
              <w:t>dle domluven</w:t>
            </w:r>
            <w:r w:rsidR="00744102">
              <w:rPr>
                <w:rFonts w:ascii="Arial" w:hAnsi="Arial" w:cs="Arial"/>
                <w:color w:val="000000"/>
                <w:sz w:val="20"/>
                <w:szCs w:val="20"/>
              </w:rPr>
              <w:t>ý</w:t>
            </w:r>
            <w:r w:rsidR="001B0C8D">
              <w:rPr>
                <w:rFonts w:ascii="Arial" w:hAnsi="Arial" w:cs="Arial"/>
                <w:color w:val="000000"/>
                <w:sz w:val="20"/>
                <w:szCs w:val="20"/>
              </w:rPr>
              <w:t>ch distribučních míst</w:t>
            </w:r>
          </w:p>
        </w:tc>
      </w:tr>
      <w:tr w:rsidR="00190F82" w:rsidRPr="007411FF" w14:paraId="37F086D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10AF6F25" w:rsidR="007411FF" w:rsidRPr="00744102" w:rsidRDefault="001B0C8D" w:rsidP="00744102">
            <w:pPr>
              <w:spacing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58 2</w:t>
            </w:r>
            <w:r w:rsidR="00744102" w:rsidRPr="007441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Kč </w:t>
            </w:r>
            <w:r w:rsidR="00B463F9">
              <w:t>bez DPH</w:t>
            </w:r>
            <w:r w:rsidR="000F0077">
              <w:t xml:space="preserve"> (</w:t>
            </w:r>
            <w:r w:rsidR="00B4343C">
              <w:t>70 422</w:t>
            </w:r>
            <w:r w:rsidR="000F0077">
              <w:t>,</w:t>
            </w:r>
            <w:r w:rsidR="00DD601A">
              <w:t>-</w:t>
            </w:r>
            <w:r w:rsidR="000F0077">
              <w:t xml:space="preserve"> Kč vč. DPH)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77777777" w:rsidR="007411FF" w:rsidRPr="007411FF" w:rsidRDefault="007411FF" w:rsidP="000E4A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40BC53AC" w:rsidR="007411FF" w:rsidRPr="007411FF" w:rsidRDefault="00037621" w:rsidP="00037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D2D1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DD601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D2D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41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7184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D30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146A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D60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190F82">
        <w:trPr>
          <w:gridAfter w:val="2"/>
          <w:wAfter w:w="68" w:type="pct"/>
          <w:trHeight w:val="750"/>
        </w:trPr>
        <w:tc>
          <w:tcPr>
            <w:tcW w:w="4932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190F82">
        <w:trPr>
          <w:gridAfter w:val="2"/>
          <w:wAfter w:w="68" w:type="pct"/>
          <w:trHeight w:val="1320"/>
        </w:trPr>
        <w:tc>
          <w:tcPr>
            <w:tcW w:w="49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190F82">
        <w:trPr>
          <w:trHeight w:val="510"/>
        </w:trPr>
        <w:tc>
          <w:tcPr>
            <w:tcW w:w="36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146A" w:rsidRPr="007411FF" w14:paraId="13DD85AA" w14:textId="77777777" w:rsidTr="00190F82">
        <w:trPr>
          <w:trHeight w:val="555"/>
        </w:trPr>
        <w:tc>
          <w:tcPr>
            <w:tcW w:w="1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190F82">
        <w:trPr>
          <w:gridAfter w:val="1"/>
          <w:wAfter w:w="18" w:type="pct"/>
          <w:trHeight w:val="450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4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3729147">
    <w:abstractNumId w:val="0"/>
  </w:num>
  <w:num w:numId="2" w16cid:durableId="23155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FF"/>
    <w:rsid w:val="00037621"/>
    <w:rsid w:val="000E4A46"/>
    <w:rsid w:val="000F0077"/>
    <w:rsid w:val="00130F98"/>
    <w:rsid w:val="00190F82"/>
    <w:rsid w:val="001B0750"/>
    <w:rsid w:val="001B0C8D"/>
    <w:rsid w:val="00237CAC"/>
    <w:rsid w:val="00250A57"/>
    <w:rsid w:val="002E49C9"/>
    <w:rsid w:val="00321393"/>
    <w:rsid w:val="0033324F"/>
    <w:rsid w:val="00344689"/>
    <w:rsid w:val="003E2D0F"/>
    <w:rsid w:val="003F5881"/>
    <w:rsid w:val="004622F1"/>
    <w:rsid w:val="00471748"/>
    <w:rsid w:val="00491F3C"/>
    <w:rsid w:val="00494AA0"/>
    <w:rsid w:val="004A3D05"/>
    <w:rsid w:val="004D146A"/>
    <w:rsid w:val="004D3805"/>
    <w:rsid w:val="005044A1"/>
    <w:rsid w:val="00560D43"/>
    <w:rsid w:val="005642E6"/>
    <w:rsid w:val="005D03E0"/>
    <w:rsid w:val="00614E05"/>
    <w:rsid w:val="00692AA7"/>
    <w:rsid w:val="00696A96"/>
    <w:rsid w:val="007411FF"/>
    <w:rsid w:val="00744102"/>
    <w:rsid w:val="00751CC9"/>
    <w:rsid w:val="00762DCB"/>
    <w:rsid w:val="0078076C"/>
    <w:rsid w:val="007B1B60"/>
    <w:rsid w:val="00812791"/>
    <w:rsid w:val="008170A7"/>
    <w:rsid w:val="0086241A"/>
    <w:rsid w:val="008E72AC"/>
    <w:rsid w:val="00A94515"/>
    <w:rsid w:val="00AF5EDF"/>
    <w:rsid w:val="00B22524"/>
    <w:rsid w:val="00B41618"/>
    <w:rsid w:val="00B4343C"/>
    <w:rsid w:val="00B463F9"/>
    <w:rsid w:val="00B71842"/>
    <w:rsid w:val="00B73059"/>
    <w:rsid w:val="00B77DC0"/>
    <w:rsid w:val="00BB2A62"/>
    <w:rsid w:val="00C96AFE"/>
    <w:rsid w:val="00CB256F"/>
    <w:rsid w:val="00DA60ED"/>
    <w:rsid w:val="00DD2D12"/>
    <w:rsid w:val="00DD30E6"/>
    <w:rsid w:val="00DD601A"/>
    <w:rsid w:val="00E71108"/>
    <w:rsid w:val="00E82933"/>
    <w:rsid w:val="00E83BAA"/>
    <w:rsid w:val="00E86D71"/>
    <w:rsid w:val="00F11B19"/>
    <w:rsid w:val="00F15AC0"/>
    <w:rsid w:val="00F43F5E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 - PM</cp:lastModifiedBy>
  <cp:revision>3</cp:revision>
  <dcterms:created xsi:type="dcterms:W3CDTF">2022-03-29T13:46:00Z</dcterms:created>
  <dcterms:modified xsi:type="dcterms:W3CDTF">2022-03-29T13:48:00Z</dcterms:modified>
</cp:coreProperties>
</file>