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82207" w14:textId="02EBE2C4" w:rsidR="00F754BA" w:rsidRPr="004E620D" w:rsidRDefault="00F754BA" w:rsidP="005A2A96">
      <w:pPr>
        <w:tabs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č.j. 1. ZŠ Hořovice </w:t>
      </w:r>
      <w:r w:rsidR="00FE149F">
        <w:rPr>
          <w:rFonts w:ascii="Times New Roman" w:hAnsi="Times New Roman" w:cs="Times New Roman"/>
          <w:sz w:val="24"/>
          <w:szCs w:val="24"/>
        </w:rPr>
        <w:t>–</w:t>
      </w:r>
      <w:r w:rsidR="00161C3F">
        <w:rPr>
          <w:rFonts w:ascii="Times New Roman" w:hAnsi="Times New Roman" w:cs="Times New Roman"/>
          <w:sz w:val="24"/>
          <w:szCs w:val="24"/>
        </w:rPr>
        <w:t>251</w:t>
      </w:r>
      <w:r w:rsidRPr="004E620D">
        <w:rPr>
          <w:rFonts w:ascii="Times New Roman" w:hAnsi="Times New Roman" w:cs="Times New Roman"/>
          <w:sz w:val="24"/>
          <w:szCs w:val="24"/>
        </w:rPr>
        <w:t xml:space="preserve"> </w:t>
      </w:r>
      <w:r w:rsidR="00FE149F">
        <w:rPr>
          <w:rFonts w:ascii="Times New Roman" w:hAnsi="Times New Roman" w:cs="Times New Roman"/>
          <w:sz w:val="24"/>
          <w:szCs w:val="24"/>
        </w:rPr>
        <w:t>/202</w:t>
      </w:r>
      <w:r w:rsidR="004C65FE">
        <w:rPr>
          <w:rFonts w:ascii="Times New Roman" w:hAnsi="Times New Roman" w:cs="Times New Roman"/>
          <w:sz w:val="24"/>
          <w:szCs w:val="24"/>
        </w:rPr>
        <w:t>2</w:t>
      </w: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14:paraId="4AE82208" w14:textId="77777777" w:rsidR="00F754BA" w:rsidRPr="004E620D" w:rsidRDefault="00F754BA">
      <w:pPr>
        <w:rPr>
          <w:rFonts w:ascii="Times New Roman" w:hAnsi="Times New Roman" w:cs="Times New Roman"/>
          <w:b/>
          <w:sz w:val="24"/>
          <w:szCs w:val="24"/>
        </w:rPr>
      </w:pPr>
    </w:p>
    <w:p w14:paraId="4AE82209" w14:textId="77777777" w:rsidR="00810693" w:rsidRPr="004E620D" w:rsidRDefault="00F754BA" w:rsidP="00F754B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4E620D">
        <w:rPr>
          <w:rFonts w:ascii="Times New Roman" w:hAnsi="Times New Roman" w:cs="Times New Roman"/>
          <w:b/>
          <w:sz w:val="36"/>
          <w:szCs w:val="36"/>
        </w:rPr>
        <w:t xml:space="preserve">RÁMCOVÁ  SMLOUVA O PŘEPRAVĚ OSOB </w:t>
      </w:r>
    </w:p>
    <w:p w14:paraId="4AE8220A" w14:textId="77777777" w:rsidR="00F754BA" w:rsidRPr="004E620D" w:rsidRDefault="00F754BA" w:rsidP="00F754B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E62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62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620D">
        <w:rPr>
          <w:rFonts w:ascii="Times New Roman" w:hAnsi="Times New Roman" w:cs="Times New Roman"/>
          <w:sz w:val="24"/>
          <w:szCs w:val="24"/>
        </w:rPr>
        <w:t xml:space="preserve">ve  smyslu ust. § 1746 odst. 2 a ust. § 2550 zákona č. 89/2012 Sb., </w:t>
      </w:r>
    </w:p>
    <w:p w14:paraId="4AE8220B" w14:textId="77777777" w:rsidR="00F754BA" w:rsidRPr="004E620D" w:rsidRDefault="00F754BA" w:rsidP="004E620D">
      <w:pPr>
        <w:spacing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občanský zákoník, v platném znění (dále jako „Smlouva“)</w:t>
      </w:r>
    </w:p>
    <w:p w14:paraId="4AE8220C" w14:textId="77777777" w:rsidR="005A2A96" w:rsidRDefault="00F754BA" w:rsidP="00F754BA">
      <w:pPr>
        <w:spacing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14:paraId="4AE8220D" w14:textId="77777777" w:rsidR="005A2A96" w:rsidRDefault="005A2A96" w:rsidP="00F754BA">
      <w:pPr>
        <w:spacing w:line="240" w:lineRule="auto"/>
        <w:ind w:left="1416"/>
        <w:rPr>
          <w:sz w:val="24"/>
          <w:szCs w:val="24"/>
        </w:rPr>
      </w:pPr>
    </w:p>
    <w:p w14:paraId="4AE8220E" w14:textId="77777777" w:rsidR="00F754BA" w:rsidRPr="004E620D" w:rsidRDefault="005A2A96" w:rsidP="005A2A96">
      <w:pPr>
        <w:tabs>
          <w:tab w:val="left" w:pos="3261"/>
        </w:tabs>
        <w:spacing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F754BA">
        <w:rPr>
          <w:sz w:val="24"/>
          <w:szCs w:val="24"/>
        </w:rPr>
        <w:t xml:space="preserve">  </w:t>
      </w:r>
      <w:r w:rsidR="00F754BA" w:rsidRPr="004E620D">
        <w:rPr>
          <w:rFonts w:ascii="Times New Roman" w:hAnsi="Times New Roman" w:cs="Times New Roman"/>
          <w:b/>
          <w:sz w:val="24"/>
          <w:szCs w:val="24"/>
        </w:rPr>
        <w:t>čl. I Smluvní strany</w:t>
      </w:r>
    </w:p>
    <w:p w14:paraId="4AE8220F" w14:textId="77777777" w:rsidR="00F754BA" w:rsidRPr="004E620D" w:rsidRDefault="00F754BA" w:rsidP="004E620D">
      <w:pPr>
        <w:tabs>
          <w:tab w:val="left" w:pos="2127"/>
        </w:tabs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Objednatel:                </w:t>
      </w:r>
      <w:r w:rsidR="004E620D">
        <w:rPr>
          <w:rFonts w:ascii="Times New Roman" w:hAnsi="Times New Roman" w:cs="Times New Roman"/>
          <w:sz w:val="24"/>
          <w:szCs w:val="24"/>
        </w:rPr>
        <w:t>1</w:t>
      </w:r>
      <w:r w:rsidRPr="004E620D">
        <w:rPr>
          <w:rFonts w:ascii="Times New Roman" w:hAnsi="Times New Roman" w:cs="Times New Roman"/>
          <w:sz w:val="24"/>
          <w:szCs w:val="24"/>
        </w:rPr>
        <w:t>. základní škola Hořovice</w:t>
      </w:r>
    </w:p>
    <w:p w14:paraId="4AE82210" w14:textId="68ED0105" w:rsidR="00F754BA" w:rsidRPr="004E620D" w:rsidRDefault="00F754BA" w:rsidP="00F75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Sídlem:                       </w:t>
      </w:r>
    </w:p>
    <w:p w14:paraId="4AE82211" w14:textId="71A32505" w:rsidR="00F754BA" w:rsidRDefault="00F754BA" w:rsidP="00F75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IČO:                          </w:t>
      </w:r>
    </w:p>
    <w:p w14:paraId="4AE82212" w14:textId="77777777" w:rsidR="00DC62DD" w:rsidRPr="004E620D" w:rsidRDefault="00DC62DD" w:rsidP="00F75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                          -</w:t>
      </w:r>
    </w:p>
    <w:p w14:paraId="4AE82213" w14:textId="59373B9D" w:rsidR="00F754BA" w:rsidRPr="004E620D" w:rsidRDefault="00F754BA" w:rsidP="004E620D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zastoupený:</w:t>
      </w:r>
      <w:r w:rsidR="00BE0ACE" w:rsidRPr="004E620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AE82214" w14:textId="4BD7B4E0"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Kontaktní spojení:     </w:t>
      </w:r>
    </w:p>
    <w:p w14:paraId="4AE82215" w14:textId="2A2108EC" w:rsidR="00BE0ACE" w:rsidRPr="004E620D" w:rsidRDefault="00BE0ACE">
      <w:pPr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4AE82216" w14:textId="2222B4C1"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Bankovní spojení:     </w:t>
      </w:r>
    </w:p>
    <w:p w14:paraId="4AE82217" w14:textId="7664439F"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4AE82218" w14:textId="53AA6B3A"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Fakturační adresa:    </w:t>
      </w:r>
      <w:r w:rsidR="004E62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82219" w14:textId="77777777"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8221A" w14:textId="77777777"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8221B" w14:textId="5AE17E0A" w:rsidR="00BE0ACE" w:rsidRPr="004E620D" w:rsidRDefault="00BE0ACE" w:rsidP="00BE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Dopravce:                   </w:t>
      </w:r>
      <w:r w:rsidR="001B379A">
        <w:rPr>
          <w:rFonts w:ascii="Times New Roman" w:hAnsi="Times New Roman" w:cs="Times New Roman"/>
          <w:sz w:val="24"/>
          <w:szCs w:val="24"/>
        </w:rPr>
        <w:t>Vla</w:t>
      </w:r>
      <w:r w:rsidR="004C65FE">
        <w:rPr>
          <w:rFonts w:ascii="Times New Roman" w:hAnsi="Times New Roman" w:cs="Times New Roman"/>
          <w:sz w:val="24"/>
          <w:szCs w:val="24"/>
        </w:rPr>
        <w:t>stimil Šplíchal</w:t>
      </w:r>
    </w:p>
    <w:p w14:paraId="4AE8221C" w14:textId="3D5EB28C"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Sídlem</w:t>
      </w:r>
    </w:p>
    <w:p w14:paraId="4AE8221D" w14:textId="30362730" w:rsidR="00BE0ACE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IČO:                           </w:t>
      </w:r>
    </w:p>
    <w:p w14:paraId="4AE8221E" w14:textId="506004B0" w:rsidR="00DC62DD" w:rsidRPr="004E620D" w:rsidRDefault="00DC62DD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                          </w:t>
      </w:r>
    </w:p>
    <w:p w14:paraId="4AE8221F" w14:textId="38A3EDAE"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zastoupený:                </w:t>
      </w:r>
    </w:p>
    <w:p w14:paraId="4AE82220" w14:textId="1CA55437"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Kontaktní spojení:     </w:t>
      </w:r>
    </w:p>
    <w:p w14:paraId="4AE82221" w14:textId="07ACE06B" w:rsidR="00BE0ACE" w:rsidRPr="004E620D" w:rsidRDefault="00BE0ACE" w:rsidP="004E620D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4AE82222" w14:textId="63475A15" w:rsidR="00DC62D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Bankovní spojení:</w:t>
      </w:r>
      <w:r w:rsidR="004E620D">
        <w:rPr>
          <w:rFonts w:ascii="Times New Roman" w:hAnsi="Times New Roman" w:cs="Times New Roman"/>
          <w:sz w:val="24"/>
          <w:szCs w:val="24"/>
        </w:rPr>
        <w:t xml:space="preserve">   </w:t>
      </w:r>
      <w:r w:rsidR="00DC62DD">
        <w:rPr>
          <w:rFonts w:ascii="Times New Roman" w:hAnsi="Times New Roman" w:cs="Times New Roman"/>
          <w:sz w:val="24"/>
          <w:szCs w:val="24"/>
        </w:rPr>
        <w:t xml:space="preserve"> </w:t>
      </w:r>
      <w:r w:rsidR="004E620D">
        <w:rPr>
          <w:rFonts w:ascii="Times New Roman" w:hAnsi="Times New Roman" w:cs="Times New Roman"/>
          <w:sz w:val="24"/>
          <w:szCs w:val="24"/>
        </w:rPr>
        <w:t xml:space="preserve"> </w:t>
      </w:r>
      <w:r w:rsidR="00DC62DD">
        <w:rPr>
          <w:rFonts w:ascii="Times New Roman" w:hAnsi="Times New Roman" w:cs="Times New Roman"/>
          <w:sz w:val="24"/>
          <w:szCs w:val="24"/>
        </w:rPr>
        <w:t>.</w:t>
      </w:r>
    </w:p>
    <w:p w14:paraId="4AE82223" w14:textId="2043159B" w:rsidR="00BE0ACE" w:rsidRPr="004E620D" w:rsidRDefault="00DC62DD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4AE82224" w14:textId="2A0BEEC4" w:rsidR="00BE0ACE" w:rsidRPr="004E620D" w:rsidRDefault="00BE0ACE" w:rsidP="00BE0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Fakturační adresa:   </w:t>
      </w:r>
      <w:r w:rsidR="004E620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E82225" w14:textId="77777777" w:rsidR="00BE0ACE" w:rsidRDefault="00BE0ACE" w:rsidP="00BE0ACE">
      <w:pPr>
        <w:spacing w:after="0"/>
        <w:rPr>
          <w:sz w:val="24"/>
          <w:szCs w:val="24"/>
        </w:rPr>
      </w:pPr>
    </w:p>
    <w:p w14:paraId="4AE82226" w14:textId="77777777" w:rsidR="00BE0ACE" w:rsidRPr="004E620D" w:rsidRDefault="00BE0ACE" w:rsidP="00DC62DD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E620D">
        <w:rPr>
          <w:rFonts w:ascii="Times New Roman" w:hAnsi="Times New Roman" w:cs="Times New Roman"/>
          <w:b/>
          <w:sz w:val="24"/>
          <w:szCs w:val="24"/>
        </w:rPr>
        <w:t xml:space="preserve">čl. II </w:t>
      </w:r>
      <w:r w:rsidR="007426DE" w:rsidRPr="004E620D">
        <w:rPr>
          <w:rFonts w:ascii="Times New Roman" w:hAnsi="Times New Roman" w:cs="Times New Roman"/>
          <w:b/>
          <w:sz w:val="24"/>
          <w:szCs w:val="24"/>
        </w:rPr>
        <w:t>Základní ustanovení</w:t>
      </w:r>
    </w:p>
    <w:p w14:paraId="4AE82227" w14:textId="77777777" w:rsidR="007426DE" w:rsidRPr="004E620D" w:rsidRDefault="007426DE" w:rsidP="00DC62DD">
      <w:pPr>
        <w:pStyle w:val="Odstavecseseznamem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Dopravce se zavazuje na svůj náklad  provést řádně </w:t>
      </w:r>
      <w:r w:rsidR="00DC62DD" w:rsidRPr="004E620D">
        <w:rPr>
          <w:rFonts w:ascii="Times New Roman" w:hAnsi="Times New Roman" w:cs="Times New Roman"/>
          <w:sz w:val="24"/>
          <w:szCs w:val="24"/>
        </w:rPr>
        <w:t xml:space="preserve">pro Objednatele </w:t>
      </w:r>
      <w:r w:rsidRPr="004E620D">
        <w:rPr>
          <w:rFonts w:ascii="Times New Roman" w:hAnsi="Times New Roman" w:cs="Times New Roman"/>
          <w:sz w:val="24"/>
          <w:szCs w:val="24"/>
        </w:rPr>
        <w:t xml:space="preserve">a v termínech     dohodnutých ve Smlouvě činnosti specifikované v článku III. Smlouvy. </w:t>
      </w:r>
    </w:p>
    <w:p w14:paraId="4AE82228" w14:textId="77777777" w:rsidR="007426DE" w:rsidRPr="004E620D" w:rsidRDefault="007426DE" w:rsidP="00DC62DD">
      <w:pPr>
        <w:pStyle w:val="Odstavecseseznamem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Dopravce prohlašuje, že je oprávněn k provádění činností dle Smlouvy ve smyslu platných právních předpisů. </w:t>
      </w:r>
    </w:p>
    <w:p w14:paraId="4AE82229" w14:textId="77777777" w:rsidR="007426DE" w:rsidRPr="004E620D" w:rsidRDefault="007426DE" w:rsidP="00DC62DD">
      <w:pPr>
        <w:pStyle w:val="Odstavecseseznamem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Dopravce je povinen provádět veškerou činnost v souladu se všemi platnými právními předpisy. </w:t>
      </w:r>
    </w:p>
    <w:p w14:paraId="4AE8222A" w14:textId="77777777" w:rsidR="007426DE" w:rsidRPr="004E620D" w:rsidRDefault="007426DE" w:rsidP="00DC62DD">
      <w:pPr>
        <w:pStyle w:val="Odstavecseseznamem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Dopravce se zavazuje provádět činnosti vykonávané na základě Smlouvy s odbornou péčí, v rozsahu a způsobem uvedeným ve Smlouvě, když k tomuto obstará vše, co je k naplnění účelu Smlouvy potřeba. V rámci provádění činností je Dopravce povinen provést a zajisti</w:t>
      </w:r>
      <w:r w:rsidR="00DC62DD">
        <w:rPr>
          <w:rFonts w:ascii="Times New Roman" w:hAnsi="Times New Roman" w:cs="Times New Roman"/>
          <w:sz w:val="24"/>
          <w:szCs w:val="24"/>
        </w:rPr>
        <w:t>t</w:t>
      </w:r>
      <w:r w:rsidRPr="004E620D">
        <w:rPr>
          <w:rFonts w:ascii="Times New Roman" w:hAnsi="Times New Roman" w:cs="Times New Roman"/>
          <w:sz w:val="24"/>
          <w:szCs w:val="24"/>
        </w:rPr>
        <w:t xml:space="preserve"> plnění a činnosti výslovně ve Smlouvě uvedené, jakož i plnění další, je-li takové plnění nezbytné ke sledovanému účelu či Objednatelem spravedlivě očekávatelné.</w:t>
      </w:r>
    </w:p>
    <w:p w14:paraId="4AE8222B" w14:textId="77777777" w:rsidR="007426DE" w:rsidRDefault="007426DE" w:rsidP="005A2A96">
      <w:pPr>
        <w:pStyle w:val="Odstavecseseznamem"/>
        <w:tabs>
          <w:tab w:val="left" w:pos="3119"/>
          <w:tab w:val="left" w:pos="3261"/>
        </w:tabs>
        <w:spacing w:after="0"/>
        <w:ind w:left="420"/>
        <w:jc w:val="both"/>
        <w:rPr>
          <w:sz w:val="24"/>
          <w:szCs w:val="24"/>
        </w:rPr>
      </w:pPr>
    </w:p>
    <w:p w14:paraId="4AE8222C" w14:textId="77777777" w:rsidR="008A1A56" w:rsidRDefault="008A1A56" w:rsidP="007426DE">
      <w:pPr>
        <w:pStyle w:val="Odstavecseseznamem"/>
        <w:spacing w:after="0"/>
        <w:ind w:left="420"/>
        <w:rPr>
          <w:b/>
          <w:sz w:val="24"/>
          <w:szCs w:val="24"/>
        </w:rPr>
      </w:pPr>
    </w:p>
    <w:p w14:paraId="4AE8222D" w14:textId="77777777" w:rsidR="007426DE" w:rsidRPr="004E620D" w:rsidRDefault="007426DE" w:rsidP="005A2A96">
      <w:pPr>
        <w:pStyle w:val="Odstavecseseznamem"/>
        <w:tabs>
          <w:tab w:val="left" w:pos="3119"/>
          <w:tab w:val="left" w:pos="3261"/>
        </w:tabs>
        <w:spacing w:after="0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čl. III Předmět smlouvy</w:t>
      </w:r>
    </w:p>
    <w:p w14:paraId="4AE8222E" w14:textId="77777777" w:rsidR="007426DE" w:rsidRPr="004E620D" w:rsidRDefault="008A1A56" w:rsidP="00D62175">
      <w:pPr>
        <w:pStyle w:val="Odstavecseseznamem"/>
        <w:numPr>
          <w:ilvl w:val="0"/>
          <w:numId w:val="14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Smlouva má povahu rámcové smlouvy, která upravuje podmínky prováděn</w:t>
      </w:r>
      <w:r w:rsidR="009161B7" w:rsidRPr="004E620D">
        <w:rPr>
          <w:rFonts w:ascii="Times New Roman" w:hAnsi="Times New Roman" w:cs="Times New Roman"/>
          <w:sz w:val="24"/>
          <w:szCs w:val="24"/>
        </w:rPr>
        <w:t xml:space="preserve">í </w:t>
      </w:r>
      <w:r w:rsidRPr="004E620D">
        <w:rPr>
          <w:rFonts w:ascii="Times New Roman" w:hAnsi="Times New Roman" w:cs="Times New Roman"/>
          <w:sz w:val="24"/>
          <w:szCs w:val="24"/>
        </w:rPr>
        <w:t>jednotlivýc</w:t>
      </w:r>
      <w:r w:rsidR="009161B7" w:rsidRPr="004E620D">
        <w:rPr>
          <w:rFonts w:ascii="Times New Roman" w:hAnsi="Times New Roman" w:cs="Times New Roman"/>
          <w:sz w:val="24"/>
          <w:szCs w:val="24"/>
        </w:rPr>
        <w:t xml:space="preserve">h         </w:t>
      </w:r>
      <w:r w:rsidR="00417F24" w:rsidRPr="004E620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620D">
        <w:rPr>
          <w:rFonts w:ascii="Times New Roman" w:hAnsi="Times New Roman" w:cs="Times New Roman"/>
          <w:sz w:val="24"/>
          <w:szCs w:val="24"/>
        </w:rPr>
        <w:t>přeprav</w:t>
      </w:r>
      <w:r w:rsidR="009161B7" w:rsidRPr="004E620D">
        <w:rPr>
          <w:rFonts w:ascii="Times New Roman" w:hAnsi="Times New Roman" w:cs="Times New Roman"/>
          <w:sz w:val="24"/>
          <w:szCs w:val="24"/>
        </w:rPr>
        <w:t xml:space="preserve"> </w:t>
      </w:r>
      <w:r w:rsidR="007426DE" w:rsidRPr="004E620D">
        <w:rPr>
          <w:rFonts w:ascii="Times New Roman" w:hAnsi="Times New Roman" w:cs="Times New Roman"/>
          <w:sz w:val="24"/>
          <w:szCs w:val="24"/>
        </w:rPr>
        <w:t>a podmínky, za kterých budou zasílány jednotlivé objednávky přeprav, určující konkrétní podmínky proved</w:t>
      </w:r>
      <w:r w:rsidRPr="004E620D">
        <w:rPr>
          <w:rFonts w:ascii="Times New Roman" w:hAnsi="Times New Roman" w:cs="Times New Roman"/>
          <w:sz w:val="24"/>
          <w:szCs w:val="24"/>
        </w:rPr>
        <w:t>e</w:t>
      </w:r>
      <w:r w:rsidR="007426DE" w:rsidRPr="004E620D">
        <w:rPr>
          <w:rFonts w:ascii="Times New Roman" w:hAnsi="Times New Roman" w:cs="Times New Roman"/>
          <w:sz w:val="24"/>
          <w:szCs w:val="24"/>
        </w:rPr>
        <w:t xml:space="preserve">ní jednotlivých přeprav. Smlouva upravuje i další podmínky související </w:t>
      </w:r>
      <w:r w:rsidRPr="004E620D">
        <w:rPr>
          <w:rFonts w:ascii="Times New Roman" w:hAnsi="Times New Roman" w:cs="Times New Roman"/>
          <w:sz w:val="24"/>
          <w:szCs w:val="24"/>
        </w:rPr>
        <w:t xml:space="preserve"> </w:t>
      </w:r>
      <w:r w:rsidR="007426DE" w:rsidRPr="004E620D">
        <w:rPr>
          <w:rFonts w:ascii="Times New Roman" w:hAnsi="Times New Roman" w:cs="Times New Roman"/>
          <w:sz w:val="24"/>
          <w:szCs w:val="24"/>
        </w:rPr>
        <w:t xml:space="preserve">s plněním povinností jednotlivých účastníků ze Smlouvy. </w:t>
      </w:r>
    </w:p>
    <w:p w14:paraId="4AE8222F" w14:textId="77777777" w:rsidR="009161B7" w:rsidRPr="004E620D" w:rsidRDefault="009161B7" w:rsidP="00D62175">
      <w:pPr>
        <w:pStyle w:val="Odstavecseseznamem"/>
        <w:numPr>
          <w:ilvl w:val="0"/>
          <w:numId w:val="14"/>
        </w:numPr>
        <w:spacing w:after="0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Nebude-li v jednotlivých dílčích objednávkách Objednatele určeno jinak, budou se veškeré budoucí závazky z přepravy mezi smluvními stranami řídit ( touto rámcovou) Smlouvou. </w:t>
      </w:r>
    </w:p>
    <w:p w14:paraId="4AE82230" w14:textId="77777777" w:rsidR="00191036" w:rsidRPr="004E620D" w:rsidRDefault="00191036" w:rsidP="00D62175">
      <w:pPr>
        <w:pStyle w:val="Odstavecseseznamem"/>
        <w:numPr>
          <w:ilvl w:val="0"/>
          <w:numId w:val="14"/>
        </w:numPr>
        <w:spacing w:after="0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2F7AD1" w:rsidRPr="004E620D">
        <w:rPr>
          <w:rFonts w:ascii="Times New Roman" w:hAnsi="Times New Roman" w:cs="Times New Roman"/>
          <w:sz w:val="24"/>
          <w:szCs w:val="24"/>
        </w:rPr>
        <w:t>Smlouvy</w:t>
      </w:r>
      <w:r w:rsidRPr="004E620D">
        <w:rPr>
          <w:rFonts w:ascii="Times New Roman" w:hAnsi="Times New Roman" w:cs="Times New Roman"/>
          <w:sz w:val="24"/>
          <w:szCs w:val="24"/>
        </w:rPr>
        <w:t xml:space="preserve"> je zajištění autobusové dopravy zaměstnanců a žáků na různé vzdělávací a obdobné akce (prohlídky exkurze, zájezdy) a to v průběhu celého kalendářního roku. </w:t>
      </w:r>
    </w:p>
    <w:p w14:paraId="4AE82231" w14:textId="77777777" w:rsidR="00191036" w:rsidRPr="004E620D" w:rsidRDefault="00191036" w:rsidP="00191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82232" w14:textId="77777777" w:rsidR="005A2A96" w:rsidRPr="004E620D" w:rsidRDefault="005A2A96" w:rsidP="00191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82233" w14:textId="77777777" w:rsidR="008A1A56" w:rsidRPr="004E620D" w:rsidRDefault="00D30077" w:rsidP="00916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E620D">
        <w:rPr>
          <w:rFonts w:ascii="Times New Roman" w:hAnsi="Times New Roman" w:cs="Times New Roman"/>
          <w:b/>
          <w:sz w:val="24"/>
          <w:szCs w:val="24"/>
        </w:rPr>
        <w:t>čl. IV Uzavření dílčích smluv o přepravě</w:t>
      </w:r>
    </w:p>
    <w:p w14:paraId="4AE82234" w14:textId="77777777" w:rsidR="00D30077" w:rsidRPr="004E620D" w:rsidRDefault="00D30077" w:rsidP="00D6217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Dílčí smlouva o přepravě bude u</w:t>
      </w:r>
      <w:r w:rsidR="00FC4068" w:rsidRPr="004E620D">
        <w:rPr>
          <w:rFonts w:ascii="Times New Roman" w:hAnsi="Times New Roman" w:cs="Times New Roman"/>
          <w:sz w:val="24"/>
          <w:szCs w:val="24"/>
        </w:rPr>
        <w:t>z</w:t>
      </w:r>
      <w:r w:rsidRPr="004E620D">
        <w:rPr>
          <w:rFonts w:ascii="Times New Roman" w:hAnsi="Times New Roman" w:cs="Times New Roman"/>
          <w:sz w:val="24"/>
          <w:szCs w:val="24"/>
        </w:rPr>
        <w:t>avírána na zák</w:t>
      </w:r>
      <w:r w:rsidR="00FC4068" w:rsidRPr="004E620D">
        <w:rPr>
          <w:rFonts w:ascii="Times New Roman" w:hAnsi="Times New Roman" w:cs="Times New Roman"/>
          <w:sz w:val="24"/>
          <w:szCs w:val="24"/>
        </w:rPr>
        <w:t>ladě objednávky Objednatele, jíž</w:t>
      </w:r>
      <w:r w:rsidRPr="004E620D">
        <w:rPr>
          <w:rFonts w:ascii="Times New Roman" w:hAnsi="Times New Roman" w:cs="Times New Roman"/>
          <w:sz w:val="24"/>
          <w:szCs w:val="24"/>
        </w:rPr>
        <w:t xml:space="preserve"> je Doprav</w:t>
      </w:r>
      <w:r w:rsidR="00FC4068" w:rsidRPr="004E620D">
        <w:rPr>
          <w:rFonts w:ascii="Times New Roman" w:hAnsi="Times New Roman" w:cs="Times New Roman"/>
          <w:sz w:val="24"/>
          <w:szCs w:val="24"/>
        </w:rPr>
        <w:t>c</w:t>
      </w:r>
      <w:r w:rsidRPr="004E620D">
        <w:rPr>
          <w:rFonts w:ascii="Times New Roman" w:hAnsi="Times New Roman" w:cs="Times New Roman"/>
          <w:sz w:val="24"/>
          <w:szCs w:val="24"/>
        </w:rPr>
        <w:t xml:space="preserve">e vázán </w:t>
      </w:r>
      <w:r w:rsidR="00FC4068" w:rsidRPr="004E620D">
        <w:rPr>
          <w:rFonts w:ascii="Times New Roman" w:hAnsi="Times New Roman" w:cs="Times New Roman"/>
          <w:sz w:val="24"/>
          <w:szCs w:val="24"/>
        </w:rPr>
        <w:t xml:space="preserve">( dále jen „Dílčí smlouva“). Objednávka bude učiněna telefonicky anebo v elektronické podobě formou prosté elektronické pošty – e-mailu ( i bez elektronického podpisu), pokud není v daném případě dohodnuto jinak. </w:t>
      </w:r>
    </w:p>
    <w:p w14:paraId="4AE82235" w14:textId="77777777" w:rsidR="00FC4068" w:rsidRPr="004E620D" w:rsidRDefault="00FC4068" w:rsidP="00D6217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Objednávka bude obsahovat zejména:</w:t>
      </w:r>
    </w:p>
    <w:p w14:paraId="4AE82236" w14:textId="77777777"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specifikaci místa nástupu a místa určení</w:t>
      </w:r>
    </w:p>
    <w:p w14:paraId="4AE82237" w14:textId="77777777"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počet osob</w:t>
      </w:r>
    </w:p>
    <w:p w14:paraId="4AE82238" w14:textId="77777777"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termín přepravy</w:t>
      </w:r>
    </w:p>
    <w:p w14:paraId="4AE82239" w14:textId="77777777" w:rsidR="00FC4068" w:rsidRPr="004E620D" w:rsidRDefault="00FC4068" w:rsidP="00D6217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Objednávka přepravy může obsahovat rovněž následující údaje: </w:t>
      </w:r>
    </w:p>
    <w:p w14:paraId="4AE8223A" w14:textId="77777777"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požadavky na vlastnosti dopravního prostředku či na způsob přepravy</w:t>
      </w:r>
    </w:p>
    <w:p w14:paraId="4AE8223B" w14:textId="77777777"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určení počtu vozidel objednávaných Objednatelem</w:t>
      </w:r>
    </w:p>
    <w:p w14:paraId="4AE8223C" w14:textId="77777777"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ostatní skutečnosti rozhodné pro stanovení účtované ceny a další upřesnění a pož</w:t>
      </w:r>
      <w:r w:rsidR="00191036" w:rsidRPr="004E620D">
        <w:rPr>
          <w:rFonts w:ascii="Times New Roman" w:hAnsi="Times New Roman" w:cs="Times New Roman"/>
          <w:sz w:val="24"/>
          <w:szCs w:val="24"/>
        </w:rPr>
        <w:t>a</w:t>
      </w:r>
      <w:r w:rsidRPr="004E620D">
        <w:rPr>
          <w:rFonts w:ascii="Times New Roman" w:hAnsi="Times New Roman" w:cs="Times New Roman"/>
          <w:sz w:val="24"/>
          <w:szCs w:val="24"/>
        </w:rPr>
        <w:t>davky Objednatele</w:t>
      </w:r>
    </w:p>
    <w:p w14:paraId="4AE8223D" w14:textId="77777777"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jméno a příjmení osoby oprávněné objednat za Objednatele přepravu</w:t>
      </w:r>
    </w:p>
    <w:p w14:paraId="4AE8223E" w14:textId="77777777" w:rsidR="00FC4068" w:rsidRPr="004E620D" w:rsidRDefault="00FC4068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datum vystavení objednávky</w:t>
      </w:r>
    </w:p>
    <w:p w14:paraId="4AE8223F" w14:textId="77777777" w:rsidR="00FC4068" w:rsidRPr="004E620D" w:rsidRDefault="00FC4068" w:rsidP="00D62175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Dopravce je povinen vždy potvrdit Objednateli přijetí objednávky, a to jedním ze způsobů uvedeným v odst. 3.1. tohoto článku</w:t>
      </w:r>
    </w:p>
    <w:p w14:paraId="4AE82240" w14:textId="77777777" w:rsidR="005A2A96" w:rsidRPr="004E620D" w:rsidRDefault="005A2A96" w:rsidP="00FC40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AE82241" w14:textId="77777777" w:rsidR="00FC4068" w:rsidRPr="004E620D" w:rsidRDefault="00FC4068" w:rsidP="00FC406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E620D">
        <w:rPr>
          <w:rFonts w:ascii="Times New Roman" w:hAnsi="Times New Roman" w:cs="Times New Roman"/>
          <w:b/>
          <w:sz w:val="24"/>
          <w:szCs w:val="24"/>
        </w:rPr>
        <w:t>čl. V Povinnosti přepravce</w:t>
      </w:r>
    </w:p>
    <w:p w14:paraId="4AE82242" w14:textId="77777777" w:rsidR="00191036" w:rsidRPr="004E620D" w:rsidRDefault="002F7AD1" w:rsidP="00D62175">
      <w:pPr>
        <w:pStyle w:val="Odstavecseseznamem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Dopravce bude disponovat potřebnými oprávněními, povoleními, odbornými znalostmi a praktickými zkušenostmi nezbytnými k řádnému poskytování přepravy dle této Smlouvy. </w:t>
      </w:r>
    </w:p>
    <w:p w14:paraId="4AE82243" w14:textId="77777777" w:rsidR="002F7AD1" w:rsidRPr="004E620D" w:rsidRDefault="002F7AD1" w:rsidP="00D62175">
      <w:pPr>
        <w:pStyle w:val="Odstavecseseznamem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Dopravce na základě specifikace uvedené v Dílčí smlouvě přistaví vozidlo v době a místě určených Objednatelem, jakož i zajistí dochvilnost a spolehlivost při přistavení vozidla v čase a místě objednané přepravy. </w:t>
      </w:r>
    </w:p>
    <w:p w14:paraId="4AE82244" w14:textId="77777777" w:rsidR="002F7AD1" w:rsidRPr="004E620D" w:rsidRDefault="002F7AD1" w:rsidP="00D62175">
      <w:pPr>
        <w:pStyle w:val="Odstavecseseznamem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Přeprava bude prováděna výhradně osobami s odpovídající odbornou kvalifikací. Dopravce rovněž bez zbytečného odkladu vždy informuje Objednatele o tom, že nedisponuje osobami s odpovídající odbornou kvalifikací. </w:t>
      </w:r>
    </w:p>
    <w:p w14:paraId="4AE82245" w14:textId="77777777" w:rsidR="002F7AD1" w:rsidRPr="004E620D" w:rsidRDefault="002F7AD1" w:rsidP="00D62175">
      <w:pPr>
        <w:pStyle w:val="Odstavecseseznamem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V případě nehody nebo jakékoliv technické závady na vozidle zajišťujícím aktuální Objednávku je Dopravce povinen bez prodlení zajisti odpovídající náhradní vozidlo.</w:t>
      </w:r>
    </w:p>
    <w:p w14:paraId="4AE82246" w14:textId="77777777" w:rsidR="002F7AD1" w:rsidRPr="004E620D" w:rsidRDefault="002F7AD1" w:rsidP="00D62175">
      <w:pPr>
        <w:pStyle w:val="Odstavecseseznamem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Dopravce odpovídá Objednatel za škodu, která vznikne v příčinné souvislosti s tím, že Dopravce nepostupoval v souladu se Smlouvou nebo porušil právní předpisy či pokyny Objednatele. </w:t>
      </w:r>
    </w:p>
    <w:p w14:paraId="4AE82247" w14:textId="77777777" w:rsidR="002F7AD1" w:rsidRPr="004E620D" w:rsidRDefault="002F7AD1" w:rsidP="002F7AD1">
      <w:pPr>
        <w:pStyle w:val="Odstavecseseznamem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4AE82248" w14:textId="77777777" w:rsidR="005A2A96" w:rsidRPr="004E620D" w:rsidRDefault="005A2A96" w:rsidP="005A2A96">
      <w:pPr>
        <w:pStyle w:val="Odstavecseseznamem"/>
        <w:tabs>
          <w:tab w:val="left" w:pos="283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4AE82249" w14:textId="77777777" w:rsidR="002F7AD1" w:rsidRPr="004E620D" w:rsidRDefault="002F7AD1" w:rsidP="005A2A96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čl. VI Cena a platební podmínky</w:t>
      </w:r>
    </w:p>
    <w:p w14:paraId="4AE8224A" w14:textId="39B0D5D7" w:rsidR="002F7AD1" w:rsidRPr="004E620D" w:rsidRDefault="0088190D" w:rsidP="00D62175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Ce</w:t>
      </w:r>
      <w:r w:rsidR="002F5771" w:rsidRPr="004E620D">
        <w:rPr>
          <w:rFonts w:ascii="Times New Roman" w:hAnsi="Times New Roman" w:cs="Times New Roman"/>
          <w:sz w:val="24"/>
          <w:szCs w:val="24"/>
        </w:rPr>
        <w:t>na za přepravu autobusu typu VDL</w:t>
      </w:r>
      <w:r w:rsidRPr="004E620D">
        <w:rPr>
          <w:rFonts w:ascii="Times New Roman" w:hAnsi="Times New Roman" w:cs="Times New Roman"/>
          <w:sz w:val="24"/>
          <w:szCs w:val="24"/>
        </w:rPr>
        <w:t xml:space="preserve">  o kapacitě 5</w:t>
      </w:r>
      <w:r w:rsidR="00725C5D">
        <w:rPr>
          <w:rFonts w:ascii="Times New Roman" w:hAnsi="Times New Roman" w:cs="Times New Roman"/>
          <w:sz w:val="24"/>
          <w:szCs w:val="24"/>
        </w:rPr>
        <w:t>3</w:t>
      </w:r>
      <w:r w:rsidRPr="004E620D">
        <w:rPr>
          <w:rFonts w:ascii="Times New Roman" w:hAnsi="Times New Roman" w:cs="Times New Roman"/>
          <w:sz w:val="24"/>
          <w:szCs w:val="24"/>
        </w:rPr>
        <w:t xml:space="preserve"> míst</w:t>
      </w:r>
    </w:p>
    <w:p w14:paraId="4AE8224B" w14:textId="3E47E2D5" w:rsidR="0088190D" w:rsidRPr="004E620D" w:rsidRDefault="0088190D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- tarif </w:t>
      </w:r>
      <w:r w:rsidR="00725C5D">
        <w:rPr>
          <w:rFonts w:ascii="Times New Roman" w:hAnsi="Times New Roman" w:cs="Times New Roman"/>
          <w:sz w:val="24"/>
          <w:szCs w:val="24"/>
        </w:rPr>
        <w:t>35</w:t>
      </w:r>
      <w:r w:rsidRPr="004E620D">
        <w:rPr>
          <w:rFonts w:ascii="Times New Roman" w:hAnsi="Times New Roman" w:cs="Times New Roman"/>
          <w:sz w:val="24"/>
          <w:szCs w:val="24"/>
        </w:rPr>
        <w:t>,- Kč/km</w:t>
      </w:r>
    </w:p>
    <w:p w14:paraId="4AE8224C" w14:textId="1E70BB3A" w:rsidR="0088190D" w:rsidRPr="004E620D" w:rsidRDefault="0088190D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čekání 1</w:t>
      </w:r>
      <w:r w:rsidR="00725C5D">
        <w:rPr>
          <w:rFonts w:ascii="Times New Roman" w:hAnsi="Times New Roman" w:cs="Times New Roman"/>
          <w:sz w:val="24"/>
          <w:szCs w:val="24"/>
        </w:rPr>
        <w:t>8</w:t>
      </w:r>
      <w:r w:rsidRPr="004E620D">
        <w:rPr>
          <w:rFonts w:ascii="Times New Roman" w:hAnsi="Times New Roman" w:cs="Times New Roman"/>
          <w:sz w:val="24"/>
          <w:szCs w:val="24"/>
        </w:rPr>
        <w:t>0,- Kč/hod.</w:t>
      </w:r>
    </w:p>
    <w:p w14:paraId="4AE8224D" w14:textId="77777777" w:rsidR="0088190D" w:rsidRPr="004E620D" w:rsidRDefault="0088190D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mýtné dle platného tarifu</w:t>
      </w:r>
    </w:p>
    <w:p w14:paraId="4AE8224E" w14:textId="77777777" w:rsidR="0088190D" w:rsidRPr="004E620D" w:rsidRDefault="0088190D" w:rsidP="00D6217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- DPH 21%</w:t>
      </w:r>
    </w:p>
    <w:p w14:paraId="4AE8224F" w14:textId="77777777" w:rsidR="0088190D" w:rsidRPr="004E620D" w:rsidRDefault="0088190D" w:rsidP="00D62175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Cena za přepravu je splatná na základě řádně vystaveného daňového dokladu – faktury, jejíž splatnost nebude kratší než 14 dnů.</w:t>
      </w:r>
    </w:p>
    <w:p w14:paraId="4AE82250" w14:textId="77777777" w:rsidR="002F5771" w:rsidRPr="004E620D" w:rsidRDefault="002F5771" w:rsidP="002F5771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4AE82251" w14:textId="77777777" w:rsidR="005A2A96" w:rsidRPr="004E620D" w:rsidRDefault="005A2A96" w:rsidP="002F5771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4AE82252" w14:textId="77777777" w:rsidR="002F5771" w:rsidRPr="004E620D" w:rsidRDefault="002F5771" w:rsidP="002F5771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E620D">
        <w:rPr>
          <w:rFonts w:ascii="Times New Roman" w:hAnsi="Times New Roman" w:cs="Times New Roman"/>
          <w:b/>
          <w:sz w:val="24"/>
          <w:szCs w:val="24"/>
        </w:rPr>
        <w:t>čl. VII Doba trvání smlouvy</w:t>
      </w:r>
    </w:p>
    <w:p w14:paraId="4AE82253" w14:textId="77777777" w:rsidR="002F5771" w:rsidRPr="004E620D" w:rsidRDefault="002F5771" w:rsidP="00D62175">
      <w:pPr>
        <w:pStyle w:val="Odstavecseseznamem"/>
        <w:numPr>
          <w:ilvl w:val="1"/>
          <w:numId w:val="20"/>
        </w:numPr>
        <w:tabs>
          <w:tab w:val="left" w:pos="567"/>
          <w:tab w:val="left" w:pos="851"/>
          <w:tab w:val="left" w:pos="993"/>
          <w:tab w:val="left" w:pos="1701"/>
          <w:tab w:val="left" w:pos="1985"/>
        </w:tabs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Smlouva se sjednává na dobu neurčitou. </w:t>
      </w:r>
    </w:p>
    <w:p w14:paraId="4AE82254" w14:textId="77777777" w:rsidR="002F5771" w:rsidRPr="004E620D" w:rsidRDefault="002F5771" w:rsidP="002F5771">
      <w:pPr>
        <w:pStyle w:val="Odstavecseseznamem"/>
        <w:numPr>
          <w:ilvl w:val="1"/>
          <w:numId w:val="20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V případě porušení kterékoliv povinnosti Dopravce ze Smlouvy, zejména v případě, že Dopravce neprovede přepravu řádně a včas, je Objednatel oprávněn od Smlouvy odstoupit. V takovém případě se Smlouva okamžikem doručení odstoupení Dopravci ruší. </w:t>
      </w:r>
    </w:p>
    <w:p w14:paraId="4AE82255" w14:textId="77777777" w:rsidR="002F5771" w:rsidRPr="004E620D" w:rsidRDefault="002F5771" w:rsidP="002F5771">
      <w:pPr>
        <w:pStyle w:val="Odstavecseseznamem"/>
        <w:numPr>
          <w:ilvl w:val="1"/>
          <w:numId w:val="20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Smluvní strany jsou oprávněny Smlouvy kdykoliv vypovědět, a to i bez uvedení důvodu. Výpovědní doba činí 6 měsíců a počíná běžet prvního dne měsíce následujícího pro měsíci, ve kterém byla výpověď doručena druhé smluvní straně. </w:t>
      </w:r>
    </w:p>
    <w:p w14:paraId="4AE82256" w14:textId="77777777" w:rsidR="002F5771" w:rsidRPr="004E620D" w:rsidRDefault="002F5771" w:rsidP="002F577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4AE82257" w14:textId="77777777" w:rsidR="005A2A96" w:rsidRPr="004E620D" w:rsidRDefault="005A2A96" w:rsidP="002F577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4AE82258" w14:textId="77777777" w:rsidR="002F5771" w:rsidRPr="004E620D" w:rsidRDefault="002F5771" w:rsidP="002F5771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E6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čl. VIII Ostatní ujednání</w:t>
      </w:r>
    </w:p>
    <w:p w14:paraId="4AE82259" w14:textId="77777777" w:rsidR="002F5771" w:rsidRPr="004E620D" w:rsidRDefault="002F5771" w:rsidP="00D62175">
      <w:pPr>
        <w:pStyle w:val="Odstavecseseznamem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>Dopravce prohlašuje, že má sjednáno pojištění pro případ uplatňování nároků osob z titulu škody vzniklé činností Dopravce ve smyslu této Smlouvy, tj. povinné ručení a poj</w:t>
      </w:r>
      <w:r w:rsidR="005A2A96" w:rsidRPr="004E620D">
        <w:rPr>
          <w:rFonts w:ascii="Times New Roman" w:hAnsi="Times New Roman" w:cs="Times New Roman"/>
          <w:sz w:val="24"/>
          <w:szCs w:val="24"/>
        </w:rPr>
        <w:t>i</w:t>
      </w:r>
      <w:r w:rsidRPr="004E620D">
        <w:rPr>
          <w:rFonts w:ascii="Times New Roman" w:hAnsi="Times New Roman" w:cs="Times New Roman"/>
          <w:sz w:val="24"/>
          <w:szCs w:val="24"/>
        </w:rPr>
        <w:t xml:space="preserve">štění odpovědnosti za škodu. </w:t>
      </w:r>
    </w:p>
    <w:p w14:paraId="4AE8225A" w14:textId="77777777" w:rsidR="002F5771" w:rsidRPr="004E620D" w:rsidRDefault="002F5771" w:rsidP="00D62175">
      <w:pPr>
        <w:pStyle w:val="Odstavecseseznamem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Dopravce se zavazuje údaje získané v souvislosti se Smlouvou užít pouze pro plnění Smlouvy a zavazuje se je neposkytnout třetí stravě bez předchozího písemného souhlasu Objednatele. </w:t>
      </w:r>
    </w:p>
    <w:p w14:paraId="4AE8225B" w14:textId="77777777" w:rsidR="002F5771" w:rsidRPr="004E620D" w:rsidRDefault="002F5771" w:rsidP="00D62175">
      <w:pPr>
        <w:pStyle w:val="Odstavecseseznamem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Smlouva je vyhotovena ve dvou stejnopisech s platností originálu, z nichž každá ze smluvní stran obdrží po podpisu jeden. </w:t>
      </w:r>
    </w:p>
    <w:p w14:paraId="4AE8225C" w14:textId="77777777" w:rsidR="002F5771" w:rsidRPr="004E620D" w:rsidRDefault="002F5771" w:rsidP="00D62175">
      <w:pPr>
        <w:pStyle w:val="Odstavecseseznamem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Tato Smlouva nabývá platnosti dnem podpisu oběma Smluvními stranami a účinnosti dnem uveřejnění v registru smluv v souladu se zákonem č. 340/2015 Sb., o zvláštních podmínkách účinnosti některých smluv, uveřejňování </w:t>
      </w:r>
      <w:r w:rsidR="00D62175" w:rsidRPr="004E620D">
        <w:rPr>
          <w:rFonts w:ascii="Times New Roman" w:hAnsi="Times New Roman" w:cs="Times New Roman"/>
          <w:sz w:val="24"/>
          <w:szCs w:val="24"/>
        </w:rPr>
        <w:t xml:space="preserve">těchto smluv a o registru smluv </w:t>
      </w:r>
    </w:p>
    <w:p w14:paraId="4AE8225D" w14:textId="77777777" w:rsidR="0088190D" w:rsidRPr="004E620D" w:rsidRDefault="0088190D" w:rsidP="0088190D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4AE8225E" w14:textId="77777777" w:rsidR="008A1A56" w:rsidRPr="004E620D" w:rsidRDefault="008A1A56" w:rsidP="008A1A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8225F" w14:textId="6248A626" w:rsidR="008A1A56" w:rsidRPr="004E620D" w:rsidRDefault="00D62175" w:rsidP="008A1A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</w:t>
      </w:r>
      <w:r w:rsidR="005A2A96" w:rsidRPr="004E620D">
        <w:rPr>
          <w:rFonts w:ascii="Times New Roman" w:hAnsi="Times New Roman" w:cs="Times New Roman"/>
          <w:sz w:val="24"/>
          <w:szCs w:val="24"/>
        </w:rPr>
        <w:t xml:space="preserve"> </w:t>
      </w:r>
      <w:r w:rsidRPr="004E620D">
        <w:rPr>
          <w:rFonts w:ascii="Times New Roman" w:hAnsi="Times New Roman" w:cs="Times New Roman"/>
          <w:sz w:val="24"/>
          <w:szCs w:val="24"/>
        </w:rPr>
        <w:t xml:space="preserve"> V Hořovicích dne </w:t>
      </w:r>
      <w:r w:rsidR="00F51D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C65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620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C62DD">
        <w:rPr>
          <w:rFonts w:ascii="Times New Roman" w:hAnsi="Times New Roman" w:cs="Times New Roman"/>
          <w:sz w:val="24"/>
          <w:szCs w:val="24"/>
        </w:rPr>
        <w:t xml:space="preserve"> </w:t>
      </w:r>
      <w:r w:rsidRPr="004E620D">
        <w:rPr>
          <w:rFonts w:ascii="Times New Roman" w:hAnsi="Times New Roman" w:cs="Times New Roman"/>
          <w:sz w:val="24"/>
          <w:szCs w:val="24"/>
        </w:rPr>
        <w:t xml:space="preserve">V Komárově dne           </w:t>
      </w:r>
    </w:p>
    <w:p w14:paraId="4AE82260" w14:textId="77777777" w:rsidR="008A1A56" w:rsidRPr="004E620D" w:rsidRDefault="008A1A56" w:rsidP="008A1A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82261" w14:textId="77777777" w:rsidR="00D62175" w:rsidRDefault="00D62175" w:rsidP="008A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82262" w14:textId="77777777" w:rsidR="00DC62DD" w:rsidRDefault="00DC62DD" w:rsidP="008A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82263" w14:textId="77777777" w:rsidR="00DC62DD" w:rsidRPr="004E620D" w:rsidRDefault="00DC62DD" w:rsidP="008A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82264" w14:textId="77777777" w:rsidR="004E620D" w:rsidRPr="004E620D" w:rsidRDefault="00D62175" w:rsidP="004E6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0D">
        <w:rPr>
          <w:rFonts w:ascii="Times New Roman" w:hAnsi="Times New Roman" w:cs="Times New Roman"/>
          <w:sz w:val="24"/>
          <w:szCs w:val="24"/>
        </w:rPr>
        <w:t xml:space="preserve">     </w:t>
      </w:r>
      <w:r w:rsidR="005A2A96" w:rsidRPr="004E620D">
        <w:rPr>
          <w:rFonts w:ascii="Times New Roman" w:hAnsi="Times New Roman" w:cs="Times New Roman"/>
          <w:sz w:val="24"/>
          <w:szCs w:val="24"/>
        </w:rPr>
        <w:t xml:space="preserve">  </w:t>
      </w:r>
      <w:r w:rsidR="004E620D"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………………………………….</w:t>
      </w:r>
    </w:p>
    <w:p w14:paraId="4AE82265" w14:textId="63AA6C15" w:rsidR="00D62175" w:rsidRDefault="004E620D" w:rsidP="008A1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AE82266" w14:textId="77777777" w:rsidR="004E620D" w:rsidRPr="004E620D" w:rsidRDefault="004E620D" w:rsidP="008A1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Objednatel                                                                                 Dopravce</w:t>
      </w:r>
    </w:p>
    <w:p w14:paraId="4AE82267" w14:textId="77777777" w:rsidR="008A1A56" w:rsidRPr="004E620D" w:rsidRDefault="008A1A56" w:rsidP="008A1A5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AE82268" w14:textId="77777777" w:rsidR="007426DE" w:rsidRPr="004E620D" w:rsidRDefault="007426DE" w:rsidP="008A1A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82269" w14:textId="77777777" w:rsidR="007426DE" w:rsidRPr="004E620D" w:rsidRDefault="007426DE" w:rsidP="00BE0A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E8226A" w14:textId="77777777" w:rsidR="007426DE" w:rsidRPr="004E620D" w:rsidRDefault="007426DE" w:rsidP="00BE0A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8226B" w14:textId="77777777" w:rsidR="00BE0ACE" w:rsidRPr="004E620D" w:rsidRDefault="00BE0ACE" w:rsidP="008A1A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E0ACE" w:rsidRPr="004E620D" w:rsidSect="00DC62DD">
      <w:footerReference w:type="default" r:id="rId10"/>
      <w:pgSz w:w="11906" w:h="16838"/>
      <w:pgMar w:top="851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8226E" w14:textId="77777777" w:rsidR="00391C09" w:rsidRDefault="00391C09" w:rsidP="005A2A96">
      <w:pPr>
        <w:spacing w:after="0" w:line="240" w:lineRule="auto"/>
      </w:pPr>
      <w:r>
        <w:separator/>
      </w:r>
    </w:p>
  </w:endnote>
  <w:endnote w:type="continuationSeparator" w:id="0">
    <w:p w14:paraId="4AE8226F" w14:textId="77777777" w:rsidR="00391C09" w:rsidRDefault="00391C09" w:rsidP="005A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872354"/>
      <w:docPartObj>
        <w:docPartGallery w:val="Page Numbers (Bottom of Page)"/>
        <w:docPartUnique/>
      </w:docPartObj>
    </w:sdtPr>
    <w:sdtEndPr/>
    <w:sdtContent>
      <w:p w14:paraId="4AE82270" w14:textId="06B4D843" w:rsidR="005A2A96" w:rsidRDefault="005A2A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BD">
          <w:rPr>
            <w:noProof/>
          </w:rPr>
          <w:t>1</w:t>
        </w:r>
        <w:r>
          <w:fldChar w:fldCharType="end"/>
        </w:r>
      </w:p>
    </w:sdtContent>
  </w:sdt>
  <w:p w14:paraId="4AE82271" w14:textId="77777777" w:rsidR="005A2A96" w:rsidRDefault="005A2A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8226C" w14:textId="77777777" w:rsidR="00391C09" w:rsidRDefault="00391C09" w:rsidP="005A2A96">
      <w:pPr>
        <w:spacing w:after="0" w:line="240" w:lineRule="auto"/>
      </w:pPr>
      <w:r>
        <w:separator/>
      </w:r>
    </w:p>
  </w:footnote>
  <w:footnote w:type="continuationSeparator" w:id="0">
    <w:p w14:paraId="4AE8226D" w14:textId="77777777" w:rsidR="00391C09" w:rsidRDefault="00391C09" w:rsidP="005A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BEF"/>
    <w:multiLevelType w:val="hybridMultilevel"/>
    <w:tmpl w:val="CC881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3F4F"/>
    <w:multiLevelType w:val="hybridMultilevel"/>
    <w:tmpl w:val="C97AE9B6"/>
    <w:lvl w:ilvl="0" w:tplc="8C32EAD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C32EAD8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11CD"/>
    <w:multiLevelType w:val="hybridMultilevel"/>
    <w:tmpl w:val="412C8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69B6"/>
    <w:multiLevelType w:val="hybridMultilevel"/>
    <w:tmpl w:val="287C980E"/>
    <w:lvl w:ilvl="0" w:tplc="F4EE198A">
      <w:start w:val="1"/>
      <w:numFmt w:val="decimal"/>
      <w:lvlText w:val="2.%1"/>
      <w:lvlJc w:val="left"/>
      <w:pPr>
        <w:ind w:left="2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2" w:hanging="360"/>
      </w:pPr>
    </w:lvl>
    <w:lvl w:ilvl="2" w:tplc="0405001B" w:tentative="1">
      <w:start w:val="1"/>
      <w:numFmt w:val="lowerRoman"/>
      <w:lvlText w:val="%3."/>
      <w:lvlJc w:val="right"/>
      <w:pPr>
        <w:ind w:left="3862" w:hanging="180"/>
      </w:pPr>
    </w:lvl>
    <w:lvl w:ilvl="3" w:tplc="0405000F" w:tentative="1">
      <w:start w:val="1"/>
      <w:numFmt w:val="decimal"/>
      <w:lvlText w:val="%4."/>
      <w:lvlJc w:val="left"/>
      <w:pPr>
        <w:ind w:left="4582" w:hanging="360"/>
      </w:pPr>
    </w:lvl>
    <w:lvl w:ilvl="4" w:tplc="04050019" w:tentative="1">
      <w:start w:val="1"/>
      <w:numFmt w:val="lowerLetter"/>
      <w:lvlText w:val="%5."/>
      <w:lvlJc w:val="left"/>
      <w:pPr>
        <w:ind w:left="5302" w:hanging="360"/>
      </w:pPr>
    </w:lvl>
    <w:lvl w:ilvl="5" w:tplc="0405001B" w:tentative="1">
      <w:start w:val="1"/>
      <w:numFmt w:val="lowerRoman"/>
      <w:lvlText w:val="%6."/>
      <w:lvlJc w:val="right"/>
      <w:pPr>
        <w:ind w:left="6022" w:hanging="180"/>
      </w:pPr>
    </w:lvl>
    <w:lvl w:ilvl="6" w:tplc="0405000F" w:tentative="1">
      <w:start w:val="1"/>
      <w:numFmt w:val="decimal"/>
      <w:lvlText w:val="%7."/>
      <w:lvlJc w:val="left"/>
      <w:pPr>
        <w:ind w:left="6742" w:hanging="360"/>
      </w:pPr>
    </w:lvl>
    <w:lvl w:ilvl="7" w:tplc="04050019" w:tentative="1">
      <w:start w:val="1"/>
      <w:numFmt w:val="lowerLetter"/>
      <w:lvlText w:val="%8."/>
      <w:lvlJc w:val="left"/>
      <w:pPr>
        <w:ind w:left="7462" w:hanging="360"/>
      </w:pPr>
    </w:lvl>
    <w:lvl w:ilvl="8" w:tplc="040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4" w15:restartNumberingAfterBreak="0">
    <w:nsid w:val="0DD73684"/>
    <w:multiLevelType w:val="hybridMultilevel"/>
    <w:tmpl w:val="65562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7909"/>
    <w:multiLevelType w:val="hybridMultilevel"/>
    <w:tmpl w:val="23061858"/>
    <w:lvl w:ilvl="0" w:tplc="F4EE198A">
      <w:start w:val="1"/>
      <w:numFmt w:val="decimal"/>
      <w:lvlText w:val="2.%1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F27DB"/>
    <w:multiLevelType w:val="hybridMultilevel"/>
    <w:tmpl w:val="56FC8BBA"/>
    <w:lvl w:ilvl="0" w:tplc="F5CE98D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712A2"/>
    <w:multiLevelType w:val="hybridMultilevel"/>
    <w:tmpl w:val="FD5689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1FA"/>
    <w:multiLevelType w:val="hybridMultilevel"/>
    <w:tmpl w:val="E3B651F2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1F14DD2"/>
    <w:multiLevelType w:val="hybridMultilevel"/>
    <w:tmpl w:val="916420BE"/>
    <w:lvl w:ilvl="0" w:tplc="F4EE198A">
      <w:start w:val="1"/>
      <w:numFmt w:val="decimal"/>
      <w:lvlText w:val="2.%1"/>
      <w:lvlJc w:val="left"/>
      <w:pPr>
        <w:ind w:left="1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2" w:hanging="360"/>
      </w:pPr>
    </w:lvl>
    <w:lvl w:ilvl="2" w:tplc="0405001B" w:tentative="1">
      <w:start w:val="1"/>
      <w:numFmt w:val="lowerRoman"/>
      <w:lvlText w:val="%3."/>
      <w:lvlJc w:val="right"/>
      <w:pPr>
        <w:ind w:left="3022" w:hanging="180"/>
      </w:pPr>
    </w:lvl>
    <w:lvl w:ilvl="3" w:tplc="0405000F" w:tentative="1">
      <w:start w:val="1"/>
      <w:numFmt w:val="decimal"/>
      <w:lvlText w:val="%4."/>
      <w:lvlJc w:val="left"/>
      <w:pPr>
        <w:ind w:left="3742" w:hanging="360"/>
      </w:pPr>
    </w:lvl>
    <w:lvl w:ilvl="4" w:tplc="04050019" w:tentative="1">
      <w:start w:val="1"/>
      <w:numFmt w:val="lowerLetter"/>
      <w:lvlText w:val="%5."/>
      <w:lvlJc w:val="left"/>
      <w:pPr>
        <w:ind w:left="4462" w:hanging="360"/>
      </w:pPr>
    </w:lvl>
    <w:lvl w:ilvl="5" w:tplc="0405001B" w:tentative="1">
      <w:start w:val="1"/>
      <w:numFmt w:val="lowerRoman"/>
      <w:lvlText w:val="%6."/>
      <w:lvlJc w:val="right"/>
      <w:pPr>
        <w:ind w:left="5182" w:hanging="180"/>
      </w:pPr>
    </w:lvl>
    <w:lvl w:ilvl="6" w:tplc="0405000F" w:tentative="1">
      <w:start w:val="1"/>
      <w:numFmt w:val="decimal"/>
      <w:lvlText w:val="%7."/>
      <w:lvlJc w:val="left"/>
      <w:pPr>
        <w:ind w:left="5902" w:hanging="360"/>
      </w:pPr>
    </w:lvl>
    <w:lvl w:ilvl="7" w:tplc="04050019" w:tentative="1">
      <w:start w:val="1"/>
      <w:numFmt w:val="lowerLetter"/>
      <w:lvlText w:val="%8."/>
      <w:lvlJc w:val="left"/>
      <w:pPr>
        <w:ind w:left="6622" w:hanging="360"/>
      </w:pPr>
    </w:lvl>
    <w:lvl w:ilvl="8" w:tplc="040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24190574"/>
    <w:multiLevelType w:val="hybridMultilevel"/>
    <w:tmpl w:val="F2C29B88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E662D42"/>
    <w:multiLevelType w:val="hybridMultilevel"/>
    <w:tmpl w:val="EACC1F78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FD40DAB"/>
    <w:multiLevelType w:val="hybridMultilevel"/>
    <w:tmpl w:val="34BED590"/>
    <w:lvl w:ilvl="0" w:tplc="525AD4C6">
      <w:start w:val="1"/>
      <w:numFmt w:val="decimal"/>
      <w:lvlText w:val="5.%1"/>
      <w:lvlJc w:val="left"/>
      <w:pPr>
        <w:ind w:left="44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0683A"/>
    <w:multiLevelType w:val="hybridMultilevel"/>
    <w:tmpl w:val="49F2381A"/>
    <w:lvl w:ilvl="0" w:tplc="2096A2F4">
      <w:start w:val="1"/>
      <w:numFmt w:val="decimal"/>
      <w:lvlText w:val="4.%1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581677"/>
    <w:multiLevelType w:val="hybridMultilevel"/>
    <w:tmpl w:val="ED2A1052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3F0D1FCD"/>
    <w:multiLevelType w:val="hybridMultilevel"/>
    <w:tmpl w:val="3CC6E492"/>
    <w:lvl w:ilvl="0" w:tplc="61BE3A7E">
      <w:start w:val="1"/>
      <w:numFmt w:val="decimal"/>
      <w:lvlText w:val="5.%1"/>
      <w:lvlJc w:val="left"/>
      <w:pPr>
        <w:ind w:left="14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BB5259A"/>
    <w:multiLevelType w:val="hybridMultilevel"/>
    <w:tmpl w:val="9B9ACE2C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51B28D5"/>
    <w:multiLevelType w:val="multilevel"/>
    <w:tmpl w:val="4866F4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9AB01D0"/>
    <w:multiLevelType w:val="hybridMultilevel"/>
    <w:tmpl w:val="DF44C8F0"/>
    <w:lvl w:ilvl="0" w:tplc="03DA2A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56DA6"/>
    <w:multiLevelType w:val="hybridMultilevel"/>
    <w:tmpl w:val="A1247806"/>
    <w:lvl w:ilvl="0" w:tplc="BAB0AC4E">
      <w:start w:val="1"/>
      <w:numFmt w:val="decimal"/>
      <w:lvlText w:val="7.%1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83B75"/>
    <w:multiLevelType w:val="hybridMultilevel"/>
    <w:tmpl w:val="61B27654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6"/>
  </w:num>
  <w:num w:numId="8">
    <w:abstractNumId w:val="20"/>
  </w:num>
  <w:num w:numId="9">
    <w:abstractNumId w:val="10"/>
  </w:num>
  <w:num w:numId="10">
    <w:abstractNumId w:val="14"/>
  </w:num>
  <w:num w:numId="11">
    <w:abstractNumId w:val="11"/>
  </w:num>
  <w:num w:numId="12">
    <w:abstractNumId w:val="5"/>
  </w:num>
  <w:num w:numId="13">
    <w:abstractNumId w:val="9"/>
  </w:num>
  <w:num w:numId="14">
    <w:abstractNumId w:val="3"/>
  </w:num>
  <w:num w:numId="15">
    <w:abstractNumId w:val="18"/>
  </w:num>
  <w:num w:numId="16">
    <w:abstractNumId w:val="13"/>
  </w:num>
  <w:num w:numId="17">
    <w:abstractNumId w:val="15"/>
  </w:num>
  <w:num w:numId="18">
    <w:abstractNumId w:val="12"/>
  </w:num>
  <w:num w:numId="19">
    <w:abstractNumId w:val="6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BA"/>
    <w:rsid w:val="00157CC3"/>
    <w:rsid w:val="00161C3F"/>
    <w:rsid w:val="00191036"/>
    <w:rsid w:val="001B379A"/>
    <w:rsid w:val="002F5771"/>
    <w:rsid w:val="002F7AD1"/>
    <w:rsid w:val="00391C09"/>
    <w:rsid w:val="00417F24"/>
    <w:rsid w:val="004C65FE"/>
    <w:rsid w:val="004E620D"/>
    <w:rsid w:val="00524B5F"/>
    <w:rsid w:val="005A2A96"/>
    <w:rsid w:val="00725C5D"/>
    <w:rsid w:val="007426DE"/>
    <w:rsid w:val="007E0CBD"/>
    <w:rsid w:val="00810693"/>
    <w:rsid w:val="0088190D"/>
    <w:rsid w:val="008A1A56"/>
    <w:rsid w:val="008F02F2"/>
    <w:rsid w:val="009161B7"/>
    <w:rsid w:val="00BD3CB7"/>
    <w:rsid w:val="00BE0ACE"/>
    <w:rsid w:val="00D30077"/>
    <w:rsid w:val="00D62175"/>
    <w:rsid w:val="00DC62DD"/>
    <w:rsid w:val="00F51D87"/>
    <w:rsid w:val="00F754BA"/>
    <w:rsid w:val="00FC4068"/>
    <w:rsid w:val="00FE149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2207"/>
  <w15:docId w15:val="{99FAE4C5-20D5-49F7-82E5-EDE77C94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0AC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26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A96"/>
  </w:style>
  <w:style w:type="paragraph" w:styleId="Zpat">
    <w:name w:val="footer"/>
    <w:basedOn w:val="Normln"/>
    <w:link w:val="ZpatChar"/>
    <w:uiPriority w:val="99"/>
    <w:unhideWhenUsed/>
    <w:rsid w:val="005A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A96"/>
  </w:style>
  <w:style w:type="paragraph" w:styleId="Textbubliny">
    <w:name w:val="Balloon Text"/>
    <w:basedOn w:val="Normln"/>
    <w:link w:val="TextbublinyChar"/>
    <w:uiPriority w:val="99"/>
    <w:semiHidden/>
    <w:unhideWhenUsed/>
    <w:rsid w:val="00FE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41C4E70123249BD8CF3FD66C811E0" ma:contentTypeVersion="9" ma:contentTypeDescription="Vytvoří nový dokument" ma:contentTypeScope="" ma:versionID="51542184bda0ca304fea6235fba2a002">
  <xsd:schema xmlns:xsd="http://www.w3.org/2001/XMLSchema" xmlns:xs="http://www.w3.org/2001/XMLSchema" xmlns:p="http://schemas.microsoft.com/office/2006/metadata/properties" xmlns:ns3="bf87c76b-6eab-4a74-bdb3-a61dc99c27dc" xmlns:ns4="757ab98f-f244-4013-af27-6bafeb30df9f" targetNamespace="http://schemas.microsoft.com/office/2006/metadata/properties" ma:root="true" ma:fieldsID="2eec6d21d47471361a310ae4e2b7192b" ns3:_="" ns4:_="">
    <xsd:import namespace="bf87c76b-6eab-4a74-bdb3-a61dc99c27dc"/>
    <xsd:import namespace="757ab98f-f244-4013-af27-6bafeb30d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7c76b-6eab-4a74-bdb3-a61dc99c2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ab98f-f244-4013-af27-6bafeb30d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680602-D683-45E1-A578-14262703B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3389D-8DF4-4273-A599-801538DB2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7c76b-6eab-4a74-bdb3-a61dc99c27dc"/>
    <ds:schemaRef ds:uri="757ab98f-f244-4013-af27-6bafeb30d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870F2C-94D1-4E63-AFE7-766E8CAD9BB5}">
  <ds:schemaRefs>
    <ds:schemaRef ds:uri="http://purl.org/dc/terms/"/>
    <ds:schemaRef ds:uri="http://schemas.microsoft.com/office/2006/documentManagement/types"/>
    <ds:schemaRef ds:uri="bf87c76b-6eab-4a74-bdb3-a61dc99c27dc"/>
    <ds:schemaRef ds:uri="http://purl.org/dc/elements/1.1/"/>
    <ds:schemaRef ds:uri="757ab98f-f244-4013-af27-6bafeb30df9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Šnajdrová</dc:creator>
  <cp:lastModifiedBy>Martina Šnajdrová</cp:lastModifiedBy>
  <cp:revision>3</cp:revision>
  <cp:lastPrinted>2022-03-28T07:16:00Z</cp:lastPrinted>
  <dcterms:created xsi:type="dcterms:W3CDTF">2022-03-28T10:15:00Z</dcterms:created>
  <dcterms:modified xsi:type="dcterms:W3CDTF">2022-03-28T10:16:00Z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0x01010018841C4E70123249BD8CF3FD66C811E0</vt:lpwstr>
  </property>
</Properties>
</file>