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DB0C" w14:textId="2A17AA81" w:rsidR="00094E27" w:rsidRPr="00F508F5" w:rsidRDefault="00986ABE">
      <w:pPr>
        <w:tabs>
          <w:tab w:val="left" w:pos="1843"/>
          <w:tab w:val="left" w:pos="2410"/>
          <w:tab w:val="left" w:pos="5670"/>
        </w:tabs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</w:rPr>
        <w:t xml:space="preserve">OBJEDNÁVKA č. </w:t>
      </w:r>
      <w:r w:rsidR="00EE233A">
        <w:rPr>
          <w:rFonts w:asciiTheme="minorHAnsi" w:hAnsiTheme="minorHAnsi"/>
          <w:b/>
          <w:sz w:val="28"/>
        </w:rPr>
        <w:t>0</w:t>
      </w:r>
      <w:r w:rsidR="00EC6E36">
        <w:rPr>
          <w:rFonts w:asciiTheme="minorHAnsi" w:hAnsiTheme="minorHAnsi"/>
          <w:b/>
          <w:sz w:val="28"/>
        </w:rPr>
        <w:t>061</w:t>
      </w:r>
      <w:r w:rsidR="00F04A3B">
        <w:rPr>
          <w:rFonts w:asciiTheme="minorHAnsi" w:hAnsiTheme="minorHAnsi"/>
          <w:b/>
          <w:sz w:val="28"/>
        </w:rPr>
        <w:t>/61924059/202</w:t>
      </w:r>
      <w:r w:rsidR="00EC6E36">
        <w:rPr>
          <w:rFonts w:asciiTheme="minorHAnsi" w:hAnsiTheme="minorHAnsi"/>
          <w:b/>
          <w:sz w:val="28"/>
        </w:rPr>
        <w:t>2</w:t>
      </w:r>
      <w:r w:rsidR="005444F7">
        <w:rPr>
          <w:rFonts w:asciiTheme="minorHAnsi" w:hAnsiTheme="minorHAnsi"/>
        </w:rPr>
        <w:t xml:space="preserve"> </w:t>
      </w:r>
      <w:r w:rsidR="005444F7">
        <w:rPr>
          <w:rFonts w:asciiTheme="minorHAnsi" w:hAnsiTheme="minorHAnsi"/>
        </w:rPr>
        <w:tab/>
      </w:r>
      <w:r w:rsidR="005444F7">
        <w:rPr>
          <w:rFonts w:asciiTheme="minorHAnsi" w:hAnsiTheme="minorHAnsi"/>
        </w:rPr>
        <w:tab/>
        <w:t xml:space="preserve">V Kutné Hoře dne: </w:t>
      </w:r>
      <w:r w:rsidR="00EC6E36">
        <w:rPr>
          <w:rFonts w:asciiTheme="minorHAnsi" w:hAnsiTheme="minorHAnsi"/>
        </w:rPr>
        <w:t>04.03.2022</w:t>
      </w:r>
    </w:p>
    <w:p w14:paraId="0A99021A" w14:textId="77777777" w:rsidR="00094E27" w:rsidRDefault="00094E27">
      <w:pPr>
        <w:rPr>
          <w:rFonts w:asciiTheme="minorHAnsi" w:hAnsiTheme="minorHAnsi"/>
        </w:rPr>
      </w:pPr>
    </w:p>
    <w:p w14:paraId="2AF24F67" w14:textId="77777777" w:rsidR="00094E27" w:rsidRDefault="009E3E50">
      <w:pPr>
        <w:tabs>
          <w:tab w:val="left" w:pos="1134"/>
        </w:tabs>
      </w:pPr>
      <w:r>
        <w:rPr>
          <w:rFonts w:asciiTheme="minorHAnsi" w:hAnsiTheme="minorHAnsi"/>
        </w:rPr>
        <w:t xml:space="preserve">Vyřizuje: </w:t>
      </w:r>
      <w:r w:rsidR="002C5A57" w:rsidRPr="00CB0571">
        <w:rPr>
          <w:rFonts w:asciiTheme="minorHAnsi" w:hAnsiTheme="minorHAnsi"/>
          <w:color w:val="000000" w:themeColor="text1"/>
          <w:highlight w:val="black"/>
        </w:rPr>
        <w:t>Ing. Josef Treml</w:t>
      </w:r>
      <w:r w:rsidR="005444F7">
        <w:rPr>
          <w:rFonts w:asciiTheme="minorHAnsi" w:hAnsiTheme="minorHAnsi"/>
        </w:rPr>
        <w:tab/>
      </w:r>
    </w:p>
    <w:p w14:paraId="2CDCDF7C" w14:textId="77777777" w:rsidR="00F432DB" w:rsidRDefault="00F432DB" w:rsidP="00646004">
      <w:pPr>
        <w:pStyle w:val="Default"/>
        <w:rPr>
          <w:color w:val="auto"/>
          <w:sz w:val="23"/>
          <w:szCs w:val="23"/>
        </w:rPr>
      </w:pPr>
    </w:p>
    <w:p w14:paraId="30767350" w14:textId="77777777" w:rsidR="00F0371A" w:rsidRDefault="00646004" w:rsidP="0064600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Dodavatel</w:t>
      </w:r>
      <w:r w:rsidR="00F0371A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název:   </w:t>
      </w:r>
    </w:p>
    <w:p w14:paraId="4B3280AE" w14:textId="77777777" w:rsidR="00D04392" w:rsidRDefault="008A7BD0" w:rsidP="00D043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Vasile Hornet</w:t>
      </w:r>
    </w:p>
    <w:p w14:paraId="6B7F6B06" w14:textId="77777777" w:rsidR="008A7BD0" w:rsidRDefault="008A7BD0" w:rsidP="00D043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stavební práce</w:t>
      </w:r>
    </w:p>
    <w:p w14:paraId="1239C0E4" w14:textId="77777777" w:rsidR="008A7BD0" w:rsidRPr="00D04392" w:rsidRDefault="008A7BD0" w:rsidP="00D04392">
      <w:pPr>
        <w:pStyle w:val="Default"/>
        <w:rPr>
          <w:color w:val="auto"/>
          <w:sz w:val="23"/>
          <w:szCs w:val="23"/>
        </w:rPr>
      </w:pPr>
    </w:p>
    <w:p w14:paraId="4CA99A1C" w14:textId="77777777" w:rsidR="00D04392" w:rsidRPr="00D04392" w:rsidRDefault="00A5221B" w:rsidP="00D043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284 01 Kutná Hora, </w:t>
      </w:r>
      <w:r w:rsidR="008A7BD0">
        <w:rPr>
          <w:color w:val="auto"/>
          <w:sz w:val="23"/>
          <w:szCs w:val="23"/>
        </w:rPr>
        <w:t>Poličany 55</w:t>
      </w:r>
    </w:p>
    <w:p w14:paraId="2189EF41" w14:textId="77777777" w:rsidR="00D04392" w:rsidRDefault="00D04392" w:rsidP="00D04392">
      <w:pPr>
        <w:pStyle w:val="Default"/>
        <w:rPr>
          <w:color w:val="auto"/>
          <w:sz w:val="23"/>
          <w:szCs w:val="23"/>
        </w:rPr>
      </w:pPr>
      <w:r w:rsidRPr="00D04392">
        <w:rPr>
          <w:color w:val="auto"/>
          <w:sz w:val="23"/>
          <w:szCs w:val="23"/>
        </w:rPr>
        <w:t>Česká republika</w:t>
      </w:r>
    </w:p>
    <w:p w14:paraId="43AC443D" w14:textId="77777777" w:rsidR="008A7BD0" w:rsidRPr="00D04392" w:rsidRDefault="008A7BD0" w:rsidP="00D04392">
      <w:pPr>
        <w:pStyle w:val="Default"/>
        <w:rPr>
          <w:color w:val="auto"/>
          <w:sz w:val="23"/>
          <w:szCs w:val="23"/>
        </w:rPr>
      </w:pPr>
    </w:p>
    <w:p w14:paraId="42C2B7C5" w14:textId="77777777" w:rsidR="00B40879" w:rsidRDefault="008A7BD0" w:rsidP="00D043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IČO: 274 34 796</w:t>
      </w:r>
    </w:p>
    <w:p w14:paraId="4310D1B7" w14:textId="77777777" w:rsidR="00D04392" w:rsidRDefault="00D04392" w:rsidP="00646004">
      <w:pPr>
        <w:pStyle w:val="Default"/>
        <w:rPr>
          <w:color w:val="auto"/>
          <w:sz w:val="23"/>
          <w:szCs w:val="23"/>
        </w:rPr>
      </w:pPr>
    </w:p>
    <w:p w14:paraId="774A2874" w14:textId="77777777" w:rsidR="00D04392" w:rsidRDefault="00D04392" w:rsidP="00646004">
      <w:pPr>
        <w:pStyle w:val="Default"/>
        <w:rPr>
          <w:color w:val="auto"/>
          <w:sz w:val="23"/>
          <w:szCs w:val="23"/>
        </w:rPr>
      </w:pPr>
    </w:p>
    <w:p w14:paraId="72FED536" w14:textId="77777777" w:rsidR="00646004" w:rsidRDefault="00646004" w:rsidP="0064600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Předmět objednávky:</w:t>
      </w:r>
      <w:r w:rsidR="00D04392">
        <w:rPr>
          <w:b/>
          <w:bCs/>
          <w:color w:val="auto"/>
          <w:sz w:val="23"/>
          <w:szCs w:val="23"/>
        </w:rPr>
        <w:t xml:space="preserve"> </w:t>
      </w:r>
      <w:r w:rsidR="00AC4F1E">
        <w:rPr>
          <w:b/>
          <w:bCs/>
          <w:color w:val="auto"/>
          <w:sz w:val="23"/>
          <w:szCs w:val="23"/>
        </w:rPr>
        <w:t xml:space="preserve"> </w:t>
      </w:r>
      <w:r w:rsidR="008A7BD0">
        <w:rPr>
          <w:b/>
          <w:bCs/>
          <w:color w:val="auto"/>
          <w:sz w:val="23"/>
          <w:szCs w:val="23"/>
        </w:rPr>
        <w:t>Stavební práce</w:t>
      </w:r>
      <w:r w:rsidR="0014075A">
        <w:rPr>
          <w:b/>
          <w:bCs/>
          <w:color w:val="auto"/>
          <w:sz w:val="23"/>
          <w:szCs w:val="23"/>
        </w:rPr>
        <w:t xml:space="preserve"> </w:t>
      </w:r>
    </w:p>
    <w:p w14:paraId="35466830" w14:textId="77777777" w:rsidR="00D04392" w:rsidRDefault="00D04392" w:rsidP="00646004">
      <w:pPr>
        <w:pStyle w:val="Default"/>
        <w:rPr>
          <w:b/>
          <w:bCs/>
          <w:color w:val="auto"/>
          <w:sz w:val="23"/>
          <w:szCs w:val="23"/>
        </w:rPr>
      </w:pPr>
    </w:p>
    <w:p w14:paraId="42233CF4" w14:textId="21ED02D3" w:rsidR="00BC52E4" w:rsidRDefault="00BC52E4" w:rsidP="00EE233A">
      <w:pPr>
        <w:pStyle w:val="Default"/>
        <w:rPr>
          <w:bCs/>
          <w:color w:val="auto"/>
          <w:sz w:val="23"/>
          <w:szCs w:val="23"/>
        </w:rPr>
      </w:pPr>
      <w:r w:rsidRPr="00BC52E4">
        <w:rPr>
          <w:bCs/>
          <w:color w:val="auto"/>
          <w:sz w:val="23"/>
          <w:szCs w:val="23"/>
        </w:rPr>
        <w:t>Odstranění havarijního stavu fasády na objektu DMI: odstranění uvolněné omítky hrozící pádem, vyplnění novou a zcelení barvy fasády.</w:t>
      </w:r>
    </w:p>
    <w:p w14:paraId="4334C52D" w14:textId="5A7D3446" w:rsidR="00EC6E36" w:rsidRDefault="00EC6E36" w:rsidP="00EE233A">
      <w:pPr>
        <w:pStyle w:val="Default"/>
        <w:rPr>
          <w:bCs/>
          <w:color w:val="auto"/>
          <w:sz w:val="23"/>
          <w:szCs w:val="23"/>
        </w:rPr>
      </w:pPr>
    </w:p>
    <w:p w14:paraId="104B54F9" w14:textId="77777777" w:rsidR="00EC6E36" w:rsidRPr="00EC6E36" w:rsidRDefault="00EC6E36" w:rsidP="00EE233A">
      <w:pPr>
        <w:pStyle w:val="Default"/>
        <w:rPr>
          <w:bCs/>
          <w:color w:val="auto"/>
          <w:sz w:val="23"/>
          <w:szCs w:val="23"/>
        </w:rPr>
      </w:pPr>
    </w:p>
    <w:p w14:paraId="73AF6098" w14:textId="68EE4E3E" w:rsidR="00436047" w:rsidRDefault="008A7BD0" w:rsidP="0014075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Cena </w:t>
      </w:r>
      <w:r w:rsidR="00EC6E36">
        <w:rPr>
          <w:b/>
          <w:bCs/>
          <w:color w:val="auto"/>
          <w:sz w:val="23"/>
          <w:szCs w:val="23"/>
        </w:rPr>
        <w:t xml:space="preserve">zednických prací v nepřekročí částku </w:t>
      </w:r>
      <w:r w:rsidR="00BC52E4">
        <w:rPr>
          <w:b/>
          <w:bCs/>
          <w:color w:val="auto"/>
          <w:sz w:val="23"/>
          <w:szCs w:val="23"/>
        </w:rPr>
        <w:t>78</w:t>
      </w:r>
      <w:r w:rsidR="00EC6E36">
        <w:rPr>
          <w:b/>
          <w:bCs/>
          <w:color w:val="auto"/>
          <w:sz w:val="23"/>
          <w:szCs w:val="23"/>
        </w:rPr>
        <w:t>.</w:t>
      </w:r>
      <w:r w:rsidR="00BC52E4">
        <w:rPr>
          <w:b/>
          <w:bCs/>
          <w:color w:val="auto"/>
          <w:sz w:val="23"/>
          <w:szCs w:val="23"/>
        </w:rPr>
        <w:t>65</w:t>
      </w:r>
      <w:r w:rsidR="00EC6E36">
        <w:rPr>
          <w:b/>
          <w:bCs/>
          <w:color w:val="auto"/>
          <w:sz w:val="23"/>
          <w:szCs w:val="23"/>
        </w:rPr>
        <w:t>0,-</w:t>
      </w:r>
      <w:r w:rsidR="00436047">
        <w:rPr>
          <w:b/>
          <w:bCs/>
          <w:color w:val="auto"/>
          <w:sz w:val="23"/>
          <w:szCs w:val="23"/>
        </w:rPr>
        <w:t xml:space="preserve"> Kč</w:t>
      </w:r>
      <w:r w:rsidR="00EC6E36">
        <w:rPr>
          <w:b/>
          <w:bCs/>
          <w:color w:val="auto"/>
          <w:sz w:val="23"/>
          <w:szCs w:val="23"/>
        </w:rPr>
        <w:t xml:space="preserve"> včetně DPH</w:t>
      </w:r>
    </w:p>
    <w:p w14:paraId="2A19966A" w14:textId="77777777" w:rsidR="009D49E5" w:rsidRPr="0014075A" w:rsidRDefault="008A7BD0" w:rsidP="0014075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ab/>
      </w:r>
    </w:p>
    <w:p w14:paraId="32AC2944" w14:textId="77777777" w:rsidR="00EE233A" w:rsidRDefault="00EE233A" w:rsidP="00EE233A">
      <w:pPr>
        <w:pStyle w:val="Default"/>
        <w:rPr>
          <w:b/>
          <w:bCs/>
          <w:color w:val="auto"/>
          <w:sz w:val="23"/>
          <w:szCs w:val="23"/>
        </w:rPr>
      </w:pPr>
    </w:p>
    <w:p w14:paraId="11B7D77E" w14:textId="77777777" w:rsidR="00EE233A" w:rsidRDefault="00EE233A" w:rsidP="00EE233A">
      <w:pPr>
        <w:pStyle w:val="Default"/>
        <w:rPr>
          <w:rFonts w:asciiTheme="minorHAnsi" w:hAnsiTheme="minorHAnsi"/>
          <w:b/>
        </w:rPr>
      </w:pPr>
    </w:p>
    <w:p w14:paraId="54D2C2AE" w14:textId="77777777" w:rsidR="00D04392" w:rsidRDefault="00D04392" w:rsidP="00D04392">
      <w:pPr>
        <w:rPr>
          <w:rFonts w:asciiTheme="minorHAnsi" w:hAnsiTheme="minorHAnsi"/>
          <w:bCs/>
        </w:rPr>
      </w:pPr>
      <w:r w:rsidRPr="002D1E77">
        <w:rPr>
          <w:rFonts w:asciiTheme="minorHAnsi" w:hAnsiTheme="minorHAnsi"/>
        </w:rPr>
        <w:t>Obchodní firma:</w:t>
      </w:r>
      <w:r w:rsidRPr="002D1E77">
        <w:rPr>
          <w:rFonts w:asciiTheme="minorHAnsi" w:hAnsiTheme="minorHAnsi"/>
          <w:bCs/>
        </w:rPr>
        <w:tab/>
      </w:r>
      <w:r w:rsidRPr="002D1E77">
        <w:rPr>
          <w:rFonts w:asciiTheme="minorHAnsi" w:hAnsiTheme="minorHAnsi"/>
          <w:b/>
          <w:bCs/>
        </w:rPr>
        <w:t>Vyšší odborná škola, Střední průmyslová škola a Jazyková škola</w:t>
      </w:r>
      <w:r w:rsidRPr="002D1E77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br/>
      </w:r>
      <w:r w:rsidRPr="002D1E77">
        <w:rPr>
          <w:rFonts w:asciiTheme="minorHAnsi" w:hAnsiTheme="minorHAnsi"/>
          <w:bCs/>
        </w:rPr>
        <w:tab/>
      </w:r>
      <w:r w:rsidRPr="002D1E77">
        <w:rPr>
          <w:rFonts w:asciiTheme="minorHAnsi" w:hAnsiTheme="minorHAnsi"/>
          <w:bCs/>
        </w:rPr>
        <w:tab/>
      </w:r>
      <w:r w:rsidRPr="002D1E77">
        <w:rPr>
          <w:rFonts w:asciiTheme="minorHAnsi" w:hAnsiTheme="minorHAnsi"/>
          <w:bCs/>
        </w:rPr>
        <w:tab/>
      </w:r>
      <w:r w:rsidRPr="002D1E77">
        <w:rPr>
          <w:rFonts w:asciiTheme="minorHAnsi" w:hAnsiTheme="minorHAnsi"/>
          <w:b/>
          <w:bCs/>
        </w:rPr>
        <w:t>s právem státní jazykové zkoušky, Kutná Hora, Masarykova 197</w:t>
      </w:r>
    </w:p>
    <w:p w14:paraId="3483791C" w14:textId="77777777" w:rsidR="00D04392" w:rsidRPr="002D1E77" w:rsidRDefault="00D04392" w:rsidP="00D04392">
      <w:pPr>
        <w:rPr>
          <w:rFonts w:asciiTheme="minorHAnsi" w:hAnsiTheme="minorHAnsi"/>
          <w:bCs/>
        </w:rPr>
      </w:pPr>
      <w:r w:rsidRPr="002D1E77">
        <w:rPr>
          <w:rFonts w:asciiTheme="minorHAnsi" w:hAnsiTheme="minorHAnsi"/>
        </w:rPr>
        <w:t>Sídlo:</w:t>
      </w:r>
      <w:r w:rsidRPr="002D1E77">
        <w:rPr>
          <w:rFonts w:asciiTheme="minorHAnsi" w:hAnsiTheme="minorHAnsi"/>
        </w:rPr>
        <w:tab/>
      </w:r>
      <w:r w:rsidRPr="002D1E77">
        <w:rPr>
          <w:rFonts w:asciiTheme="minorHAnsi" w:hAnsiTheme="minorHAnsi"/>
        </w:rPr>
        <w:tab/>
      </w:r>
      <w:r w:rsidRPr="002D1E77">
        <w:rPr>
          <w:rFonts w:asciiTheme="minorHAnsi" w:hAnsiTheme="minorHAnsi"/>
        </w:rPr>
        <w:tab/>
      </w:r>
      <w:r w:rsidRPr="002D1E77">
        <w:rPr>
          <w:rFonts w:asciiTheme="minorHAnsi" w:hAnsiTheme="minorHAnsi"/>
          <w:bCs/>
        </w:rPr>
        <w:t>Kutná Hora - Hlouška, Masarykova 197/1, PSČ 28401</w:t>
      </w:r>
    </w:p>
    <w:p w14:paraId="32C9F03A" w14:textId="77777777" w:rsidR="00D04392" w:rsidRPr="001447A8" w:rsidRDefault="00D04392" w:rsidP="00D04392">
      <w:pPr>
        <w:rPr>
          <w:rFonts w:asciiTheme="minorHAnsi" w:hAnsiTheme="minorHAnsi"/>
        </w:rPr>
      </w:pPr>
      <w:r w:rsidRPr="001447A8">
        <w:rPr>
          <w:rFonts w:asciiTheme="minorHAnsi" w:hAnsiTheme="minorHAnsi"/>
        </w:rPr>
        <w:t>IČ:</w:t>
      </w:r>
      <w:r w:rsidRPr="001447A8">
        <w:rPr>
          <w:rFonts w:asciiTheme="minorHAnsi" w:hAnsiTheme="minorHAnsi"/>
        </w:rPr>
        <w:tab/>
      </w:r>
      <w:r w:rsidRPr="001447A8">
        <w:rPr>
          <w:rFonts w:asciiTheme="minorHAnsi" w:hAnsiTheme="minorHAnsi"/>
        </w:rPr>
        <w:tab/>
      </w:r>
      <w:r w:rsidRPr="001447A8">
        <w:rPr>
          <w:rFonts w:asciiTheme="minorHAnsi" w:hAnsiTheme="minorHAnsi"/>
        </w:rPr>
        <w:tab/>
      </w:r>
      <w:r w:rsidRPr="002D1E77">
        <w:rPr>
          <w:rFonts w:asciiTheme="minorHAnsi" w:hAnsiTheme="minorHAnsi"/>
          <w:b/>
        </w:rPr>
        <w:t>61924059</w:t>
      </w:r>
    </w:p>
    <w:p w14:paraId="0811BEBC" w14:textId="77777777" w:rsidR="00D04392" w:rsidRPr="001447A8" w:rsidRDefault="00D04392" w:rsidP="00D04392">
      <w:pPr>
        <w:rPr>
          <w:rFonts w:asciiTheme="minorHAnsi" w:hAnsiTheme="minorHAnsi"/>
        </w:rPr>
      </w:pPr>
      <w:r w:rsidRPr="001447A8">
        <w:rPr>
          <w:rFonts w:asciiTheme="minorHAnsi" w:hAnsiTheme="minorHAnsi"/>
        </w:rPr>
        <w:t>DIČ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D1E77">
        <w:rPr>
          <w:rFonts w:asciiTheme="minorHAnsi" w:hAnsiTheme="minorHAnsi"/>
          <w:b/>
        </w:rPr>
        <w:t>CZ61924059</w:t>
      </w:r>
    </w:p>
    <w:p w14:paraId="2BCEE7B9" w14:textId="77777777" w:rsidR="00D04392" w:rsidRPr="001447A8" w:rsidRDefault="00D04392" w:rsidP="00D04392">
      <w:pPr>
        <w:rPr>
          <w:rFonts w:asciiTheme="minorHAnsi" w:hAnsiTheme="minorHAnsi"/>
        </w:rPr>
      </w:pPr>
      <w:r>
        <w:rPr>
          <w:rFonts w:asciiTheme="minorHAnsi" w:hAnsiTheme="minorHAnsi"/>
        </w:rPr>
        <w:t>Peněžní ústav: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447A8">
        <w:rPr>
          <w:rFonts w:asciiTheme="minorHAnsi" w:hAnsiTheme="minorHAnsi"/>
        </w:rPr>
        <w:t>Komerční banka Kutná Hora</w:t>
      </w:r>
    </w:p>
    <w:p w14:paraId="3B9C6B3D" w14:textId="77777777" w:rsidR="00D04392" w:rsidRDefault="00D04392" w:rsidP="00D04392">
      <w:pPr>
        <w:rPr>
          <w:rFonts w:asciiTheme="minorHAnsi" w:hAnsiTheme="minorHAnsi"/>
        </w:rPr>
      </w:pPr>
      <w:r>
        <w:rPr>
          <w:rFonts w:asciiTheme="minorHAnsi" w:hAnsiTheme="minorHAnsi"/>
        </w:rPr>
        <w:t>Bankovní účet</w:t>
      </w:r>
      <w:r w:rsidRPr="001447A8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Pr="001447A8">
        <w:rPr>
          <w:rFonts w:asciiTheme="minorHAnsi" w:hAnsiTheme="minorHAnsi"/>
        </w:rPr>
        <w:t>9332840277/0100</w:t>
      </w:r>
    </w:p>
    <w:p w14:paraId="7ACAE47D" w14:textId="77777777" w:rsidR="00D04392" w:rsidRDefault="00D04392">
      <w:pPr>
        <w:rPr>
          <w:rFonts w:asciiTheme="minorHAnsi" w:hAnsiTheme="minorHAnsi"/>
          <w:b/>
        </w:rPr>
      </w:pPr>
    </w:p>
    <w:p w14:paraId="54AC8DBD" w14:textId="77777777" w:rsidR="00D04392" w:rsidRDefault="00D04392">
      <w:pPr>
        <w:rPr>
          <w:rFonts w:asciiTheme="minorHAnsi" w:hAnsiTheme="minorHAnsi"/>
          <w:b/>
        </w:rPr>
      </w:pPr>
    </w:p>
    <w:p w14:paraId="7AC66F16" w14:textId="77777777" w:rsidR="00094E27" w:rsidRDefault="0039156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Jsme plátci DPH</w:t>
      </w:r>
    </w:p>
    <w:p w14:paraId="29A0A09F" w14:textId="77777777" w:rsidR="00094E27" w:rsidRDefault="00094E27">
      <w:pPr>
        <w:suppressAutoHyphens w:val="0"/>
        <w:rPr>
          <w:rFonts w:asciiTheme="minorHAnsi" w:hAnsiTheme="minorHAnsi"/>
          <w:sz w:val="28"/>
        </w:rPr>
      </w:pPr>
    </w:p>
    <w:p w14:paraId="123EB088" w14:textId="77777777" w:rsidR="002C5A57" w:rsidRDefault="002C5A57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</w:p>
    <w:p w14:paraId="0A0710CD" w14:textId="77777777" w:rsidR="00655EEB" w:rsidRDefault="00655EEB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</w:p>
    <w:p w14:paraId="4C1C2F36" w14:textId="77777777" w:rsidR="00655EEB" w:rsidRDefault="00655EEB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</w:p>
    <w:p w14:paraId="704C00EF" w14:textId="77777777" w:rsidR="00655EEB" w:rsidRDefault="00655EEB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</w:p>
    <w:p w14:paraId="2ECCB441" w14:textId="77777777" w:rsidR="00655EEB" w:rsidRDefault="00655EEB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</w:p>
    <w:p w14:paraId="7E2BFCF3" w14:textId="77777777" w:rsidR="00094E27" w:rsidRDefault="00391560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hAnsi="Calibri" w:cs="Calibri"/>
          <w:sz w:val="22"/>
          <w:szCs w:val="22"/>
          <w:lang w:bidi="ar-SA"/>
        </w:rPr>
        <w:t>_______________________________</w:t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  <w:t>_______________________________</w:t>
      </w:r>
    </w:p>
    <w:p w14:paraId="7893E039" w14:textId="2BCA03E5" w:rsidR="00094E27" w:rsidRDefault="00391560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  <w:r w:rsidRPr="00CB0571">
        <w:rPr>
          <w:rFonts w:ascii="Calibri" w:hAnsi="Calibri" w:cs="Calibri"/>
          <w:sz w:val="22"/>
          <w:szCs w:val="22"/>
          <w:highlight w:val="black"/>
          <w:lang w:bidi="ar-SA"/>
        </w:rPr>
        <w:t xml:space="preserve">Ing. </w:t>
      </w:r>
      <w:r w:rsidR="00EC6E36" w:rsidRPr="00CB0571">
        <w:rPr>
          <w:rFonts w:ascii="Calibri" w:hAnsi="Calibri" w:cs="Calibri"/>
          <w:sz w:val="22"/>
          <w:szCs w:val="22"/>
          <w:highlight w:val="black"/>
          <w:lang w:bidi="ar-SA"/>
        </w:rPr>
        <w:t>Jitka Matoušová</w:t>
      </w:r>
      <w:r w:rsidR="00EC6E36">
        <w:rPr>
          <w:rFonts w:ascii="Calibri" w:hAnsi="Calibri" w:cs="Calibri"/>
          <w:sz w:val="22"/>
          <w:szCs w:val="22"/>
          <w:lang w:bidi="ar-SA"/>
        </w:rPr>
        <w:t>,</w:t>
      </w:r>
      <w:r>
        <w:rPr>
          <w:rFonts w:ascii="Calibri" w:hAnsi="Calibri" w:cs="Calibri"/>
          <w:sz w:val="22"/>
          <w:szCs w:val="22"/>
          <w:lang w:bidi="ar-SA"/>
        </w:rPr>
        <w:t xml:space="preserve"> správce rozpočtu</w:t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</w:r>
      <w:r>
        <w:rPr>
          <w:rFonts w:ascii="Calibri" w:hAnsi="Calibri" w:cs="Calibri"/>
          <w:sz w:val="22"/>
          <w:szCs w:val="22"/>
          <w:lang w:bidi="ar-SA"/>
        </w:rPr>
        <w:tab/>
      </w:r>
      <w:r w:rsidRPr="00CB0571">
        <w:rPr>
          <w:rFonts w:ascii="Calibri" w:hAnsi="Calibri" w:cs="Calibri"/>
          <w:sz w:val="22"/>
          <w:szCs w:val="22"/>
          <w:highlight w:val="black"/>
          <w:lang w:bidi="ar-SA"/>
        </w:rPr>
        <w:t>Ing. Josef Treml</w:t>
      </w:r>
      <w:r>
        <w:rPr>
          <w:rFonts w:ascii="Calibri" w:hAnsi="Calibri" w:cs="Calibri"/>
          <w:sz w:val="22"/>
          <w:szCs w:val="22"/>
          <w:lang w:bidi="ar-SA"/>
        </w:rPr>
        <w:t>, příkazce operace</w:t>
      </w:r>
    </w:p>
    <w:p w14:paraId="5C0DE4EA" w14:textId="77777777" w:rsidR="00094E27" w:rsidRDefault="00391560">
      <w:pPr>
        <w:suppressAutoHyphens w:val="0"/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hAnsi="Calibri" w:cs="Calibri"/>
          <w:sz w:val="22"/>
          <w:szCs w:val="22"/>
          <w:lang w:bidi="ar-SA"/>
        </w:rPr>
        <w:t> </w:t>
      </w:r>
    </w:p>
    <w:p w14:paraId="1C13C8BD" w14:textId="77777777" w:rsidR="00094E27" w:rsidRDefault="00094E27"/>
    <w:sectPr w:rsidR="00094E27">
      <w:headerReference w:type="default" r:id="rId7"/>
      <w:pgSz w:w="11906" w:h="16838"/>
      <w:pgMar w:top="1985" w:right="707" w:bottom="426" w:left="1134" w:header="708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3680" w14:textId="77777777" w:rsidR="00AD2787" w:rsidRDefault="00AD2787">
      <w:r>
        <w:separator/>
      </w:r>
    </w:p>
  </w:endnote>
  <w:endnote w:type="continuationSeparator" w:id="0">
    <w:p w14:paraId="3BD0D030" w14:textId="77777777" w:rsidR="00AD2787" w:rsidRDefault="00AD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2FD7" w14:textId="77777777" w:rsidR="00AD2787" w:rsidRDefault="00AD2787">
      <w:r>
        <w:separator/>
      </w:r>
    </w:p>
  </w:footnote>
  <w:footnote w:type="continuationSeparator" w:id="0">
    <w:p w14:paraId="484886D0" w14:textId="77777777" w:rsidR="00AD2787" w:rsidRDefault="00AD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2EB6" w14:textId="77777777" w:rsidR="00094E27" w:rsidRDefault="00391560">
    <w:pPr>
      <w:jc w:val="right"/>
      <w:rPr>
        <w:rFonts w:ascii="Calibri" w:hAnsi="Calibri" w:cs="Calibri"/>
        <w:sz w:val="8"/>
      </w:rPr>
    </w:pPr>
    <w:r>
      <w:rPr>
        <w:noProof/>
        <w:lang w:bidi="ar-SA"/>
      </w:rPr>
      <w:drawing>
        <wp:anchor distT="0" distB="0" distL="114300" distR="114300" simplePos="0" relativeHeight="2" behindDoc="1" locked="0" layoutInCell="1" allowOverlap="1" wp14:anchorId="24CC4608" wp14:editId="4BA7720E">
          <wp:simplePos x="0" y="0"/>
          <wp:positionH relativeFrom="column">
            <wp:posOffset>-176530</wp:posOffset>
          </wp:positionH>
          <wp:positionV relativeFrom="paragraph">
            <wp:posOffset>-80645</wp:posOffset>
          </wp:positionV>
          <wp:extent cx="3350895" cy="467360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22"/>
      </w:rPr>
      <w:t>tel.: 327588 811, fax: 327 588 888</w:t>
    </w:r>
    <w:r>
      <w:rPr>
        <w:rFonts w:ascii="Calibri" w:hAnsi="Calibri" w:cs="Calibri"/>
        <w:sz w:val="22"/>
      </w:rPr>
      <w:br/>
      <w:t>e-mail: info@vos-kh.cz, web: www.vos-kh.cz</w:t>
    </w:r>
  </w:p>
  <w:p w14:paraId="523ED1C2" w14:textId="77777777" w:rsidR="00094E27" w:rsidRDefault="00094E27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F68B7"/>
    <w:multiLevelType w:val="hybridMultilevel"/>
    <w:tmpl w:val="A57C2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27"/>
    <w:rsid w:val="00000EE5"/>
    <w:rsid w:val="00094E27"/>
    <w:rsid w:val="0014075A"/>
    <w:rsid w:val="001741F4"/>
    <w:rsid w:val="0019748A"/>
    <w:rsid w:val="001D4ACB"/>
    <w:rsid w:val="001E3134"/>
    <w:rsid w:val="00227572"/>
    <w:rsid w:val="00254C59"/>
    <w:rsid w:val="002B10C2"/>
    <w:rsid w:val="002C5A57"/>
    <w:rsid w:val="0037750D"/>
    <w:rsid w:val="00383835"/>
    <w:rsid w:val="00391560"/>
    <w:rsid w:val="003D0C6E"/>
    <w:rsid w:val="003E09E5"/>
    <w:rsid w:val="00436047"/>
    <w:rsid w:val="00496283"/>
    <w:rsid w:val="004F68A4"/>
    <w:rsid w:val="005444F7"/>
    <w:rsid w:val="005D2BC8"/>
    <w:rsid w:val="005F1D85"/>
    <w:rsid w:val="00646004"/>
    <w:rsid w:val="00655EEB"/>
    <w:rsid w:val="006A64E4"/>
    <w:rsid w:val="00710A9D"/>
    <w:rsid w:val="00725526"/>
    <w:rsid w:val="00784DC0"/>
    <w:rsid w:val="00814854"/>
    <w:rsid w:val="008A19B6"/>
    <w:rsid w:val="008A7BD0"/>
    <w:rsid w:val="00933EB4"/>
    <w:rsid w:val="00986ABE"/>
    <w:rsid w:val="009A4100"/>
    <w:rsid w:val="009C5B08"/>
    <w:rsid w:val="009D49E5"/>
    <w:rsid w:val="009E3E50"/>
    <w:rsid w:val="00A36D9E"/>
    <w:rsid w:val="00A433E3"/>
    <w:rsid w:val="00A5221B"/>
    <w:rsid w:val="00A86F2C"/>
    <w:rsid w:val="00A9431D"/>
    <w:rsid w:val="00AB7385"/>
    <w:rsid w:val="00AC4F1E"/>
    <w:rsid w:val="00AD2787"/>
    <w:rsid w:val="00B40879"/>
    <w:rsid w:val="00B84E91"/>
    <w:rsid w:val="00BB6D6C"/>
    <w:rsid w:val="00BC52E4"/>
    <w:rsid w:val="00C224F8"/>
    <w:rsid w:val="00C51D50"/>
    <w:rsid w:val="00CB0571"/>
    <w:rsid w:val="00D04392"/>
    <w:rsid w:val="00D40993"/>
    <w:rsid w:val="00D90CFC"/>
    <w:rsid w:val="00DD45F0"/>
    <w:rsid w:val="00DF06A8"/>
    <w:rsid w:val="00E17631"/>
    <w:rsid w:val="00E80486"/>
    <w:rsid w:val="00EC6E36"/>
    <w:rsid w:val="00EE233A"/>
    <w:rsid w:val="00F0371A"/>
    <w:rsid w:val="00F04A3B"/>
    <w:rsid w:val="00F432DB"/>
    <w:rsid w:val="00F5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F486"/>
  <w15:docId w15:val="{3BBF00D9-D85F-4435-92B9-06E66051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A57"/>
    <w:pPr>
      <w:suppressAutoHyphens/>
    </w:pPr>
    <w:rPr>
      <w:rFonts w:ascii="Times New Roman" w:eastAsia="Times New Roman" w:hAnsi="Times New Roman"/>
      <w:color w:val="000000"/>
      <w:sz w:val="24"/>
      <w:szCs w:val="24"/>
      <w:lang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fdodkaz">
    <w:name w:val="Internetovýfd odkaz"/>
    <w:uiPriority w:val="99"/>
    <w:qFormat/>
    <w:rPr>
      <w:color w:val="000080"/>
      <w:u w:val="single"/>
    </w:rPr>
  </w:style>
  <w:style w:type="character" w:customStyle="1" w:styleId="Odre19eky">
    <w:name w:val="Odráe1ž9eky"/>
    <w:uiPriority w:val="99"/>
    <w:qFormat/>
    <w:rPr>
      <w:rFonts w:ascii="OpenSymbol" w:eastAsia="Times New Roman" w:hAnsi="OpenSymbol"/>
    </w:rPr>
  </w:style>
  <w:style w:type="character" w:customStyle="1" w:styleId="InternetLink">
    <w:name w:val="Internet Link"/>
    <w:basedOn w:val="Standardnpsmoodstavce"/>
    <w:uiPriority w:val="99"/>
    <w:unhideWhenUsed/>
    <w:rsid w:val="001447A8"/>
    <w:rPr>
      <w:rFonts w:cs="Times New Roman"/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1447A8"/>
    <w:rPr>
      <w:rFonts w:ascii="Times New Roman" w:eastAsia="Times New Roman" w:hAnsi="Times New Roman" w:cs="Mangal"/>
      <w:color w:val="000000"/>
      <w:sz w:val="21"/>
      <w:szCs w:val="21"/>
      <w:lang w:bidi="hi-I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447A8"/>
    <w:rPr>
      <w:rFonts w:ascii="Times New Roman" w:eastAsia="Times New Roman" w:hAnsi="Times New Roman" w:cs="Mangal"/>
      <w:color w:val="000000"/>
      <w:sz w:val="21"/>
      <w:szCs w:val="21"/>
      <w:lang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96FFF"/>
    <w:rPr>
      <w:rFonts w:ascii="Segoe UI" w:eastAsia="Times New Roman" w:hAnsi="Segoe UI" w:cs="Mangal"/>
      <w:color w:val="000000"/>
      <w:sz w:val="18"/>
      <w:szCs w:val="16"/>
      <w:lang w:bidi="hi-IN"/>
    </w:rPr>
  </w:style>
  <w:style w:type="character" w:customStyle="1" w:styleId="apple-converted-space">
    <w:name w:val="apple-converted-space"/>
    <w:basedOn w:val="Standardnpsmoodstavce"/>
    <w:qFormat/>
    <w:rsid w:val="00FF2DA6"/>
  </w:style>
  <w:style w:type="paragraph" w:customStyle="1" w:styleId="Heading">
    <w:name w:val="Heading"/>
    <w:basedOn w:val="Normln"/>
    <w:next w:val="Zkladntext1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customStyle="1" w:styleId="Zkladntext1">
    <w:name w:val="Základní text1"/>
    <w:basedOn w:val="Normln"/>
    <w:uiPriority w:val="99"/>
    <w:pPr>
      <w:spacing w:after="140" w:line="288" w:lineRule="auto"/>
    </w:pPr>
    <w:rPr>
      <w:lang w:bidi="ar-SA"/>
    </w:rPr>
  </w:style>
  <w:style w:type="paragraph" w:styleId="Seznam">
    <w:name w:val="List"/>
    <w:basedOn w:val="Zkladntext1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Normln"/>
    <w:uiPriority w:val="99"/>
    <w:qFormat/>
    <w:rPr>
      <w:lang w:bidi="ar-SA"/>
    </w:rPr>
  </w:style>
  <w:style w:type="paragraph" w:customStyle="1" w:styleId="DocumentMap">
    <w:name w:val="DocumentMap"/>
    <w:uiPriority w:val="99"/>
    <w:qFormat/>
    <w:pPr>
      <w:suppressAutoHyphens/>
      <w:spacing w:line="252" w:lineRule="auto"/>
    </w:pPr>
    <w:rPr>
      <w:rFonts w:ascii="Times New Roman" w:eastAsia="Times New Roman" w:hAnsi="Times New Roman"/>
      <w:color w:val="000000"/>
      <w:sz w:val="24"/>
      <w:lang w:bidi="hi-IN"/>
    </w:rPr>
  </w:style>
  <w:style w:type="paragraph" w:customStyle="1" w:styleId="FrameContents">
    <w:name w:val="Frame Contents"/>
    <w:basedOn w:val="Normln"/>
    <w:uiPriority w:val="99"/>
    <w:qFormat/>
    <w:rPr>
      <w:lang w:bidi="ar-SA"/>
    </w:rPr>
  </w:style>
  <w:style w:type="paragraph" w:styleId="Zhlav">
    <w:name w:val="header"/>
    <w:basedOn w:val="Normln"/>
    <w:link w:val="ZhlavChar"/>
    <w:uiPriority w:val="99"/>
    <w:unhideWhenUsed/>
    <w:rsid w:val="001447A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447A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96FFF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10A9D"/>
    <w:rPr>
      <w:color w:val="0000FF"/>
      <w:u w:val="single"/>
    </w:rPr>
  </w:style>
  <w:style w:type="paragraph" w:customStyle="1" w:styleId="Default">
    <w:name w:val="Default"/>
    <w:rsid w:val="006460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377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VOŠ a SPŠ Kutná Hora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Linhartová Radka</dc:creator>
  <cp:keywords>Objednávka</cp:keywords>
  <dc:description/>
  <cp:lastModifiedBy>Linhartová Radka</cp:lastModifiedBy>
  <cp:revision>2</cp:revision>
  <cp:lastPrinted>2021-12-02T14:29:00Z</cp:lastPrinted>
  <dcterms:created xsi:type="dcterms:W3CDTF">2022-03-29T06:58:00Z</dcterms:created>
  <dcterms:modified xsi:type="dcterms:W3CDTF">2022-03-29T06:58:00Z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VOŠ a SPŠ Kutná Hora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Mlíková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