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D9CD" w14:textId="77777777" w:rsidR="008E6B54" w:rsidRDefault="008E6B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26"/>
      </w:tblGrid>
      <w:tr w:rsidR="00075C1F" w:rsidRPr="00D00C78" w14:paraId="00B9B3AA" w14:textId="77777777" w:rsidTr="005A753A">
        <w:tc>
          <w:tcPr>
            <w:tcW w:w="2552" w:type="dxa"/>
          </w:tcPr>
          <w:p w14:paraId="50B27459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6926633B" w14:textId="1748C756" w:rsidR="00075C1F" w:rsidRPr="00E93AA9" w:rsidRDefault="00E93AA9" w:rsidP="005A753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DYNEX TECHNOLOGIES, spol. s.r.o.</w:t>
            </w:r>
          </w:p>
        </w:tc>
      </w:tr>
      <w:tr w:rsidR="00075C1F" w:rsidRPr="00D00C78" w14:paraId="5445DF67" w14:textId="77777777" w:rsidTr="005A753A">
        <w:tc>
          <w:tcPr>
            <w:tcW w:w="2552" w:type="dxa"/>
          </w:tcPr>
          <w:p w14:paraId="6F2E4371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5CDE3937" w14:textId="7F633673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48108731</w:t>
            </w:r>
          </w:p>
        </w:tc>
      </w:tr>
      <w:tr w:rsidR="00075C1F" w:rsidRPr="00D00C78" w14:paraId="5E91FDFC" w14:textId="77777777" w:rsidTr="005A753A">
        <w:tc>
          <w:tcPr>
            <w:tcW w:w="2552" w:type="dxa"/>
          </w:tcPr>
          <w:p w14:paraId="179845E4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7BDFCA4" w14:textId="6495EB96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CZ48108731</w:t>
            </w:r>
          </w:p>
        </w:tc>
      </w:tr>
      <w:tr w:rsidR="00075C1F" w:rsidRPr="00D00C78" w14:paraId="1A42CF10" w14:textId="77777777" w:rsidTr="005A753A">
        <w:tc>
          <w:tcPr>
            <w:tcW w:w="2552" w:type="dxa"/>
          </w:tcPr>
          <w:p w14:paraId="21C9A7A8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50319C37" w14:textId="334DD581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1 – Nové Město, Vodičkova 791/41, 11000</w:t>
            </w:r>
          </w:p>
        </w:tc>
      </w:tr>
      <w:tr w:rsidR="00075C1F" w:rsidRPr="00D00C78" w14:paraId="2F441D1E" w14:textId="77777777" w:rsidTr="005A753A">
        <w:tc>
          <w:tcPr>
            <w:tcW w:w="2552" w:type="dxa"/>
          </w:tcPr>
          <w:p w14:paraId="100E4D91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FC2625C" w14:textId="718BAE1C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Ing. Zora Hanzlíková</w:t>
            </w:r>
          </w:p>
        </w:tc>
      </w:tr>
      <w:tr w:rsidR="00075C1F" w:rsidRPr="00D00C78" w14:paraId="2DB55EEC" w14:textId="77777777" w:rsidTr="005A753A">
        <w:tc>
          <w:tcPr>
            <w:tcW w:w="2552" w:type="dxa"/>
          </w:tcPr>
          <w:p w14:paraId="631DDC7E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0BA0AA63" w14:textId="21A7E466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Unicredit Bank, a.s.</w:t>
            </w:r>
          </w:p>
        </w:tc>
      </w:tr>
      <w:tr w:rsidR="00075C1F" w:rsidRPr="00D00C78" w14:paraId="314C7187" w14:textId="77777777" w:rsidTr="005A753A">
        <w:tc>
          <w:tcPr>
            <w:tcW w:w="2552" w:type="dxa"/>
          </w:tcPr>
          <w:p w14:paraId="22075E1A" w14:textId="77777777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0FB1C12C" w14:textId="7EFB4194" w:rsidR="00075C1F" w:rsidRPr="00E93AA9" w:rsidRDefault="00E93AA9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3278722001/2700</w:t>
            </w:r>
          </w:p>
        </w:tc>
      </w:tr>
      <w:tr w:rsidR="00075C1F" w:rsidRPr="00D00C78" w14:paraId="5143BC4B" w14:textId="77777777" w:rsidTr="005A753A">
        <w:tc>
          <w:tcPr>
            <w:tcW w:w="9178" w:type="dxa"/>
            <w:gridSpan w:val="2"/>
          </w:tcPr>
          <w:p w14:paraId="5CAC18E4" w14:textId="77CA7192" w:rsidR="00075C1F" w:rsidRPr="00E93AA9" w:rsidRDefault="00075C1F" w:rsidP="005A753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93AA9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E93AA9">
              <w:rPr>
                <w:sz w:val="20"/>
                <w:szCs w:val="20"/>
                <w:lang w:eastAsia="cs-CZ"/>
              </w:rPr>
              <w:t xml:space="preserve">Městského </w:t>
            </w:r>
            <w:r w:rsidRPr="00E93AA9">
              <w:rPr>
                <w:sz w:val="20"/>
                <w:szCs w:val="20"/>
                <w:lang w:eastAsia="cs-CZ"/>
              </w:rPr>
              <w:t>soudu v </w:t>
            </w:r>
            <w:r w:rsidR="00E93AA9">
              <w:rPr>
                <w:sz w:val="20"/>
                <w:szCs w:val="20"/>
                <w:lang w:eastAsia="cs-CZ"/>
              </w:rPr>
              <w:t>Praze</w:t>
            </w:r>
            <w:r w:rsidRPr="00E93AA9">
              <w:rPr>
                <w:sz w:val="20"/>
                <w:szCs w:val="20"/>
                <w:lang w:eastAsia="cs-CZ"/>
              </w:rPr>
              <w:t xml:space="preserve">, oddíl </w:t>
            </w:r>
            <w:r w:rsidR="00E93AA9">
              <w:rPr>
                <w:sz w:val="20"/>
                <w:szCs w:val="20"/>
                <w:lang w:eastAsia="cs-CZ"/>
              </w:rPr>
              <w:t>C</w:t>
            </w:r>
            <w:r w:rsidRPr="00E93AA9">
              <w:rPr>
                <w:sz w:val="20"/>
                <w:szCs w:val="20"/>
                <w:lang w:eastAsia="cs-CZ"/>
              </w:rPr>
              <w:t xml:space="preserve">, vložka </w:t>
            </w:r>
            <w:r w:rsidR="00E93AA9">
              <w:rPr>
                <w:sz w:val="20"/>
                <w:szCs w:val="20"/>
                <w:lang w:eastAsia="cs-CZ"/>
              </w:rPr>
              <w:t>15914</w:t>
            </w:r>
          </w:p>
        </w:tc>
      </w:tr>
    </w:tbl>
    <w:p w14:paraId="2E9B5E71" w14:textId="77777777" w:rsidR="00075C1F" w:rsidRPr="00B93854" w:rsidRDefault="00075C1F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982DCAF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4C58F1E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B45EE7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14D9E4C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62AA42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CE90BD2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037736FB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F84FDCC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C0940F0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A0D427C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9BC35E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46DF615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9863875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D309626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BFD321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4B780ADA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452D41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3E5EB36" w14:textId="77777777" w:rsidR="00F16FCA" w:rsidRDefault="00F16FC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D2CDD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3B2F079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6439FC0" w14:textId="77777777" w:rsidR="000D77B4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544571" w14:textId="77777777" w:rsidR="00075C1F" w:rsidRPr="0016146E" w:rsidRDefault="00075C1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AF8DED6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288988F7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3F5841AC" w14:textId="77777777" w:rsidR="008E6B54" w:rsidRDefault="008E6B54" w:rsidP="008E6B5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7DC4A70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19207432" w14:textId="12E41424" w:rsidR="00762F8E" w:rsidRPr="009360F0" w:rsidRDefault="00515C4F" w:rsidP="009360F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>Předmětem této sml</w:t>
      </w:r>
      <w:r w:rsidR="00941ABD" w:rsidRPr="009360F0">
        <w:rPr>
          <w:rFonts w:ascii="Verdana" w:hAnsi="Verdana"/>
          <w:sz w:val="20"/>
          <w:lang w:eastAsia="cs-CZ"/>
        </w:rPr>
        <w:t>ouvy je závazek prodávajícího dodat</w:t>
      </w:r>
      <w:r w:rsidRPr="009360F0">
        <w:rPr>
          <w:rFonts w:ascii="Verdana" w:hAnsi="Verdana"/>
          <w:sz w:val="20"/>
          <w:lang w:eastAsia="cs-CZ"/>
        </w:rPr>
        <w:t xml:space="preserve"> kupujícímu </w:t>
      </w:r>
      <w:r w:rsidR="002914F5" w:rsidRPr="009360F0">
        <w:rPr>
          <w:rFonts w:ascii="Verdana" w:hAnsi="Verdana"/>
          <w:sz w:val="20"/>
          <w:lang w:eastAsia="cs-CZ"/>
        </w:rPr>
        <w:t>nové</w:t>
      </w:r>
      <w:r w:rsidR="000230DD" w:rsidRPr="009360F0">
        <w:rPr>
          <w:rFonts w:ascii="Verdana" w:hAnsi="Verdana"/>
          <w:sz w:val="20"/>
          <w:lang w:eastAsia="cs-CZ"/>
        </w:rPr>
        <w:t xml:space="preserve"> a nepoužit</w:t>
      </w:r>
      <w:r w:rsidR="002914F5" w:rsidRPr="009360F0">
        <w:rPr>
          <w:rFonts w:ascii="Verdana" w:hAnsi="Verdana"/>
          <w:sz w:val="20"/>
          <w:lang w:eastAsia="cs-CZ"/>
        </w:rPr>
        <w:t>é</w:t>
      </w:r>
      <w:r w:rsidR="000230DD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zdravotnické</w:t>
      </w:r>
      <w:r w:rsidR="00862462" w:rsidRPr="009360F0">
        <w:rPr>
          <w:rFonts w:ascii="Verdana" w:hAnsi="Verdana"/>
          <w:sz w:val="20"/>
          <w:lang w:eastAsia="cs-CZ"/>
        </w:rPr>
        <w:t xml:space="preserve"> </w:t>
      </w:r>
      <w:r w:rsidR="00D32632" w:rsidRPr="009360F0">
        <w:rPr>
          <w:rFonts w:ascii="Verdana" w:hAnsi="Verdana"/>
          <w:sz w:val="20"/>
          <w:lang w:eastAsia="cs-CZ"/>
        </w:rPr>
        <w:t>zařízení</w:t>
      </w:r>
      <w:r w:rsidR="000230DD" w:rsidRPr="009360F0">
        <w:rPr>
          <w:rFonts w:ascii="Verdana" w:hAnsi="Verdana"/>
          <w:sz w:val="20"/>
          <w:lang w:eastAsia="cs-CZ"/>
        </w:rPr>
        <w:t>: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4C74C4">
        <w:rPr>
          <w:rFonts w:ascii="Verdana" w:hAnsi="Verdana"/>
          <w:b/>
          <w:bCs/>
          <w:sz w:val="20"/>
          <w:lang w:eastAsia="cs-CZ"/>
        </w:rPr>
        <w:t>Pipetovací automat pro PCR laboratoř</w:t>
      </w:r>
      <w:r w:rsidR="009360F0" w:rsidRPr="009360F0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E93AA9">
        <w:rPr>
          <w:rFonts w:ascii="Verdana" w:hAnsi="Verdana"/>
          <w:b/>
          <w:sz w:val="20"/>
          <w:lang w:eastAsia="cs-CZ"/>
        </w:rPr>
        <w:t>Hamilton</w:t>
      </w:r>
      <w:proofErr w:type="spellEnd"/>
      <w:r w:rsidR="00E93AA9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E93AA9">
        <w:rPr>
          <w:rFonts w:ascii="Verdana" w:hAnsi="Verdana"/>
          <w:b/>
          <w:sz w:val="20"/>
          <w:lang w:eastAsia="cs-CZ"/>
        </w:rPr>
        <w:t>Microlab</w:t>
      </w:r>
      <w:proofErr w:type="spellEnd"/>
      <w:r w:rsidR="00E93AA9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E93AA9">
        <w:rPr>
          <w:rFonts w:ascii="Verdana" w:hAnsi="Verdana"/>
          <w:b/>
          <w:sz w:val="20"/>
          <w:lang w:eastAsia="cs-CZ"/>
        </w:rPr>
        <w:t>Prep</w:t>
      </w:r>
      <w:proofErr w:type="spellEnd"/>
      <w:r w:rsidR="00E93AA9">
        <w:rPr>
          <w:rFonts w:ascii="Verdana" w:hAnsi="Verdana"/>
          <w:b/>
          <w:sz w:val="20"/>
          <w:lang w:eastAsia="cs-CZ"/>
        </w:rPr>
        <w:t xml:space="preserve"> 2 </w:t>
      </w:r>
      <w:proofErr w:type="spellStart"/>
      <w:r w:rsidR="00E93AA9">
        <w:rPr>
          <w:rFonts w:ascii="Verdana" w:hAnsi="Verdana"/>
          <w:b/>
          <w:sz w:val="20"/>
          <w:lang w:eastAsia="cs-CZ"/>
        </w:rPr>
        <w:t>channels</w:t>
      </w:r>
      <w:proofErr w:type="spellEnd"/>
      <w:r w:rsidR="00E93AA9">
        <w:rPr>
          <w:rFonts w:ascii="Verdana" w:hAnsi="Verdana"/>
          <w:b/>
          <w:sz w:val="20"/>
          <w:lang w:eastAsia="cs-CZ"/>
        </w:rPr>
        <w:t xml:space="preserve"> s </w:t>
      </w:r>
      <w:proofErr w:type="spellStart"/>
      <w:r w:rsidR="00E93AA9">
        <w:rPr>
          <w:rFonts w:ascii="Verdana" w:hAnsi="Verdana"/>
          <w:b/>
          <w:sz w:val="20"/>
          <w:lang w:eastAsia="cs-CZ"/>
        </w:rPr>
        <w:t>příslušenst</w:t>
      </w:r>
      <w:proofErr w:type="spellEnd"/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</w:t>
      </w:r>
      <w:r w:rsidR="007E43D8" w:rsidRPr="009360F0">
        <w:rPr>
          <w:rFonts w:ascii="Verdana" w:hAnsi="Verdana"/>
          <w:sz w:val="20"/>
          <w:lang w:eastAsia="cs-CZ"/>
        </w:rPr>
        <w:t xml:space="preserve">dále </w:t>
      </w:r>
      <w:r w:rsidR="000230DD" w:rsidRPr="009360F0">
        <w:rPr>
          <w:rFonts w:ascii="Verdana" w:hAnsi="Verdana"/>
          <w:sz w:val="20"/>
          <w:lang w:eastAsia="cs-CZ"/>
        </w:rPr>
        <w:t>jen</w:t>
      </w:r>
      <w:r w:rsidR="007E43D8" w:rsidRPr="009360F0">
        <w:rPr>
          <w:rFonts w:ascii="Verdana" w:hAnsi="Verdana"/>
          <w:sz w:val="20"/>
          <w:lang w:eastAsia="cs-CZ"/>
        </w:rPr>
        <w:t xml:space="preserve"> „</w:t>
      </w:r>
      <w:r w:rsidR="005D5D74" w:rsidRPr="009360F0">
        <w:rPr>
          <w:rFonts w:ascii="Verdana" w:hAnsi="Verdana"/>
          <w:b/>
          <w:sz w:val="20"/>
          <w:lang w:eastAsia="cs-CZ"/>
        </w:rPr>
        <w:t>zařízení</w:t>
      </w:r>
      <w:r w:rsidR="007E43D8" w:rsidRPr="009360F0">
        <w:rPr>
          <w:rFonts w:ascii="Verdana" w:hAnsi="Verdana"/>
          <w:sz w:val="20"/>
          <w:lang w:eastAsia="cs-CZ"/>
        </w:rPr>
        <w:t>“</w:t>
      </w:r>
      <w:r w:rsidR="00502EF7" w:rsidRPr="009360F0">
        <w:rPr>
          <w:rFonts w:ascii="Verdana" w:hAnsi="Verdana"/>
          <w:sz w:val="20"/>
          <w:lang w:eastAsia="cs-CZ"/>
        </w:rPr>
        <w:t>)</w:t>
      </w:r>
      <w:r w:rsidR="00EC07B2" w:rsidRPr="009360F0">
        <w:rPr>
          <w:rFonts w:ascii="Verdana" w:hAnsi="Verdana"/>
          <w:sz w:val="20"/>
          <w:lang w:eastAsia="cs-CZ"/>
        </w:rPr>
        <w:t>,</w:t>
      </w:r>
      <w:r w:rsidR="009360F0" w:rsidRPr="009360F0">
        <w:rPr>
          <w:rFonts w:ascii="Verdana" w:hAnsi="Verdana"/>
          <w:sz w:val="20"/>
          <w:lang w:eastAsia="cs-CZ"/>
        </w:rPr>
        <w:t xml:space="preserve"> </w:t>
      </w:r>
      <w:r w:rsidR="00CB268A" w:rsidRPr="009360F0">
        <w:rPr>
          <w:rFonts w:ascii="Verdana" w:hAnsi="Verdana"/>
          <w:sz w:val="20"/>
          <w:lang w:eastAsia="cs-CZ"/>
        </w:rPr>
        <w:t>a </w:t>
      </w:r>
      <w:r w:rsidR="00C73BAB" w:rsidRPr="009360F0">
        <w:rPr>
          <w:rFonts w:ascii="Verdana" w:hAnsi="Verdana"/>
          <w:sz w:val="20"/>
          <w:lang w:eastAsia="cs-CZ"/>
        </w:rPr>
        <w:t xml:space="preserve">umožnit </w:t>
      </w:r>
      <w:r w:rsidR="00E835B7" w:rsidRPr="009360F0">
        <w:rPr>
          <w:rFonts w:ascii="Verdana" w:hAnsi="Verdana"/>
          <w:sz w:val="20"/>
          <w:lang w:eastAsia="cs-CZ"/>
        </w:rPr>
        <w:t>kupujícímu</w:t>
      </w:r>
      <w:r w:rsidR="00C73BAB" w:rsidRPr="009360F0">
        <w:rPr>
          <w:rFonts w:ascii="Verdana" w:hAnsi="Verdana"/>
          <w:sz w:val="20"/>
          <w:lang w:eastAsia="cs-CZ"/>
        </w:rPr>
        <w:t xml:space="preserve"> nabytí vlastnického práva k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CB268A" w:rsidRPr="009360F0">
        <w:rPr>
          <w:rFonts w:ascii="Verdana" w:hAnsi="Verdana"/>
          <w:sz w:val="20"/>
          <w:lang w:eastAsia="cs-CZ"/>
        </w:rPr>
        <w:t xml:space="preserve"> </w:t>
      </w:r>
      <w:r w:rsidR="00573221" w:rsidRPr="009360F0">
        <w:rPr>
          <w:rFonts w:ascii="Verdana" w:hAnsi="Verdana"/>
          <w:sz w:val="20"/>
          <w:lang w:eastAsia="cs-CZ"/>
        </w:rPr>
        <w:t xml:space="preserve">a </w:t>
      </w:r>
      <w:r w:rsidR="00C73BAB" w:rsidRPr="009360F0">
        <w:rPr>
          <w:rFonts w:ascii="Verdana" w:hAnsi="Verdana"/>
          <w:sz w:val="20"/>
          <w:lang w:eastAsia="cs-CZ"/>
        </w:rPr>
        <w:t xml:space="preserve">dále </w:t>
      </w:r>
      <w:r w:rsidR="00573221" w:rsidRPr="009360F0">
        <w:rPr>
          <w:rFonts w:ascii="Verdana" w:hAnsi="Verdana"/>
          <w:sz w:val="20"/>
          <w:lang w:eastAsia="cs-CZ"/>
        </w:rPr>
        <w:t xml:space="preserve">závazek kupujícího řádně dodané </w:t>
      </w:r>
      <w:r w:rsidR="005D5D74" w:rsidRPr="009360F0">
        <w:rPr>
          <w:rFonts w:ascii="Verdana" w:hAnsi="Verdana"/>
          <w:sz w:val="20"/>
          <w:lang w:eastAsia="cs-CZ"/>
        </w:rPr>
        <w:t>zařízení</w:t>
      </w:r>
      <w:r w:rsidR="00573221" w:rsidRPr="009360F0">
        <w:rPr>
          <w:rFonts w:ascii="Verdana" w:hAnsi="Verdana"/>
          <w:sz w:val="20"/>
          <w:lang w:eastAsia="cs-CZ"/>
        </w:rPr>
        <w:t xml:space="preserve"> převzít a zaplatit za něj </w:t>
      </w:r>
      <w:r w:rsidR="00CB268A" w:rsidRPr="009360F0">
        <w:rPr>
          <w:rFonts w:ascii="Verdana" w:hAnsi="Verdana"/>
          <w:sz w:val="20"/>
          <w:lang w:eastAsia="cs-CZ"/>
        </w:rPr>
        <w:t xml:space="preserve">prodávajícímu </w:t>
      </w:r>
      <w:r w:rsidR="00573221" w:rsidRPr="009360F0">
        <w:rPr>
          <w:rFonts w:ascii="Verdana" w:hAnsi="Verdana"/>
          <w:sz w:val="20"/>
          <w:lang w:eastAsia="cs-CZ"/>
        </w:rPr>
        <w:t>sjednanou kupní cenu.</w:t>
      </w:r>
    </w:p>
    <w:p w14:paraId="0D165CE9" w14:textId="77777777" w:rsidR="00C73BAB" w:rsidRDefault="005D7EA7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 je blíže specifikováno v příloze č. 1 této smlouvy.</w:t>
      </w:r>
    </w:p>
    <w:p w14:paraId="2DF719B5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 xml:space="preserve">návod k obsluze v českém jazyce (v tištěné a elektronické podobě), který </w:t>
      </w:r>
      <w:r w:rsidRPr="00862A25">
        <w:rPr>
          <w:rFonts w:ascii="Verdana" w:hAnsi="Verdana"/>
          <w:sz w:val="20"/>
          <w:lang w:eastAsia="cs-CZ"/>
        </w:rPr>
        <w:lastRenderedPageBreak/>
        <w:t>bude volnou přílohou č. 2 této smlouvy a prohlášení o shodě, které bude volnou přílohou č. 3 této smlouvy.</w:t>
      </w:r>
    </w:p>
    <w:p w14:paraId="7BA1FE08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109B6B7A" w14:textId="77777777" w:rsidR="00B93854" w:rsidRDefault="00A56589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Tato smlouva je uzavírána na základě výběru dodavatele ve veřejné zakázce malého rozsahu mimo režim zákona č. 134/2016 Sb., o zadávání veřejných zakázek, ve znění pozdějších předpisů. Prodávající prohlašuje, že měl před podáním své nabídky k dispozici požadavky kupujícího na rozsah dodávky dle této smlouvy, a to jako součást zadávací dokumentace. Prodávající tyto požadavky před podáním své nabídky s vynaložením odborné péče přezkoumal a na základě toho prohlašuje, že je schopen předmět plnění dle této smlouvy splnit.</w:t>
      </w:r>
    </w:p>
    <w:p w14:paraId="3576D075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2A27E7A1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57EDDE22" w14:textId="77777777" w:rsidR="005B1FE3" w:rsidRPr="005B1FE3" w:rsidRDefault="005B1FE3" w:rsidP="005B1FE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B1FE3">
        <w:rPr>
          <w:rFonts w:ascii="Verdana" w:hAnsi="Verdana"/>
          <w:sz w:val="20"/>
          <w:lang w:eastAsia="cs-CZ"/>
        </w:rPr>
        <w:t>V případě, že je k užívání zařízení potřebný spotřební materiál, je přílohou č. 5 jeho seznam a ceník.</w:t>
      </w:r>
    </w:p>
    <w:p w14:paraId="5B6FA59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6530EA52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do </w:t>
      </w:r>
      <w:r w:rsidR="00A56589" w:rsidRPr="00E93AA9">
        <w:rPr>
          <w:rFonts w:ascii="Verdana" w:hAnsi="Verdana"/>
          <w:b/>
          <w:sz w:val="20"/>
          <w:lang w:eastAsia="cs-CZ"/>
        </w:rPr>
        <w:t>6</w:t>
      </w:r>
      <w:r w:rsidRPr="00E93AA9">
        <w:rPr>
          <w:rFonts w:ascii="Verdana" w:hAnsi="Verdana"/>
          <w:b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209A42C7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4C74C4">
        <w:rPr>
          <w:rFonts w:ascii="Verdana" w:hAnsi="Verdana"/>
          <w:b/>
          <w:sz w:val="20"/>
          <w:lang w:eastAsia="cs-CZ"/>
        </w:rPr>
        <w:t>Mikrobiologické</w:t>
      </w:r>
      <w:r w:rsidR="005D7EA7">
        <w:rPr>
          <w:rFonts w:ascii="Verdana" w:hAnsi="Verdana"/>
          <w:b/>
          <w:sz w:val="20"/>
          <w:lang w:eastAsia="cs-CZ"/>
        </w:rPr>
        <w:t xml:space="preserve"> </w:t>
      </w:r>
      <w:r w:rsidR="00A56589">
        <w:rPr>
          <w:rFonts w:ascii="Verdana" w:hAnsi="Verdana"/>
          <w:b/>
          <w:sz w:val="20"/>
          <w:lang w:eastAsia="cs-CZ"/>
        </w:rPr>
        <w:t>oddělení</w:t>
      </w:r>
      <w:r w:rsidRPr="0074511C">
        <w:rPr>
          <w:rFonts w:ascii="Verdana" w:hAnsi="Verdana"/>
          <w:sz w:val="20"/>
          <w:lang w:eastAsia="cs-CZ"/>
        </w:rPr>
        <w:t>.</w:t>
      </w:r>
    </w:p>
    <w:p w14:paraId="590090DA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05C1DCC1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</w:t>
      </w:r>
      <w:r w:rsidR="005D7EA7">
        <w:rPr>
          <w:rFonts w:ascii="Verdana" w:hAnsi="Verdana"/>
          <w:sz w:val="20"/>
          <w:lang w:eastAsia="cs-CZ"/>
        </w:rPr>
        <w:t>plnění dle této smlouvy</w:t>
      </w:r>
      <w:r w:rsidRPr="00727BB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793E9E9E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zaškolení obsluhy ve smyslu zákona č.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prostředcích, ve znění pozdějších předpisů a vyhlášek</w:t>
      </w:r>
    </w:p>
    <w:p w14:paraId="725810AD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nezbytné komponenty potřebné pro instalaci zařízení, instalace a uvedení zdravotnického prostředku do provozu včetně prověření bezchybné funkčnosti</w:t>
      </w:r>
    </w:p>
    <w:p w14:paraId="3784B1A9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doprava do sídla kupujícího</w:t>
      </w:r>
    </w:p>
    <w:p w14:paraId="78A08120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pojištění spojené s dodávkou zboží</w:t>
      </w:r>
    </w:p>
    <w:p w14:paraId="40869592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technická dokumentace</w:t>
      </w:r>
    </w:p>
    <w:p w14:paraId="0624E014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4FB5112B" w14:textId="77777777" w:rsidR="005D7EA7" w:rsidRPr="00CC4D7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prohlášení o shodě od výrobce, tj. ES prohlášení o shodě (CE </w:t>
      </w:r>
      <w:proofErr w:type="spellStart"/>
      <w:r w:rsidRPr="00CC4D77">
        <w:rPr>
          <w:rFonts w:asciiTheme="minorHAnsi" w:hAnsiTheme="minorHAnsi" w:cstheme="minorHAnsi"/>
          <w:szCs w:val="24"/>
        </w:rPr>
        <w:t>Conformity</w:t>
      </w:r>
      <w:proofErr w:type="spellEnd"/>
      <w:r w:rsidRPr="00CC4D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4D77">
        <w:rPr>
          <w:rFonts w:asciiTheme="minorHAnsi" w:hAnsiTheme="minorHAnsi" w:cstheme="minorHAnsi"/>
          <w:szCs w:val="24"/>
        </w:rPr>
        <w:t>Declaration</w:t>
      </w:r>
      <w:proofErr w:type="spellEnd"/>
      <w:r w:rsidRPr="00CC4D77">
        <w:rPr>
          <w:rFonts w:asciiTheme="minorHAnsi" w:hAnsiTheme="minorHAnsi" w:cstheme="minorHAnsi"/>
          <w:szCs w:val="24"/>
        </w:rPr>
        <w:t>), uživatelské příručky v českém jazyce min. v 1 písemné formě</w:t>
      </w:r>
    </w:p>
    <w:p w14:paraId="70607769" w14:textId="77777777" w:rsidR="00727BB1" w:rsidRPr="005D7EA7" w:rsidRDefault="005D7EA7" w:rsidP="005D7EA7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lastRenderedPageBreak/>
        <w:t xml:space="preserve">zajištění servisu osobou splňující </w:t>
      </w:r>
      <w:r>
        <w:rPr>
          <w:rFonts w:asciiTheme="minorHAnsi" w:hAnsiTheme="minorHAnsi" w:cstheme="minorHAnsi"/>
          <w:szCs w:val="24"/>
        </w:rPr>
        <w:t xml:space="preserve">podmínky </w:t>
      </w:r>
      <w:r w:rsidRPr="00CC4D77">
        <w:rPr>
          <w:rFonts w:asciiTheme="minorHAnsi" w:hAnsiTheme="minorHAnsi" w:cstheme="minorHAnsi"/>
          <w:szCs w:val="24"/>
        </w:rPr>
        <w:t>zákon</w:t>
      </w:r>
      <w:r>
        <w:rPr>
          <w:rFonts w:asciiTheme="minorHAnsi" w:hAnsiTheme="minorHAnsi" w:cstheme="minorHAnsi"/>
          <w:szCs w:val="24"/>
        </w:rPr>
        <w:t>a</w:t>
      </w:r>
      <w:r w:rsidRPr="00CC4D7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89/2021</w:t>
      </w:r>
      <w:r w:rsidRPr="00CC4D77">
        <w:rPr>
          <w:rFonts w:asciiTheme="minorHAnsi" w:hAnsiTheme="minorHAnsi" w:cstheme="minorHAnsi"/>
          <w:szCs w:val="24"/>
        </w:rPr>
        <w:t xml:space="preserve"> Sb., o zdravotnických prostředcích</w:t>
      </w:r>
      <w:r>
        <w:rPr>
          <w:rFonts w:asciiTheme="minorHAnsi" w:hAnsiTheme="minorHAnsi" w:cstheme="minorHAnsi"/>
          <w:szCs w:val="24"/>
        </w:rPr>
        <w:t>, ve znění pozdějších předpisů</w:t>
      </w:r>
      <w:r w:rsidR="00AB6922" w:rsidRPr="005D7EA7">
        <w:rPr>
          <w:rFonts w:asciiTheme="minorHAnsi" w:hAnsiTheme="minorHAnsi" w:cstheme="minorHAnsi"/>
          <w:szCs w:val="24"/>
        </w:rPr>
        <w:t>.</w:t>
      </w:r>
    </w:p>
    <w:p w14:paraId="3FD1DA5A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70B2750D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09416312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2C825A05" w14:textId="77777777" w:rsidR="00B93854" w:rsidRPr="005C31E8" w:rsidRDefault="00B93854" w:rsidP="005B1FE3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1FC4394D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45D6FD63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63C3A491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638D3434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3B188D73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37F75775" w14:textId="51D8E91A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E93AA9">
        <w:rPr>
          <w:rFonts w:ascii="Verdana" w:hAnsi="Verdana"/>
          <w:b/>
          <w:sz w:val="20"/>
          <w:lang w:eastAsia="cs-CZ"/>
        </w:rPr>
        <w:t>529 545</w:t>
      </w:r>
      <w:r w:rsidR="00CF08DC" w:rsidRPr="00CF08DC">
        <w:rPr>
          <w:rFonts w:ascii="Verdana" w:hAnsi="Verdana"/>
          <w:b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E93AA9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E93AA9">
        <w:rPr>
          <w:rFonts w:ascii="Verdana" w:hAnsi="Verdana"/>
          <w:sz w:val="20"/>
          <w:lang w:eastAsia="cs-CZ"/>
        </w:rPr>
        <w:t>111 204,45</w:t>
      </w:r>
      <w:r w:rsidRPr="00842691">
        <w:rPr>
          <w:rFonts w:ascii="Verdana" w:hAnsi="Verdana"/>
          <w:sz w:val="20"/>
          <w:lang w:eastAsia="cs-CZ"/>
        </w:rPr>
        <w:t xml:space="preserve"> 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E93AA9">
        <w:rPr>
          <w:rFonts w:ascii="Verdana" w:hAnsi="Verdana"/>
          <w:sz w:val="20"/>
          <w:lang w:eastAsia="cs-CZ"/>
        </w:rPr>
        <w:t>640 749,45</w:t>
      </w:r>
      <w:r w:rsidRPr="00CF08DC">
        <w:rPr>
          <w:rFonts w:ascii="Verdana" w:hAnsi="Verdana"/>
          <w:sz w:val="20"/>
          <w:lang w:eastAsia="cs-CZ"/>
        </w:rPr>
        <w:t>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26E305D0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E62BC06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CD42C9C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52C05561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37985BFB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</w:t>
      </w:r>
      <w:r w:rsidRPr="00814DF4">
        <w:rPr>
          <w:rFonts w:ascii="Verdana" w:hAnsi="Verdana"/>
          <w:sz w:val="20"/>
          <w:lang w:eastAsia="cs-CZ"/>
        </w:rPr>
        <w:lastRenderedPageBreak/>
        <w:t>z každé fakturované platby zadržet daň z přidané hodnoty a tuto aniž by k tomu byl vyzván jako ručitel uhradit za prodávajícího příslušnému správci daně.</w:t>
      </w:r>
    </w:p>
    <w:p w14:paraId="6B0D7BAE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7F4EB7B2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9EA20AD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75F44DCF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3859EA8C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C87C98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304A7976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42279D0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29A7E127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28755EAD" w14:textId="77777777" w:rsidR="00A1438F" w:rsidRPr="001729C2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39BDCD98" w14:textId="77777777" w:rsidR="00A1438F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1850348" w14:textId="77777777" w:rsidR="00A1438F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26DBAA70" w14:textId="77777777" w:rsidR="00C037AE" w:rsidRPr="00DB44C2" w:rsidRDefault="00A1438F" w:rsidP="00A1438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542656E3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5DE03840" w14:textId="03BF55FA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7DDADDC4" w14:textId="5FBB33AD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507AA555" w14:textId="2A425110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0C2594E9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8CE58C2" w14:textId="4139AA45" w:rsidR="002A48C2" w:rsidRPr="00E93AA9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93AA9">
        <w:rPr>
          <w:rFonts w:ascii="Verdana" w:hAnsi="Verdana"/>
          <w:sz w:val="20"/>
          <w:lang w:eastAsia="cs-CZ"/>
        </w:rPr>
        <w:t>Jméno a příjmení:</w:t>
      </w:r>
      <w:r w:rsidRPr="00E93AA9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3F2FC11A" w14:textId="7071739F" w:rsidR="002A48C2" w:rsidRPr="00E93AA9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93AA9">
        <w:rPr>
          <w:rFonts w:ascii="Verdana" w:hAnsi="Verdana"/>
          <w:sz w:val="20"/>
          <w:lang w:eastAsia="cs-CZ"/>
        </w:rPr>
        <w:t>tel:</w:t>
      </w:r>
      <w:r w:rsidRPr="00E93AA9">
        <w:rPr>
          <w:rFonts w:ascii="Verdana" w:hAnsi="Verdana"/>
          <w:sz w:val="20"/>
          <w:lang w:eastAsia="cs-CZ"/>
        </w:rPr>
        <w:tab/>
      </w:r>
      <w:r w:rsidRPr="00E93AA9">
        <w:rPr>
          <w:rFonts w:ascii="Verdana" w:hAnsi="Verdana"/>
          <w:sz w:val="20"/>
          <w:lang w:eastAsia="cs-CZ"/>
        </w:rPr>
        <w:tab/>
      </w:r>
      <w:r w:rsidRPr="00E93AA9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260FC5E2" w14:textId="01456E50" w:rsidR="002A48C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E93AA9">
        <w:rPr>
          <w:rFonts w:ascii="Verdana" w:hAnsi="Verdana"/>
          <w:sz w:val="20"/>
          <w:lang w:eastAsia="cs-CZ"/>
        </w:rPr>
        <w:t>email:</w:t>
      </w:r>
      <w:r w:rsidRPr="00E93AA9">
        <w:rPr>
          <w:rFonts w:ascii="Verdana" w:hAnsi="Verdana"/>
          <w:sz w:val="20"/>
          <w:lang w:eastAsia="cs-CZ"/>
        </w:rPr>
        <w:tab/>
      </w:r>
      <w:r w:rsidRPr="00E93AA9">
        <w:rPr>
          <w:rFonts w:ascii="Verdana" w:hAnsi="Verdana"/>
          <w:sz w:val="20"/>
          <w:lang w:eastAsia="cs-CZ"/>
        </w:rPr>
        <w:tab/>
      </w:r>
      <w:r w:rsidRPr="00E93AA9">
        <w:rPr>
          <w:rFonts w:ascii="Verdana" w:hAnsi="Verdana"/>
          <w:sz w:val="20"/>
          <w:lang w:eastAsia="cs-CZ"/>
        </w:rPr>
        <w:tab/>
      </w:r>
      <w:r w:rsidR="000928D6">
        <w:rPr>
          <w:rFonts w:ascii="Verdana" w:hAnsi="Verdana"/>
          <w:sz w:val="20"/>
          <w:lang w:eastAsia="cs-CZ"/>
        </w:rPr>
        <w:t>(OÚ)</w:t>
      </w:r>
    </w:p>
    <w:p w14:paraId="462734DC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>
        <w:rPr>
          <w:rFonts w:ascii="Verdana" w:hAnsi="Verdana"/>
          <w:sz w:val="20"/>
          <w:lang w:eastAsia="cs-CZ"/>
        </w:rPr>
        <w:t>postačí</w:t>
      </w:r>
      <w:proofErr w:type="gramEnd"/>
      <w:r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6923B9E1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1A9EE467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5CACF9F7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2FE5B8F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230B6D32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868CE8A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37C84087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8603DF5" w14:textId="77777777" w:rsidR="0081473C" w:rsidRPr="0081473C" w:rsidRDefault="0081473C" w:rsidP="0081473C">
      <w:pPr>
        <w:rPr>
          <w:lang w:eastAsia="cs-CZ"/>
        </w:rPr>
      </w:pPr>
    </w:p>
    <w:p w14:paraId="3F359B59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69579C8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2F6D95F8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 případě rozporu této smlouvy s obsahem jejích příloh či jakýchkoliv jiných ujednání nebo prohlášení, má vždy přednost ustanovení této smlouvy.</w:t>
      </w:r>
    </w:p>
    <w:p w14:paraId="1A1F1A4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364088D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64CF430D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7E4C2F7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4BC6286C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C098DA1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58B1D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24F874D3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6AA67FA4" w14:textId="77777777" w:rsidR="008E6B54" w:rsidRDefault="00AD0643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107BB13D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</w:t>
      </w:r>
      <w:r w:rsidR="004C74C4">
        <w:rPr>
          <w:snapToGrid w:val="0"/>
          <w:sz w:val="20"/>
          <w:szCs w:val="20"/>
          <w:lang w:eastAsia="cs-CZ"/>
        </w:rPr>
        <w:t> </w:t>
      </w:r>
      <w:r>
        <w:rPr>
          <w:snapToGrid w:val="0"/>
          <w:sz w:val="20"/>
          <w:szCs w:val="20"/>
          <w:lang w:eastAsia="cs-CZ"/>
        </w:rPr>
        <w:t>obsluze</w:t>
      </w:r>
      <w:r w:rsidR="004C74C4">
        <w:rPr>
          <w:snapToGrid w:val="0"/>
          <w:sz w:val="20"/>
          <w:szCs w:val="20"/>
          <w:lang w:eastAsia="cs-CZ"/>
        </w:rPr>
        <w:t xml:space="preserve"> (volná příloha)</w:t>
      </w:r>
    </w:p>
    <w:p w14:paraId="744B31E5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  <w:r w:rsidR="004C74C4">
        <w:rPr>
          <w:snapToGrid w:val="0"/>
          <w:sz w:val="20"/>
          <w:szCs w:val="20"/>
          <w:lang w:eastAsia="cs-CZ"/>
        </w:rPr>
        <w:t xml:space="preserve"> (volná příloha)</w:t>
      </w:r>
    </w:p>
    <w:p w14:paraId="03C61C00" w14:textId="77777777" w:rsidR="00F16FCA" w:rsidRDefault="00F16FCA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622CDE93" w14:textId="77777777" w:rsidR="005B1FE3" w:rsidRPr="008E6B54" w:rsidRDefault="005B1FE3" w:rsidP="005B1FE3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a ceník spotřebního materiálu</w:t>
      </w:r>
    </w:p>
    <w:p w14:paraId="6E639E8B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21999ED2" w14:textId="77777777" w:rsidTr="00AB2654">
        <w:trPr>
          <w:jc w:val="center"/>
        </w:trPr>
        <w:tc>
          <w:tcPr>
            <w:tcW w:w="4606" w:type="dxa"/>
          </w:tcPr>
          <w:p w14:paraId="7EC61EF9" w14:textId="540F5058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E93AA9">
              <w:rPr>
                <w:sz w:val="20"/>
                <w:szCs w:val="20"/>
                <w:lang w:eastAsia="cs-CZ"/>
              </w:rPr>
              <w:t xml:space="preserve"> Buštěhradě </w:t>
            </w:r>
            <w:r w:rsidRPr="003B4CC9">
              <w:rPr>
                <w:sz w:val="20"/>
                <w:szCs w:val="20"/>
                <w:lang w:eastAsia="cs-CZ"/>
              </w:rPr>
              <w:t xml:space="preserve">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119F26A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ED0520A" w14:textId="77777777" w:rsidTr="00AB2654">
        <w:trPr>
          <w:trHeight w:val="120"/>
          <w:jc w:val="center"/>
        </w:trPr>
        <w:tc>
          <w:tcPr>
            <w:tcW w:w="4606" w:type="dxa"/>
          </w:tcPr>
          <w:p w14:paraId="1D6E97D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6C3B367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CC634E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AE894DB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7A3509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FEC4314" w14:textId="77777777" w:rsidR="009F2DB3" w:rsidRDefault="00E93AA9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DYNEX TECHNOLOGIES, spol s.r.o.</w:t>
            </w:r>
          </w:p>
          <w:p w14:paraId="1272C5D7" w14:textId="77777777" w:rsidR="00E93AA9" w:rsidRPr="00E93AA9" w:rsidRDefault="00E93AA9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E93AA9">
              <w:rPr>
                <w:bCs/>
                <w:sz w:val="20"/>
                <w:szCs w:val="20"/>
                <w:lang w:eastAsia="cs-CZ"/>
              </w:rPr>
              <w:t>Ing. Zora Hanzlíková</w:t>
            </w:r>
          </w:p>
          <w:p w14:paraId="0F5802E2" w14:textId="624B71A5" w:rsidR="00E93AA9" w:rsidRPr="00882036" w:rsidRDefault="00E93AA9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93AA9">
              <w:rPr>
                <w:bCs/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4606" w:type="dxa"/>
          </w:tcPr>
          <w:p w14:paraId="3E7350E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8F35541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1A8650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9F93E3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2F949B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08E2B60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922F4B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5D13E1F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BFD68C2" w14:textId="77777777" w:rsidTr="00AB2654">
        <w:trPr>
          <w:trHeight w:val="120"/>
          <w:jc w:val="center"/>
        </w:trPr>
        <w:tc>
          <w:tcPr>
            <w:tcW w:w="4606" w:type="dxa"/>
          </w:tcPr>
          <w:p w14:paraId="78E821E5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7C694D5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EC90C3F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1E7C0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2D69293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C1C4F5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0AD9D48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77A86D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1C852C33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03A8B837" w14:textId="77777777" w:rsidR="000230DD" w:rsidRPr="0081473C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16"/>
          <w:szCs w:val="20"/>
          <w:lang w:eastAsia="cs-CZ"/>
        </w:rPr>
      </w:pPr>
    </w:p>
    <w:sectPr w:rsidR="000230DD" w:rsidRPr="0081473C" w:rsidSect="00AD064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8CDA" w14:textId="77777777" w:rsidR="0075266E" w:rsidRDefault="0075266E">
      <w:r>
        <w:separator/>
      </w:r>
    </w:p>
  </w:endnote>
  <w:endnote w:type="continuationSeparator" w:id="0">
    <w:p w14:paraId="3E662291" w14:textId="77777777" w:rsidR="0075266E" w:rsidRDefault="007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EA81" w14:textId="77777777" w:rsidR="00E835B7" w:rsidRDefault="000438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35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1F2A30" w14:textId="77777777" w:rsidR="00E835B7" w:rsidRDefault="00E835B7" w:rsidP="00A57CF7">
    <w:pPr>
      <w:pStyle w:val="Zpat"/>
      <w:ind w:right="360"/>
    </w:pPr>
  </w:p>
  <w:p w14:paraId="66A22650" w14:textId="77777777" w:rsidR="00E835B7" w:rsidRDefault="00E835B7"/>
  <w:p w14:paraId="75A4B1B6" w14:textId="77777777" w:rsidR="00E835B7" w:rsidRDefault="00E835B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C9F" w14:textId="77777777" w:rsidR="00E835B7" w:rsidRPr="00E45928" w:rsidRDefault="00E835B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043899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043899" w:rsidRPr="00E45928">
      <w:rPr>
        <w:rStyle w:val="slostrnky"/>
        <w:sz w:val="18"/>
        <w:szCs w:val="18"/>
      </w:rPr>
      <w:fldChar w:fldCharType="separate"/>
    </w:r>
    <w:r w:rsidR="004C74C4">
      <w:rPr>
        <w:rStyle w:val="slostrnky"/>
        <w:noProof/>
        <w:sz w:val="18"/>
        <w:szCs w:val="18"/>
      </w:rPr>
      <w:t>6</w:t>
    </w:r>
    <w:r w:rsidR="00043899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4C74C4"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359A5EA8" w14:textId="77777777" w:rsidR="00E835B7" w:rsidRDefault="00E835B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520EF4" wp14:editId="641461A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8D6">
      <w:rPr>
        <w:noProof/>
        <w:lang w:eastAsia="cs-CZ"/>
      </w:rPr>
      <w:pict w14:anchorId="7CF4558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5.4pt;margin-top:-27.8pt;width:625.7pt;height:0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4EA2" w14:textId="77777777" w:rsidR="0075266E" w:rsidRDefault="0075266E">
      <w:r>
        <w:separator/>
      </w:r>
    </w:p>
  </w:footnote>
  <w:footnote w:type="continuationSeparator" w:id="0">
    <w:p w14:paraId="5D5BCE3A" w14:textId="77777777" w:rsidR="0075266E" w:rsidRDefault="0075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C11A" w14:textId="77777777" w:rsidR="00E835B7" w:rsidRPr="00F7628A" w:rsidRDefault="00E835B7" w:rsidP="00F7628A">
    <w:pPr>
      <w:pStyle w:val="Zhlav"/>
      <w:tabs>
        <w:tab w:val="clear" w:pos="4536"/>
        <w:tab w:val="clear" w:pos="9072"/>
        <w:tab w:val="right" w:pos="9354"/>
      </w:tabs>
      <w:ind w:left="-993" w:firstLine="993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C6304BC" wp14:editId="2DB981D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0B77537" wp14:editId="5918A3D5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93E44D" w14:textId="77777777" w:rsidR="00E835B7" w:rsidRDefault="00E835B7"/>
  <w:p w14:paraId="1CAA4081" w14:textId="77777777" w:rsidR="00E835B7" w:rsidRDefault="00E835B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DC310E"/>
    <w:multiLevelType w:val="hybridMultilevel"/>
    <w:tmpl w:val="4A922156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3EA"/>
    <w:multiLevelType w:val="multilevel"/>
    <w:tmpl w:val="811ECF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65934"/>
    <w:multiLevelType w:val="hybridMultilevel"/>
    <w:tmpl w:val="BE1A7252"/>
    <w:lvl w:ilvl="0" w:tplc="35124A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7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2FF6"/>
    <w:rsid w:val="00014484"/>
    <w:rsid w:val="0001726D"/>
    <w:rsid w:val="000230DD"/>
    <w:rsid w:val="00032211"/>
    <w:rsid w:val="00043899"/>
    <w:rsid w:val="00060BEF"/>
    <w:rsid w:val="0007502C"/>
    <w:rsid w:val="00075C1F"/>
    <w:rsid w:val="0008675B"/>
    <w:rsid w:val="000928D6"/>
    <w:rsid w:val="000A49D5"/>
    <w:rsid w:val="000B1196"/>
    <w:rsid w:val="000B4463"/>
    <w:rsid w:val="000C2B47"/>
    <w:rsid w:val="000D0159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6C81"/>
    <w:rsid w:val="0024026F"/>
    <w:rsid w:val="002416DF"/>
    <w:rsid w:val="002514CC"/>
    <w:rsid w:val="0026385A"/>
    <w:rsid w:val="0026484B"/>
    <w:rsid w:val="00266B68"/>
    <w:rsid w:val="0026761F"/>
    <w:rsid w:val="00282B6F"/>
    <w:rsid w:val="00286A80"/>
    <w:rsid w:val="002914F5"/>
    <w:rsid w:val="002946A2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69BF"/>
    <w:rsid w:val="00390F93"/>
    <w:rsid w:val="00391992"/>
    <w:rsid w:val="00394CDD"/>
    <w:rsid w:val="0039689D"/>
    <w:rsid w:val="00397B61"/>
    <w:rsid w:val="003A748D"/>
    <w:rsid w:val="003B2CA0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606A"/>
    <w:rsid w:val="004A024A"/>
    <w:rsid w:val="004A2D67"/>
    <w:rsid w:val="004A68DF"/>
    <w:rsid w:val="004A75EF"/>
    <w:rsid w:val="004C74C4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4206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A7ABD"/>
    <w:rsid w:val="005B1FE3"/>
    <w:rsid w:val="005B65E0"/>
    <w:rsid w:val="005B702E"/>
    <w:rsid w:val="005C03CA"/>
    <w:rsid w:val="005C31E8"/>
    <w:rsid w:val="005C3260"/>
    <w:rsid w:val="005C6497"/>
    <w:rsid w:val="005D5D74"/>
    <w:rsid w:val="005D7EA7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86871"/>
    <w:rsid w:val="006877BF"/>
    <w:rsid w:val="006933DF"/>
    <w:rsid w:val="006A0F26"/>
    <w:rsid w:val="006A5878"/>
    <w:rsid w:val="006A6440"/>
    <w:rsid w:val="006B7F60"/>
    <w:rsid w:val="006D75D3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5266E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73C"/>
    <w:rsid w:val="00814DF4"/>
    <w:rsid w:val="008164CC"/>
    <w:rsid w:val="008204CF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84D20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7678"/>
    <w:rsid w:val="0093161C"/>
    <w:rsid w:val="009360F0"/>
    <w:rsid w:val="00941ABD"/>
    <w:rsid w:val="00943889"/>
    <w:rsid w:val="00947D33"/>
    <w:rsid w:val="009523BA"/>
    <w:rsid w:val="009561B8"/>
    <w:rsid w:val="00961A3B"/>
    <w:rsid w:val="009639A0"/>
    <w:rsid w:val="00970863"/>
    <w:rsid w:val="00973534"/>
    <w:rsid w:val="00973D63"/>
    <w:rsid w:val="0098273B"/>
    <w:rsid w:val="00983318"/>
    <w:rsid w:val="009A4CA7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438F"/>
    <w:rsid w:val="00A16116"/>
    <w:rsid w:val="00A23AD9"/>
    <w:rsid w:val="00A339A5"/>
    <w:rsid w:val="00A33C1E"/>
    <w:rsid w:val="00A34972"/>
    <w:rsid w:val="00A515BD"/>
    <w:rsid w:val="00A51EA7"/>
    <w:rsid w:val="00A55CE7"/>
    <w:rsid w:val="00A56589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6922"/>
    <w:rsid w:val="00AB768E"/>
    <w:rsid w:val="00AD0643"/>
    <w:rsid w:val="00AD2757"/>
    <w:rsid w:val="00AD4823"/>
    <w:rsid w:val="00AE4D5C"/>
    <w:rsid w:val="00AE5B6C"/>
    <w:rsid w:val="00AE7FED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0AEF"/>
    <w:rsid w:val="00C43C81"/>
    <w:rsid w:val="00C46230"/>
    <w:rsid w:val="00C465CF"/>
    <w:rsid w:val="00C50828"/>
    <w:rsid w:val="00C55752"/>
    <w:rsid w:val="00C62A05"/>
    <w:rsid w:val="00C70E46"/>
    <w:rsid w:val="00C73BAB"/>
    <w:rsid w:val="00C758A6"/>
    <w:rsid w:val="00C75B34"/>
    <w:rsid w:val="00C8253E"/>
    <w:rsid w:val="00C84CEC"/>
    <w:rsid w:val="00C91CF0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4262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35B7"/>
    <w:rsid w:val="00E855AD"/>
    <w:rsid w:val="00E87035"/>
    <w:rsid w:val="00E8754B"/>
    <w:rsid w:val="00E90D24"/>
    <w:rsid w:val="00E92A2D"/>
    <w:rsid w:val="00E93AA9"/>
    <w:rsid w:val="00E9607B"/>
    <w:rsid w:val="00EA0B45"/>
    <w:rsid w:val="00EA17F8"/>
    <w:rsid w:val="00EB1EC4"/>
    <w:rsid w:val="00EB2493"/>
    <w:rsid w:val="00EB5412"/>
    <w:rsid w:val="00EB71F4"/>
    <w:rsid w:val="00EC07B2"/>
    <w:rsid w:val="00EC3412"/>
    <w:rsid w:val="00EC4E77"/>
    <w:rsid w:val="00ED6FC2"/>
    <w:rsid w:val="00EE0FFF"/>
    <w:rsid w:val="00F07CA2"/>
    <w:rsid w:val="00F11A21"/>
    <w:rsid w:val="00F11CC8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012D1"/>
  <w15:docId w15:val="{84179545-CC84-428F-B9BA-C437B09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838-ACC8-4939-BD14-D971658D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4</cp:revision>
  <cp:lastPrinted>2021-07-08T08:36:00Z</cp:lastPrinted>
  <dcterms:created xsi:type="dcterms:W3CDTF">2022-01-04T09:57:00Z</dcterms:created>
  <dcterms:modified xsi:type="dcterms:W3CDTF">2022-03-24T08:47:00Z</dcterms:modified>
</cp:coreProperties>
</file>