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10EA7BC2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510AD9">
        <w:rPr>
          <w:b/>
          <w:bCs/>
          <w:sz w:val="28"/>
          <w:szCs w:val="28"/>
        </w:rPr>
        <w:t>100</w:t>
      </w:r>
      <w:r w:rsidRPr="007275DD">
        <w:rPr>
          <w:b/>
          <w:bCs/>
          <w:sz w:val="28"/>
          <w:szCs w:val="28"/>
        </w:rPr>
        <w:t>/202</w:t>
      </w:r>
      <w:r w:rsidR="00854FCD">
        <w:rPr>
          <w:b/>
          <w:bCs/>
          <w:sz w:val="28"/>
          <w:szCs w:val="28"/>
        </w:rPr>
        <w:t>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03B7B9A6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10AD9">
        <w:rPr>
          <w:b/>
          <w:bCs/>
          <w:sz w:val="22"/>
          <w:szCs w:val="22"/>
        </w:rPr>
        <w:t>Moravia Propag, s.r.o.</w:t>
      </w:r>
    </w:p>
    <w:p w14:paraId="54DC2214" w14:textId="34C6B5A9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510AD9">
        <w:rPr>
          <w:sz w:val="22"/>
          <w:szCs w:val="22"/>
        </w:rPr>
        <w:t>Karásek 7</w:t>
      </w:r>
    </w:p>
    <w:p w14:paraId="1C144A09" w14:textId="6BA1BBBF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510AD9">
        <w:rPr>
          <w:sz w:val="22"/>
          <w:szCs w:val="22"/>
        </w:rPr>
        <w:t>621 00, Brno</w:t>
      </w:r>
    </w:p>
    <w:p w14:paraId="5168FCE8" w14:textId="2D8CD7E8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510AD9">
        <w:rPr>
          <w:sz w:val="22"/>
          <w:szCs w:val="22"/>
        </w:rPr>
        <w:t>25504428</w:t>
      </w:r>
    </w:p>
    <w:p w14:paraId="43BB2E9E" w14:textId="37473A02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510AD9">
        <w:rPr>
          <w:sz w:val="22"/>
          <w:szCs w:val="22"/>
        </w:rPr>
        <w:t>CZ25504428</w:t>
      </w:r>
    </w:p>
    <w:p w14:paraId="7EF8312C" w14:textId="77777777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  <w:t>XXX</w:t>
      </w:r>
    </w:p>
    <w:p w14:paraId="128353A8" w14:textId="6705C441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347B1B">
        <w:rPr>
          <w:sz w:val="22"/>
          <w:szCs w:val="22"/>
        </w:rPr>
        <w:t>xxxxxxxxxxxxx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XXX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3B74C795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510AD9">
        <w:rPr>
          <w:sz w:val="22"/>
          <w:szCs w:val="22"/>
        </w:rPr>
        <w:t>4-6týdnů od objednání</w:t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510AD9">
        <w:rPr>
          <w:sz w:val="22"/>
          <w:szCs w:val="22"/>
        </w:rPr>
        <w:t>NKP Vyšehrad</w:t>
      </w:r>
    </w:p>
    <w:p w14:paraId="4D97AEBF" w14:textId="77777777" w:rsidR="000B7978" w:rsidRDefault="000B7978" w:rsidP="00987398">
      <w:pPr>
        <w:rPr>
          <w:sz w:val="22"/>
          <w:szCs w:val="22"/>
        </w:rPr>
      </w:pP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3E6960D1" w14:textId="28267A00" w:rsidR="00B93DB8" w:rsidRDefault="00510AD9" w:rsidP="00987398">
      <w:pPr>
        <w:rPr>
          <w:sz w:val="22"/>
          <w:szCs w:val="22"/>
        </w:rPr>
      </w:pPr>
      <w:r>
        <w:rPr>
          <w:sz w:val="22"/>
          <w:szCs w:val="22"/>
        </w:rPr>
        <w:t>Objednáváme u vás slunečníky</w:t>
      </w:r>
      <w:r w:rsidR="00744974">
        <w:rPr>
          <w:sz w:val="22"/>
          <w:szCs w:val="22"/>
        </w:rPr>
        <w:t xml:space="preserve"> 3,5m</w:t>
      </w:r>
      <w:r>
        <w:rPr>
          <w:sz w:val="22"/>
          <w:szCs w:val="22"/>
        </w:rPr>
        <w:t xml:space="preserve"> včetně IN-ground podstavců </w:t>
      </w:r>
      <w:r w:rsidR="00216EB8">
        <w:rPr>
          <w:sz w:val="22"/>
          <w:szCs w:val="22"/>
        </w:rPr>
        <w:t>v</w:t>
      </w:r>
      <w:r>
        <w:rPr>
          <w:sz w:val="22"/>
          <w:szCs w:val="22"/>
        </w:rPr>
        <w:t> celkovém počtu 6ks (tj. 6ks slunečníků, 6ks podstavců)</w:t>
      </w:r>
      <w:r w:rsidR="00216EB8">
        <w:rPr>
          <w:sz w:val="22"/>
          <w:szCs w:val="22"/>
        </w:rPr>
        <w:t xml:space="preserve">. </w:t>
      </w:r>
    </w:p>
    <w:p w14:paraId="663493C9" w14:textId="772E6C66" w:rsidR="00216EB8" w:rsidRDefault="00216EB8" w:rsidP="00987398">
      <w:pPr>
        <w:rPr>
          <w:sz w:val="22"/>
          <w:szCs w:val="22"/>
        </w:rPr>
      </w:pPr>
      <w:r>
        <w:rPr>
          <w:sz w:val="22"/>
          <w:szCs w:val="22"/>
        </w:rPr>
        <w:t>Slunečník 3,5x3,5m (dřevo, béžový potah bez volánů a potisku – 8.576,- Kč bez DPH</w:t>
      </w:r>
    </w:p>
    <w:p w14:paraId="4B018EEC" w14:textId="000FB942" w:rsidR="00216EB8" w:rsidRDefault="00216EB8" w:rsidP="00987398">
      <w:pPr>
        <w:rPr>
          <w:sz w:val="22"/>
          <w:szCs w:val="22"/>
        </w:rPr>
      </w:pPr>
      <w:r>
        <w:rPr>
          <w:sz w:val="22"/>
          <w:szCs w:val="22"/>
        </w:rPr>
        <w:t>Podstavec IN-ground (kov, nadzemní část RAL 7021) – 3.406,- Kč bez DPH</w:t>
      </w: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0BAE9793" w14:textId="6228DD13" w:rsidR="0054063F" w:rsidRPr="0054063F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4974">
        <w:rPr>
          <w:sz w:val="22"/>
          <w:szCs w:val="22"/>
        </w:rPr>
        <w:t>71.892</w:t>
      </w:r>
      <w:r>
        <w:rPr>
          <w:sz w:val="22"/>
          <w:szCs w:val="22"/>
        </w:rPr>
        <w:t xml:space="preserve"> ,- Kč </w:t>
      </w:r>
    </w:p>
    <w:p w14:paraId="5B534F40" w14:textId="33A0E4D6" w:rsidR="000B7978" w:rsidRPr="0054063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744974">
        <w:rPr>
          <w:sz w:val="22"/>
          <w:szCs w:val="22"/>
        </w:rPr>
        <w:t>15.097,32</w:t>
      </w:r>
      <w:r w:rsidR="000B7978" w:rsidRPr="00D1647F">
        <w:rPr>
          <w:sz w:val="22"/>
          <w:szCs w:val="22"/>
        </w:rPr>
        <w:t xml:space="preserve"> ,- Kč </w:t>
      </w:r>
    </w:p>
    <w:p w14:paraId="26143493" w14:textId="40C09632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744974">
        <w:rPr>
          <w:sz w:val="22"/>
          <w:szCs w:val="22"/>
        </w:rPr>
        <w:t>86.989,32</w:t>
      </w:r>
      <w:r w:rsidRPr="00D1647F">
        <w:rPr>
          <w:sz w:val="22"/>
          <w:szCs w:val="22"/>
        </w:rPr>
        <w:t xml:space="preserve"> ,- Kč </w:t>
      </w:r>
    </w:p>
    <w:p w14:paraId="7031BB93" w14:textId="77777777" w:rsidR="00F00092" w:rsidRDefault="00F00092" w:rsidP="00987398">
      <w:pPr>
        <w:rPr>
          <w:sz w:val="22"/>
          <w:szCs w:val="22"/>
        </w:rPr>
      </w:pP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39E6FB87" w14:textId="20A86B37" w:rsidR="00894824" w:rsidRDefault="00550DBD" w:rsidP="00347B1B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347B1B">
        <w:rPr>
          <w:sz w:val="22"/>
          <w:szCs w:val="22"/>
        </w:rPr>
        <w:t>xxxxxxxxxxxxxx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024E6AD9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347B1B">
        <w:t>xxxxxxxxxxxxxxxxx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06CBCB64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744974">
        <w:rPr>
          <w:sz w:val="22"/>
          <w:szCs w:val="22"/>
        </w:rPr>
        <w:t xml:space="preserve"> 24.3.2022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702D" w14:textId="77777777" w:rsidR="001A517E" w:rsidRDefault="001A517E" w:rsidP="00C42389">
      <w:r>
        <w:separator/>
      </w:r>
    </w:p>
  </w:endnote>
  <w:endnote w:type="continuationSeparator" w:id="0">
    <w:p w14:paraId="2D7F6538" w14:textId="77777777" w:rsidR="001A517E" w:rsidRDefault="001A517E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1B27" w14:textId="77777777" w:rsidR="001A517E" w:rsidRDefault="001A517E" w:rsidP="00C42389">
      <w:r>
        <w:separator/>
      </w:r>
    </w:p>
  </w:footnote>
  <w:footnote w:type="continuationSeparator" w:id="0">
    <w:p w14:paraId="4FCDFA4F" w14:textId="77777777" w:rsidR="001A517E" w:rsidRDefault="001A517E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1DDEA66B" w:rsidR="00D61806" w:rsidRDefault="007D2599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7BD462C9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0697"/>
    <w:rsid w:val="0002785D"/>
    <w:rsid w:val="00062F8A"/>
    <w:rsid w:val="0008444A"/>
    <w:rsid w:val="00091555"/>
    <w:rsid w:val="000B7978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16EB8"/>
    <w:rsid w:val="002551D3"/>
    <w:rsid w:val="002A3F57"/>
    <w:rsid w:val="002B276D"/>
    <w:rsid w:val="002F11A4"/>
    <w:rsid w:val="002F4419"/>
    <w:rsid w:val="003277C3"/>
    <w:rsid w:val="003331B2"/>
    <w:rsid w:val="00347B1B"/>
    <w:rsid w:val="003B6A78"/>
    <w:rsid w:val="00441494"/>
    <w:rsid w:val="00446ADC"/>
    <w:rsid w:val="00461E15"/>
    <w:rsid w:val="00466DF1"/>
    <w:rsid w:val="004F461F"/>
    <w:rsid w:val="00500B6B"/>
    <w:rsid w:val="00510AD9"/>
    <w:rsid w:val="00534644"/>
    <w:rsid w:val="0054063F"/>
    <w:rsid w:val="00550DBD"/>
    <w:rsid w:val="0055669A"/>
    <w:rsid w:val="005627B2"/>
    <w:rsid w:val="0058076F"/>
    <w:rsid w:val="005A7F82"/>
    <w:rsid w:val="005D0B25"/>
    <w:rsid w:val="005D1964"/>
    <w:rsid w:val="00687F9C"/>
    <w:rsid w:val="00690E16"/>
    <w:rsid w:val="006B237D"/>
    <w:rsid w:val="006F3BD8"/>
    <w:rsid w:val="00712934"/>
    <w:rsid w:val="007275DD"/>
    <w:rsid w:val="00732F0D"/>
    <w:rsid w:val="00744974"/>
    <w:rsid w:val="00764E17"/>
    <w:rsid w:val="0077351A"/>
    <w:rsid w:val="00774FE6"/>
    <w:rsid w:val="007A1B30"/>
    <w:rsid w:val="007A6154"/>
    <w:rsid w:val="007D2599"/>
    <w:rsid w:val="007F3435"/>
    <w:rsid w:val="008232DB"/>
    <w:rsid w:val="00843E33"/>
    <w:rsid w:val="00854FCD"/>
    <w:rsid w:val="008553CC"/>
    <w:rsid w:val="0087397E"/>
    <w:rsid w:val="0088081E"/>
    <w:rsid w:val="00894824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E2CE5"/>
    <w:rsid w:val="00B466D6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D13719"/>
    <w:rsid w:val="00D1647F"/>
    <w:rsid w:val="00D201A8"/>
    <w:rsid w:val="00D32F49"/>
    <w:rsid w:val="00D61806"/>
    <w:rsid w:val="00D72529"/>
    <w:rsid w:val="00E106BD"/>
    <w:rsid w:val="00E166DE"/>
    <w:rsid w:val="00E5556B"/>
    <w:rsid w:val="00E66D85"/>
    <w:rsid w:val="00EF7236"/>
    <w:rsid w:val="00F00092"/>
    <w:rsid w:val="00F1149C"/>
    <w:rsid w:val="00F16A10"/>
    <w:rsid w:val="00F31309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B89E-853F-4E54-8875-0261193FA118}">
  <ds:schemaRefs>
    <ds:schemaRef ds:uri="http://schemas.microsoft.com/office/2006/documentManagement/types"/>
    <ds:schemaRef ds:uri="d53d01b9-b4e0-4381-85e8-2f668adc0ee9"/>
    <ds:schemaRef ds:uri="http://purl.org/dc/dcmitype/"/>
    <ds:schemaRef ds:uri="467ad7b2-4e01-4b09-899f-5ec470a2304f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A5F7B-19F7-4BC1-8321-85D189CCD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2156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2022-03-24T11:49:00Z</cp:lastPrinted>
  <dcterms:created xsi:type="dcterms:W3CDTF">2022-03-28T11:17:00Z</dcterms:created>
  <dcterms:modified xsi:type="dcterms:W3CDTF">2022-03-28T11:18:00Z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