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6D3" w14:textId="77777777" w:rsidR="00827F76" w:rsidRDefault="00827F76" w:rsidP="00827F76">
      <w:pPr>
        <w:pBdr>
          <w:bottom w:val="doub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Statutární město Brno</w:t>
      </w:r>
    </w:p>
    <w:p w14:paraId="6105559F" w14:textId="77777777" w:rsidR="00827F76" w:rsidRDefault="00827F76" w:rsidP="00827F76">
      <w:pPr>
        <w:pBdr>
          <w:bottom w:val="doub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Městská část Brno-Medlánky</w:t>
      </w:r>
    </w:p>
    <w:p w14:paraId="24B2ABD3" w14:textId="77777777" w:rsidR="00827F76" w:rsidRDefault="00827F76" w:rsidP="00827F76">
      <w:pPr>
        <w:pBdr>
          <w:bottom w:val="doub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Úřad městské části města Brna, Brno-Medlánky</w:t>
      </w:r>
    </w:p>
    <w:p w14:paraId="7576892D" w14:textId="7CEB6E4A" w:rsidR="00827F76" w:rsidRDefault="00827F76" w:rsidP="00827F76">
      <w:pPr>
        <w:pBdr>
          <w:bottom w:val="doub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Hudcova 7, </w:t>
      </w:r>
      <w:r w:rsidR="00400BB1">
        <w:rPr>
          <w:rFonts w:ascii="Arial" w:hAnsi="Arial" w:cs="Arial"/>
        </w:rPr>
        <w:t xml:space="preserve">621 00 </w:t>
      </w:r>
      <w:r>
        <w:rPr>
          <w:rFonts w:ascii="Arial" w:hAnsi="Arial" w:cs="Arial"/>
        </w:rPr>
        <w:t>Brno</w:t>
      </w:r>
    </w:p>
    <w:p w14:paraId="5F798725" w14:textId="77777777" w:rsidR="00827F76" w:rsidRPr="00D61557" w:rsidRDefault="00827F76" w:rsidP="00827F76">
      <w:pPr>
        <w:pStyle w:val="Nadpis1"/>
        <w:jc w:val="both"/>
        <w:rPr>
          <w:rFonts w:cs="Arial"/>
          <w:sz w:val="30"/>
          <w:szCs w:val="30"/>
        </w:rPr>
      </w:pPr>
    </w:p>
    <w:p w14:paraId="544283C3" w14:textId="493D81B9" w:rsidR="00827F76" w:rsidRPr="00D61557" w:rsidRDefault="00827F76" w:rsidP="00827F76">
      <w:pPr>
        <w:pStyle w:val="Nadpis1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R 8/</w:t>
      </w:r>
      <w:r w:rsidR="00532132">
        <w:rPr>
          <w:rFonts w:cs="Arial"/>
          <w:sz w:val="30"/>
          <w:szCs w:val="30"/>
        </w:rPr>
        <w:t>83</w:t>
      </w:r>
      <w:r>
        <w:rPr>
          <w:rFonts w:cs="Arial"/>
          <w:sz w:val="30"/>
          <w:szCs w:val="30"/>
        </w:rPr>
        <w:t xml:space="preserve"> schůze Rady </w:t>
      </w:r>
      <w:r w:rsidRPr="00D61557">
        <w:rPr>
          <w:rFonts w:cs="Arial"/>
          <w:sz w:val="30"/>
          <w:szCs w:val="30"/>
        </w:rPr>
        <w:t>M</w:t>
      </w:r>
      <w:r>
        <w:rPr>
          <w:rFonts w:cs="Arial"/>
          <w:sz w:val="30"/>
          <w:szCs w:val="30"/>
        </w:rPr>
        <w:t>Č Brno–</w:t>
      </w:r>
      <w:r w:rsidRPr="00D61557">
        <w:rPr>
          <w:rFonts w:cs="Arial"/>
          <w:sz w:val="30"/>
          <w:szCs w:val="30"/>
        </w:rPr>
        <w:t>Medlánky</w:t>
      </w:r>
    </w:p>
    <w:p w14:paraId="16C5AA35" w14:textId="1E583552" w:rsidR="00827F76" w:rsidRPr="008F3024" w:rsidRDefault="00F23976" w:rsidP="00827F76">
      <w:pPr>
        <w:jc w:val="center"/>
        <w:rPr>
          <w:rFonts w:ascii="Arial" w:hAnsi="Arial" w:cs="Arial"/>
          <w:bCs/>
          <w:sz w:val="24"/>
          <w:szCs w:val="24"/>
        </w:rPr>
      </w:pPr>
      <w:r w:rsidRPr="008F3024">
        <w:rPr>
          <w:rFonts w:ascii="Arial" w:hAnsi="Arial" w:cs="Arial"/>
          <w:bCs/>
          <w:sz w:val="24"/>
          <w:szCs w:val="24"/>
        </w:rPr>
        <w:t>k</w:t>
      </w:r>
      <w:r w:rsidR="00827F76" w:rsidRPr="008F3024">
        <w:rPr>
          <w:rFonts w:ascii="Arial" w:hAnsi="Arial" w:cs="Arial"/>
          <w:bCs/>
          <w:sz w:val="24"/>
          <w:szCs w:val="24"/>
        </w:rPr>
        <w:t>onan</w:t>
      </w:r>
      <w:r w:rsidR="006003E7" w:rsidRPr="008F3024">
        <w:rPr>
          <w:rFonts w:ascii="Arial" w:hAnsi="Arial" w:cs="Arial"/>
          <w:bCs/>
          <w:sz w:val="24"/>
          <w:szCs w:val="24"/>
        </w:rPr>
        <w:t>á</w:t>
      </w:r>
      <w:r w:rsidR="00827F76" w:rsidRPr="008F3024">
        <w:rPr>
          <w:rFonts w:ascii="Arial" w:hAnsi="Arial" w:cs="Arial"/>
          <w:bCs/>
          <w:sz w:val="24"/>
          <w:szCs w:val="24"/>
        </w:rPr>
        <w:t xml:space="preserve"> dne </w:t>
      </w:r>
      <w:r w:rsidR="00532132">
        <w:rPr>
          <w:rFonts w:ascii="Arial" w:hAnsi="Arial" w:cs="Arial"/>
          <w:bCs/>
          <w:sz w:val="24"/>
          <w:szCs w:val="24"/>
        </w:rPr>
        <w:t>28. 2. 2022</w:t>
      </w:r>
    </w:p>
    <w:p w14:paraId="280B21BA" w14:textId="46928BF5" w:rsidR="00827F76" w:rsidRPr="008F3024" w:rsidRDefault="00827F76" w:rsidP="00827F76">
      <w:pPr>
        <w:rPr>
          <w:rFonts w:ascii="Arial" w:hAnsi="Arial" w:cs="Arial"/>
          <w:b/>
          <w:sz w:val="24"/>
          <w:szCs w:val="24"/>
        </w:rPr>
      </w:pPr>
      <w:r w:rsidRPr="008F3024">
        <w:rPr>
          <w:rFonts w:ascii="Arial" w:hAnsi="Arial" w:cs="Arial"/>
          <w:b/>
          <w:sz w:val="24"/>
          <w:szCs w:val="24"/>
        </w:rPr>
        <w:t xml:space="preserve"> </w:t>
      </w:r>
    </w:p>
    <w:p w14:paraId="4A1EBB56" w14:textId="77777777" w:rsidR="00827F76" w:rsidRPr="008F3024" w:rsidRDefault="00827F76" w:rsidP="00827F76">
      <w:pPr>
        <w:rPr>
          <w:rFonts w:ascii="Arial" w:hAnsi="Arial" w:cs="Arial"/>
          <w:b/>
          <w:sz w:val="24"/>
          <w:szCs w:val="24"/>
        </w:rPr>
      </w:pPr>
    </w:p>
    <w:p w14:paraId="1805A770" w14:textId="25B6ECE7" w:rsidR="00827F76" w:rsidRPr="008F3024" w:rsidRDefault="00827F76" w:rsidP="00827F76">
      <w:pPr>
        <w:jc w:val="center"/>
        <w:rPr>
          <w:rFonts w:ascii="Arial" w:hAnsi="Arial" w:cs="Arial"/>
          <w:b/>
          <w:sz w:val="24"/>
          <w:szCs w:val="24"/>
        </w:rPr>
      </w:pPr>
      <w:r w:rsidRPr="008F3024">
        <w:rPr>
          <w:rFonts w:ascii="Arial" w:hAnsi="Arial" w:cs="Arial"/>
          <w:b/>
          <w:sz w:val="24"/>
          <w:szCs w:val="24"/>
        </w:rPr>
        <w:t xml:space="preserve">Bod: </w:t>
      </w:r>
      <w:r w:rsidR="00532132">
        <w:rPr>
          <w:rFonts w:ascii="Arial" w:hAnsi="Arial" w:cs="Arial"/>
          <w:b/>
          <w:sz w:val="24"/>
          <w:szCs w:val="24"/>
        </w:rPr>
        <w:t>3</w:t>
      </w:r>
    </w:p>
    <w:p w14:paraId="2BF53B52" w14:textId="77777777" w:rsidR="00827F76" w:rsidRPr="008F3024" w:rsidRDefault="00827F76" w:rsidP="00827F76">
      <w:pPr>
        <w:pStyle w:val="Zkladntext"/>
        <w:rPr>
          <w:rFonts w:cs="Arial"/>
          <w:sz w:val="24"/>
          <w:szCs w:val="24"/>
        </w:rPr>
      </w:pPr>
    </w:p>
    <w:p w14:paraId="1E86E0B2" w14:textId="231E9717" w:rsidR="00040936" w:rsidRPr="008F3024" w:rsidRDefault="00467741" w:rsidP="000409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98439744"/>
      <w:r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Smlouva o dílo č. </w:t>
      </w:r>
      <w:r w:rsidR="00AD56A2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1621100102</w:t>
      </w:r>
      <w:r w:rsidR="00040936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„</w:t>
      </w:r>
      <w:bookmarkStart w:id="1" w:name="_Hlk83199503"/>
      <w:r w:rsidR="00AD56A2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Stavební úpravy 1.</w:t>
      </w:r>
      <w:r w:rsidR="007221BB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AD56A2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NP objektu společenského centra Sýpka, Kytnerova </w:t>
      </w:r>
      <w:proofErr w:type="gramStart"/>
      <w:r w:rsidR="00AD56A2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1a</w:t>
      </w:r>
      <w:proofErr w:type="gramEnd"/>
      <w:r w:rsidR="00AD56A2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 Brno-Medlánky</w:t>
      </w:r>
      <w:bookmarkEnd w:id="1"/>
      <w:r w:rsidR="00040936"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“</w:t>
      </w:r>
      <w:bookmarkStart w:id="2" w:name="_Hlk50550014"/>
      <w:r w:rsidRPr="008F30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– schválení dodatku č.</w:t>
      </w:r>
      <w:r w:rsidR="00D760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53213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</w:p>
    <w:bookmarkEnd w:id="2"/>
    <w:bookmarkEnd w:id="0"/>
    <w:p w14:paraId="418D9370" w14:textId="796BC169" w:rsidR="00827F76" w:rsidRDefault="00827F76" w:rsidP="00827F76">
      <w:pPr>
        <w:jc w:val="both"/>
        <w:rPr>
          <w:rFonts w:ascii="Arial" w:hAnsi="Arial" w:cs="Arial"/>
          <w:b/>
          <w:sz w:val="24"/>
          <w:szCs w:val="24"/>
        </w:rPr>
      </w:pPr>
    </w:p>
    <w:p w14:paraId="35E7E38A" w14:textId="77777777" w:rsidR="00532132" w:rsidRPr="008F3024" w:rsidRDefault="00532132" w:rsidP="00827F76">
      <w:pPr>
        <w:jc w:val="both"/>
        <w:rPr>
          <w:rFonts w:ascii="Arial" w:hAnsi="Arial" w:cs="Arial"/>
          <w:b/>
          <w:sz w:val="24"/>
          <w:szCs w:val="24"/>
        </w:rPr>
      </w:pPr>
    </w:p>
    <w:p w14:paraId="08989B96" w14:textId="6AC22291" w:rsidR="00827F76" w:rsidRPr="008F3024" w:rsidRDefault="00467741" w:rsidP="00532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4"/>
          <w:szCs w:val="24"/>
        </w:rPr>
      </w:pPr>
      <w:bookmarkStart w:id="3" w:name="_Hlk98439915"/>
      <w:r w:rsidRPr="008F3024">
        <w:rPr>
          <w:rFonts w:ascii="Arial" w:hAnsi="Arial" w:cs="Arial"/>
          <w:sz w:val="24"/>
          <w:szCs w:val="24"/>
        </w:rPr>
        <w:t xml:space="preserve">RMČ Brno-Medlánky </w:t>
      </w:r>
      <w:r w:rsidRPr="008F3024">
        <w:rPr>
          <w:rFonts w:ascii="Arial" w:hAnsi="Arial" w:cs="Arial"/>
          <w:b/>
          <w:bCs/>
          <w:sz w:val="24"/>
          <w:szCs w:val="24"/>
        </w:rPr>
        <w:t>schvaluje</w:t>
      </w:r>
      <w:r w:rsidRPr="008F3024">
        <w:rPr>
          <w:rFonts w:ascii="Arial" w:hAnsi="Arial" w:cs="Arial"/>
          <w:sz w:val="24"/>
          <w:szCs w:val="24"/>
        </w:rPr>
        <w:t xml:space="preserve"> dodatek č.</w:t>
      </w:r>
      <w:r w:rsidR="00532132">
        <w:rPr>
          <w:rFonts w:ascii="Arial" w:hAnsi="Arial" w:cs="Arial"/>
          <w:sz w:val="24"/>
          <w:szCs w:val="24"/>
        </w:rPr>
        <w:t xml:space="preserve"> 5</w:t>
      </w:r>
      <w:r w:rsidRPr="008F3024">
        <w:rPr>
          <w:rFonts w:ascii="Arial" w:hAnsi="Arial" w:cs="Arial"/>
          <w:sz w:val="24"/>
          <w:szCs w:val="24"/>
        </w:rPr>
        <w:t xml:space="preserve"> ke </w:t>
      </w:r>
      <w:r w:rsidR="00532132">
        <w:rPr>
          <w:rFonts w:ascii="Arial" w:hAnsi="Arial" w:cs="Arial"/>
          <w:sz w:val="24"/>
          <w:szCs w:val="24"/>
        </w:rPr>
        <w:t>S</w:t>
      </w:r>
      <w:r w:rsidRPr="008F3024">
        <w:rPr>
          <w:rFonts w:ascii="Arial" w:hAnsi="Arial" w:cs="Arial"/>
          <w:sz w:val="24"/>
          <w:szCs w:val="24"/>
        </w:rPr>
        <w:t>mlouvě o dílo č</w:t>
      </w:r>
      <w:r w:rsidR="00532132">
        <w:rPr>
          <w:rFonts w:ascii="Arial" w:hAnsi="Arial" w:cs="Arial"/>
          <w:sz w:val="24"/>
          <w:szCs w:val="24"/>
        </w:rPr>
        <w:t>.</w:t>
      </w:r>
      <w:r w:rsidRPr="008F3024">
        <w:rPr>
          <w:rFonts w:ascii="Arial" w:hAnsi="Arial" w:cs="Arial"/>
          <w:sz w:val="24"/>
          <w:szCs w:val="24"/>
        </w:rPr>
        <w:t xml:space="preserve"> 162</w:t>
      </w:r>
      <w:r w:rsidR="00AD56A2" w:rsidRPr="008F3024">
        <w:rPr>
          <w:rFonts w:ascii="Arial" w:hAnsi="Arial" w:cs="Arial"/>
          <w:sz w:val="24"/>
          <w:szCs w:val="24"/>
        </w:rPr>
        <w:t>1</w:t>
      </w:r>
      <w:r w:rsidRPr="008F3024">
        <w:rPr>
          <w:rFonts w:ascii="Arial" w:hAnsi="Arial" w:cs="Arial"/>
          <w:sz w:val="24"/>
          <w:szCs w:val="24"/>
        </w:rPr>
        <w:t>100</w:t>
      </w:r>
      <w:r w:rsidR="00AD56A2" w:rsidRPr="008F3024">
        <w:rPr>
          <w:rFonts w:ascii="Arial" w:hAnsi="Arial" w:cs="Arial"/>
          <w:sz w:val="24"/>
          <w:szCs w:val="24"/>
        </w:rPr>
        <w:t>102</w:t>
      </w:r>
      <w:r w:rsidRPr="008F3024">
        <w:rPr>
          <w:rFonts w:ascii="Arial" w:hAnsi="Arial" w:cs="Arial"/>
          <w:sz w:val="24"/>
          <w:szCs w:val="24"/>
        </w:rPr>
        <w:t xml:space="preserve"> </w:t>
      </w:r>
      <w:r w:rsidR="00040936" w:rsidRPr="008F3024">
        <w:rPr>
          <w:rFonts w:ascii="Arial" w:hAnsi="Arial" w:cs="Arial"/>
          <w:sz w:val="24"/>
          <w:szCs w:val="24"/>
        </w:rPr>
        <w:t xml:space="preserve">na stavební práce </w:t>
      </w:r>
      <w:r w:rsidR="00F64BE3" w:rsidRPr="008F3024">
        <w:rPr>
          <w:rFonts w:ascii="Arial" w:hAnsi="Arial" w:cs="Arial"/>
          <w:sz w:val="24"/>
          <w:szCs w:val="24"/>
        </w:rPr>
        <w:t>„</w:t>
      </w:r>
      <w:r w:rsidR="00AD56A2" w:rsidRPr="008F3024">
        <w:rPr>
          <w:rFonts w:ascii="Arial" w:hAnsi="Arial" w:cs="Arial"/>
          <w:sz w:val="24"/>
          <w:szCs w:val="24"/>
        </w:rPr>
        <w:t>Stavební úpravy 1.</w:t>
      </w:r>
      <w:r w:rsidR="007221BB" w:rsidRPr="008F3024">
        <w:rPr>
          <w:rFonts w:ascii="Arial" w:hAnsi="Arial" w:cs="Arial"/>
          <w:sz w:val="24"/>
          <w:szCs w:val="24"/>
        </w:rPr>
        <w:t xml:space="preserve"> </w:t>
      </w:r>
      <w:r w:rsidR="00AD56A2" w:rsidRPr="008F3024">
        <w:rPr>
          <w:rFonts w:ascii="Arial" w:hAnsi="Arial" w:cs="Arial"/>
          <w:sz w:val="24"/>
          <w:szCs w:val="24"/>
        </w:rPr>
        <w:t xml:space="preserve">NP objektu společenského centra Sýpka, Kytnerova </w:t>
      </w:r>
      <w:proofErr w:type="gramStart"/>
      <w:r w:rsidR="00AD56A2" w:rsidRPr="008F3024">
        <w:rPr>
          <w:rFonts w:ascii="Arial" w:hAnsi="Arial" w:cs="Arial"/>
          <w:sz w:val="24"/>
          <w:szCs w:val="24"/>
        </w:rPr>
        <w:t>1a</w:t>
      </w:r>
      <w:proofErr w:type="gramEnd"/>
      <w:r w:rsidR="00AD56A2" w:rsidRPr="008F3024">
        <w:rPr>
          <w:rFonts w:ascii="Arial" w:hAnsi="Arial" w:cs="Arial"/>
          <w:sz w:val="24"/>
          <w:szCs w:val="24"/>
        </w:rPr>
        <w:t>, Brno-Medlánky</w:t>
      </w:r>
      <w:r w:rsidR="00F64BE3" w:rsidRPr="008F3024">
        <w:rPr>
          <w:rFonts w:ascii="Arial" w:hAnsi="Arial" w:cs="Arial"/>
          <w:sz w:val="24"/>
          <w:szCs w:val="24"/>
        </w:rPr>
        <w:t xml:space="preserve">“ </w:t>
      </w:r>
      <w:r w:rsidR="00040936" w:rsidRPr="008F3024">
        <w:rPr>
          <w:rFonts w:ascii="Arial" w:hAnsi="Arial" w:cs="Arial"/>
          <w:sz w:val="24"/>
          <w:szCs w:val="24"/>
        </w:rPr>
        <w:t xml:space="preserve">společnost </w:t>
      </w:r>
      <w:bookmarkStart w:id="4" w:name="_Hlk53055469"/>
      <w:r w:rsidR="00AD56A2" w:rsidRPr="008F3024">
        <w:rPr>
          <w:rFonts w:ascii="Arial" w:hAnsi="Arial" w:cs="Arial"/>
          <w:sz w:val="24"/>
          <w:szCs w:val="24"/>
        </w:rPr>
        <w:t>Beskom CZ</w:t>
      </w:r>
      <w:r w:rsidR="00532132">
        <w:rPr>
          <w:rFonts w:ascii="Arial" w:hAnsi="Arial" w:cs="Arial"/>
          <w:sz w:val="24"/>
          <w:szCs w:val="24"/>
        </w:rPr>
        <w:t>,</w:t>
      </w:r>
      <w:r w:rsidR="00AD56A2" w:rsidRPr="008F3024">
        <w:rPr>
          <w:rFonts w:ascii="Arial" w:hAnsi="Arial" w:cs="Arial"/>
          <w:sz w:val="24"/>
          <w:szCs w:val="24"/>
        </w:rPr>
        <w:t xml:space="preserve"> s.r.o.</w:t>
      </w:r>
      <w:r w:rsidR="00F64BE3" w:rsidRPr="008F3024">
        <w:rPr>
          <w:rFonts w:ascii="Arial" w:hAnsi="Arial" w:cs="Arial"/>
          <w:sz w:val="24"/>
          <w:szCs w:val="24"/>
        </w:rPr>
        <w:t xml:space="preserve">, </w:t>
      </w:r>
      <w:bookmarkEnd w:id="4"/>
      <w:r w:rsidR="00AD56A2" w:rsidRPr="008F3024">
        <w:rPr>
          <w:rFonts w:ascii="Arial" w:hAnsi="Arial" w:cs="Arial"/>
          <w:sz w:val="24"/>
          <w:szCs w:val="24"/>
        </w:rPr>
        <w:t>U Svitavy 1077/2, 61800 Brno</w:t>
      </w:r>
      <w:r w:rsidR="00A02716" w:rsidRPr="008F3024">
        <w:rPr>
          <w:rFonts w:ascii="Arial" w:hAnsi="Arial" w:cs="Arial"/>
          <w:sz w:val="24"/>
          <w:szCs w:val="24"/>
        </w:rPr>
        <w:t xml:space="preserve">, </w:t>
      </w:r>
      <w:r w:rsidR="004E75A9" w:rsidRPr="008F3024">
        <w:rPr>
          <w:rFonts w:ascii="Arial" w:hAnsi="Arial" w:cs="Arial"/>
          <w:sz w:val="24"/>
          <w:szCs w:val="24"/>
        </w:rPr>
        <w:t>IČ</w:t>
      </w:r>
      <w:r w:rsidR="009F4B44" w:rsidRPr="008F3024">
        <w:rPr>
          <w:rFonts w:ascii="Arial" w:hAnsi="Arial" w:cs="Arial"/>
          <w:sz w:val="24"/>
          <w:szCs w:val="24"/>
        </w:rPr>
        <w:t xml:space="preserve"> 2</w:t>
      </w:r>
      <w:r w:rsidR="00AD56A2" w:rsidRPr="008F3024">
        <w:rPr>
          <w:rFonts w:ascii="Arial" w:hAnsi="Arial" w:cs="Arial"/>
          <w:sz w:val="24"/>
          <w:szCs w:val="24"/>
        </w:rPr>
        <w:t>9384273</w:t>
      </w:r>
      <w:r w:rsidRPr="008F3024">
        <w:rPr>
          <w:rFonts w:ascii="Arial" w:hAnsi="Arial" w:cs="Arial"/>
          <w:sz w:val="24"/>
          <w:szCs w:val="24"/>
        </w:rPr>
        <w:t xml:space="preserve">. </w:t>
      </w:r>
      <w:r w:rsidR="00532132">
        <w:rPr>
          <w:rFonts w:ascii="Arial" w:hAnsi="Arial" w:cs="Arial"/>
          <w:sz w:val="24"/>
          <w:szCs w:val="24"/>
        </w:rPr>
        <w:t>C</w:t>
      </w:r>
      <w:r w:rsidR="00532132" w:rsidRPr="008D1935">
        <w:rPr>
          <w:rFonts w:ascii="Arial" w:hAnsi="Arial" w:cs="Arial"/>
          <w:sz w:val="24"/>
          <w:szCs w:val="24"/>
        </w:rPr>
        <w:t xml:space="preserve">elková cena díla činí </w:t>
      </w:r>
      <w:r w:rsidR="00532132">
        <w:rPr>
          <w:rFonts w:ascii="Arial" w:hAnsi="Arial" w:cs="Arial"/>
          <w:sz w:val="24"/>
          <w:szCs w:val="24"/>
        </w:rPr>
        <w:t>4</w:t>
      </w:r>
      <w:r w:rsidR="007D0463">
        <w:rPr>
          <w:rFonts w:ascii="Arial" w:hAnsi="Arial" w:cs="Arial"/>
          <w:sz w:val="24"/>
          <w:szCs w:val="24"/>
        </w:rPr>
        <w:t> 672 113,55</w:t>
      </w:r>
      <w:r w:rsidR="00532132" w:rsidRPr="008D1935">
        <w:rPr>
          <w:rFonts w:ascii="Arial" w:hAnsi="Arial" w:cs="Arial"/>
          <w:sz w:val="24"/>
          <w:szCs w:val="24"/>
        </w:rPr>
        <w:t xml:space="preserve"> Kč bez DPH, </w:t>
      </w:r>
      <w:r w:rsidR="00532132">
        <w:rPr>
          <w:rFonts w:ascii="Arial" w:hAnsi="Arial" w:cs="Arial"/>
          <w:sz w:val="24"/>
          <w:szCs w:val="24"/>
        </w:rPr>
        <w:t>5 6</w:t>
      </w:r>
      <w:r w:rsidR="008D1E7A">
        <w:rPr>
          <w:rFonts w:ascii="Arial" w:hAnsi="Arial" w:cs="Arial"/>
          <w:sz w:val="24"/>
          <w:szCs w:val="24"/>
        </w:rPr>
        <w:t>53</w:t>
      </w:r>
      <w:r w:rsidR="00532132">
        <w:rPr>
          <w:rFonts w:ascii="Arial" w:hAnsi="Arial" w:cs="Arial"/>
          <w:sz w:val="24"/>
          <w:szCs w:val="24"/>
        </w:rPr>
        <w:t xml:space="preserve"> </w:t>
      </w:r>
      <w:r w:rsidR="008D1E7A">
        <w:rPr>
          <w:rFonts w:ascii="Arial" w:hAnsi="Arial" w:cs="Arial"/>
          <w:sz w:val="24"/>
          <w:szCs w:val="24"/>
        </w:rPr>
        <w:t>257</w:t>
      </w:r>
      <w:r w:rsidR="00532132">
        <w:rPr>
          <w:rFonts w:ascii="Arial" w:hAnsi="Arial" w:cs="Arial"/>
          <w:sz w:val="24"/>
          <w:szCs w:val="24"/>
        </w:rPr>
        <w:t>,</w:t>
      </w:r>
      <w:r w:rsidR="008D1E7A">
        <w:rPr>
          <w:rFonts w:ascii="Arial" w:hAnsi="Arial" w:cs="Arial"/>
          <w:sz w:val="24"/>
          <w:szCs w:val="24"/>
        </w:rPr>
        <w:t>40</w:t>
      </w:r>
      <w:r w:rsidR="00532132" w:rsidRPr="008D1935">
        <w:rPr>
          <w:rFonts w:ascii="Arial" w:hAnsi="Arial" w:cs="Arial"/>
          <w:sz w:val="24"/>
          <w:szCs w:val="24"/>
        </w:rPr>
        <w:t xml:space="preserve"> Kč s DPH.</w:t>
      </w:r>
      <w:bookmarkEnd w:id="3"/>
    </w:p>
    <w:p w14:paraId="502709C1" w14:textId="77777777" w:rsidR="00532132" w:rsidRDefault="00532132" w:rsidP="00827F76">
      <w:pPr>
        <w:pStyle w:val="Zkladntext"/>
        <w:spacing w:before="120"/>
        <w:rPr>
          <w:rFonts w:cs="Arial"/>
          <w:b/>
          <w:sz w:val="24"/>
          <w:szCs w:val="24"/>
        </w:rPr>
      </w:pPr>
    </w:p>
    <w:p w14:paraId="6195892E" w14:textId="1C10EB7E" w:rsidR="00827F76" w:rsidRPr="008F3024" w:rsidRDefault="00827F76" w:rsidP="00827F76">
      <w:pPr>
        <w:pStyle w:val="Zkladntext"/>
        <w:spacing w:before="120"/>
        <w:rPr>
          <w:rFonts w:cs="Arial"/>
          <w:b/>
          <w:sz w:val="24"/>
          <w:szCs w:val="24"/>
        </w:rPr>
      </w:pPr>
      <w:r w:rsidRPr="008F3024">
        <w:rPr>
          <w:rFonts w:cs="Arial"/>
          <w:b/>
          <w:sz w:val="24"/>
          <w:szCs w:val="24"/>
        </w:rPr>
        <w:t xml:space="preserve">Důvodová zpráva: </w:t>
      </w:r>
    </w:p>
    <w:p w14:paraId="0C48DB24" w14:textId="387952B0" w:rsidR="00F92EF1" w:rsidRPr="008F3024" w:rsidRDefault="00F92EF1" w:rsidP="009F4B4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ZMČ Brno-Medlánky </w:t>
      </w:r>
      <w:r w:rsidR="00A81B38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pověřilo na svém 1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1</w:t>
      </w:r>
      <w:r w:rsidR="00A81B38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. zasedání, konaném 16. 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prosince</w:t>
      </w:r>
      <w:r w:rsidR="00A81B38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2020</w:t>
      </w:r>
      <w:r w:rsidR="00D46F33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,</w:t>
      </w:r>
      <w:r w:rsidR="00A81B38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="00D46F33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pod bodem </w:t>
      </w:r>
      <w:r w:rsidR="007221BB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č.</w:t>
      </w:r>
      <w:r w:rsidR="00D46F33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0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8</w:t>
      </w:r>
      <w:r w:rsidR="00D46F33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/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11</w:t>
      </w:r>
      <w:r w:rsidR="00D46F33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Radu MČ Brno-Medlánky výkonem </w:t>
      </w:r>
      <w:r w:rsidR="00EF3660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funkce zadavatele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veřejn</w:t>
      </w:r>
      <w:r w:rsidR="00EF3660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é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zakázk</w:t>
      </w:r>
      <w:r w:rsidR="00EF3660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y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na stavební práce 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Stavební úpravy 1.NP objektu společenského centra Sýpka, Kytnerova </w:t>
      </w:r>
      <w:proofErr w:type="gramStart"/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1a</w:t>
      </w:r>
      <w:proofErr w:type="gramEnd"/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, Brno-Medlánky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14:paraId="01CD5D1F" w14:textId="19760A16" w:rsidR="00467741" w:rsidRPr="008F3024" w:rsidRDefault="008F0099" w:rsidP="009F4B4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Dodatek č.</w:t>
      </w:r>
      <w:r w:rsidR="007221BB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="0053213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5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r w:rsidR="00617ED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mění</w:t>
      </w:r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rozsah prací o práce, které </w:t>
      </w:r>
      <w:r w:rsidR="00080835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byly upřesněny nebo se projevil</w:t>
      </w:r>
      <w:r w:rsidR="00EF3660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y</w:t>
      </w:r>
      <w:r w:rsidR="00080835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až při provádění díla.</w:t>
      </w:r>
    </w:p>
    <w:p w14:paraId="13B0A84F" w14:textId="576B9E70" w:rsidR="00F135E2" w:rsidRPr="008F3024" w:rsidRDefault="009D5616" w:rsidP="009F4B4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9D561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Vícepráce byly zkontrolovány a odsouhlaseny TDI</w:t>
      </w:r>
      <w:r w:rsidR="00F135E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</w:t>
      </w:r>
    </w:p>
    <w:p w14:paraId="3655C327" w14:textId="5AF20E45" w:rsidR="00C455D1" w:rsidRPr="008F3024" w:rsidRDefault="00C455D1" w:rsidP="009F4B4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14:paraId="4445EDA9" w14:textId="77777777" w:rsidR="0005610D" w:rsidRPr="008F3024" w:rsidRDefault="0005610D" w:rsidP="009F4B4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14:paraId="7B432AEF" w14:textId="77777777" w:rsidR="00467741" w:rsidRPr="00532132" w:rsidRDefault="00467741" w:rsidP="0046774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</w:rPr>
      </w:pPr>
      <w:r w:rsidRPr="00532132"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</w:rPr>
        <w:t>Příloha:</w:t>
      </w:r>
    </w:p>
    <w:p w14:paraId="00A3757F" w14:textId="17141B65" w:rsidR="00617ED7" w:rsidRPr="00617ED7" w:rsidRDefault="00D813D3" w:rsidP="00B062C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64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bookmarkStart w:id="5" w:name="_Hlk98439775"/>
      <w:r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D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odatek č</w:t>
      </w:r>
      <w:r w:rsidR="0053213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 5</w:t>
      </w:r>
      <w:r w:rsidR="00A0597F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- SC Sýpka II etapa.doc</w:t>
      </w:r>
      <w:r w:rsidR="00B062C8" w:rsidRPr="008F302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br/>
      </w:r>
      <w:r w:rsidR="000406F8" w:rsidRPr="000406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Centrum S</w:t>
      </w:r>
      <w:r w:rsidR="0053213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ý</w:t>
      </w:r>
      <w:r w:rsidR="000406F8" w:rsidRPr="000406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pka vícepráce k</w:t>
      </w:r>
      <w:r w:rsidR="0053213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 28. 2. 2022</w:t>
      </w:r>
      <w:r w:rsidR="000406F8" w:rsidRPr="000406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.xlsx</w:t>
      </w:r>
      <w:bookmarkEnd w:id="5"/>
      <w:r w:rsidR="00617ED7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br/>
      </w:r>
    </w:p>
    <w:p w14:paraId="45BEA403" w14:textId="77777777" w:rsidR="008D3C0C" w:rsidRPr="008F3024" w:rsidRDefault="008D3C0C" w:rsidP="00467741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F83AFD8" w14:textId="32B6061A" w:rsidR="00467741" w:rsidRPr="008F3024" w:rsidRDefault="00467741" w:rsidP="00EA280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F3024">
        <w:rPr>
          <w:rFonts w:ascii="Arial" w:hAnsi="Arial" w:cs="Arial"/>
          <w:b/>
          <w:sz w:val="24"/>
          <w:szCs w:val="24"/>
        </w:rPr>
        <w:t>Zpracoval:</w:t>
      </w:r>
      <w:r w:rsidR="00EA280A" w:rsidRPr="008F3024">
        <w:rPr>
          <w:rFonts w:ascii="Arial" w:hAnsi="Arial" w:cs="Arial"/>
          <w:b/>
          <w:sz w:val="24"/>
          <w:szCs w:val="24"/>
        </w:rPr>
        <w:t xml:space="preserve"> </w:t>
      </w:r>
      <w:r w:rsidR="00532132">
        <w:rPr>
          <w:rFonts w:ascii="Arial" w:hAnsi="Arial" w:cs="Arial"/>
          <w:sz w:val="24"/>
          <w:szCs w:val="24"/>
        </w:rPr>
        <w:t>Kateřina Žůrková, místostarostka MČ Brno-Medlánky</w:t>
      </w:r>
    </w:p>
    <w:p w14:paraId="69FDC66F" w14:textId="77777777" w:rsidR="00467741" w:rsidRPr="008F3024" w:rsidRDefault="00467741" w:rsidP="00467741">
      <w:pPr>
        <w:pStyle w:val="Zkladntext"/>
        <w:spacing w:before="120"/>
        <w:rPr>
          <w:rFonts w:cs="Arial"/>
          <w:sz w:val="24"/>
          <w:szCs w:val="24"/>
        </w:rPr>
      </w:pPr>
    </w:p>
    <w:p w14:paraId="28429E03" w14:textId="2B0BED13" w:rsidR="00467741" w:rsidRPr="008F3024" w:rsidRDefault="00467741" w:rsidP="00467741">
      <w:pPr>
        <w:pStyle w:val="Zkladntext"/>
        <w:spacing w:before="120"/>
        <w:rPr>
          <w:rFonts w:cs="Arial"/>
          <w:sz w:val="24"/>
          <w:szCs w:val="24"/>
        </w:rPr>
      </w:pPr>
      <w:r w:rsidRPr="008F3024">
        <w:rPr>
          <w:rFonts w:cs="Arial"/>
          <w:b/>
          <w:sz w:val="24"/>
          <w:szCs w:val="24"/>
        </w:rPr>
        <w:t>Zkontroloval:</w:t>
      </w:r>
      <w:r w:rsidR="00EA280A" w:rsidRPr="008F3024">
        <w:rPr>
          <w:rFonts w:cs="Arial"/>
          <w:b/>
          <w:sz w:val="24"/>
          <w:szCs w:val="24"/>
        </w:rPr>
        <w:t xml:space="preserve"> </w:t>
      </w:r>
      <w:r w:rsidRPr="008F3024">
        <w:rPr>
          <w:rFonts w:cs="Arial"/>
          <w:sz w:val="24"/>
          <w:szCs w:val="24"/>
        </w:rPr>
        <w:t>Mgr. Milan Satrapa, referent Úseku právního a vnitřních věcí</w:t>
      </w:r>
    </w:p>
    <w:p w14:paraId="1EB48EF7" w14:textId="77777777" w:rsidR="00467741" w:rsidRPr="008F3024" w:rsidRDefault="00467741" w:rsidP="00467741">
      <w:pPr>
        <w:pStyle w:val="Zkladntext"/>
        <w:spacing w:before="120"/>
        <w:rPr>
          <w:rFonts w:cs="Arial"/>
          <w:sz w:val="24"/>
          <w:szCs w:val="24"/>
        </w:rPr>
      </w:pPr>
    </w:p>
    <w:p w14:paraId="5BC2E525" w14:textId="3131CE9C" w:rsidR="00D36FCF" w:rsidRPr="008F3024" w:rsidRDefault="00467741" w:rsidP="007221BB">
      <w:pPr>
        <w:pStyle w:val="Zkladntext"/>
        <w:spacing w:before="120"/>
        <w:rPr>
          <w:rFonts w:cs="Arial"/>
        </w:rPr>
      </w:pPr>
      <w:r w:rsidRPr="008F3024">
        <w:rPr>
          <w:rFonts w:cs="Arial"/>
          <w:b/>
          <w:sz w:val="24"/>
          <w:szCs w:val="24"/>
        </w:rPr>
        <w:t>Předkládá:</w:t>
      </w:r>
      <w:r w:rsidR="00EA280A" w:rsidRPr="008F3024">
        <w:rPr>
          <w:rFonts w:cs="Arial"/>
          <w:b/>
          <w:sz w:val="24"/>
          <w:szCs w:val="24"/>
        </w:rPr>
        <w:t xml:space="preserve"> </w:t>
      </w:r>
      <w:r w:rsidRPr="008F3024">
        <w:rPr>
          <w:rFonts w:cs="Arial"/>
          <w:sz w:val="24"/>
          <w:szCs w:val="24"/>
        </w:rPr>
        <w:t>JUDr. Michal Marek, starosta MČ Brno-Medlánky</w:t>
      </w:r>
    </w:p>
    <w:sectPr w:rsidR="00D36FCF" w:rsidRPr="008F3024" w:rsidSect="00EA2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76"/>
    <w:rsid w:val="000043C0"/>
    <w:rsid w:val="00032C55"/>
    <w:rsid w:val="000406F8"/>
    <w:rsid w:val="00040936"/>
    <w:rsid w:val="0005610D"/>
    <w:rsid w:val="00080835"/>
    <w:rsid w:val="000D6A15"/>
    <w:rsid w:val="000E66F1"/>
    <w:rsid w:val="0013234C"/>
    <w:rsid w:val="00400BB1"/>
    <w:rsid w:val="00467741"/>
    <w:rsid w:val="00494B63"/>
    <w:rsid w:val="004E75A9"/>
    <w:rsid w:val="00532132"/>
    <w:rsid w:val="006003E7"/>
    <w:rsid w:val="00617ED7"/>
    <w:rsid w:val="007221BB"/>
    <w:rsid w:val="00743DB5"/>
    <w:rsid w:val="00774B18"/>
    <w:rsid w:val="007D0463"/>
    <w:rsid w:val="00827F76"/>
    <w:rsid w:val="00881BC9"/>
    <w:rsid w:val="008D1E7A"/>
    <w:rsid w:val="008D3C0C"/>
    <w:rsid w:val="008F0099"/>
    <w:rsid w:val="008F3024"/>
    <w:rsid w:val="00925B22"/>
    <w:rsid w:val="009D5616"/>
    <w:rsid w:val="009F4B44"/>
    <w:rsid w:val="00A02716"/>
    <w:rsid w:val="00A0597F"/>
    <w:rsid w:val="00A81B38"/>
    <w:rsid w:val="00AA4882"/>
    <w:rsid w:val="00AD56A2"/>
    <w:rsid w:val="00B062C8"/>
    <w:rsid w:val="00B5772D"/>
    <w:rsid w:val="00C455D1"/>
    <w:rsid w:val="00CF3582"/>
    <w:rsid w:val="00D33648"/>
    <w:rsid w:val="00D36FCF"/>
    <w:rsid w:val="00D46F33"/>
    <w:rsid w:val="00D76010"/>
    <w:rsid w:val="00D813D3"/>
    <w:rsid w:val="00DB473F"/>
    <w:rsid w:val="00DD773A"/>
    <w:rsid w:val="00E55CA9"/>
    <w:rsid w:val="00E57B4C"/>
    <w:rsid w:val="00EA280A"/>
    <w:rsid w:val="00EF3660"/>
    <w:rsid w:val="00F135E2"/>
    <w:rsid w:val="00F23976"/>
    <w:rsid w:val="00F64BE3"/>
    <w:rsid w:val="00F92EF1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E9C"/>
  <w15:chartTrackingRefBased/>
  <w15:docId w15:val="{74C1B6A6-ED2B-42BB-867D-FF7097EC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7F76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7F7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7F76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827F76"/>
    <w:rPr>
      <w:rFonts w:ascii="Arial" w:eastAsia="Times New Roman" w:hAnsi="Arial" w:cs="Times New Roman"/>
      <w:szCs w:val="20"/>
      <w:lang w:eastAsia="cs-CZ"/>
    </w:rPr>
  </w:style>
  <w:style w:type="character" w:customStyle="1" w:styleId="fn">
    <w:name w:val="fn"/>
    <w:basedOn w:val="Standardnpsmoodstavce"/>
    <w:rsid w:val="00DD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Satrapa</dc:creator>
  <cp:keywords/>
  <dc:description/>
  <cp:lastModifiedBy>Žůrková Kateřina (MČ Brno-Medlánky)</cp:lastModifiedBy>
  <cp:revision>14</cp:revision>
  <cp:lastPrinted>2020-10-08T12:04:00Z</cp:lastPrinted>
  <dcterms:created xsi:type="dcterms:W3CDTF">2021-10-21T16:20:00Z</dcterms:created>
  <dcterms:modified xsi:type="dcterms:W3CDTF">2022-03-21T08:04:00Z</dcterms:modified>
</cp:coreProperties>
</file>