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B936BF" w:rsidRDefault="00527040" w:rsidP="00565CD8">
      <w:pPr>
        <w:spacing w:after="2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DODATEK  č. 11</w:t>
      </w:r>
    </w:p>
    <w:p w:rsidR="00816208" w:rsidRPr="00B936BF" w:rsidRDefault="00527040" w:rsidP="003C7C18">
      <w:pPr>
        <w:spacing w:after="64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K  NÁJEMNÍ  SMLOUVĚ  č. 92</w:t>
      </w:r>
      <w:r w:rsidR="001456AB">
        <w:rPr>
          <w:b/>
          <w:sz w:val="34"/>
          <w:szCs w:val="34"/>
        </w:rPr>
        <w:t> N 09</w:t>
      </w:r>
      <w:r w:rsidR="00F33B62">
        <w:rPr>
          <w:b/>
          <w:sz w:val="34"/>
          <w:szCs w:val="34"/>
        </w:rPr>
        <w:t>/56</w:t>
      </w:r>
    </w:p>
    <w:p w:rsidR="00816208" w:rsidRPr="00215BBB" w:rsidRDefault="00816208" w:rsidP="003C7C18">
      <w:pPr>
        <w:spacing w:after="40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Praha 3, PSČ 130 00 </w:t>
      </w:r>
    </w:p>
    <w:p w:rsidR="00B936BF" w:rsidRDefault="000925FA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zastoupený  Ing. Alešem Uvírou,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1D7334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 w:rsidR="001456AB">
        <w:rPr>
          <w:sz w:val="24"/>
          <w:szCs w:val="24"/>
        </w:rPr>
        <w:t>Libušina 502/5</w:t>
      </w:r>
      <w:r w:rsidRPr="00A327EE">
        <w:rPr>
          <w:sz w:val="24"/>
          <w:szCs w:val="24"/>
        </w:rPr>
        <w:t xml:space="preserve">, Ostrava – Moravská Ostrava, PSČ 702 00 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527040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527040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D830DD" w:rsidRPr="00A327EE" w:rsidRDefault="0031638B" w:rsidP="00816208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D830DD" w:rsidRPr="00A327EE" w:rsidRDefault="00D830DD" w:rsidP="00527040">
      <w:pPr>
        <w:spacing w:after="20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Česká národní banka, číslo účtu 170018-3723001/0710</w:t>
      </w:r>
    </w:p>
    <w:p w:rsidR="00D830DD" w:rsidRPr="00A327EE" w:rsidRDefault="00D830DD" w:rsidP="00527040">
      <w:pPr>
        <w:spacing w:after="20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816208" w:rsidP="00527040">
      <w:pPr>
        <w:tabs>
          <w:tab w:val="left" w:pos="2250"/>
        </w:tabs>
        <w:spacing w:after="24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565CD8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FD68EC" w:rsidRPr="00052E26" w:rsidRDefault="00527040" w:rsidP="00FD68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Zemědělské obchodní družstvo Tísek</w:t>
      </w:r>
    </w:p>
    <w:p w:rsidR="00FD68EC" w:rsidRPr="00052E26" w:rsidRDefault="00B235EC" w:rsidP="00FD68EC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  <w:t>Tísek čp. 89</w:t>
      </w:r>
      <w:r w:rsidR="00FD68EC" w:rsidRPr="00052E26">
        <w:rPr>
          <w:sz w:val="24"/>
          <w:szCs w:val="24"/>
        </w:rPr>
        <w:t>, 74</w:t>
      </w:r>
      <w:r>
        <w:rPr>
          <w:sz w:val="24"/>
          <w:szCs w:val="24"/>
        </w:rPr>
        <w:t>3 01 Tísek</w:t>
      </w:r>
    </w:p>
    <w:p w:rsidR="00FD68EC" w:rsidRPr="00052E26" w:rsidRDefault="00FD68EC" w:rsidP="00FD68EC">
      <w:pPr>
        <w:tabs>
          <w:tab w:val="left" w:pos="709"/>
        </w:tabs>
        <w:jc w:val="both"/>
        <w:rPr>
          <w:sz w:val="24"/>
          <w:szCs w:val="24"/>
        </w:rPr>
      </w:pPr>
      <w:r w:rsidRPr="00052E26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="00527040">
        <w:rPr>
          <w:sz w:val="24"/>
          <w:szCs w:val="24"/>
        </w:rPr>
        <w:t xml:space="preserve">: </w:t>
      </w:r>
      <w:r w:rsidR="00527040">
        <w:rPr>
          <w:sz w:val="24"/>
          <w:szCs w:val="24"/>
        </w:rPr>
        <w:tab/>
        <w:t>001 46 901</w:t>
      </w:r>
    </w:p>
    <w:p w:rsidR="00FD68EC" w:rsidRPr="00052E26" w:rsidRDefault="00FD68EC" w:rsidP="00565CD8">
      <w:pPr>
        <w:tabs>
          <w:tab w:val="left" w:pos="709"/>
        </w:tabs>
        <w:spacing w:after="60"/>
        <w:jc w:val="both"/>
        <w:rPr>
          <w:sz w:val="24"/>
          <w:szCs w:val="24"/>
        </w:rPr>
      </w:pPr>
      <w:r w:rsidRPr="00052E26">
        <w:rPr>
          <w:sz w:val="24"/>
          <w:szCs w:val="24"/>
        </w:rPr>
        <w:t>DIČ:</w:t>
      </w:r>
      <w:r w:rsidRPr="00052E26">
        <w:rPr>
          <w:sz w:val="24"/>
          <w:szCs w:val="24"/>
        </w:rPr>
        <w:tab/>
        <w:t>CZ00146</w:t>
      </w:r>
      <w:r w:rsidR="00527040">
        <w:rPr>
          <w:sz w:val="24"/>
          <w:szCs w:val="24"/>
        </w:rPr>
        <w:t>901</w:t>
      </w:r>
    </w:p>
    <w:p w:rsidR="00FD68EC" w:rsidRPr="00052E26" w:rsidRDefault="00FD68EC" w:rsidP="00565CD8">
      <w:pPr>
        <w:tabs>
          <w:tab w:val="left" w:pos="568"/>
        </w:tabs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B235EC">
        <w:rPr>
          <w:sz w:val="24"/>
          <w:szCs w:val="24"/>
        </w:rPr>
        <w:t>apsáno</w:t>
      </w:r>
      <w:r w:rsidRPr="00052E26">
        <w:rPr>
          <w:sz w:val="24"/>
          <w:szCs w:val="24"/>
        </w:rPr>
        <w:t xml:space="preserve"> v obchodním rejstříku vedeném Kr</w:t>
      </w:r>
      <w:r w:rsidR="00527040">
        <w:rPr>
          <w:sz w:val="24"/>
          <w:szCs w:val="24"/>
        </w:rPr>
        <w:t>ajským soudem v Ostravě, oddíl DrXXIV, vložka 1270</w:t>
      </w:r>
    </w:p>
    <w:p w:rsidR="00FD68EC" w:rsidRPr="00052E26" w:rsidRDefault="00FD68EC" w:rsidP="00FD68EC">
      <w:pPr>
        <w:tabs>
          <w:tab w:val="left" w:pos="568"/>
          <w:tab w:val="left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052E26">
        <w:rPr>
          <w:sz w:val="24"/>
          <w:szCs w:val="24"/>
        </w:rPr>
        <w:t xml:space="preserve">soby oprávněné jednat za </w:t>
      </w:r>
      <w:r>
        <w:rPr>
          <w:sz w:val="24"/>
          <w:szCs w:val="24"/>
        </w:rPr>
        <w:t>právnickou osobu</w:t>
      </w:r>
      <w:r w:rsidRPr="00052E26">
        <w:rPr>
          <w:sz w:val="24"/>
          <w:szCs w:val="24"/>
        </w:rPr>
        <w:t>:</w:t>
      </w:r>
      <w:r w:rsidRPr="00052E26">
        <w:rPr>
          <w:sz w:val="24"/>
          <w:szCs w:val="24"/>
        </w:rPr>
        <w:tab/>
      </w:r>
      <w:r w:rsidR="00527040">
        <w:rPr>
          <w:sz w:val="24"/>
          <w:szCs w:val="24"/>
        </w:rPr>
        <w:t>Ivo Kuděla</w:t>
      </w:r>
      <w:r w:rsidRPr="00052E26">
        <w:rPr>
          <w:sz w:val="24"/>
          <w:szCs w:val="24"/>
        </w:rPr>
        <w:t xml:space="preserve">  –  předseda představenstva</w:t>
      </w:r>
    </w:p>
    <w:p w:rsidR="002D6F80" w:rsidRDefault="00FD68EC" w:rsidP="00527040">
      <w:pPr>
        <w:pStyle w:val="Zkladntext"/>
        <w:tabs>
          <w:tab w:val="clear" w:pos="568"/>
          <w:tab w:val="left" w:pos="4536"/>
        </w:tabs>
        <w:rPr>
          <w:lang w:eastAsia="en-US"/>
        </w:rPr>
      </w:pPr>
      <w:r w:rsidRPr="00052E26">
        <w:tab/>
        <w:t xml:space="preserve">Ing. </w:t>
      </w:r>
      <w:r w:rsidR="00527040">
        <w:t>Hana Neuschlová</w:t>
      </w:r>
      <w:r w:rsidRPr="00052E26">
        <w:t xml:space="preserve">  –  člen představenstva</w:t>
      </w:r>
    </w:p>
    <w:p w:rsidR="00FE5DA9" w:rsidRDefault="00FE5DA9" w:rsidP="0052704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3C7C18">
      <w:pPr>
        <w:spacing w:after="68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Default="00FE5DA9" w:rsidP="003C7C18">
      <w:pPr>
        <w:spacing w:after="72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816208">
        <w:rPr>
          <w:sz w:val="24"/>
          <w:szCs w:val="24"/>
        </w:rPr>
        <w:t>doda</w:t>
      </w:r>
      <w:r w:rsidR="00527040">
        <w:rPr>
          <w:sz w:val="24"/>
          <w:szCs w:val="24"/>
        </w:rPr>
        <w:t>tek č. 11 k nájemní smlouvě č. 92</w:t>
      </w:r>
      <w:r w:rsidR="001456AB">
        <w:rPr>
          <w:sz w:val="24"/>
          <w:szCs w:val="24"/>
        </w:rPr>
        <w:t> N 09</w:t>
      </w:r>
      <w:r w:rsidR="00F33B62">
        <w:rPr>
          <w:sz w:val="24"/>
          <w:szCs w:val="24"/>
        </w:rPr>
        <w:t>/56</w:t>
      </w:r>
      <w:r w:rsidR="00816208">
        <w:rPr>
          <w:sz w:val="24"/>
          <w:szCs w:val="24"/>
        </w:rPr>
        <w:t xml:space="preserve">, kterým se </w:t>
      </w:r>
      <w:r w:rsidR="003C7C18">
        <w:rPr>
          <w:sz w:val="24"/>
          <w:szCs w:val="24"/>
        </w:rPr>
        <w:t>upřesňuje</w:t>
      </w:r>
      <w:r w:rsidR="00F47043">
        <w:rPr>
          <w:sz w:val="24"/>
          <w:szCs w:val="24"/>
        </w:rPr>
        <w:t xml:space="preserve"> předmět nájmu a </w:t>
      </w:r>
      <w:r w:rsidR="003C7C18">
        <w:rPr>
          <w:sz w:val="24"/>
          <w:szCs w:val="24"/>
        </w:rPr>
        <w:t xml:space="preserve">mění </w:t>
      </w:r>
      <w:r w:rsidR="00F47043">
        <w:rPr>
          <w:sz w:val="24"/>
          <w:szCs w:val="24"/>
        </w:rPr>
        <w:t>výše ročního nájemného</w:t>
      </w:r>
      <w:r w:rsidR="00F33B62">
        <w:rPr>
          <w:sz w:val="24"/>
          <w:szCs w:val="24"/>
        </w:rPr>
        <w:t>.</w:t>
      </w:r>
    </w:p>
    <w:p w:rsidR="00F47043" w:rsidRDefault="00F47043" w:rsidP="00CE7FA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</w:pPr>
      <w:r w:rsidRPr="00663264">
        <w:t xml:space="preserve">Na základě </w:t>
      </w:r>
      <w:r>
        <w:t xml:space="preserve">nájemní </w:t>
      </w:r>
      <w:r w:rsidRPr="00663264">
        <w:t xml:space="preserve">smlouvy </w:t>
      </w:r>
      <w:r w:rsidR="00527040">
        <w:t>č. </w:t>
      </w:r>
      <w:r w:rsidR="003C7C18">
        <w:t> </w:t>
      </w:r>
      <w:r w:rsidR="00527040">
        <w:t>92</w:t>
      </w:r>
      <w:r>
        <w:t xml:space="preserve"> N 09/56 (dále jen „smlouva“) </w:t>
      </w:r>
      <w:r w:rsidRPr="00663264">
        <w:t>je nájemce</w:t>
      </w:r>
      <w:r>
        <w:t xml:space="preserve"> povinen    platit </w:t>
      </w:r>
      <w:r w:rsidRPr="00663264">
        <w:t xml:space="preserve">pronajímateli roční nájemné ve výši </w:t>
      </w:r>
      <w:r w:rsidR="00527040">
        <w:t>70 986</w:t>
      </w:r>
      <w:r w:rsidRPr="00663264">
        <w:t>,</w:t>
      </w:r>
      <w:r w:rsidRPr="00663264">
        <w:noBreakHyphen/>
        <w:t> </w:t>
      </w:r>
      <w:r>
        <w:t> </w:t>
      </w:r>
      <w:r w:rsidRPr="00663264">
        <w:t xml:space="preserve">Kč (slovy: </w:t>
      </w:r>
      <w:r w:rsidR="00527040">
        <w:t>Sedmdesáttisícdevětsetosmdesátšest</w:t>
      </w:r>
      <w:r w:rsidRPr="0018174B">
        <w:t>korun</w:t>
      </w:r>
      <w:r w:rsidR="00527040">
        <w:t xml:space="preserve"> českých</w:t>
      </w:r>
      <w:r w:rsidRPr="00663264">
        <w:t>).</w:t>
      </w:r>
    </w:p>
    <w:p w:rsidR="00565CD8" w:rsidRPr="00565CD8" w:rsidRDefault="00565CD8" w:rsidP="00565CD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ind w:left="0" w:firstLine="0"/>
      </w:pPr>
      <w:r>
        <w:rPr>
          <w:iCs/>
        </w:rPr>
        <w:t>Obnovou katastrálního operá</w:t>
      </w:r>
      <w:r w:rsidR="00527040">
        <w:rPr>
          <w:iCs/>
        </w:rPr>
        <w:t>tu v katastrálním území Bítov u Bílovce</w:t>
      </w:r>
      <w:r>
        <w:rPr>
          <w:iCs/>
        </w:rPr>
        <w:t xml:space="preserve"> a řízením</w:t>
      </w:r>
      <w:r w:rsidR="00527040">
        <w:rPr>
          <w:iCs/>
        </w:rPr>
        <w:t xml:space="preserve"> zn. </w:t>
      </w:r>
      <w:r w:rsidR="001F272D">
        <w:rPr>
          <w:iCs/>
        </w:rPr>
        <w:t> </w:t>
      </w:r>
      <w:r w:rsidR="00527040">
        <w:rPr>
          <w:iCs/>
        </w:rPr>
        <w:t>Z</w:t>
      </w:r>
      <w:r w:rsidR="00527040">
        <w:rPr>
          <w:iCs/>
        </w:rPr>
        <w:noBreakHyphen/>
        <w:t>17788/2013</w:t>
      </w:r>
      <w:r>
        <w:rPr>
          <w:iCs/>
        </w:rPr>
        <w:t xml:space="preserve"> došlo ke změně údajů v katastru nemovitostí u části předmětu nájmu</w:t>
      </w:r>
      <w:r w:rsidRPr="008C6457">
        <w:rPr>
          <w:iCs/>
        </w:rPr>
        <w:t xml:space="preserve"> následovně</w:t>
      </w:r>
      <w:r>
        <w:rPr>
          <w:iCs/>
        </w:rPr>
        <w:t>:</w:t>
      </w:r>
    </w:p>
    <w:p w:rsidR="00F33B62" w:rsidRDefault="00F33B62" w:rsidP="004B690D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E3614C" w:rsidRDefault="00E3614C" w:rsidP="004B690D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E3614C" w:rsidRDefault="00E3614C" w:rsidP="004B690D">
      <w:pPr>
        <w:tabs>
          <w:tab w:val="left" w:pos="426"/>
        </w:tabs>
        <w:jc w:val="both"/>
        <w:rPr>
          <w:bCs/>
          <w:sz w:val="24"/>
          <w:szCs w:val="24"/>
        </w:rPr>
      </w:pPr>
    </w:p>
    <w:tbl>
      <w:tblPr>
        <w:tblW w:w="92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464"/>
        <w:gridCol w:w="352"/>
        <w:gridCol w:w="801"/>
        <w:gridCol w:w="707"/>
        <w:gridCol w:w="833"/>
        <w:gridCol w:w="847"/>
        <w:gridCol w:w="480"/>
        <w:gridCol w:w="658"/>
        <w:gridCol w:w="832"/>
        <w:gridCol w:w="2409"/>
      </w:tblGrid>
      <w:tr w:rsidR="001F272D" w:rsidRPr="006A77FD" w:rsidTr="001F272D">
        <w:trPr>
          <w:trHeight w:val="400"/>
        </w:trPr>
        <w:tc>
          <w:tcPr>
            <w:tcW w:w="3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72D" w:rsidRPr="006A77FD" w:rsidRDefault="001F272D" w:rsidP="001F27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lastRenderedPageBreak/>
              <w:t>Původní parcela</w:t>
            </w:r>
          </w:p>
        </w:tc>
        <w:tc>
          <w:tcPr>
            <w:tcW w:w="52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72D" w:rsidRPr="006A77FD" w:rsidRDefault="001F272D" w:rsidP="001F27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Obnovená parcela</w:t>
            </w:r>
          </w:p>
        </w:tc>
      </w:tr>
      <w:tr w:rsidR="001F272D" w:rsidRPr="006A77FD" w:rsidTr="001F272D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díl</w:t>
            </w:r>
          </w:p>
        </w:tc>
        <w:tc>
          <w:tcPr>
            <w:tcW w:w="8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skupina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kultura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 pozemku</w:t>
            </w:r>
          </w:p>
        </w:tc>
      </w:tr>
      <w:tr w:rsidR="001F272D" w:rsidRPr="006A77FD" w:rsidTr="001F272D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801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</w:p>
        </w:tc>
        <w:tc>
          <w:tcPr>
            <w:tcW w:w="707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evid.</w:t>
            </w:r>
          </w:p>
        </w:tc>
        <w:tc>
          <w:tcPr>
            <w:tcW w:w="8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</w:p>
        </w:tc>
      </w:tr>
      <w:tr w:rsidR="001F272D" w:rsidRPr="00B016EE" w:rsidTr="001F272D">
        <w:trPr>
          <w:trHeight w:val="120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6 714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460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1 325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13 919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13 608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487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489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20 014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586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3 956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651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5 476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5 166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Default="001F272D" w:rsidP="001F27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4 208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 208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1 762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4 068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4 068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1F272D" w:rsidRPr="00B016EE" w:rsidTr="001F272D">
        <w:trPr>
          <w:trHeight w:val="8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272D" w:rsidRPr="00B016EE" w:rsidRDefault="001F272D" w:rsidP="001F272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center"/>
              <w:rPr>
                <w:color w:val="000000"/>
                <w:sz w:val="6"/>
                <w:szCs w:val="6"/>
              </w:rPr>
            </w:pPr>
          </w:p>
        </w:tc>
      </w:tr>
    </w:tbl>
    <w:p w:rsidR="00E3614C" w:rsidRDefault="00E3614C" w:rsidP="002C5CB6">
      <w:pPr>
        <w:tabs>
          <w:tab w:val="left" w:pos="568"/>
          <w:tab w:val="left" w:pos="4253"/>
        </w:tabs>
        <w:spacing w:after="400"/>
        <w:rPr>
          <w:iCs/>
          <w:sz w:val="24"/>
          <w:szCs w:val="24"/>
        </w:rPr>
      </w:pPr>
    </w:p>
    <w:p w:rsidR="00E3614C" w:rsidRPr="00CE7FA0" w:rsidRDefault="00E3614C" w:rsidP="00E3614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</w:pPr>
      <w:r>
        <w:rPr>
          <w:iCs/>
        </w:rPr>
        <w:t xml:space="preserve">Obnovou katastrálního operátu v katastrálním území </w:t>
      </w:r>
      <w:r w:rsidR="003C7C18">
        <w:rPr>
          <w:iCs/>
        </w:rPr>
        <w:t>Lubojaty</w:t>
      </w:r>
      <w:r w:rsidR="001F272D">
        <w:rPr>
          <w:iCs/>
        </w:rPr>
        <w:t xml:space="preserve"> a řízením zn. Z</w:t>
      </w:r>
      <w:r w:rsidR="001F272D">
        <w:rPr>
          <w:iCs/>
        </w:rPr>
        <w:noBreakHyphen/>
        <w:t>17032/2013</w:t>
      </w:r>
      <w:r>
        <w:rPr>
          <w:iCs/>
        </w:rPr>
        <w:t xml:space="preserve"> došlo ke změně údajů v katastru nemovitostí u části předmětu nájmu</w:t>
      </w:r>
      <w:r w:rsidRPr="008C6457">
        <w:rPr>
          <w:iCs/>
        </w:rPr>
        <w:t xml:space="preserve"> následovně</w:t>
      </w:r>
      <w:r>
        <w:rPr>
          <w:iCs/>
        </w:rPr>
        <w:t>:</w:t>
      </w:r>
    </w:p>
    <w:tbl>
      <w:tblPr>
        <w:tblW w:w="92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464"/>
        <w:gridCol w:w="352"/>
        <w:gridCol w:w="801"/>
        <w:gridCol w:w="707"/>
        <w:gridCol w:w="833"/>
        <w:gridCol w:w="847"/>
        <w:gridCol w:w="480"/>
        <w:gridCol w:w="658"/>
        <w:gridCol w:w="832"/>
        <w:gridCol w:w="2409"/>
      </w:tblGrid>
      <w:tr w:rsidR="001F272D" w:rsidRPr="006A77FD" w:rsidTr="001F272D">
        <w:trPr>
          <w:trHeight w:val="400"/>
        </w:trPr>
        <w:tc>
          <w:tcPr>
            <w:tcW w:w="3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72D" w:rsidRPr="006A77FD" w:rsidRDefault="001F272D" w:rsidP="001F27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Původní parcela</w:t>
            </w:r>
          </w:p>
        </w:tc>
        <w:tc>
          <w:tcPr>
            <w:tcW w:w="52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72D" w:rsidRPr="006A77FD" w:rsidRDefault="001F272D" w:rsidP="001F27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Obnovená parcela</w:t>
            </w:r>
          </w:p>
        </w:tc>
      </w:tr>
      <w:tr w:rsidR="001F272D" w:rsidRPr="006A77FD" w:rsidTr="001F272D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díl</w:t>
            </w:r>
          </w:p>
        </w:tc>
        <w:tc>
          <w:tcPr>
            <w:tcW w:w="8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skupina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kultura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 pozemku</w:t>
            </w:r>
          </w:p>
        </w:tc>
      </w:tr>
      <w:tr w:rsidR="001F272D" w:rsidRPr="006A77FD" w:rsidTr="001F272D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801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</w:p>
        </w:tc>
        <w:tc>
          <w:tcPr>
            <w:tcW w:w="707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evid.</w:t>
            </w:r>
          </w:p>
        </w:tc>
        <w:tc>
          <w:tcPr>
            <w:tcW w:w="8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</w:p>
        </w:tc>
      </w:tr>
      <w:tr w:rsidR="001F272D" w:rsidRPr="00B016EE" w:rsidTr="001F272D">
        <w:trPr>
          <w:trHeight w:val="120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5 960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80659F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0659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80659F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2 183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2 183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59F" w:rsidRPr="00CE7FA0" w:rsidRDefault="0080659F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80659F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  <w:r w:rsidR="0080659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2 379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59F" w:rsidRPr="00CE7FA0" w:rsidRDefault="0080659F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80659F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  <w:r w:rsidR="0080659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59F" w:rsidRPr="00CE7FA0" w:rsidRDefault="0080659F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80659F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  <w:r w:rsidR="0080659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7 223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59F" w:rsidRPr="00CE7FA0" w:rsidRDefault="0080659F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80659F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="0080659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A3578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="00A3578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59F" w:rsidRPr="00CE7FA0" w:rsidRDefault="0080659F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1 726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8 021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06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0659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80659F">
              <w:rPr>
                <w:color w:val="000000"/>
                <w:sz w:val="22"/>
                <w:szCs w:val="22"/>
              </w:rPr>
              <w:t>563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35781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11 563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5 424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3578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5 424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80659F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498</w:t>
            </w:r>
            <w:r w:rsidR="0080659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59F" w:rsidRPr="00CE7FA0" w:rsidRDefault="00A3578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</w:t>
            </w:r>
            <w:r w:rsidR="0080659F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80659F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59F" w:rsidRPr="00CE7FA0" w:rsidRDefault="00A3578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59F" w:rsidRPr="00CE7FA0" w:rsidRDefault="00A35781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1F272D" w:rsidRPr="00B016EE" w:rsidTr="001F272D">
        <w:trPr>
          <w:trHeight w:val="8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272D" w:rsidRPr="00B016EE" w:rsidRDefault="001F272D" w:rsidP="001F272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center"/>
              <w:rPr>
                <w:color w:val="000000"/>
                <w:sz w:val="6"/>
                <w:szCs w:val="6"/>
              </w:rPr>
            </w:pPr>
          </w:p>
        </w:tc>
      </w:tr>
    </w:tbl>
    <w:p w:rsidR="00E3614C" w:rsidRDefault="00E3614C" w:rsidP="001F272D">
      <w:pPr>
        <w:pStyle w:val="Zkladntext"/>
        <w:tabs>
          <w:tab w:val="clear" w:pos="568"/>
          <w:tab w:val="left" w:pos="426"/>
        </w:tabs>
        <w:rPr>
          <w:iCs/>
        </w:rPr>
      </w:pPr>
    </w:p>
    <w:p w:rsidR="001F272D" w:rsidRDefault="001F272D" w:rsidP="001F272D">
      <w:pPr>
        <w:pStyle w:val="Zkladntext"/>
        <w:tabs>
          <w:tab w:val="clear" w:pos="568"/>
          <w:tab w:val="left" w:pos="426"/>
        </w:tabs>
        <w:rPr>
          <w:iCs/>
        </w:rPr>
      </w:pPr>
    </w:p>
    <w:p w:rsidR="001F272D" w:rsidRDefault="001F272D" w:rsidP="001F272D">
      <w:pPr>
        <w:pStyle w:val="Zkladntext"/>
        <w:tabs>
          <w:tab w:val="clear" w:pos="568"/>
          <w:tab w:val="left" w:pos="426"/>
        </w:tabs>
        <w:rPr>
          <w:iCs/>
        </w:rPr>
      </w:pPr>
    </w:p>
    <w:tbl>
      <w:tblPr>
        <w:tblW w:w="92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464"/>
        <w:gridCol w:w="352"/>
        <w:gridCol w:w="801"/>
        <w:gridCol w:w="707"/>
        <w:gridCol w:w="833"/>
        <w:gridCol w:w="847"/>
        <w:gridCol w:w="480"/>
        <w:gridCol w:w="658"/>
        <w:gridCol w:w="832"/>
        <w:gridCol w:w="2409"/>
      </w:tblGrid>
      <w:tr w:rsidR="001F272D" w:rsidRPr="006A77FD" w:rsidTr="001F272D">
        <w:trPr>
          <w:trHeight w:val="400"/>
        </w:trPr>
        <w:tc>
          <w:tcPr>
            <w:tcW w:w="3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72D" w:rsidRPr="006A77FD" w:rsidRDefault="001F272D" w:rsidP="001F27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lastRenderedPageBreak/>
              <w:t>Původní parcela</w:t>
            </w:r>
          </w:p>
        </w:tc>
        <w:tc>
          <w:tcPr>
            <w:tcW w:w="52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F272D" w:rsidRPr="006A77FD" w:rsidRDefault="001F272D" w:rsidP="001F27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Obnovená parcela</w:t>
            </w:r>
          </w:p>
        </w:tc>
      </w:tr>
      <w:tr w:rsidR="001F272D" w:rsidRPr="006A77FD" w:rsidTr="001F272D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díl</w:t>
            </w:r>
          </w:p>
        </w:tc>
        <w:tc>
          <w:tcPr>
            <w:tcW w:w="8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skupina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kultura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 pozemku</w:t>
            </w:r>
          </w:p>
        </w:tc>
      </w:tr>
      <w:tr w:rsidR="001F272D" w:rsidRPr="006A77FD" w:rsidTr="001F272D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801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</w:p>
        </w:tc>
        <w:tc>
          <w:tcPr>
            <w:tcW w:w="707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evid.</w:t>
            </w:r>
          </w:p>
        </w:tc>
        <w:tc>
          <w:tcPr>
            <w:tcW w:w="8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</w:rPr>
            </w:pPr>
          </w:p>
        </w:tc>
      </w:tr>
      <w:tr w:rsidR="001F272D" w:rsidRPr="00B016EE" w:rsidTr="001F272D">
        <w:trPr>
          <w:trHeight w:val="120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A35781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35781">
              <w:rPr>
                <w:color w:val="000000"/>
                <w:sz w:val="22"/>
                <w:szCs w:val="22"/>
              </w:rPr>
              <w:t xml:space="preserve"> 969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A3578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A35781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A35781">
              <w:rPr>
                <w:color w:val="000000"/>
                <w:sz w:val="22"/>
                <w:szCs w:val="22"/>
              </w:rPr>
              <w:t xml:space="preserve"> 969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3E3214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3E3214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3E3214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3E3214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5 691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5 691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3E3214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3E3214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E3214">
              <w:rPr>
                <w:color w:val="000000"/>
                <w:sz w:val="22"/>
                <w:szCs w:val="22"/>
              </w:rPr>
              <w:t>3 829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7F5F7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F5F7D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7F5F7D">
              <w:rPr>
                <w:color w:val="000000"/>
                <w:sz w:val="22"/>
                <w:szCs w:val="22"/>
              </w:rPr>
              <w:t>829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3E3214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593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3E3214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3E3214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3E3214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3E3214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3E3214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F5F7D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3E3214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811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6 582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6 582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11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1159F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811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3 467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3 467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11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11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811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7F5F7D" w:rsidRPr="006A77FD" w:rsidTr="007F5F7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4 712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F7D" w:rsidRDefault="007F5F7D" w:rsidP="007F5F7D">
            <w:pPr>
              <w:jc w:val="center"/>
            </w:pPr>
            <w:r w:rsidRPr="0051148B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7F5F7D" w:rsidRPr="006A77FD" w:rsidTr="007F5F7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F7D" w:rsidRPr="00CE7FA0" w:rsidRDefault="007F5F7D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9 653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9 653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F7D" w:rsidRDefault="007F5F7D" w:rsidP="007F5F7D">
            <w:pPr>
              <w:jc w:val="center"/>
            </w:pPr>
            <w:r w:rsidRPr="0051148B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7F5F7D" w:rsidRPr="006A77FD" w:rsidTr="007F5F7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727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5 071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4 595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F7D" w:rsidRDefault="007F5F7D" w:rsidP="007F5F7D">
            <w:pPr>
              <w:jc w:val="center"/>
            </w:pPr>
            <w:r w:rsidRPr="0051148B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7F5F7D" w:rsidRPr="006A77FD" w:rsidTr="007F5F7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760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F7D" w:rsidRDefault="007F5F7D" w:rsidP="007F5F7D">
            <w:pPr>
              <w:jc w:val="center"/>
            </w:pPr>
            <w:r w:rsidRPr="0051148B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7F5F7D" w:rsidRPr="006A77FD" w:rsidTr="007F5F7D">
        <w:trPr>
          <w:trHeight w:val="278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4 298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DC2097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</w:t>
            </w:r>
            <w:r w:rsidR="007F5F7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DC2097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DC2097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4 298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F7D" w:rsidRDefault="007F5F7D" w:rsidP="007F5F7D">
            <w:pPr>
              <w:jc w:val="center"/>
            </w:pPr>
            <w:r w:rsidRPr="0051148B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7F5F7D" w:rsidRPr="006A77FD" w:rsidTr="007F5F7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793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DC2097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</w:t>
            </w:r>
            <w:r w:rsidR="007F5F7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DC2097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F7D" w:rsidRPr="00CE7FA0" w:rsidRDefault="00DC2097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4 492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F5F7D" w:rsidRDefault="007F5F7D" w:rsidP="007F5F7D">
            <w:pPr>
              <w:jc w:val="center"/>
            </w:pPr>
            <w:r w:rsidRPr="0051148B"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11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81159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DC2097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846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DC209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DC2097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EA4EE3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1159F">
              <w:rPr>
                <w:color w:val="000000"/>
                <w:sz w:val="22"/>
                <w:szCs w:val="22"/>
              </w:rPr>
              <w:t>040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1159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1159F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1159F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EA4EE3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4225D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1062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4225D2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4225D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5 723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EA4EE3" w:rsidP="00EA4E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1062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EA4EE3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EA4EE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A4EE3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A4EE3">
              <w:rPr>
                <w:color w:val="000000"/>
                <w:sz w:val="22"/>
                <w:szCs w:val="22"/>
              </w:rPr>
              <w:t>444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4225D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1062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4225D2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225D2">
              <w:rPr>
                <w:color w:val="000000"/>
                <w:sz w:val="22"/>
                <w:szCs w:val="22"/>
              </w:rPr>
              <w:t>5 971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EA4EE3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1062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A4EE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EA4EE3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9 973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4225D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1062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4225D2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F272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225D2">
              <w:rPr>
                <w:color w:val="000000"/>
                <w:sz w:val="22"/>
                <w:szCs w:val="22"/>
              </w:rPr>
              <w:t>0 412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EA4EE3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EA4EE3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EA4EE3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EA4EE3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4225D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</w:t>
            </w:r>
            <w:r w:rsidR="004225D2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4225D2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EA4EE3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EA4EE3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EA4EE3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EA4EE3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4225D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4225D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2 215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4225D2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1102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4225D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1102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4225D2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4225D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7 008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4225D2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1103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24 241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BB072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1103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BB072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BB072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24 877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BB072F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1221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BB072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1221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BB072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BB072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2 144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BB072F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1252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3 083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BB072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1263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BB072F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BB072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3 243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1253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BB072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1263 </w:t>
            </w:r>
            <w:r w:rsidR="001F272D" w:rsidRPr="00CE7FA0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BB072F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1262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1263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95D7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2 636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03522">
              <w:rPr>
                <w:color w:val="000000"/>
                <w:sz w:val="22"/>
                <w:szCs w:val="22"/>
              </w:rPr>
              <w:t xml:space="preserve"> 010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1263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895D7A">
              <w:rPr>
                <w:color w:val="000000"/>
                <w:sz w:val="22"/>
                <w:szCs w:val="22"/>
              </w:rPr>
              <w:t xml:space="preserve"> 010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1281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4 096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1263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4 096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1282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95D7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6 622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1283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1358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95D7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895D7A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5D7A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5D7A" w:rsidRDefault="00895D7A" w:rsidP="001F27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5D7A" w:rsidRPr="00CE7FA0" w:rsidRDefault="00895D7A" w:rsidP="001F27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5D7A" w:rsidRPr="00CE7FA0" w:rsidRDefault="00895D7A" w:rsidP="001F27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5D7A" w:rsidRDefault="00895D7A" w:rsidP="001F27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5D7A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5D7A" w:rsidRPr="00CE7FA0" w:rsidRDefault="00895D7A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1328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5D7A" w:rsidRPr="00CE7FA0" w:rsidRDefault="00895D7A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5D7A" w:rsidRPr="00CE7FA0" w:rsidRDefault="00895D7A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5D7A" w:rsidRPr="00CE7FA0" w:rsidRDefault="00895D7A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2 807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95D7A" w:rsidRPr="00CE7FA0" w:rsidRDefault="00895D7A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1387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5 726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1412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3 577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3 577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4 408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4 408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1486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703522">
              <w:rPr>
                <w:color w:val="000000"/>
                <w:sz w:val="22"/>
                <w:szCs w:val="22"/>
              </w:rPr>
              <w:t xml:space="preserve"> 030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</w:t>
            </w:r>
            <w:r w:rsidR="00895D7A">
              <w:rPr>
                <w:color w:val="000000"/>
                <w:sz w:val="22"/>
                <w:szCs w:val="22"/>
              </w:rPr>
              <w:t>030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6 738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03522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4 952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4 952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1520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7F5F7D">
              <w:rPr>
                <w:color w:val="000000"/>
                <w:sz w:val="22"/>
                <w:szCs w:val="22"/>
              </w:rPr>
              <w:t>949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895D7A">
              <w:rPr>
                <w:color w:val="000000"/>
                <w:sz w:val="22"/>
                <w:szCs w:val="22"/>
              </w:rPr>
              <w:t>949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1523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6 267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6 267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1536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6 195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6 195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1543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895D7A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3 543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6A77FD" w:rsidTr="001F272D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7F5F7D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0C3E9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1F272D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0C3E91" w:rsidP="001F27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272D" w:rsidRPr="00CE7FA0" w:rsidRDefault="000C3E91" w:rsidP="001F272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272D" w:rsidRPr="00CE7FA0" w:rsidRDefault="001F272D" w:rsidP="001F272D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1F272D" w:rsidRPr="00B016EE" w:rsidTr="001F272D">
        <w:trPr>
          <w:trHeight w:val="80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272D" w:rsidRPr="00B016EE" w:rsidRDefault="001F272D" w:rsidP="001F272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center"/>
              <w:rPr>
                <w:color w:val="000000"/>
                <w:sz w:val="6"/>
                <w:szCs w:val="6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right"/>
              <w:rPr>
                <w:color w:val="000000"/>
                <w:sz w:val="6"/>
                <w:szCs w:val="6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F272D" w:rsidRPr="00B016EE" w:rsidRDefault="001F272D" w:rsidP="001F272D">
            <w:pPr>
              <w:jc w:val="center"/>
              <w:rPr>
                <w:color w:val="000000"/>
                <w:sz w:val="6"/>
                <w:szCs w:val="6"/>
              </w:rPr>
            </w:pPr>
          </w:p>
        </w:tc>
      </w:tr>
    </w:tbl>
    <w:p w:rsidR="001F272D" w:rsidRDefault="001F272D" w:rsidP="001F272D">
      <w:pPr>
        <w:pStyle w:val="Zkladntext"/>
        <w:tabs>
          <w:tab w:val="clear" w:pos="568"/>
          <w:tab w:val="left" w:pos="426"/>
        </w:tabs>
        <w:rPr>
          <w:iCs/>
        </w:rPr>
      </w:pPr>
    </w:p>
    <w:p w:rsidR="001F272D" w:rsidRDefault="001F272D" w:rsidP="001F272D">
      <w:pPr>
        <w:pStyle w:val="Zkladntext"/>
        <w:tabs>
          <w:tab w:val="clear" w:pos="568"/>
          <w:tab w:val="left" w:pos="426"/>
        </w:tabs>
        <w:rPr>
          <w:iCs/>
        </w:rPr>
      </w:pPr>
    </w:p>
    <w:p w:rsidR="001F272D" w:rsidRDefault="001F272D" w:rsidP="001F272D">
      <w:pPr>
        <w:pStyle w:val="Zkladntext"/>
        <w:tabs>
          <w:tab w:val="clear" w:pos="568"/>
          <w:tab w:val="left" w:pos="426"/>
        </w:tabs>
        <w:rPr>
          <w:iCs/>
        </w:rPr>
      </w:pPr>
    </w:p>
    <w:p w:rsidR="001F272D" w:rsidRDefault="001F272D" w:rsidP="001F272D">
      <w:pPr>
        <w:pStyle w:val="Zkladntext"/>
        <w:tabs>
          <w:tab w:val="clear" w:pos="568"/>
          <w:tab w:val="left" w:pos="426"/>
        </w:tabs>
        <w:rPr>
          <w:iCs/>
        </w:rPr>
      </w:pPr>
    </w:p>
    <w:tbl>
      <w:tblPr>
        <w:tblW w:w="92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"/>
        <w:gridCol w:w="464"/>
        <w:gridCol w:w="352"/>
        <w:gridCol w:w="801"/>
        <w:gridCol w:w="707"/>
        <w:gridCol w:w="833"/>
        <w:gridCol w:w="847"/>
        <w:gridCol w:w="480"/>
        <w:gridCol w:w="658"/>
        <w:gridCol w:w="832"/>
        <w:gridCol w:w="2409"/>
      </w:tblGrid>
      <w:tr w:rsidR="000C3E91" w:rsidRPr="006A77FD" w:rsidTr="00D41928">
        <w:trPr>
          <w:trHeight w:val="400"/>
        </w:trPr>
        <w:tc>
          <w:tcPr>
            <w:tcW w:w="3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3E91" w:rsidRPr="006A77FD" w:rsidRDefault="000C3E91" w:rsidP="00D419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lastRenderedPageBreak/>
              <w:t>Původní parcela</w:t>
            </w:r>
          </w:p>
        </w:tc>
        <w:tc>
          <w:tcPr>
            <w:tcW w:w="52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C3E91" w:rsidRPr="006A77FD" w:rsidRDefault="000C3E91" w:rsidP="00D419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77FD">
              <w:rPr>
                <w:b/>
                <w:bCs/>
                <w:color w:val="000000"/>
                <w:sz w:val="22"/>
                <w:szCs w:val="22"/>
              </w:rPr>
              <w:t>Obnovená parcela</w:t>
            </w:r>
          </w:p>
        </w:tc>
      </w:tr>
      <w:tr w:rsidR="000C3E91" w:rsidRPr="006A77FD" w:rsidTr="00D41928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díl</w:t>
            </w:r>
          </w:p>
        </w:tc>
        <w:tc>
          <w:tcPr>
            <w:tcW w:w="8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skupina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kultura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parcelní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rPr>
                <w:color w:val="000000"/>
              </w:rPr>
            </w:pPr>
            <w:r w:rsidRPr="00CE7FA0">
              <w:rPr>
                <w:color w:val="000000"/>
              </w:rPr>
              <w:t>/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výměra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druh pozemku</w:t>
            </w:r>
          </w:p>
        </w:tc>
      </w:tr>
      <w:tr w:rsidR="000C3E91" w:rsidRPr="006A77FD" w:rsidTr="00D41928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801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</w:rPr>
            </w:pPr>
          </w:p>
        </w:tc>
        <w:tc>
          <w:tcPr>
            <w:tcW w:w="707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číslo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rPr>
                <w:color w:val="000000"/>
              </w:rPr>
            </w:pPr>
            <w:r w:rsidRPr="00CE7FA0">
              <w:rPr>
                <w:color w:val="000000"/>
              </w:rPr>
              <w:t> 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</w:rPr>
            </w:pPr>
            <w:r w:rsidRPr="00CE7FA0">
              <w:rPr>
                <w:color w:val="000000"/>
              </w:rPr>
              <w:t>evid.</w:t>
            </w:r>
          </w:p>
        </w:tc>
        <w:tc>
          <w:tcPr>
            <w:tcW w:w="83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right"/>
              <w:rPr>
                <w:color w:val="000000"/>
              </w:rPr>
            </w:pPr>
            <w:r w:rsidRPr="00CE7FA0">
              <w:rPr>
                <w:color w:val="000000"/>
              </w:rPr>
              <w:t>v m²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</w:rPr>
            </w:pPr>
          </w:p>
        </w:tc>
      </w:tr>
      <w:tr w:rsidR="000C3E91" w:rsidRPr="00B016EE" w:rsidTr="005D555C">
        <w:trPr>
          <w:trHeight w:val="35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  <w:sz w:val="4"/>
                <w:szCs w:val="4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right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C3E91" w:rsidRPr="00CE7FA0" w:rsidRDefault="000C3E91" w:rsidP="00D41928">
            <w:pPr>
              <w:jc w:val="center"/>
              <w:rPr>
                <w:color w:val="000000"/>
                <w:sz w:val="4"/>
                <w:szCs w:val="4"/>
              </w:rPr>
            </w:pPr>
            <w:r w:rsidRPr="00CE7FA0">
              <w:rPr>
                <w:color w:val="000000"/>
                <w:sz w:val="4"/>
                <w:szCs w:val="4"/>
              </w:rPr>
              <w:t> 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1 892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1 892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1557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5 719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0C3E91">
              <w:rPr>
                <w:color w:val="000000"/>
                <w:sz w:val="22"/>
                <w:szCs w:val="22"/>
              </w:rPr>
              <w:t xml:space="preserve"> </w:t>
            </w:r>
            <w:r w:rsidR="000C3E91" w:rsidRPr="00CE7FA0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5 719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1601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10 268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10 268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1603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1 690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1606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1 690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1649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46392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1660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4639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1662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8 506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46392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8 109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1667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6 138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1669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C513F6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C513F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1670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C513F6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C513F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C513F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C513F6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C513F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C513F6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lesní pozemek</w:t>
            </w:r>
          </w:p>
        </w:tc>
      </w:tr>
      <w:tr w:rsidR="00C513F6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13F6" w:rsidRDefault="00C513F6" w:rsidP="00D4192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13F6" w:rsidRDefault="00C513F6" w:rsidP="00D419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13F6" w:rsidRPr="00CE7FA0" w:rsidRDefault="00C513F6" w:rsidP="00D419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13F6" w:rsidRDefault="00C513F6" w:rsidP="00D419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13F6" w:rsidRDefault="00C513F6" w:rsidP="00D419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13F6" w:rsidRDefault="00C513F6" w:rsidP="00D4192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13F6" w:rsidRPr="00CE7FA0" w:rsidRDefault="00C513F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1811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13F6" w:rsidRPr="00CE7FA0" w:rsidRDefault="00C513F6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13F6" w:rsidRPr="00CE7FA0" w:rsidRDefault="00C513F6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13F6" w:rsidRPr="00CE7FA0" w:rsidRDefault="00C513F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13F6" w:rsidRPr="00CE7FA0" w:rsidRDefault="00C513F6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1806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C513F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1811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C513F6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C513F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3 118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C513F6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trvalý travní porost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1883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1885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1928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1935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1957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7 202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1354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3 827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97437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Default="00097437" w:rsidP="00D419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Default="00097437" w:rsidP="00D419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7437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1957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2 891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097437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Default="00097437" w:rsidP="00D419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Default="00097437" w:rsidP="00D419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7437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1957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ostatní plocha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1967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1 899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1033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C3E91" w:rsidRPr="006A77FD" w:rsidTr="00D41928">
        <w:trPr>
          <w:trHeight w:val="279"/>
        </w:trPr>
        <w:tc>
          <w:tcPr>
            <w:tcW w:w="8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1983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463926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4 267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  <w:r w:rsidR="000C3E91"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E91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2 572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3E91" w:rsidRPr="00CE7FA0" w:rsidRDefault="000C3E91" w:rsidP="00D41928">
            <w:pPr>
              <w:spacing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  <w:tr w:rsidR="00097437" w:rsidRPr="006A77FD" w:rsidTr="005D555C">
        <w:trPr>
          <w:trHeight w:val="213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7437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7437" w:rsidRDefault="00097437" w:rsidP="00D419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7437" w:rsidRDefault="00097437" w:rsidP="00D4192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7437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</w:t>
            </w:r>
            <w:r w:rsidRPr="00CE7FA0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D41928">
            <w:pPr>
              <w:jc w:val="center"/>
              <w:rPr>
                <w:color w:val="000000"/>
                <w:sz w:val="22"/>
                <w:szCs w:val="22"/>
              </w:rPr>
            </w:pPr>
            <w:r w:rsidRPr="00CE7FA0">
              <w:rPr>
                <w:color w:val="000000"/>
                <w:sz w:val="22"/>
                <w:szCs w:val="22"/>
              </w:rPr>
              <w:t>KN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7437" w:rsidRPr="00CE7FA0" w:rsidRDefault="00097437" w:rsidP="0009743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1 695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7437" w:rsidRPr="00CE7FA0" w:rsidRDefault="00097437" w:rsidP="005D555C">
            <w:pPr>
              <w:spacing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orná půda</w:t>
            </w:r>
          </w:p>
        </w:tc>
      </w:tr>
    </w:tbl>
    <w:p w:rsidR="000C3E91" w:rsidRDefault="005D555C" w:rsidP="005D555C">
      <w:pPr>
        <w:pStyle w:val="Zkladntext"/>
        <w:tabs>
          <w:tab w:val="clear" w:pos="568"/>
          <w:tab w:val="left" w:pos="426"/>
        </w:tabs>
        <w:spacing w:before="120" w:after="520"/>
        <w:rPr>
          <w:iCs/>
        </w:rPr>
      </w:pPr>
      <w:r>
        <w:rPr>
          <w:iCs/>
        </w:rPr>
        <w:t>Nájemce je povinen umožnit přístup třetím osobám na pozemky p.č. KN 1087/1 a 1957/2 v katastrálním území Lubojaty</w:t>
      </w:r>
      <w:r w:rsidR="00DB66D8">
        <w:rPr>
          <w:iCs/>
        </w:rPr>
        <w:t xml:space="preserve"> (ostatní plocha – ostatní komunikace)</w:t>
      </w:r>
      <w:r>
        <w:rPr>
          <w:iCs/>
        </w:rPr>
        <w:t>.</w:t>
      </w:r>
    </w:p>
    <w:p w:rsidR="00D41928" w:rsidRPr="00D41928" w:rsidRDefault="00D41928" w:rsidP="005D555C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Opravou chyby v údajích katastru nemovitostí a řízením zn. OR-739/2013-804/2 došlo ke </w:t>
      </w:r>
      <w:r w:rsidRPr="00D41928">
        <w:rPr>
          <w:sz w:val="24"/>
          <w:szCs w:val="24"/>
        </w:rPr>
        <w:t xml:space="preserve">změně </w:t>
      </w:r>
      <w:r w:rsidR="003E34DA">
        <w:rPr>
          <w:sz w:val="24"/>
          <w:szCs w:val="24"/>
        </w:rPr>
        <w:t xml:space="preserve">výměry u pozemku p.č. GP 182 z </w:t>
      </w:r>
      <w:r>
        <w:rPr>
          <w:sz w:val="24"/>
          <w:szCs w:val="24"/>
        </w:rPr>
        <w:t>původní</w:t>
      </w:r>
      <w:r w:rsidR="003E34DA">
        <w:rPr>
          <w:sz w:val="24"/>
          <w:szCs w:val="24"/>
        </w:rPr>
        <w:t>ch</w:t>
      </w:r>
      <w:r>
        <w:rPr>
          <w:sz w:val="24"/>
          <w:szCs w:val="24"/>
        </w:rPr>
        <w:t xml:space="preserve"> 5954 m</w:t>
      </w:r>
      <w:r w:rsidRPr="00D4192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na 2500 m</w:t>
      </w:r>
      <w:r w:rsidRPr="00D4192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a dále ke změně </w:t>
      </w:r>
      <w:r w:rsidRPr="00D41928">
        <w:rPr>
          <w:iCs/>
          <w:sz w:val="24"/>
          <w:szCs w:val="24"/>
        </w:rPr>
        <w:t xml:space="preserve">údajů v katastru nemovitostí </w:t>
      </w:r>
      <w:r>
        <w:rPr>
          <w:iCs/>
          <w:sz w:val="24"/>
          <w:szCs w:val="24"/>
        </w:rPr>
        <w:t>následovně:</w:t>
      </w:r>
    </w:p>
    <w:p w:rsidR="00D41928" w:rsidRPr="006957CB" w:rsidRDefault="00D41928" w:rsidP="005D555C">
      <w:pPr>
        <w:pStyle w:val="Zkladntext"/>
        <w:tabs>
          <w:tab w:val="clear" w:pos="568"/>
          <w:tab w:val="left" w:pos="426"/>
        </w:tabs>
        <w:spacing w:after="40"/>
        <w:rPr>
          <w:b/>
        </w:rPr>
      </w:pPr>
      <w:r>
        <w:rPr>
          <w:b/>
        </w:rPr>
        <w:t>původně</w:t>
      </w:r>
      <w:r w:rsidRPr="006957CB">
        <w:rPr>
          <w:b/>
        </w:rPr>
        <w:t>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850"/>
        <w:gridCol w:w="1559"/>
        <w:gridCol w:w="1560"/>
        <w:gridCol w:w="2126"/>
      </w:tblGrid>
      <w:tr w:rsidR="00D41928" w:rsidTr="000534AE">
        <w:trPr>
          <w:cantSplit/>
          <w:trHeight w:val="293"/>
        </w:trPr>
        <w:tc>
          <w:tcPr>
            <w:tcW w:w="1418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50" w:type="dxa"/>
            <w:vAlign w:val="center"/>
          </w:tcPr>
          <w:p w:rsidR="004F397E" w:rsidRDefault="00D41928" w:rsidP="00D41928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559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60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126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D41928" w:rsidTr="000534AE">
        <w:trPr>
          <w:cantSplit/>
          <w:trHeight w:val="403"/>
        </w:trPr>
        <w:tc>
          <w:tcPr>
            <w:tcW w:w="1418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701" w:type="dxa"/>
            <w:vAlign w:val="center"/>
          </w:tcPr>
          <w:p w:rsidR="00D41928" w:rsidRPr="00010B28" w:rsidRDefault="00D41928" w:rsidP="00D41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Lubojaty</w:t>
            </w:r>
          </w:p>
        </w:tc>
        <w:tc>
          <w:tcPr>
            <w:tcW w:w="850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</w:t>
            </w:r>
          </w:p>
        </w:tc>
        <w:tc>
          <w:tcPr>
            <w:tcW w:w="1559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560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ind w:right="17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5954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D41928" w:rsidRPr="00400726" w:rsidRDefault="00D41928" w:rsidP="00D41928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neuvedeno</w:t>
            </w:r>
          </w:p>
        </w:tc>
      </w:tr>
    </w:tbl>
    <w:p w:rsidR="00D41928" w:rsidRPr="006957CB" w:rsidRDefault="00D41928" w:rsidP="005D555C">
      <w:pPr>
        <w:pStyle w:val="Zkladntext"/>
        <w:tabs>
          <w:tab w:val="clear" w:pos="568"/>
          <w:tab w:val="left" w:pos="426"/>
        </w:tabs>
        <w:spacing w:before="80" w:after="40"/>
        <w:rPr>
          <w:b/>
        </w:rPr>
      </w:pPr>
      <w:r>
        <w:rPr>
          <w:b/>
        </w:rPr>
        <w:t>nově</w:t>
      </w:r>
      <w:r w:rsidRPr="006957CB">
        <w:rPr>
          <w:b/>
        </w:rPr>
        <w:t>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850"/>
        <w:gridCol w:w="1559"/>
        <w:gridCol w:w="1560"/>
        <w:gridCol w:w="2126"/>
      </w:tblGrid>
      <w:tr w:rsidR="00D41928" w:rsidTr="000534AE">
        <w:trPr>
          <w:cantSplit/>
          <w:trHeight w:val="293"/>
        </w:trPr>
        <w:tc>
          <w:tcPr>
            <w:tcW w:w="1418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50" w:type="dxa"/>
            <w:vAlign w:val="center"/>
          </w:tcPr>
          <w:p w:rsidR="004F397E" w:rsidRDefault="00D41928" w:rsidP="00D41928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559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60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126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D41928" w:rsidTr="000534AE">
        <w:trPr>
          <w:cantSplit/>
          <w:trHeight w:val="410"/>
        </w:trPr>
        <w:tc>
          <w:tcPr>
            <w:tcW w:w="1418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701" w:type="dxa"/>
            <w:vAlign w:val="center"/>
          </w:tcPr>
          <w:p w:rsidR="00D41928" w:rsidRPr="00010B28" w:rsidRDefault="00D41928" w:rsidP="00D41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Lubojaty</w:t>
            </w:r>
          </w:p>
        </w:tc>
        <w:tc>
          <w:tcPr>
            <w:tcW w:w="850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181/3</w:t>
            </w:r>
          </w:p>
        </w:tc>
        <w:tc>
          <w:tcPr>
            <w:tcW w:w="1560" w:type="dxa"/>
            <w:vAlign w:val="center"/>
          </w:tcPr>
          <w:p w:rsidR="00D41928" w:rsidRPr="00010B28" w:rsidRDefault="00D41928" w:rsidP="000534AE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D41928" w:rsidRPr="00400726" w:rsidRDefault="00D41928" w:rsidP="00D41928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trvalý travní porost</w:t>
            </w:r>
          </w:p>
        </w:tc>
      </w:tr>
      <w:tr w:rsidR="00D41928" w:rsidTr="000534AE">
        <w:trPr>
          <w:cantSplit/>
          <w:trHeight w:val="411"/>
        </w:trPr>
        <w:tc>
          <w:tcPr>
            <w:tcW w:w="1418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701" w:type="dxa"/>
            <w:vAlign w:val="center"/>
          </w:tcPr>
          <w:p w:rsidR="00D41928" w:rsidRPr="00010B28" w:rsidRDefault="00D41928" w:rsidP="00D41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Lubojaty</w:t>
            </w:r>
          </w:p>
        </w:tc>
        <w:tc>
          <w:tcPr>
            <w:tcW w:w="850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D41928" w:rsidRPr="00010B28" w:rsidRDefault="00D41928" w:rsidP="00D41928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236/2</w:t>
            </w:r>
          </w:p>
        </w:tc>
        <w:tc>
          <w:tcPr>
            <w:tcW w:w="1560" w:type="dxa"/>
            <w:vAlign w:val="center"/>
          </w:tcPr>
          <w:p w:rsidR="00D41928" w:rsidRPr="00010B28" w:rsidRDefault="00D41928" w:rsidP="000534AE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D41928" w:rsidRPr="00400726" w:rsidRDefault="00D41928" w:rsidP="00D41928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orná půda</w:t>
            </w:r>
          </w:p>
        </w:tc>
      </w:tr>
    </w:tbl>
    <w:p w:rsidR="00D41928" w:rsidRPr="003E34DA" w:rsidRDefault="00D41928" w:rsidP="005D555C">
      <w:pPr>
        <w:tabs>
          <w:tab w:val="left" w:pos="426"/>
        </w:tabs>
        <w:spacing w:before="160"/>
        <w:jc w:val="both"/>
        <w:rPr>
          <w:sz w:val="24"/>
          <w:szCs w:val="24"/>
        </w:rPr>
      </w:pPr>
      <w:r w:rsidRPr="003E34DA">
        <w:rPr>
          <w:sz w:val="24"/>
          <w:szCs w:val="24"/>
        </w:rPr>
        <w:t>Snímek katastrální mapy se zákresem pozemků je nedílnou součástí tohoto dodatku.</w:t>
      </w:r>
    </w:p>
    <w:p w:rsidR="00E3614C" w:rsidRPr="002C5CB6" w:rsidRDefault="00E3614C" w:rsidP="004B690D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C69B7" w:rsidRPr="002C5CB6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RPr="002C5CB6" w:rsidSect="001F272D">
          <w:footerReference w:type="default" r:id="rId8"/>
          <w:type w:val="continuous"/>
          <w:pgSz w:w="11906" w:h="16838" w:code="9"/>
          <w:pgMar w:top="1418" w:right="1304" w:bottom="454" w:left="1418" w:header="709" w:footer="629" w:gutter="0"/>
          <w:cols w:space="708"/>
        </w:sectPr>
      </w:pPr>
    </w:p>
    <w:p w:rsidR="004B690D" w:rsidRDefault="004B690D" w:rsidP="004B690D">
      <w:pPr>
        <w:tabs>
          <w:tab w:val="left" w:pos="568"/>
          <w:tab w:val="left" w:pos="4253"/>
        </w:tabs>
        <w:rPr>
          <w:iCs/>
          <w:sz w:val="24"/>
          <w:szCs w:val="24"/>
        </w:rPr>
      </w:pPr>
    </w:p>
    <w:p w:rsidR="00DB293E" w:rsidRPr="00FA2B7E" w:rsidRDefault="00DB293E" w:rsidP="003C1C55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80"/>
        <w:ind w:left="0" w:firstLine="0"/>
        <w:jc w:val="both"/>
        <w:rPr>
          <w:b/>
          <w:sz w:val="24"/>
          <w:szCs w:val="24"/>
        </w:rPr>
      </w:pPr>
      <w:r w:rsidRPr="00C57B50">
        <w:rPr>
          <w:sz w:val="24"/>
          <w:szCs w:val="24"/>
        </w:rPr>
        <w:lastRenderedPageBreak/>
        <w:t>Smluvní strany se dohodly</w:t>
      </w:r>
      <w:r>
        <w:rPr>
          <w:sz w:val="24"/>
          <w:szCs w:val="24"/>
        </w:rPr>
        <w:t xml:space="preserve"> na tom, že předmět nájmu se s účinností od 1. 3. 2015 zužuje o </w:t>
      </w:r>
      <w:r w:rsidR="00590353">
        <w:rPr>
          <w:sz w:val="24"/>
          <w:szCs w:val="24"/>
        </w:rPr>
        <w:t>níže uveden</w:t>
      </w:r>
      <w:r w:rsidR="00EE5B8F">
        <w:rPr>
          <w:sz w:val="24"/>
          <w:szCs w:val="24"/>
        </w:rPr>
        <w:t>ý</w:t>
      </w:r>
      <w:r>
        <w:rPr>
          <w:sz w:val="24"/>
          <w:szCs w:val="24"/>
        </w:rPr>
        <w:t xml:space="preserve"> pozem</w:t>
      </w:r>
      <w:r w:rsidR="00EE5B8F">
        <w:rPr>
          <w:sz w:val="24"/>
          <w:szCs w:val="24"/>
        </w:rPr>
        <w:t>e</w:t>
      </w:r>
      <w:r>
        <w:rPr>
          <w:sz w:val="24"/>
          <w:szCs w:val="24"/>
        </w:rPr>
        <w:t>k: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850"/>
        <w:gridCol w:w="1559"/>
        <w:gridCol w:w="1560"/>
        <w:gridCol w:w="2126"/>
      </w:tblGrid>
      <w:tr w:rsidR="00DB293E" w:rsidTr="00E00CB7">
        <w:trPr>
          <w:cantSplit/>
          <w:trHeight w:val="293"/>
        </w:trPr>
        <w:tc>
          <w:tcPr>
            <w:tcW w:w="1418" w:type="dxa"/>
            <w:vAlign w:val="center"/>
          </w:tcPr>
          <w:p w:rsidR="00DB293E" w:rsidRPr="00010B28" w:rsidRDefault="00DB293E" w:rsidP="00E00CB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  <w:vAlign w:val="center"/>
          </w:tcPr>
          <w:p w:rsidR="00DB293E" w:rsidRPr="00010B28" w:rsidRDefault="00DB293E" w:rsidP="00E00CB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kat. území</w:t>
            </w:r>
          </w:p>
        </w:tc>
        <w:tc>
          <w:tcPr>
            <w:tcW w:w="850" w:type="dxa"/>
            <w:vAlign w:val="center"/>
          </w:tcPr>
          <w:p w:rsidR="00DB293E" w:rsidRDefault="00DB293E" w:rsidP="00E00CB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 xml:space="preserve">druh </w:t>
            </w:r>
          </w:p>
          <w:p w:rsidR="00DB293E" w:rsidRPr="00010B28" w:rsidRDefault="00DB293E" w:rsidP="00E00CB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evid.</w:t>
            </w:r>
          </w:p>
        </w:tc>
        <w:tc>
          <w:tcPr>
            <w:tcW w:w="1559" w:type="dxa"/>
            <w:vAlign w:val="center"/>
          </w:tcPr>
          <w:p w:rsidR="00DB293E" w:rsidRPr="00010B28" w:rsidRDefault="00DB293E" w:rsidP="00E00CB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560" w:type="dxa"/>
            <w:vAlign w:val="center"/>
          </w:tcPr>
          <w:p w:rsidR="00DB293E" w:rsidRPr="00010B28" w:rsidRDefault="00DB293E" w:rsidP="00E00CB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2126" w:type="dxa"/>
            <w:vAlign w:val="center"/>
          </w:tcPr>
          <w:p w:rsidR="00DB293E" w:rsidRPr="00010B28" w:rsidRDefault="00DB293E" w:rsidP="00E00CB7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010B28">
              <w:rPr>
                <w:b/>
                <w:sz w:val="22"/>
                <w:szCs w:val="22"/>
              </w:rPr>
              <w:t>druh pozemku</w:t>
            </w:r>
          </w:p>
        </w:tc>
      </w:tr>
      <w:tr w:rsidR="00DB293E" w:rsidTr="00E00CB7">
        <w:trPr>
          <w:cantSplit/>
          <w:trHeight w:val="411"/>
        </w:trPr>
        <w:tc>
          <w:tcPr>
            <w:tcW w:w="1418" w:type="dxa"/>
            <w:vAlign w:val="center"/>
          </w:tcPr>
          <w:p w:rsidR="00DB293E" w:rsidRPr="00010B28" w:rsidRDefault="00DB293E" w:rsidP="00E00C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Bílovec</w:t>
            </w:r>
          </w:p>
        </w:tc>
        <w:tc>
          <w:tcPr>
            <w:tcW w:w="1701" w:type="dxa"/>
            <w:vAlign w:val="center"/>
          </w:tcPr>
          <w:p w:rsidR="00DB293E" w:rsidRPr="00010B28" w:rsidRDefault="00DB293E" w:rsidP="00E00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Lubojaty</w:t>
            </w:r>
          </w:p>
        </w:tc>
        <w:tc>
          <w:tcPr>
            <w:tcW w:w="850" w:type="dxa"/>
            <w:vAlign w:val="center"/>
          </w:tcPr>
          <w:p w:rsidR="00DB293E" w:rsidRPr="00010B28" w:rsidRDefault="00DB293E" w:rsidP="00E00C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</w:t>
            </w:r>
          </w:p>
        </w:tc>
        <w:tc>
          <w:tcPr>
            <w:tcW w:w="1559" w:type="dxa"/>
            <w:vAlign w:val="center"/>
          </w:tcPr>
          <w:p w:rsidR="00DB293E" w:rsidRPr="00010B28" w:rsidRDefault="00590353" w:rsidP="00E00CB7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</w:t>
            </w:r>
            <w:r w:rsidR="00DB293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DB293E" w:rsidRPr="00010B28" w:rsidRDefault="00DB293E" w:rsidP="00E00CB7">
            <w:pPr>
              <w:tabs>
                <w:tab w:val="left" w:pos="568"/>
              </w:tabs>
              <w:ind w:right="28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  <w:r w:rsidRPr="00010B28">
              <w:rPr>
                <w:sz w:val="22"/>
                <w:szCs w:val="22"/>
              </w:rPr>
              <w:t xml:space="preserve"> m</w:t>
            </w:r>
            <w:r w:rsidRPr="00010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  <w:vAlign w:val="center"/>
          </w:tcPr>
          <w:p w:rsidR="00DB293E" w:rsidRPr="00400726" w:rsidRDefault="00DB293E" w:rsidP="00E00CB7">
            <w:pPr>
              <w:pStyle w:val="Nadpis3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none"/>
              </w:rPr>
              <w:t>lesní pozemek</w:t>
            </w:r>
          </w:p>
        </w:tc>
      </w:tr>
    </w:tbl>
    <w:p w:rsidR="007B5D47" w:rsidRPr="007B5D47" w:rsidRDefault="007B5D47" w:rsidP="003C1C55">
      <w:pPr>
        <w:tabs>
          <w:tab w:val="left" w:pos="426"/>
        </w:tabs>
        <w:spacing w:after="360"/>
        <w:jc w:val="both"/>
        <w:rPr>
          <w:sz w:val="24"/>
          <w:szCs w:val="24"/>
        </w:rPr>
      </w:pPr>
    </w:p>
    <w:p w:rsidR="007B5D47" w:rsidRPr="002C5CB6" w:rsidRDefault="007B5D47" w:rsidP="00C90FA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00"/>
        <w:ind w:left="0" w:firstLine="0"/>
        <w:jc w:val="both"/>
        <w:rPr>
          <w:sz w:val="24"/>
          <w:szCs w:val="24"/>
        </w:rPr>
      </w:pPr>
      <w:r w:rsidRPr="002C5CB6">
        <w:rPr>
          <w:bCs/>
          <w:sz w:val="24"/>
          <w:szCs w:val="24"/>
        </w:rPr>
        <w:t xml:space="preserve">Smluvní strany se dohodly </w:t>
      </w:r>
      <w:r w:rsidRPr="002C5CB6">
        <w:rPr>
          <w:sz w:val="24"/>
          <w:szCs w:val="24"/>
        </w:rPr>
        <w:t>na tom, že s ohledem na skutečnosti uvedené v bodě 2. a</w:t>
      </w:r>
      <w:r w:rsidR="003C1C55">
        <w:rPr>
          <w:sz w:val="24"/>
          <w:szCs w:val="24"/>
        </w:rPr>
        <w:t>ž 5</w:t>
      </w:r>
      <w:r>
        <w:rPr>
          <w:sz w:val="24"/>
          <w:szCs w:val="24"/>
        </w:rPr>
        <w:t xml:space="preserve">. tohoto </w:t>
      </w:r>
      <w:r w:rsidR="003E34DA">
        <w:rPr>
          <w:sz w:val="24"/>
          <w:szCs w:val="24"/>
        </w:rPr>
        <w:t xml:space="preserve">dodatku se </w:t>
      </w:r>
      <w:r w:rsidRPr="002C5CB6">
        <w:rPr>
          <w:sz w:val="24"/>
          <w:szCs w:val="24"/>
        </w:rPr>
        <w:t>nově stan</w:t>
      </w:r>
      <w:r>
        <w:rPr>
          <w:sz w:val="24"/>
          <w:szCs w:val="24"/>
        </w:rPr>
        <w:t>o</w:t>
      </w:r>
      <w:r w:rsidR="003E34DA">
        <w:rPr>
          <w:sz w:val="24"/>
          <w:szCs w:val="24"/>
        </w:rPr>
        <w:t xml:space="preserve">vuje výše ročního nájemného na </w:t>
      </w:r>
      <w:r w:rsidRPr="002C5CB6">
        <w:rPr>
          <w:sz w:val="24"/>
          <w:szCs w:val="24"/>
        </w:rPr>
        <w:t>částku</w:t>
      </w:r>
      <w:r w:rsidR="003E34DA">
        <w:rPr>
          <w:sz w:val="24"/>
          <w:szCs w:val="24"/>
        </w:rPr>
        <w:t xml:space="preserve"> </w:t>
      </w:r>
      <w:r w:rsidR="00C90FA2">
        <w:rPr>
          <w:b/>
          <w:sz w:val="24"/>
          <w:szCs w:val="24"/>
        </w:rPr>
        <w:t>72 042</w:t>
      </w:r>
      <w:r w:rsidR="003E34DA">
        <w:rPr>
          <w:b/>
          <w:sz w:val="24"/>
          <w:szCs w:val="24"/>
        </w:rPr>
        <w:t>,-  </w:t>
      </w:r>
      <w:r w:rsidRPr="002C5CB6">
        <w:rPr>
          <w:b/>
          <w:sz w:val="24"/>
          <w:szCs w:val="24"/>
        </w:rPr>
        <w:t>Kč</w:t>
      </w:r>
      <w:r w:rsidRPr="002C5CB6">
        <w:rPr>
          <w:sz w:val="24"/>
          <w:szCs w:val="24"/>
        </w:rPr>
        <w:t xml:space="preserve"> (slovy:  </w:t>
      </w:r>
      <w:r w:rsidR="00C90FA2">
        <w:rPr>
          <w:sz w:val="24"/>
          <w:szCs w:val="24"/>
        </w:rPr>
        <w:t>Sedmdesátdvatisícečtyřicetdvě</w:t>
      </w:r>
      <w:r>
        <w:rPr>
          <w:sz w:val="24"/>
          <w:szCs w:val="24"/>
        </w:rPr>
        <w:t>korun</w:t>
      </w:r>
      <w:r w:rsidR="00C90FA2">
        <w:rPr>
          <w:sz w:val="24"/>
          <w:szCs w:val="24"/>
        </w:rPr>
        <w:t>y</w:t>
      </w:r>
      <w:r>
        <w:rPr>
          <w:sz w:val="24"/>
          <w:szCs w:val="24"/>
        </w:rPr>
        <w:t>  </w:t>
      </w:r>
      <w:r w:rsidR="00C90FA2">
        <w:rPr>
          <w:sz w:val="24"/>
          <w:szCs w:val="24"/>
        </w:rPr>
        <w:t>české</w:t>
      </w:r>
      <w:r w:rsidRPr="002C5CB6">
        <w:rPr>
          <w:sz w:val="24"/>
          <w:szCs w:val="24"/>
        </w:rPr>
        <w:t>).</w:t>
      </w:r>
    </w:p>
    <w:p w:rsidR="007B5D47" w:rsidRPr="002C5CB6" w:rsidRDefault="003C1C55" w:rsidP="003C1C55">
      <w:pPr>
        <w:pStyle w:val="Zkladntext"/>
        <w:tabs>
          <w:tab w:val="clear" w:pos="568"/>
          <w:tab w:val="left" w:pos="426"/>
        </w:tabs>
        <w:spacing w:after="480"/>
      </w:pPr>
      <w:r>
        <w:t>K 1. 10. </w:t>
      </w:r>
      <w:r w:rsidR="007B5D47" w:rsidRPr="002C5CB6">
        <w:t xml:space="preserve">2015 je nájemce povinen zaplatit </w:t>
      </w:r>
      <w:r w:rsidR="007B5D47">
        <w:t>částku</w:t>
      </w:r>
      <w:r w:rsidR="007B5D47" w:rsidRPr="002C5CB6">
        <w:t xml:space="preserve"> </w:t>
      </w:r>
      <w:r w:rsidR="00C90FA2">
        <w:rPr>
          <w:b/>
        </w:rPr>
        <w:t>71 605,-  </w:t>
      </w:r>
      <w:r w:rsidR="007B5D47" w:rsidRPr="002C5CB6">
        <w:rPr>
          <w:b/>
        </w:rPr>
        <w:t>Kč</w:t>
      </w:r>
      <w:r w:rsidR="007B5D47" w:rsidRPr="002C5CB6">
        <w:t xml:space="preserve"> (slovy: </w:t>
      </w:r>
      <w:r w:rsidR="00C90FA2">
        <w:t>Sedmdesátjedentisícšestsetpět</w:t>
      </w:r>
      <w:r w:rsidR="007B5D47" w:rsidRPr="002C5CB6">
        <w:t>korun českých</w:t>
      </w:r>
      <w:r w:rsidR="007B5D47">
        <w:t>).</w:t>
      </w:r>
    </w:p>
    <w:p w:rsidR="007B5D47" w:rsidRPr="002C5CB6" w:rsidRDefault="007B5D47" w:rsidP="007B5D4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480"/>
        <w:ind w:hanging="1140"/>
      </w:pPr>
      <w:r w:rsidRPr="002C5CB6">
        <w:t>Tento dodatek nabývá platnosti dnem podpisu oběma smluvními stranami.</w:t>
      </w:r>
    </w:p>
    <w:p w:rsidR="007B5D47" w:rsidRPr="002C5CB6" w:rsidRDefault="007B5D47" w:rsidP="003C1C5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</w:pPr>
      <w:r w:rsidRPr="002C5CB6">
        <w:rPr>
          <w:bCs/>
        </w:rPr>
        <w:t>Tento dodatek je vyhotoven ve třech stejnopisech, z nichž každý má platnost originálu. Dva stejnopisy přebírá nájemce a jeden je určen pro pronajímatele.</w:t>
      </w:r>
    </w:p>
    <w:p w:rsidR="002C5CB6" w:rsidRPr="002C5CB6" w:rsidRDefault="002C5CB6" w:rsidP="003C1C55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rPr>
          <w:iCs/>
          <w:sz w:val="24"/>
          <w:szCs w:val="24"/>
        </w:rPr>
      </w:pPr>
      <w:r w:rsidRPr="002C5CB6">
        <w:rPr>
          <w:bCs/>
          <w:sz w:val="24"/>
          <w:szCs w:val="24"/>
        </w:rPr>
        <w:t>Ostatní ustanovení sm</w:t>
      </w:r>
      <w:r w:rsidR="003C1C55">
        <w:rPr>
          <w:bCs/>
          <w:sz w:val="24"/>
          <w:szCs w:val="24"/>
        </w:rPr>
        <w:t>louvy nejsou tímto dodatkem č. 11</w:t>
      </w:r>
      <w:r w:rsidRPr="002C5CB6">
        <w:rPr>
          <w:bCs/>
          <w:sz w:val="24"/>
          <w:szCs w:val="24"/>
        </w:rPr>
        <w:t xml:space="preserve"> dotčena.</w:t>
      </w:r>
    </w:p>
    <w:p w:rsidR="004F6B4C" w:rsidRPr="002C5CB6" w:rsidRDefault="004F6B4C" w:rsidP="003C1C55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600"/>
        <w:ind w:left="0" w:firstLine="0"/>
      </w:pPr>
      <w:r w:rsidRPr="002C5CB6">
        <w:t>Smluvní strany po přečten</w:t>
      </w:r>
      <w:r w:rsidR="00334DD8" w:rsidRPr="002C5CB6">
        <w:t>í tohoto dodatku prohlašují, ž</w:t>
      </w:r>
      <w:r w:rsidR="00F33B62" w:rsidRPr="002C5CB6">
        <w:t>e s jeho obsahem souhlasí, a  že  je  </w:t>
      </w:r>
      <w:r w:rsidRPr="002C5CB6">
        <w:t xml:space="preserve">shodným projevem jejich vážné a svobodné vůle, a </w:t>
      </w:r>
      <w:r w:rsidR="00334DD8" w:rsidRPr="002C5CB6">
        <w:t xml:space="preserve">na důkaz toho připojují </w:t>
      </w:r>
      <w:r w:rsidR="00F33B62" w:rsidRPr="002C5CB6">
        <w:t>své  </w:t>
      </w:r>
      <w:r w:rsidRPr="002C5CB6">
        <w:t>podpisy.</w:t>
      </w:r>
    </w:p>
    <w:p w:rsidR="00BA7E83" w:rsidRPr="002C5CB6" w:rsidRDefault="006873F4" w:rsidP="00BA7E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2C5CB6">
        <w:rPr>
          <w:sz w:val="24"/>
          <w:szCs w:val="24"/>
        </w:rPr>
        <w:t xml:space="preserve">V Ostravě dne: </w:t>
      </w:r>
      <w:r w:rsidR="007B725B">
        <w:rPr>
          <w:sz w:val="24"/>
          <w:szCs w:val="24"/>
        </w:rPr>
        <w:t xml:space="preserve">    24. 2. 2015</w:t>
      </w:r>
      <w:bookmarkStart w:id="0" w:name="_GoBack"/>
      <w:bookmarkEnd w:id="0"/>
    </w:p>
    <w:p w:rsidR="00FE5DA9" w:rsidRPr="002C5CB6" w:rsidRDefault="00FE5DA9">
      <w:pPr>
        <w:jc w:val="both"/>
        <w:rPr>
          <w:sz w:val="24"/>
          <w:szCs w:val="24"/>
        </w:rPr>
      </w:pPr>
    </w:p>
    <w:p w:rsidR="00FE5DA9" w:rsidRPr="002C5CB6" w:rsidRDefault="00FE5DA9">
      <w:pPr>
        <w:jc w:val="both"/>
        <w:rPr>
          <w:sz w:val="24"/>
          <w:szCs w:val="24"/>
        </w:rPr>
      </w:pPr>
    </w:p>
    <w:p w:rsidR="00576676" w:rsidRPr="002C5CB6" w:rsidRDefault="00576676">
      <w:pPr>
        <w:jc w:val="both"/>
        <w:rPr>
          <w:sz w:val="24"/>
          <w:szCs w:val="24"/>
        </w:rPr>
      </w:pPr>
    </w:p>
    <w:p w:rsidR="00FE5DA9" w:rsidRDefault="00FE5DA9">
      <w:pPr>
        <w:jc w:val="both"/>
        <w:rPr>
          <w:sz w:val="24"/>
        </w:rPr>
      </w:pPr>
    </w:p>
    <w:p w:rsidR="00F33B62" w:rsidRDefault="00F33B62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3C1C55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E5DA9" w:rsidRPr="00BA7E83" w:rsidRDefault="007B725B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3075305</wp:posOffset>
                </wp:positionH>
                <wp:positionV relativeFrom="paragraph">
                  <wp:posOffset>99060</wp:posOffset>
                </wp:positionV>
                <wp:extent cx="2819400" cy="26117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611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928" w:rsidRDefault="00D41928" w:rsidP="003E34D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…………………….………………………</w:t>
                            </w:r>
                          </w:p>
                          <w:p w:rsidR="0008341C" w:rsidRDefault="0008341C" w:rsidP="000834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</w:pPr>
                            <w:r>
                              <w:t>Zemědělské obchodní družstvo Tísek</w:t>
                            </w:r>
                          </w:p>
                          <w:p w:rsidR="0008341C" w:rsidRDefault="0008341C" w:rsidP="000834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Ivo  </w:t>
                            </w:r>
                            <w:r>
                              <w:rPr>
                                <w:rFonts w:ascii="Times New (W1)" w:hAnsi="Times New (W1)"/>
                                <w:spacing w:val="40"/>
                                <w:szCs w:val="20"/>
                              </w:rPr>
                              <w:t>Kuděla</w:t>
                            </w:r>
                          </w:p>
                          <w:p w:rsidR="0008341C" w:rsidRDefault="0008341C" w:rsidP="000834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předseda představenstva</w:t>
                            </w:r>
                          </w:p>
                          <w:p w:rsidR="00D41928" w:rsidRPr="003E34DA" w:rsidRDefault="00D41928" w:rsidP="00FD68E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41928" w:rsidRPr="003E34DA" w:rsidRDefault="00D41928" w:rsidP="00FD68E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D41928" w:rsidRDefault="00D41928" w:rsidP="00FD68E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3E34DA" w:rsidRPr="003E34DA" w:rsidRDefault="003E34DA" w:rsidP="00FD68EC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D41928" w:rsidRDefault="00D41928" w:rsidP="003E34DA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bCs/>
                                <w:lang w:eastAsia="cs-CZ"/>
                              </w:rPr>
                            </w:pPr>
                            <w:r>
                              <w:rPr>
                                <w:bCs/>
                                <w:lang w:eastAsia="cs-CZ"/>
                              </w:rPr>
                              <w:t>…………………….………………………</w:t>
                            </w:r>
                          </w:p>
                          <w:p w:rsidR="0008341C" w:rsidRDefault="0008341C" w:rsidP="000834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</w:pPr>
                            <w:r>
                              <w:t>Zemědělské obchodní družstvo Tísek</w:t>
                            </w:r>
                          </w:p>
                          <w:p w:rsidR="00D41928" w:rsidRPr="0054519F" w:rsidRDefault="0008341C" w:rsidP="0008341C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Ing. Hana</w:t>
                            </w:r>
                            <w:r w:rsidR="00D41928" w:rsidRPr="0054519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Cs/>
                                <w:spacing w:val="40"/>
                                <w:sz w:val="24"/>
                                <w:szCs w:val="24"/>
                              </w:rPr>
                              <w:t>Neuschlová</w:t>
                            </w:r>
                          </w:p>
                          <w:p w:rsidR="00D41928" w:rsidRPr="0054519F" w:rsidRDefault="00D41928" w:rsidP="003C1C55">
                            <w:pPr>
                              <w:spacing w:after="160"/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54519F">
                              <w:rPr>
                                <w:bCs/>
                                <w:sz w:val="24"/>
                                <w:szCs w:val="24"/>
                              </w:rPr>
                              <w:t>člen představenstva</w:t>
                            </w:r>
                          </w:p>
                          <w:p w:rsidR="00D41928" w:rsidRPr="002D6F80" w:rsidRDefault="00D41928" w:rsidP="0008341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57"/>
                              <w:jc w:val="left"/>
                            </w:pPr>
                            <w:r w:rsidRPr="0054519F">
                              <w:rPr>
                                <w:bCs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2.15pt;margin-top:7.8pt;width:222pt;height:20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aA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dRHCYkAFMJtmgehovZzMWg6fF6r7R5x2SH&#10;7CLDClrv4On+ThubDk2PLjaakAVvW9f+Vjw7AMfpBILDVWuzabhu/kiCZB2vY+KRaL72SJDn3k2x&#10;It68gJTyy3y1ysOfNm5I0oZXFRM2zFFZIfmzzh00PmnipC0tW15ZOJuSVtvNqlVoT0HZhfsOBTlz&#10;85+n4YoAXF5QCiMS3EaJV8zjhUcKMvOSRRB7QZjcJvOAJCQvnlO644L9OyU0ZDiZRbNJTb/lFrjv&#10;NTeadtzA7Gh5l+H45ERTq8G1qFxrDeXttD4rhU3/qRTQ7mOjnWKtSCe5mnEzAoqV8UZWj6BdJUFZ&#10;oEIYeLBopPqO0QDDI8P6244qhlH7XoD+k5AQO23chswWEWzUuWVzbqGiBKgMG4ym5cpME2rXK75t&#10;INL04oS8gTdTc6fmp6wOLw0GhCN1GGZ2Ap3vndfTyF3+AgAA//8DAFBLAwQUAAYACAAAACEA2xU8&#10;ed0AAAAKAQAADwAAAGRycy9kb3ducmV2LnhtbEyPwU7DMAyG70i8Q2QkbiyhdFVbmk4IxBXEgEm7&#10;ZY3XVjRO1WRreXvMCY729+v352qzuEGccQq9Jw23KwUCqfG2p1bDx/vzTQ4iREPWDJ5QwzcG2NSX&#10;F5UprZ/pDc/b2AouoVAaDV2MYyllaDp0Jqz8iMTs6CdnIo9TK+1kZi53g0yUyqQzPfGFzoz42GHz&#10;tT05DZ8vx/0uVa/tk1uPs1+UJFdIra+vlod7EBGX+BeGX31Wh5qdDv5ENohBQ5qndxxlsM5AcKBI&#10;cl4cmCRZAbKu5P8X6h8AAAD//wMAUEsBAi0AFAAGAAgAAAAhALaDOJL+AAAA4QEAABMAAAAAAAAA&#10;AAAAAAAAAAAAAFtDb250ZW50X1R5cGVzXS54bWxQSwECLQAUAAYACAAAACEAOP0h/9YAAACUAQAA&#10;CwAAAAAAAAAAAAAAAAAvAQAAX3JlbHMvLnJlbHNQSwECLQAUAAYACAAAACEA7ZTmgLQCAAC6BQAA&#10;DgAAAAAAAAAAAAAAAAAuAgAAZHJzL2Uyb0RvYy54bWxQSwECLQAUAAYACAAAACEA2xU8ed0AAAAK&#10;AQAADwAAAAAAAAAAAAAAAAAOBQAAZHJzL2Rvd25yZXYueG1sUEsFBgAAAAAEAAQA8wAAABgGAAAA&#10;AA==&#10;" filled="f" stroked="f">
                <v:textbox>
                  <w:txbxContent>
                    <w:p w:rsidR="00D41928" w:rsidRDefault="00D41928" w:rsidP="003E34D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…………………….………………………</w:t>
                      </w:r>
                    </w:p>
                    <w:p w:rsidR="0008341C" w:rsidRDefault="0008341C" w:rsidP="000834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</w:pPr>
                      <w:r>
                        <w:t>Zemědělské obchodní družstvo Tísek</w:t>
                      </w:r>
                    </w:p>
                    <w:p w:rsidR="0008341C" w:rsidRDefault="0008341C" w:rsidP="000834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Ivo  </w:t>
                      </w:r>
                      <w:r>
                        <w:rPr>
                          <w:rFonts w:ascii="Times New (W1)" w:hAnsi="Times New (W1)"/>
                          <w:spacing w:val="40"/>
                          <w:szCs w:val="20"/>
                        </w:rPr>
                        <w:t>Kuděla</w:t>
                      </w:r>
                    </w:p>
                    <w:p w:rsidR="0008341C" w:rsidRDefault="0008341C" w:rsidP="000834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předseda představenstva</w:t>
                      </w:r>
                    </w:p>
                    <w:p w:rsidR="00D41928" w:rsidRPr="003E34DA" w:rsidRDefault="00D41928" w:rsidP="00FD68E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D41928" w:rsidRPr="003E34DA" w:rsidRDefault="00D41928" w:rsidP="00FD68E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D41928" w:rsidRDefault="00D41928" w:rsidP="00FD68E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3E34DA" w:rsidRPr="003E34DA" w:rsidRDefault="003E34DA" w:rsidP="00FD68EC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D41928" w:rsidRDefault="00D41928" w:rsidP="003E34DA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bCs/>
                          <w:lang w:eastAsia="cs-CZ"/>
                        </w:rPr>
                      </w:pPr>
                      <w:r>
                        <w:rPr>
                          <w:bCs/>
                          <w:lang w:eastAsia="cs-CZ"/>
                        </w:rPr>
                        <w:t>…………………….………………………</w:t>
                      </w:r>
                    </w:p>
                    <w:p w:rsidR="0008341C" w:rsidRDefault="0008341C" w:rsidP="000834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</w:pPr>
                      <w:r>
                        <w:t>Zemědělské obchodní družstvo Tísek</w:t>
                      </w:r>
                    </w:p>
                    <w:p w:rsidR="00D41928" w:rsidRPr="0054519F" w:rsidRDefault="0008341C" w:rsidP="0008341C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Ing. Hana</w:t>
                      </w:r>
                      <w:r w:rsidR="00D41928" w:rsidRPr="0054519F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bCs/>
                          <w:spacing w:val="40"/>
                          <w:sz w:val="24"/>
                          <w:szCs w:val="24"/>
                        </w:rPr>
                        <w:t>Neuschlová</w:t>
                      </w:r>
                    </w:p>
                    <w:p w:rsidR="00D41928" w:rsidRPr="0054519F" w:rsidRDefault="00D41928" w:rsidP="003C1C55">
                      <w:pPr>
                        <w:spacing w:after="160"/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 w:rsidRPr="0054519F">
                        <w:rPr>
                          <w:bCs/>
                          <w:sz w:val="24"/>
                          <w:szCs w:val="24"/>
                        </w:rPr>
                        <w:t>člen představenstva</w:t>
                      </w:r>
                    </w:p>
                    <w:p w:rsidR="00D41928" w:rsidRPr="002D6F80" w:rsidRDefault="00D41928" w:rsidP="0008341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57"/>
                        <w:jc w:val="left"/>
                      </w:pPr>
                      <w:r w:rsidRPr="0054519F">
                        <w:rPr>
                          <w:bCs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99060</wp:posOffset>
                </wp:positionV>
                <wp:extent cx="3048000" cy="113220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928" w:rsidRPr="00FB4A62" w:rsidRDefault="00D41928" w:rsidP="00334DD8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41928" w:rsidRPr="00FB4A62" w:rsidRDefault="00D41928" w:rsidP="00334DD8">
                            <w:pPr>
                              <w:ind w:left="57"/>
                              <w:rPr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Ing. Aleš</w:t>
                            </w:r>
                            <w:r w:rsidRPr="00FB4A6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pacing w:val="40"/>
                                <w:sz w:val="24"/>
                                <w:szCs w:val="24"/>
                              </w:rPr>
                              <w:t>Uvíra</w:t>
                            </w:r>
                          </w:p>
                          <w:p w:rsidR="00D41928" w:rsidRPr="00FB4A62" w:rsidRDefault="00D41928" w:rsidP="00334DD8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ředitel</w:t>
                            </w:r>
                            <w:r w:rsidRPr="00FB4A62">
                              <w:rPr>
                                <w:sz w:val="24"/>
                                <w:szCs w:val="24"/>
                              </w:rPr>
                              <w:t xml:space="preserve"> Krajského pozemkového úřadu</w:t>
                            </w:r>
                          </w:p>
                          <w:p w:rsidR="00D41928" w:rsidRPr="00FB4A62" w:rsidRDefault="00D41928" w:rsidP="00334DD8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B4A62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D41928" w:rsidRPr="00E37B99" w:rsidRDefault="00D41928" w:rsidP="00334DD8">
                            <w:pPr>
                              <w:ind w:left="57"/>
                              <w:rPr>
                                <w:sz w:val="24"/>
                                <w:szCs w:val="24"/>
                              </w:rPr>
                            </w:pPr>
                            <w:r w:rsidRPr="003B7D1B">
                              <w:rPr>
                                <w:sz w:val="24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9.85pt;margin-top:7.8pt;width:240pt;height:8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O7iugIAAME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XgZkGQRgKsAWhpdRFMxcDJqcrndKm3dMtsgu&#10;UqyAegdPD3fa2HRocnKx0YTMedM4+hvx4gAcxxMIDletzabh2HyKg3iz3CyJR6L5xiNBlnk3+Zp4&#10;8zxczLLLbL3Owh82bkiSmpclEzbMSVkh+TPmjhofNXHWlpYNLy2cTUmr3XbdKHSgoOzcfceGTNz8&#10;l2m4JkAtr0oKIxLcRrGXz5cLj+Rk5sWLYOkFYXwbzwMSkyx/WdIdF+zfS0J9iuNZNBvV9NvagHbL&#10;/MjgpDaatNzA7Gh4m2IrjtGJJlaDG1E6ag3lzbietMKm/9wKoPtEtFOsFekoVzNsh+PTADCr5q0s&#10;H0HCSoLAQIww92BRS/Udox5mSIr1tz1VDKPmvYBnEIeE2KHjNmS2iGCjppbt1EJFAVApNhiNy7UZ&#10;B9W+U3xXQ6Tx4Ql5A0+n4k7Uz1kdHxzMCVfbcabZQTTdO6/nybv6CQAA//8DAFBLAwQUAAYACAAA&#10;ACEAiWTQWN4AAAAKAQAADwAAAGRycy9kb3ducmV2LnhtbEyPwU7DMAyG70i8Q2QkblsytnW0azoh&#10;ENchBkPaLWu8tqJxqiZby9vjneBo/59+f843o2vFBfvQeNIwmyoQSKW3DVUaPj9eJ48gQjRkTesJ&#10;NfxggE1xe5ObzPqB3vGyi5XgEgqZ0VDH2GVShrJGZ8LUd0icnXzvTOSxr6TtzcDlrpUPSiXSmYb4&#10;Qm06fK6x/N6dnYb99nT4Wqi36sUtu8GPSpJLpdb3d+PTGkTEMf7BcNVndSjY6ejPZINoNUxm6YpR&#10;DpYJCAYWiZqDOPIinacgi1z+f6H4BQAA//8DAFBLAQItABQABgAIAAAAIQC2gziS/gAAAOEBAAAT&#10;AAAAAAAAAAAAAAAAAAAAAABbQ29udGVudF9UeXBlc10ueG1sUEsBAi0AFAAGAAgAAAAhADj9If/W&#10;AAAAlAEAAAsAAAAAAAAAAAAAAAAALwEAAF9yZWxzLy5yZWxzUEsBAi0AFAAGAAgAAAAhACHQ7uK6&#10;AgAAwQUAAA4AAAAAAAAAAAAAAAAALgIAAGRycy9lMm9Eb2MueG1sUEsBAi0AFAAGAAgAAAAhAIlk&#10;0FjeAAAACgEAAA8AAAAAAAAAAAAAAAAAFAUAAGRycy9kb3ducmV2LnhtbFBLBQYAAAAABAAEAPMA&#10;AAAfBgAAAAA=&#10;" filled="f" stroked="f">
                <v:textbox>
                  <w:txbxContent>
                    <w:p w:rsidR="00D41928" w:rsidRPr="00FB4A62" w:rsidRDefault="00D41928" w:rsidP="00334DD8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D41928" w:rsidRPr="00FB4A62" w:rsidRDefault="00D41928" w:rsidP="00334DD8">
                      <w:pPr>
                        <w:ind w:left="57"/>
                        <w:rPr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Ing. Aleš</w:t>
                      </w:r>
                      <w:r w:rsidRPr="00FB4A62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pacing w:val="40"/>
                          <w:sz w:val="24"/>
                          <w:szCs w:val="24"/>
                        </w:rPr>
                        <w:t>Uvíra</w:t>
                      </w:r>
                    </w:p>
                    <w:p w:rsidR="00D41928" w:rsidRPr="00FB4A62" w:rsidRDefault="00D41928" w:rsidP="00334DD8">
                      <w:pPr>
                        <w:tabs>
                          <w:tab w:val="left" w:pos="567"/>
                        </w:tabs>
                        <w:ind w:left="5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ředitel</w:t>
                      </w:r>
                      <w:r w:rsidRPr="00FB4A62">
                        <w:rPr>
                          <w:sz w:val="24"/>
                          <w:szCs w:val="24"/>
                        </w:rPr>
                        <w:t xml:space="preserve"> Krajského pozemkového úřadu</w:t>
                      </w:r>
                    </w:p>
                    <w:p w:rsidR="00D41928" w:rsidRPr="00FB4A62" w:rsidRDefault="00D41928" w:rsidP="00334DD8">
                      <w:pPr>
                        <w:tabs>
                          <w:tab w:val="center" w:pos="4819"/>
                        </w:tabs>
                        <w:ind w:left="57"/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FB4A62">
                        <w:rPr>
                          <w:sz w:val="24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D41928" w:rsidRPr="00E37B99" w:rsidRDefault="00D41928" w:rsidP="00334DD8">
                      <w:pPr>
                        <w:ind w:left="57"/>
                        <w:rPr>
                          <w:sz w:val="24"/>
                          <w:szCs w:val="24"/>
                        </w:rPr>
                      </w:pPr>
                      <w:r w:rsidRPr="003B7D1B">
                        <w:rPr>
                          <w:sz w:val="24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5DA9" w:rsidRPr="00BA7E83" w:rsidSect="00E3614C">
      <w:footerReference w:type="default" r:id="rId9"/>
      <w:type w:val="continuous"/>
      <w:pgSz w:w="11906" w:h="16838" w:code="9"/>
      <w:pgMar w:top="1418" w:right="1361" w:bottom="454" w:left="1418" w:header="709" w:footer="9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928" w:rsidRDefault="00D41928">
      <w:r>
        <w:separator/>
      </w:r>
    </w:p>
  </w:endnote>
  <w:endnote w:type="continuationSeparator" w:id="0">
    <w:p w:rsidR="00D41928" w:rsidRDefault="00D4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928" w:rsidRDefault="00D41928" w:rsidP="00565CD8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>
      <w:rPr>
        <w:rStyle w:val="slostrnky"/>
        <w:sz w:val="20"/>
        <w:szCs w:val="20"/>
      </w:rPr>
      <w:tab/>
      <w:t>…………………</w:t>
    </w:r>
  </w:p>
  <w:p w:rsidR="00D41928" w:rsidRDefault="00D41928" w:rsidP="00565CD8">
    <w:pPr>
      <w:pStyle w:val="Zpat"/>
      <w:tabs>
        <w:tab w:val="clear" w:pos="4536"/>
        <w:tab w:val="left" w:pos="2552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>
      <w:rPr>
        <w:rStyle w:val="slostrnky"/>
        <w:sz w:val="20"/>
        <w:szCs w:val="20"/>
      </w:rPr>
      <w:tab/>
      <w:t>parafa nájemce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7B725B">
      <w:rPr>
        <w:rStyle w:val="slostrnky"/>
        <w:noProof/>
        <w:sz w:val="20"/>
        <w:szCs w:val="20"/>
      </w:rPr>
      <w:t>4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7B725B">
      <w:rPr>
        <w:rStyle w:val="slostrnky"/>
        <w:noProof/>
        <w:sz w:val="20"/>
        <w:szCs w:val="20"/>
      </w:rPr>
      <w:t>5</w:t>
    </w:r>
    <w:r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928" w:rsidRDefault="00D41928" w:rsidP="001D7334">
    <w:pPr>
      <w:pStyle w:val="Zpat"/>
      <w:spacing w:after="48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Za správnost:  Bc. Kateřina Crhová</w:t>
    </w:r>
  </w:p>
  <w:p w:rsidR="00D41928" w:rsidRDefault="00D41928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7B725B">
      <w:rPr>
        <w:rStyle w:val="slostrnky"/>
        <w:noProof/>
        <w:sz w:val="20"/>
        <w:szCs w:val="20"/>
      </w:rPr>
      <w:t>5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7B725B">
      <w:rPr>
        <w:rStyle w:val="slostrnky"/>
        <w:noProof/>
        <w:sz w:val="20"/>
        <w:szCs w:val="20"/>
      </w:rPr>
      <w:t>5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928" w:rsidRDefault="00D41928">
      <w:r>
        <w:separator/>
      </w:r>
    </w:p>
  </w:footnote>
  <w:footnote w:type="continuationSeparator" w:id="0">
    <w:p w:rsidR="00D41928" w:rsidRDefault="00D41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DCDA3CA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51CB5"/>
    <w:rsid w:val="000534AE"/>
    <w:rsid w:val="00064DB2"/>
    <w:rsid w:val="000700D1"/>
    <w:rsid w:val="0008341C"/>
    <w:rsid w:val="0008533D"/>
    <w:rsid w:val="000925FA"/>
    <w:rsid w:val="000968D6"/>
    <w:rsid w:val="00097437"/>
    <w:rsid w:val="000B39E3"/>
    <w:rsid w:val="000C3E91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336C0"/>
    <w:rsid w:val="00136A63"/>
    <w:rsid w:val="0014111D"/>
    <w:rsid w:val="00143D62"/>
    <w:rsid w:val="001456AB"/>
    <w:rsid w:val="0015639F"/>
    <w:rsid w:val="0015781A"/>
    <w:rsid w:val="00167AA8"/>
    <w:rsid w:val="0018203C"/>
    <w:rsid w:val="00185461"/>
    <w:rsid w:val="001A6981"/>
    <w:rsid w:val="001B02D0"/>
    <w:rsid w:val="001B28DB"/>
    <w:rsid w:val="001B712E"/>
    <w:rsid w:val="001C5E58"/>
    <w:rsid w:val="001C74DD"/>
    <w:rsid w:val="001D11A5"/>
    <w:rsid w:val="001D7334"/>
    <w:rsid w:val="001F272D"/>
    <w:rsid w:val="00200012"/>
    <w:rsid w:val="00200DA4"/>
    <w:rsid w:val="00210AD3"/>
    <w:rsid w:val="00217588"/>
    <w:rsid w:val="00222C26"/>
    <w:rsid w:val="002427B9"/>
    <w:rsid w:val="00242A5A"/>
    <w:rsid w:val="0024730E"/>
    <w:rsid w:val="00261183"/>
    <w:rsid w:val="00264940"/>
    <w:rsid w:val="00270BC4"/>
    <w:rsid w:val="00273B8F"/>
    <w:rsid w:val="00280097"/>
    <w:rsid w:val="002A1645"/>
    <w:rsid w:val="002C5CB6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1C55"/>
    <w:rsid w:val="003C7C18"/>
    <w:rsid w:val="003E1FD9"/>
    <w:rsid w:val="003E2FE8"/>
    <w:rsid w:val="003E3068"/>
    <w:rsid w:val="003E3214"/>
    <w:rsid w:val="003E34DA"/>
    <w:rsid w:val="003F510F"/>
    <w:rsid w:val="0040721B"/>
    <w:rsid w:val="004225D2"/>
    <w:rsid w:val="0042331B"/>
    <w:rsid w:val="004264BF"/>
    <w:rsid w:val="00427448"/>
    <w:rsid w:val="00434DC7"/>
    <w:rsid w:val="00436627"/>
    <w:rsid w:val="004441FF"/>
    <w:rsid w:val="00445403"/>
    <w:rsid w:val="00463926"/>
    <w:rsid w:val="00481FAD"/>
    <w:rsid w:val="00482EBC"/>
    <w:rsid w:val="00483E5D"/>
    <w:rsid w:val="004A2E80"/>
    <w:rsid w:val="004A3958"/>
    <w:rsid w:val="004B3B47"/>
    <w:rsid w:val="004B690D"/>
    <w:rsid w:val="004C76AE"/>
    <w:rsid w:val="004D30E1"/>
    <w:rsid w:val="004E50F9"/>
    <w:rsid w:val="004F059E"/>
    <w:rsid w:val="004F21DF"/>
    <w:rsid w:val="004F397E"/>
    <w:rsid w:val="004F6A86"/>
    <w:rsid w:val="004F6B4C"/>
    <w:rsid w:val="005010AC"/>
    <w:rsid w:val="005011AD"/>
    <w:rsid w:val="00501FF4"/>
    <w:rsid w:val="00512A06"/>
    <w:rsid w:val="00516EDA"/>
    <w:rsid w:val="00527040"/>
    <w:rsid w:val="00527A04"/>
    <w:rsid w:val="00533EFA"/>
    <w:rsid w:val="00547AEF"/>
    <w:rsid w:val="00560A39"/>
    <w:rsid w:val="00565CD8"/>
    <w:rsid w:val="00572F7A"/>
    <w:rsid w:val="00576676"/>
    <w:rsid w:val="00584B85"/>
    <w:rsid w:val="00587780"/>
    <w:rsid w:val="00587E60"/>
    <w:rsid w:val="00590353"/>
    <w:rsid w:val="00590F9A"/>
    <w:rsid w:val="005A4388"/>
    <w:rsid w:val="005B7010"/>
    <w:rsid w:val="005D2938"/>
    <w:rsid w:val="005D555C"/>
    <w:rsid w:val="005D7FC6"/>
    <w:rsid w:val="005E27F9"/>
    <w:rsid w:val="005F3100"/>
    <w:rsid w:val="00604FA9"/>
    <w:rsid w:val="0060767D"/>
    <w:rsid w:val="00626DA5"/>
    <w:rsid w:val="00652330"/>
    <w:rsid w:val="00663264"/>
    <w:rsid w:val="00666407"/>
    <w:rsid w:val="0067332A"/>
    <w:rsid w:val="00674CD9"/>
    <w:rsid w:val="006873F4"/>
    <w:rsid w:val="00691FA7"/>
    <w:rsid w:val="0069477A"/>
    <w:rsid w:val="00696FC9"/>
    <w:rsid w:val="006A6E91"/>
    <w:rsid w:val="006B5FDA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3522"/>
    <w:rsid w:val="00706887"/>
    <w:rsid w:val="00747D51"/>
    <w:rsid w:val="00750F53"/>
    <w:rsid w:val="00756D6C"/>
    <w:rsid w:val="00766706"/>
    <w:rsid w:val="007715B4"/>
    <w:rsid w:val="00773A8A"/>
    <w:rsid w:val="00774DB7"/>
    <w:rsid w:val="00776E6C"/>
    <w:rsid w:val="007867F9"/>
    <w:rsid w:val="00792536"/>
    <w:rsid w:val="00796A27"/>
    <w:rsid w:val="007B04C2"/>
    <w:rsid w:val="007B5D47"/>
    <w:rsid w:val="007B725B"/>
    <w:rsid w:val="007E4C52"/>
    <w:rsid w:val="007E5D4F"/>
    <w:rsid w:val="007F348E"/>
    <w:rsid w:val="007F5F7D"/>
    <w:rsid w:val="0080659F"/>
    <w:rsid w:val="0081159F"/>
    <w:rsid w:val="008141DE"/>
    <w:rsid w:val="00815867"/>
    <w:rsid w:val="00816208"/>
    <w:rsid w:val="00840068"/>
    <w:rsid w:val="00866252"/>
    <w:rsid w:val="00866D40"/>
    <w:rsid w:val="00881352"/>
    <w:rsid w:val="008852D6"/>
    <w:rsid w:val="00895D7A"/>
    <w:rsid w:val="008A6E23"/>
    <w:rsid w:val="008C24B6"/>
    <w:rsid w:val="008E2F0F"/>
    <w:rsid w:val="008E471E"/>
    <w:rsid w:val="0090172C"/>
    <w:rsid w:val="00913D2C"/>
    <w:rsid w:val="00922853"/>
    <w:rsid w:val="009258DB"/>
    <w:rsid w:val="00932B8F"/>
    <w:rsid w:val="009369B2"/>
    <w:rsid w:val="00946BE3"/>
    <w:rsid w:val="00951BA2"/>
    <w:rsid w:val="009754F5"/>
    <w:rsid w:val="00981DAC"/>
    <w:rsid w:val="00982715"/>
    <w:rsid w:val="00985628"/>
    <w:rsid w:val="009A179F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9F5CB8"/>
    <w:rsid w:val="00A00F37"/>
    <w:rsid w:val="00A05301"/>
    <w:rsid w:val="00A1698C"/>
    <w:rsid w:val="00A231D9"/>
    <w:rsid w:val="00A24E58"/>
    <w:rsid w:val="00A35781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110FE"/>
    <w:rsid w:val="00B119C2"/>
    <w:rsid w:val="00B235EC"/>
    <w:rsid w:val="00B2596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B072F"/>
    <w:rsid w:val="00BE48A0"/>
    <w:rsid w:val="00BF78AB"/>
    <w:rsid w:val="00C213A1"/>
    <w:rsid w:val="00C2717A"/>
    <w:rsid w:val="00C27740"/>
    <w:rsid w:val="00C3762A"/>
    <w:rsid w:val="00C4308F"/>
    <w:rsid w:val="00C513F6"/>
    <w:rsid w:val="00C56C5C"/>
    <w:rsid w:val="00C661D6"/>
    <w:rsid w:val="00C73871"/>
    <w:rsid w:val="00C90FA2"/>
    <w:rsid w:val="00C934BF"/>
    <w:rsid w:val="00CA48B0"/>
    <w:rsid w:val="00CB0B2E"/>
    <w:rsid w:val="00CD767A"/>
    <w:rsid w:val="00CE3D34"/>
    <w:rsid w:val="00CE7FA0"/>
    <w:rsid w:val="00CF43C5"/>
    <w:rsid w:val="00D04EB9"/>
    <w:rsid w:val="00D128FD"/>
    <w:rsid w:val="00D13B03"/>
    <w:rsid w:val="00D16463"/>
    <w:rsid w:val="00D179CF"/>
    <w:rsid w:val="00D2312D"/>
    <w:rsid w:val="00D34F2C"/>
    <w:rsid w:val="00D354D4"/>
    <w:rsid w:val="00D41928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B146C"/>
    <w:rsid w:val="00DB293E"/>
    <w:rsid w:val="00DB66D8"/>
    <w:rsid w:val="00DC0ADF"/>
    <w:rsid w:val="00DC2097"/>
    <w:rsid w:val="00DE0E29"/>
    <w:rsid w:val="00DE342B"/>
    <w:rsid w:val="00DF678F"/>
    <w:rsid w:val="00E202B0"/>
    <w:rsid w:val="00E227F1"/>
    <w:rsid w:val="00E3614C"/>
    <w:rsid w:val="00E37B99"/>
    <w:rsid w:val="00E37E37"/>
    <w:rsid w:val="00E4077F"/>
    <w:rsid w:val="00E419AA"/>
    <w:rsid w:val="00E7250D"/>
    <w:rsid w:val="00E72759"/>
    <w:rsid w:val="00E72BAD"/>
    <w:rsid w:val="00EA4EE3"/>
    <w:rsid w:val="00EA7A43"/>
    <w:rsid w:val="00EC2CC4"/>
    <w:rsid w:val="00EC3D67"/>
    <w:rsid w:val="00EC77CD"/>
    <w:rsid w:val="00ED094C"/>
    <w:rsid w:val="00EE1860"/>
    <w:rsid w:val="00EE5B8F"/>
    <w:rsid w:val="00EF5110"/>
    <w:rsid w:val="00EF536C"/>
    <w:rsid w:val="00F1354E"/>
    <w:rsid w:val="00F15BCF"/>
    <w:rsid w:val="00F16169"/>
    <w:rsid w:val="00F22090"/>
    <w:rsid w:val="00F33B62"/>
    <w:rsid w:val="00F37AD7"/>
    <w:rsid w:val="00F47043"/>
    <w:rsid w:val="00F56C3C"/>
    <w:rsid w:val="00F77B65"/>
    <w:rsid w:val="00F85F9B"/>
    <w:rsid w:val="00F928F4"/>
    <w:rsid w:val="00FB50B9"/>
    <w:rsid w:val="00FB7371"/>
    <w:rsid w:val="00FC3F4A"/>
    <w:rsid w:val="00FC6416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DA20813"/>
  <w15:docId w15:val="{955E8753-E32F-4EAF-98CD-DAD0EA92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19F7-5695-4E55-AD46-06561BAB0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2015-02-10T13:42:00Z</cp:lastPrinted>
  <dcterms:created xsi:type="dcterms:W3CDTF">2017-04-13T09:41:00Z</dcterms:created>
  <dcterms:modified xsi:type="dcterms:W3CDTF">2017-04-13T09:41:00Z</dcterms:modified>
</cp:coreProperties>
</file>