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CE27" w14:textId="77777777" w:rsidR="002975DE" w:rsidRDefault="009F6CB6">
      <w:pPr>
        <w:rPr>
          <w:b/>
        </w:rPr>
      </w:pPr>
      <w:r>
        <w:rPr>
          <w:b/>
        </w:rPr>
        <w:t>Dodatek č. 4</w:t>
      </w:r>
      <w:r w:rsidR="00CE052B">
        <w:rPr>
          <w:b/>
        </w:rPr>
        <w:t xml:space="preserve"> ke Smlouvě číslo: </w:t>
      </w:r>
      <w:r w:rsidR="00EA3F6B">
        <w:rPr>
          <w:b/>
        </w:rPr>
        <w:t>552/2011</w:t>
      </w:r>
    </w:p>
    <w:p w14:paraId="4AF79831" w14:textId="77777777" w:rsidR="00DE260D" w:rsidRDefault="00EA3F6B" w:rsidP="000E5843">
      <w:pPr>
        <w:spacing w:after="0"/>
        <w:rPr>
          <w:b/>
          <w:bCs/>
        </w:rPr>
      </w:pPr>
      <w:r>
        <w:rPr>
          <w:b/>
          <w:bCs/>
        </w:rPr>
        <w:t>ČR – Krajská hygienická stanice Středočeského kraje se sídlem v Praze</w:t>
      </w:r>
    </w:p>
    <w:p w14:paraId="17966A8B" w14:textId="77777777" w:rsidR="00DE260D" w:rsidRDefault="00DE260D" w:rsidP="000E5843">
      <w:pPr>
        <w:spacing w:after="0"/>
      </w:pPr>
      <w:r>
        <w:t xml:space="preserve">IČ: </w:t>
      </w:r>
      <w:r w:rsidR="00EA3F6B">
        <w:t xml:space="preserve">71009159, </w:t>
      </w:r>
      <w:r>
        <w:t xml:space="preserve">se sídlem: </w:t>
      </w:r>
      <w:r w:rsidR="00EA3F6B">
        <w:t>Dittrichova 329/</w:t>
      </w:r>
      <w:r w:rsidR="008D7B38">
        <w:t>17</w:t>
      </w:r>
      <w:r w:rsidR="00EA3F6B">
        <w:t>, 120 00 Praha 2</w:t>
      </w:r>
    </w:p>
    <w:p w14:paraId="008208B4" w14:textId="77777777" w:rsidR="00DE260D" w:rsidRDefault="008D7B38" w:rsidP="000E5843">
      <w:pPr>
        <w:spacing w:after="0"/>
      </w:pPr>
      <w:r>
        <w:t>Z</w:t>
      </w:r>
      <w:r w:rsidR="00DE260D">
        <w:t>a</w:t>
      </w:r>
      <w:r w:rsidR="00997524">
        <w:t xml:space="preserve"> níž</w:t>
      </w:r>
      <w:r>
        <w:t xml:space="preserve"> jedná:</w:t>
      </w:r>
      <w:r w:rsidR="00DE260D">
        <w:t xml:space="preserve"> </w:t>
      </w:r>
      <w:r>
        <w:rPr>
          <w:color w:val="000000"/>
          <w:shd w:val="clear" w:color="auto" w:fill="FFFFFF"/>
        </w:rPr>
        <w:t>Mgr. Tomáš Vodný, ředitel</w:t>
      </w:r>
    </w:p>
    <w:p w14:paraId="17948955" w14:textId="77777777" w:rsidR="00D7739D" w:rsidRPr="008D7B38" w:rsidRDefault="008D7B38" w:rsidP="000E5843">
      <w:pPr>
        <w:spacing w:after="0"/>
        <w:rPr>
          <w:i/>
        </w:rPr>
      </w:pPr>
      <w:r>
        <w:t>(dále jen jako</w:t>
      </w:r>
      <w:r w:rsidR="00DE260D">
        <w:t xml:space="preserve"> </w:t>
      </w:r>
      <w:r w:rsidR="00DE260D" w:rsidRPr="008D7B38">
        <w:rPr>
          <w:bCs/>
          <w:i/>
        </w:rPr>
        <w:t>„</w:t>
      </w:r>
      <w:r>
        <w:rPr>
          <w:bCs/>
          <w:i/>
        </w:rPr>
        <w:t>O</w:t>
      </w:r>
      <w:r w:rsidR="00DE260D" w:rsidRPr="008D7B38">
        <w:rPr>
          <w:bCs/>
          <w:i/>
        </w:rPr>
        <w:t>bjednatel“</w:t>
      </w:r>
      <w:r>
        <w:rPr>
          <w:bCs/>
          <w:i/>
        </w:rPr>
        <w:t>)</w:t>
      </w:r>
    </w:p>
    <w:p w14:paraId="38652E3D" w14:textId="77777777" w:rsidR="00B02FC0" w:rsidRDefault="00B02FC0" w:rsidP="00D7739D">
      <w:pPr>
        <w:spacing w:after="0" w:line="240" w:lineRule="auto"/>
      </w:pPr>
    </w:p>
    <w:p w14:paraId="1CABAD85" w14:textId="77777777" w:rsidR="00B02FC0" w:rsidRDefault="00B02FC0" w:rsidP="00D7739D">
      <w:pPr>
        <w:spacing w:after="0" w:line="240" w:lineRule="auto"/>
      </w:pPr>
      <w:r>
        <w:t>a</w:t>
      </w:r>
    </w:p>
    <w:p w14:paraId="012C90E6" w14:textId="77777777" w:rsidR="00B02FC0" w:rsidRDefault="00B02FC0" w:rsidP="00D7739D">
      <w:pPr>
        <w:spacing w:after="0" w:line="240" w:lineRule="auto"/>
      </w:pPr>
    </w:p>
    <w:p w14:paraId="25BF8945" w14:textId="77777777" w:rsidR="00B02FC0" w:rsidRPr="00B02FC0" w:rsidRDefault="00B02FC0" w:rsidP="00D7739D">
      <w:pPr>
        <w:spacing w:after="0" w:line="240" w:lineRule="auto"/>
        <w:rPr>
          <w:b/>
        </w:rPr>
      </w:pPr>
      <w:r w:rsidRPr="00B02FC0">
        <w:rPr>
          <w:b/>
        </w:rPr>
        <w:t>Technické služby města Příbrami, příspěvková organizace</w:t>
      </w:r>
    </w:p>
    <w:p w14:paraId="4001DB02" w14:textId="77777777" w:rsidR="00B02FC0" w:rsidRDefault="00B02FC0" w:rsidP="00D7739D">
      <w:pPr>
        <w:spacing w:after="0" w:line="240" w:lineRule="auto"/>
      </w:pPr>
      <w:r>
        <w:t>IČ: 00068047 se sídlem 261 01 Příbram, U Kasáren 6</w:t>
      </w:r>
    </w:p>
    <w:p w14:paraId="223BB0E2" w14:textId="77777777" w:rsidR="00B02FC0" w:rsidRDefault="00B02FC0" w:rsidP="00D7739D">
      <w:pPr>
        <w:spacing w:after="0" w:line="240" w:lineRule="auto"/>
      </w:pPr>
      <w:r>
        <w:t>IČZ: CZS00652</w:t>
      </w:r>
    </w:p>
    <w:p w14:paraId="66FDA577" w14:textId="77777777" w:rsidR="00B02FC0" w:rsidRDefault="00B02FC0" w:rsidP="00D7739D">
      <w:pPr>
        <w:spacing w:after="0" w:line="240" w:lineRule="auto"/>
      </w:pPr>
      <w:r>
        <w:t>Zastoupená: Ing. Pavlem Máchou, ředitelem</w:t>
      </w:r>
    </w:p>
    <w:p w14:paraId="2BC1BE7E" w14:textId="77777777" w:rsidR="00B02FC0" w:rsidRPr="00B02FC0" w:rsidRDefault="00B02FC0" w:rsidP="00D7739D">
      <w:pPr>
        <w:spacing w:after="0" w:line="240" w:lineRule="auto"/>
        <w:rPr>
          <w:i/>
        </w:rPr>
      </w:pPr>
      <w:r w:rsidRPr="00B02FC0">
        <w:rPr>
          <w:i/>
        </w:rPr>
        <w:t>(dále jen jako „Dodavatel“)</w:t>
      </w:r>
    </w:p>
    <w:p w14:paraId="42B5AFB4" w14:textId="77777777" w:rsidR="00B02FC0" w:rsidRDefault="00B02FC0" w:rsidP="00D7739D">
      <w:pPr>
        <w:spacing w:after="0" w:line="240" w:lineRule="auto"/>
      </w:pPr>
    </w:p>
    <w:p w14:paraId="4F22749E" w14:textId="77777777" w:rsidR="00B02FC0" w:rsidRDefault="00B02FC0" w:rsidP="00D7739D">
      <w:pPr>
        <w:spacing w:after="0" w:line="240" w:lineRule="auto"/>
      </w:pPr>
      <w:r>
        <w:t>uzavírají:</w:t>
      </w:r>
    </w:p>
    <w:p w14:paraId="77E09E46" w14:textId="77777777" w:rsidR="00B02FC0" w:rsidRDefault="00B02FC0" w:rsidP="00D7739D">
      <w:pPr>
        <w:spacing w:after="0" w:line="240" w:lineRule="auto"/>
      </w:pPr>
    </w:p>
    <w:p w14:paraId="7F24CB34" w14:textId="77777777" w:rsidR="00B02FC0" w:rsidRPr="00B02FC0" w:rsidRDefault="008D7B38" w:rsidP="00D7739D">
      <w:pPr>
        <w:spacing w:after="0" w:line="240" w:lineRule="auto"/>
        <w:rPr>
          <w:b/>
        </w:rPr>
      </w:pPr>
      <w:r>
        <w:rPr>
          <w:b/>
        </w:rPr>
        <w:t xml:space="preserve">Dodatek č. </w:t>
      </w:r>
      <w:r w:rsidR="00C246C6">
        <w:rPr>
          <w:b/>
        </w:rPr>
        <w:t>4</w:t>
      </w:r>
      <w:r w:rsidR="00B02FC0" w:rsidRPr="00B02FC0">
        <w:rPr>
          <w:b/>
        </w:rPr>
        <w:t xml:space="preserve"> ke Smlouvě o zabezpečení svozu komunálního odpadu</w:t>
      </w:r>
    </w:p>
    <w:p w14:paraId="419479C2" w14:textId="77777777" w:rsidR="00B02FC0" w:rsidRDefault="00B02FC0" w:rsidP="00D7739D">
      <w:pPr>
        <w:spacing w:after="0" w:line="240" w:lineRule="auto"/>
      </w:pPr>
    </w:p>
    <w:p w14:paraId="780FE8A8" w14:textId="77777777" w:rsidR="00B02FC0" w:rsidRPr="00B02FC0" w:rsidRDefault="00B02FC0" w:rsidP="00D7739D">
      <w:pPr>
        <w:spacing w:after="0" w:line="240" w:lineRule="auto"/>
        <w:rPr>
          <w:b/>
        </w:rPr>
      </w:pPr>
      <w:r w:rsidRPr="00B02FC0">
        <w:rPr>
          <w:b/>
        </w:rPr>
        <w:t>V. Cena, způsob jejího stanovení a platební podmínky</w:t>
      </w:r>
    </w:p>
    <w:p w14:paraId="155D656D" w14:textId="77777777" w:rsidR="00B02FC0" w:rsidRDefault="00B02FC0" w:rsidP="00D7739D">
      <w:pPr>
        <w:spacing w:after="0" w:line="240" w:lineRule="auto"/>
      </w:pPr>
      <w:r>
        <w:t xml:space="preserve">     5.8 Harmonogram obsluhy a typy nádob:</w:t>
      </w:r>
    </w:p>
    <w:p w14:paraId="3B08CBC2" w14:textId="77777777" w:rsidR="00B02FC0" w:rsidRDefault="00B02FC0" w:rsidP="00D7739D">
      <w:pPr>
        <w:spacing w:after="0" w:line="240" w:lineRule="auto"/>
      </w:pPr>
    </w:p>
    <w:p w14:paraId="5B7D9E0D" w14:textId="77777777" w:rsidR="00B02FC0" w:rsidRDefault="00B02FC0" w:rsidP="006E39E9">
      <w:pPr>
        <w:spacing w:after="0" w:line="240" w:lineRule="auto"/>
        <w:ind w:left="2832" w:hanging="2832"/>
      </w:pPr>
      <w:r>
        <w:t>Místo svozu a typ nádoby</w:t>
      </w:r>
      <w:r>
        <w:tab/>
      </w:r>
      <w:r>
        <w:tab/>
      </w:r>
      <w:r w:rsidR="006E39E9">
        <w:tab/>
      </w:r>
      <w:r w:rsidR="006E39E9">
        <w:tab/>
      </w:r>
      <w:r>
        <w:tab/>
      </w:r>
      <w:r w:rsidR="006E39E9">
        <w:t xml:space="preserve">    </w:t>
      </w:r>
      <w:r>
        <w:t>Počet   Cena za 1 ks</w:t>
      </w:r>
      <w:r>
        <w:tab/>
        <w:t xml:space="preserve">Celkem za </w:t>
      </w:r>
    </w:p>
    <w:p w14:paraId="7D254AFC" w14:textId="77777777" w:rsidR="006E39E9" w:rsidRDefault="006E39E9" w:rsidP="006E39E9">
      <w:pPr>
        <w:spacing w:after="0" w:line="240" w:lineRule="auto"/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měsíc</w:t>
      </w:r>
    </w:p>
    <w:p w14:paraId="1ABAA5D4" w14:textId="0AFD3A0C" w:rsidR="00CE052B" w:rsidRDefault="008D7B38" w:rsidP="00D7739D">
      <w:pPr>
        <w:spacing w:after="0" w:line="240" w:lineRule="auto"/>
      </w:pPr>
      <w:r>
        <w:t xml:space="preserve">U Nemocnice 85, </w:t>
      </w:r>
      <w:proofErr w:type="spellStart"/>
      <w:r>
        <w:t>Pb</w:t>
      </w:r>
      <w:proofErr w:type="spellEnd"/>
      <w:r>
        <w:t xml:space="preserve"> I – kont. 1x 2 týdny s </w:t>
      </w:r>
      <w:proofErr w:type="spellStart"/>
      <w:r>
        <w:t>náj</w:t>
      </w:r>
      <w:proofErr w:type="spellEnd"/>
      <w:r>
        <w:t xml:space="preserve">. </w:t>
      </w:r>
      <w:r>
        <w:tab/>
      </w:r>
      <w:r w:rsidR="00CE052B">
        <w:t xml:space="preserve">  </w:t>
      </w:r>
      <w:r w:rsidR="00CE052B">
        <w:tab/>
      </w:r>
      <w:r w:rsidR="00CE052B">
        <w:tab/>
        <w:t xml:space="preserve">    </w:t>
      </w:r>
      <w:r w:rsidR="006E39E9">
        <w:t xml:space="preserve">   1 ks</w:t>
      </w:r>
      <w:r w:rsidR="006E39E9">
        <w:tab/>
        <w:t xml:space="preserve">        </w:t>
      </w:r>
    </w:p>
    <w:p w14:paraId="0578684C" w14:textId="77777777" w:rsidR="00CE052B" w:rsidRDefault="00CE052B" w:rsidP="00D7739D">
      <w:pPr>
        <w:spacing w:after="0" w:line="240" w:lineRule="auto"/>
      </w:pPr>
    </w:p>
    <w:p w14:paraId="7745DA83" w14:textId="77777777" w:rsidR="00270CB1" w:rsidRDefault="00CE052B" w:rsidP="00D7739D">
      <w:pPr>
        <w:spacing w:after="0" w:line="240" w:lineRule="auto"/>
      </w:pPr>
      <w:r>
        <w:t>C</w:t>
      </w:r>
      <w:r w:rsidR="00270CB1">
        <w:t>eny jsou uvedeny bez DPH.</w:t>
      </w:r>
    </w:p>
    <w:p w14:paraId="4DDCC88D" w14:textId="77777777" w:rsidR="00216879" w:rsidRDefault="00216879" w:rsidP="00D7739D">
      <w:pPr>
        <w:spacing w:after="0" w:line="240" w:lineRule="auto"/>
      </w:pPr>
    </w:p>
    <w:p w14:paraId="2A06B7E5" w14:textId="77777777" w:rsidR="006E0AFA" w:rsidRDefault="006E0AFA" w:rsidP="00D7739D">
      <w:pPr>
        <w:spacing w:after="0" w:line="240" w:lineRule="auto"/>
      </w:pPr>
    </w:p>
    <w:p w14:paraId="5EC98A88" w14:textId="77777777" w:rsidR="00270CB1" w:rsidRDefault="00270CB1" w:rsidP="00D7739D">
      <w:pPr>
        <w:spacing w:after="0" w:line="240" w:lineRule="auto"/>
      </w:pPr>
      <w:r>
        <w:t>Ostatní ujednání smlouvy zůstávají beze změny.</w:t>
      </w:r>
    </w:p>
    <w:p w14:paraId="74D4620A" w14:textId="77777777" w:rsidR="00216879" w:rsidRDefault="00216879" w:rsidP="00D7739D">
      <w:pPr>
        <w:spacing w:after="0" w:line="240" w:lineRule="auto"/>
      </w:pPr>
    </w:p>
    <w:p w14:paraId="12C20349" w14:textId="77777777" w:rsidR="00216879" w:rsidRDefault="00216879" w:rsidP="00CE052B">
      <w:pPr>
        <w:spacing w:after="0" w:line="240" w:lineRule="auto"/>
        <w:jc w:val="both"/>
      </w:pPr>
      <w:r>
        <w:t xml:space="preserve">Tento </w:t>
      </w:r>
      <w:r w:rsidR="00CE052B">
        <w:t>d</w:t>
      </w:r>
      <w:r>
        <w:t xml:space="preserve">odatek </w:t>
      </w:r>
      <w:r w:rsidR="00CE052B">
        <w:t>se uzavírá od 1.1.2022 na dobu neurčitou.</w:t>
      </w:r>
    </w:p>
    <w:p w14:paraId="3804BF7E" w14:textId="77777777" w:rsidR="00B86E23" w:rsidRDefault="00B86E23" w:rsidP="00CE052B">
      <w:pPr>
        <w:spacing w:after="0" w:line="240" w:lineRule="auto"/>
        <w:jc w:val="both"/>
      </w:pPr>
    </w:p>
    <w:p w14:paraId="2933128D" w14:textId="77777777" w:rsidR="00CE052B" w:rsidRDefault="00CE052B" w:rsidP="00CE052B">
      <w:pPr>
        <w:spacing w:after="0" w:line="240" w:lineRule="auto"/>
        <w:jc w:val="both"/>
      </w:pPr>
    </w:p>
    <w:p w14:paraId="275B7388" w14:textId="77777777" w:rsidR="00216879" w:rsidRDefault="00216879" w:rsidP="00216879">
      <w:pPr>
        <w:spacing w:after="0" w:line="240" w:lineRule="auto"/>
        <w:jc w:val="both"/>
      </w:pPr>
    </w:p>
    <w:p w14:paraId="7A6BE6BE" w14:textId="77777777" w:rsidR="00216879" w:rsidRDefault="00EC1EC6" w:rsidP="00216879">
      <w:pPr>
        <w:spacing w:after="0" w:line="240" w:lineRule="auto"/>
        <w:jc w:val="both"/>
      </w:pPr>
      <w:r>
        <w:t>V Praze dne ………………………………..</w:t>
      </w:r>
      <w:r>
        <w:tab/>
      </w:r>
      <w:r>
        <w:tab/>
      </w:r>
      <w:r>
        <w:tab/>
        <w:t>V Příbrami dne………………………………….</w:t>
      </w:r>
    </w:p>
    <w:p w14:paraId="18800C06" w14:textId="77777777" w:rsidR="00EC1EC6" w:rsidRDefault="00EC1EC6" w:rsidP="00216879">
      <w:pPr>
        <w:spacing w:after="0" w:line="240" w:lineRule="auto"/>
        <w:jc w:val="both"/>
      </w:pPr>
    </w:p>
    <w:p w14:paraId="035A058B" w14:textId="77777777" w:rsidR="00EC1EC6" w:rsidRDefault="00EC1EC6" w:rsidP="00216879">
      <w:pPr>
        <w:spacing w:after="0" w:line="240" w:lineRule="auto"/>
        <w:jc w:val="both"/>
      </w:pPr>
    </w:p>
    <w:p w14:paraId="2F93644A" w14:textId="77777777" w:rsidR="00EC1EC6" w:rsidRDefault="00EC1EC6" w:rsidP="00216879">
      <w:pPr>
        <w:spacing w:after="0" w:line="240" w:lineRule="auto"/>
        <w:jc w:val="both"/>
      </w:pPr>
    </w:p>
    <w:p w14:paraId="447B269A" w14:textId="77777777" w:rsidR="00EC1EC6" w:rsidRDefault="00EC1EC6" w:rsidP="00216879">
      <w:pPr>
        <w:spacing w:after="0" w:line="240" w:lineRule="auto"/>
        <w:jc w:val="both"/>
      </w:pPr>
    </w:p>
    <w:p w14:paraId="4384B2DE" w14:textId="77777777" w:rsidR="00EC1EC6" w:rsidRDefault="00EC1EC6" w:rsidP="00216879">
      <w:pPr>
        <w:spacing w:after="0" w:line="240" w:lineRule="auto"/>
        <w:jc w:val="both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54CECF15" w14:textId="77777777" w:rsidR="00EC1EC6" w:rsidRDefault="00EC1EC6" w:rsidP="00216879">
      <w:pPr>
        <w:spacing w:after="0" w:line="240" w:lineRule="auto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1CEB29B4" w14:textId="77777777" w:rsidR="00EC1EC6" w:rsidRDefault="00443D1D" w:rsidP="0021687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EC1EC6">
        <w:tab/>
      </w:r>
      <w:r w:rsidR="00B86E23">
        <w:tab/>
      </w:r>
      <w:r w:rsidR="00EC1EC6">
        <w:tab/>
        <w:t>Ing. Pavel Mácha, ředitel</w:t>
      </w:r>
    </w:p>
    <w:sectPr w:rsidR="00EC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53E"/>
    <w:multiLevelType w:val="hybridMultilevel"/>
    <w:tmpl w:val="5806665A"/>
    <w:lvl w:ilvl="0" w:tplc="4A2E3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D"/>
    <w:rsid w:val="00027CEB"/>
    <w:rsid w:val="000E5843"/>
    <w:rsid w:val="001D0CB9"/>
    <w:rsid w:val="00216879"/>
    <w:rsid w:val="00270CB1"/>
    <w:rsid w:val="002975DE"/>
    <w:rsid w:val="0030335D"/>
    <w:rsid w:val="00443D1D"/>
    <w:rsid w:val="005B23FF"/>
    <w:rsid w:val="006E0AFA"/>
    <w:rsid w:val="006E39E9"/>
    <w:rsid w:val="0089158D"/>
    <w:rsid w:val="008D7B38"/>
    <w:rsid w:val="00997524"/>
    <w:rsid w:val="009F6CB6"/>
    <w:rsid w:val="00B02FC0"/>
    <w:rsid w:val="00B86E23"/>
    <w:rsid w:val="00C246C6"/>
    <w:rsid w:val="00CE052B"/>
    <w:rsid w:val="00D71A61"/>
    <w:rsid w:val="00D7739D"/>
    <w:rsid w:val="00DE260D"/>
    <w:rsid w:val="00EA3F6B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5FE3"/>
  <w15:chartTrackingRefBased/>
  <w15:docId w15:val="{CC7AF6AA-69D6-4E66-8A34-9C100FE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Valíčková</dc:creator>
  <cp:keywords/>
  <dc:description/>
  <cp:lastModifiedBy>Iva Myslíková</cp:lastModifiedBy>
  <cp:revision>7</cp:revision>
  <dcterms:created xsi:type="dcterms:W3CDTF">2022-02-02T08:40:00Z</dcterms:created>
  <dcterms:modified xsi:type="dcterms:W3CDTF">2022-03-28T08:19:00Z</dcterms:modified>
</cp:coreProperties>
</file>