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C15F6" w14:textId="77777777" w:rsidR="000773B4" w:rsidRPr="003842E5" w:rsidRDefault="000773B4" w:rsidP="00F1058B">
      <w:pPr>
        <w:pStyle w:val="Nzevsmlouvy"/>
        <w:rPr>
          <w:sz w:val="22"/>
          <w:szCs w:val="22"/>
        </w:rPr>
      </w:pPr>
      <w:r w:rsidRPr="003842E5">
        <w:rPr>
          <w:sz w:val="22"/>
          <w:szCs w:val="22"/>
        </w:rPr>
        <w:t>SMLOUVA O DÍLO</w:t>
      </w:r>
    </w:p>
    <w:p w14:paraId="62D332F7" w14:textId="77777777" w:rsidR="000773B4" w:rsidRPr="003842E5" w:rsidRDefault="000773B4" w:rsidP="00F1058B">
      <w:pPr>
        <w:pStyle w:val="TextnormlnPVL"/>
        <w:rPr>
          <w:sz w:val="22"/>
          <w:szCs w:val="22"/>
        </w:rPr>
      </w:pPr>
    </w:p>
    <w:p w14:paraId="5B571B33" w14:textId="77777777" w:rsidR="000773B4" w:rsidRPr="003842E5" w:rsidRDefault="000773B4" w:rsidP="00F1058B">
      <w:pPr>
        <w:pStyle w:val="TextnormlnPVL"/>
        <w:rPr>
          <w:sz w:val="22"/>
          <w:szCs w:val="22"/>
        </w:rPr>
      </w:pPr>
      <w:r w:rsidRPr="003842E5">
        <w:rPr>
          <w:sz w:val="22"/>
          <w:szCs w:val="22"/>
        </w:rPr>
        <w:t>uzavřená v souladu s § 2586 a násl. zákona č. 89/2012 Sb., občanský zákoník, ve znění pozdějších předpisů (dále jen „OZ“), (dále jen „smlouva“)</w:t>
      </w:r>
    </w:p>
    <w:p w14:paraId="37BB5BD4" w14:textId="77777777" w:rsidR="000773B4" w:rsidRPr="003842E5" w:rsidRDefault="000773B4" w:rsidP="00F1058B">
      <w:pPr>
        <w:pStyle w:val="TextnormlnPVL"/>
        <w:rPr>
          <w:b/>
          <w:sz w:val="22"/>
          <w:szCs w:val="22"/>
        </w:rPr>
      </w:pPr>
    </w:p>
    <w:p w14:paraId="29BEA7DD" w14:textId="6DFA464D" w:rsidR="000773B4" w:rsidRPr="003842E5" w:rsidRDefault="000773B4" w:rsidP="00F1058B">
      <w:pPr>
        <w:pStyle w:val="TextnormlnPVL"/>
        <w:jc w:val="center"/>
        <w:rPr>
          <w:b/>
          <w:sz w:val="22"/>
          <w:szCs w:val="22"/>
        </w:rPr>
      </w:pPr>
      <w:r w:rsidRPr="003842E5">
        <w:rPr>
          <w:b/>
          <w:sz w:val="22"/>
          <w:szCs w:val="22"/>
        </w:rPr>
        <w:t>Číslo smlouvy objednatele:</w:t>
      </w:r>
      <w:r w:rsidRPr="003842E5">
        <w:rPr>
          <w:b/>
          <w:sz w:val="22"/>
          <w:szCs w:val="22"/>
        </w:rPr>
        <w:tab/>
      </w:r>
      <w:r w:rsidR="003842E5" w:rsidRPr="003842E5">
        <w:rPr>
          <w:b/>
          <w:sz w:val="22"/>
          <w:szCs w:val="22"/>
          <w:lang w:val="cs-CZ"/>
        </w:rPr>
        <w:t>273/2022</w:t>
      </w:r>
    </w:p>
    <w:p w14:paraId="123A8694" w14:textId="4FA90B63" w:rsidR="000773B4" w:rsidRPr="003842E5" w:rsidRDefault="000773B4" w:rsidP="00F1058B">
      <w:pPr>
        <w:pStyle w:val="TextnormlnPVL"/>
        <w:jc w:val="center"/>
        <w:rPr>
          <w:sz w:val="22"/>
          <w:szCs w:val="22"/>
          <w:highlight w:val="yellow"/>
          <w:lang w:val="cs-CZ"/>
        </w:rPr>
      </w:pPr>
      <w:r w:rsidRPr="003842E5">
        <w:rPr>
          <w:b/>
          <w:sz w:val="22"/>
          <w:szCs w:val="22"/>
        </w:rPr>
        <w:t>Číslo smlouvy zhotovitele:</w:t>
      </w:r>
      <w:r w:rsidRPr="003842E5">
        <w:rPr>
          <w:sz w:val="22"/>
          <w:szCs w:val="22"/>
          <w:lang w:val="cs-CZ"/>
        </w:rPr>
        <w:t xml:space="preserve"> </w:t>
      </w:r>
      <w:r w:rsidRPr="003842E5">
        <w:rPr>
          <w:sz w:val="22"/>
          <w:szCs w:val="22"/>
        </w:rPr>
        <w:tab/>
      </w:r>
    </w:p>
    <w:p w14:paraId="6A49A591" w14:textId="77777777" w:rsidR="000773B4" w:rsidRPr="003842E5" w:rsidRDefault="000773B4" w:rsidP="00F1058B">
      <w:pPr>
        <w:pStyle w:val="TextnormlnPVL"/>
        <w:jc w:val="center"/>
        <w:rPr>
          <w:b/>
          <w:sz w:val="22"/>
          <w:szCs w:val="22"/>
          <w:shd w:val="clear" w:color="auto" w:fill="FFFF00"/>
        </w:rPr>
      </w:pPr>
    </w:p>
    <w:p w14:paraId="2661A8A8" w14:textId="77777777" w:rsidR="000773B4" w:rsidRPr="003842E5" w:rsidRDefault="000773B4" w:rsidP="00F1058B">
      <w:pPr>
        <w:pStyle w:val="Export0"/>
        <w:jc w:val="center"/>
        <w:rPr>
          <w:rFonts w:ascii="Arial" w:hAnsi="Arial" w:cs="Arial"/>
          <w:sz w:val="22"/>
          <w:szCs w:val="22"/>
          <w:lang w:val="cs-CZ"/>
        </w:rPr>
      </w:pPr>
      <w:r w:rsidRPr="003842E5">
        <w:rPr>
          <w:rFonts w:ascii="Arial" w:hAnsi="Arial" w:cs="Arial"/>
          <w:sz w:val="22"/>
          <w:szCs w:val="22"/>
          <w:lang w:val="cs-CZ"/>
        </w:rPr>
        <w:t>Název díla:</w:t>
      </w:r>
    </w:p>
    <w:p w14:paraId="3074D43D" w14:textId="77777777" w:rsidR="008D4A56" w:rsidRPr="003842E5" w:rsidRDefault="008D4A56" w:rsidP="00F1058B">
      <w:pPr>
        <w:tabs>
          <w:tab w:val="left" w:pos="4080"/>
        </w:tabs>
        <w:jc w:val="center"/>
        <w:rPr>
          <w:rFonts w:ascii="Arial" w:hAnsi="Arial" w:cs="Arial"/>
          <w:b/>
          <w:sz w:val="22"/>
          <w:szCs w:val="22"/>
          <w:highlight w:val="yellow"/>
          <w:lang w:val="en-US"/>
        </w:rPr>
      </w:pPr>
    </w:p>
    <w:p w14:paraId="0CFEE647" w14:textId="77777777" w:rsidR="006C2685" w:rsidRPr="003842E5" w:rsidRDefault="006C2685" w:rsidP="00F1058B">
      <w:pPr>
        <w:overflowPunct/>
        <w:autoSpaceDE/>
        <w:autoSpaceDN/>
        <w:adjustRightInd/>
        <w:jc w:val="center"/>
        <w:textAlignment w:val="auto"/>
        <w:rPr>
          <w:rFonts w:ascii="Arial" w:hAnsi="Arial" w:cs="Arial"/>
          <w:b/>
          <w:sz w:val="22"/>
          <w:szCs w:val="22"/>
        </w:rPr>
      </w:pPr>
      <w:r w:rsidRPr="003842E5">
        <w:rPr>
          <w:rFonts w:ascii="Arial" w:hAnsi="Arial" w:cs="Arial"/>
          <w:b/>
          <w:sz w:val="22"/>
          <w:szCs w:val="22"/>
        </w:rPr>
        <w:t xml:space="preserve">Liboc – probírka BP, k. </w:t>
      </w:r>
      <w:proofErr w:type="spellStart"/>
      <w:r w:rsidRPr="003842E5">
        <w:rPr>
          <w:rFonts w:ascii="Arial" w:hAnsi="Arial" w:cs="Arial"/>
          <w:b/>
          <w:sz w:val="22"/>
          <w:szCs w:val="22"/>
        </w:rPr>
        <w:t>ú.</w:t>
      </w:r>
      <w:proofErr w:type="spellEnd"/>
      <w:r w:rsidRPr="003842E5">
        <w:rPr>
          <w:rFonts w:ascii="Arial" w:hAnsi="Arial" w:cs="Arial"/>
          <w:b/>
          <w:sz w:val="22"/>
          <w:szCs w:val="22"/>
        </w:rPr>
        <w:t xml:space="preserve"> Vilémov u Kadaně</w:t>
      </w:r>
    </w:p>
    <w:p w14:paraId="29D4FB86" w14:textId="365F4C04" w:rsidR="000773B4" w:rsidRPr="003842E5" w:rsidRDefault="000773B4" w:rsidP="00F1058B">
      <w:pPr>
        <w:pStyle w:val="TextnormlnPVL"/>
        <w:rPr>
          <w:b/>
          <w:sz w:val="22"/>
          <w:szCs w:val="22"/>
          <w:u w:val="single"/>
        </w:rPr>
      </w:pPr>
    </w:p>
    <w:p w14:paraId="76E5A4F0" w14:textId="77777777" w:rsidR="003842E5" w:rsidRPr="003842E5" w:rsidRDefault="003842E5" w:rsidP="003842E5">
      <w:pPr>
        <w:pStyle w:val="Zkladntext"/>
        <w:widowControl/>
        <w:spacing w:before="120"/>
        <w:jc w:val="center"/>
        <w:rPr>
          <w:rFonts w:cs="Arial"/>
          <w:color w:val="auto"/>
          <w:sz w:val="22"/>
          <w:szCs w:val="22"/>
        </w:rPr>
      </w:pPr>
      <w:r w:rsidRPr="003842E5">
        <w:rPr>
          <w:rFonts w:cs="Arial"/>
          <w:b/>
          <w:color w:val="auto"/>
          <w:sz w:val="22"/>
          <w:szCs w:val="22"/>
          <w:u w:val="single"/>
        </w:rPr>
        <w:t>Čl. I. SMLUVNÍ STRANY</w:t>
      </w:r>
    </w:p>
    <w:p w14:paraId="62F58CE3" w14:textId="77777777" w:rsidR="003842E5" w:rsidRPr="003842E5" w:rsidRDefault="003842E5" w:rsidP="003842E5">
      <w:pPr>
        <w:tabs>
          <w:tab w:val="left" w:pos="4080"/>
        </w:tabs>
        <w:jc w:val="both"/>
        <w:rPr>
          <w:rFonts w:ascii="Arial" w:hAnsi="Arial" w:cs="Arial"/>
          <w:b/>
          <w:sz w:val="32"/>
          <w:szCs w:val="32"/>
        </w:rPr>
      </w:pPr>
    </w:p>
    <w:p w14:paraId="012ACA7E" w14:textId="77777777" w:rsidR="003842E5" w:rsidRPr="003842E5" w:rsidRDefault="003842E5" w:rsidP="003842E5">
      <w:pPr>
        <w:tabs>
          <w:tab w:val="left" w:pos="3828"/>
        </w:tabs>
        <w:ind w:left="3960" w:hanging="3960"/>
        <w:jc w:val="both"/>
        <w:rPr>
          <w:rFonts w:ascii="Arial" w:hAnsi="Arial" w:cs="Arial"/>
          <w:b/>
          <w:sz w:val="22"/>
          <w:szCs w:val="22"/>
        </w:rPr>
      </w:pPr>
      <w:r w:rsidRPr="003842E5">
        <w:rPr>
          <w:rFonts w:ascii="Arial" w:hAnsi="Arial" w:cs="Arial"/>
          <w:b/>
          <w:sz w:val="22"/>
          <w:szCs w:val="22"/>
        </w:rPr>
        <w:t>Objednatel:</w:t>
      </w:r>
      <w:r w:rsidRPr="003842E5">
        <w:rPr>
          <w:rFonts w:ascii="Arial" w:hAnsi="Arial" w:cs="Arial"/>
          <w:b/>
          <w:sz w:val="22"/>
          <w:szCs w:val="22"/>
        </w:rPr>
        <w:tab/>
        <w:t>Povodí Ohře, státní podnik</w:t>
      </w:r>
    </w:p>
    <w:p w14:paraId="61A6F812" w14:textId="77777777" w:rsidR="003842E5" w:rsidRPr="003842E5" w:rsidRDefault="003842E5" w:rsidP="003842E5">
      <w:pPr>
        <w:tabs>
          <w:tab w:val="left" w:pos="3828"/>
        </w:tabs>
        <w:jc w:val="both"/>
        <w:rPr>
          <w:rFonts w:ascii="Arial" w:hAnsi="Arial" w:cs="Arial"/>
          <w:sz w:val="22"/>
          <w:szCs w:val="22"/>
        </w:rPr>
      </w:pPr>
      <w:r w:rsidRPr="003842E5">
        <w:rPr>
          <w:rFonts w:ascii="Arial" w:hAnsi="Arial" w:cs="Arial"/>
          <w:b/>
          <w:sz w:val="22"/>
          <w:szCs w:val="22"/>
        </w:rPr>
        <w:t>sídlo:</w:t>
      </w:r>
      <w:r w:rsidRPr="003842E5">
        <w:rPr>
          <w:rFonts w:ascii="Arial" w:hAnsi="Arial" w:cs="Arial"/>
          <w:sz w:val="22"/>
          <w:szCs w:val="22"/>
        </w:rPr>
        <w:tab/>
        <w:t>Bezručova 4219, 430 03 Chomutov</w:t>
      </w:r>
    </w:p>
    <w:p w14:paraId="5D87C280" w14:textId="77777777" w:rsidR="003842E5" w:rsidRPr="003842E5" w:rsidRDefault="003842E5" w:rsidP="003842E5">
      <w:pPr>
        <w:tabs>
          <w:tab w:val="left" w:pos="3828"/>
        </w:tabs>
        <w:jc w:val="both"/>
        <w:rPr>
          <w:rFonts w:ascii="Arial" w:hAnsi="Arial" w:cs="Arial"/>
          <w:sz w:val="22"/>
          <w:szCs w:val="22"/>
        </w:rPr>
      </w:pPr>
      <w:r w:rsidRPr="003842E5">
        <w:rPr>
          <w:rFonts w:ascii="Arial" w:hAnsi="Arial" w:cs="Arial"/>
          <w:b/>
          <w:sz w:val="22"/>
          <w:szCs w:val="22"/>
        </w:rPr>
        <w:t>IČO:</w:t>
      </w:r>
      <w:r w:rsidRPr="003842E5">
        <w:rPr>
          <w:rFonts w:ascii="Arial" w:hAnsi="Arial" w:cs="Arial"/>
          <w:b/>
          <w:sz w:val="22"/>
          <w:szCs w:val="22"/>
        </w:rPr>
        <w:tab/>
      </w:r>
      <w:r w:rsidRPr="003842E5">
        <w:rPr>
          <w:rFonts w:ascii="Arial" w:hAnsi="Arial" w:cs="Arial"/>
          <w:sz w:val="22"/>
          <w:szCs w:val="22"/>
        </w:rPr>
        <w:t>70889988</w:t>
      </w:r>
    </w:p>
    <w:p w14:paraId="3C3D8663" w14:textId="77777777" w:rsidR="003842E5" w:rsidRPr="003842E5" w:rsidRDefault="003842E5" w:rsidP="003842E5">
      <w:pPr>
        <w:tabs>
          <w:tab w:val="left" w:pos="3828"/>
        </w:tabs>
        <w:jc w:val="both"/>
        <w:rPr>
          <w:rFonts w:ascii="Arial" w:hAnsi="Arial" w:cs="Arial"/>
          <w:sz w:val="22"/>
          <w:szCs w:val="22"/>
        </w:rPr>
      </w:pPr>
      <w:r w:rsidRPr="003842E5">
        <w:rPr>
          <w:rFonts w:ascii="Arial" w:hAnsi="Arial" w:cs="Arial"/>
          <w:b/>
          <w:sz w:val="22"/>
          <w:szCs w:val="22"/>
        </w:rPr>
        <w:t>DIČ:</w:t>
      </w:r>
      <w:r w:rsidRPr="003842E5">
        <w:rPr>
          <w:rFonts w:ascii="Arial" w:hAnsi="Arial" w:cs="Arial"/>
          <w:b/>
          <w:sz w:val="22"/>
          <w:szCs w:val="22"/>
        </w:rPr>
        <w:tab/>
      </w:r>
      <w:r w:rsidRPr="003842E5">
        <w:rPr>
          <w:rFonts w:ascii="Arial" w:hAnsi="Arial" w:cs="Arial"/>
          <w:sz w:val="22"/>
          <w:szCs w:val="22"/>
        </w:rPr>
        <w:t>CZ 70889988</w:t>
      </w:r>
    </w:p>
    <w:p w14:paraId="338A9E39" w14:textId="77777777" w:rsidR="003842E5" w:rsidRPr="003842E5" w:rsidRDefault="003842E5" w:rsidP="003842E5">
      <w:pPr>
        <w:tabs>
          <w:tab w:val="left" w:pos="3960"/>
        </w:tabs>
        <w:jc w:val="both"/>
        <w:rPr>
          <w:rFonts w:ascii="Arial" w:hAnsi="Arial" w:cs="Arial"/>
          <w:b/>
          <w:sz w:val="22"/>
          <w:szCs w:val="22"/>
        </w:rPr>
      </w:pPr>
    </w:p>
    <w:p w14:paraId="67E4C2D4" w14:textId="77777777" w:rsidR="003842E5" w:rsidRPr="003842E5" w:rsidRDefault="003842E5" w:rsidP="003842E5">
      <w:pPr>
        <w:tabs>
          <w:tab w:val="left" w:pos="3960"/>
        </w:tabs>
        <w:jc w:val="both"/>
        <w:rPr>
          <w:rFonts w:ascii="Arial" w:hAnsi="Arial" w:cs="Arial"/>
          <w:sz w:val="22"/>
          <w:szCs w:val="22"/>
        </w:rPr>
      </w:pPr>
      <w:r w:rsidRPr="003842E5">
        <w:rPr>
          <w:rFonts w:ascii="Arial" w:hAnsi="Arial" w:cs="Arial"/>
          <w:sz w:val="22"/>
          <w:szCs w:val="22"/>
        </w:rPr>
        <w:t xml:space="preserve">Povodí Ohře, státní podnik je zapsán v obchodním rejstříku Krajského soudu v Ústí nad Labem v oddílu A, vložce č. 13052 </w:t>
      </w:r>
    </w:p>
    <w:p w14:paraId="4E131BDA" w14:textId="77777777" w:rsidR="003842E5" w:rsidRPr="003842E5" w:rsidRDefault="003842E5" w:rsidP="003842E5">
      <w:pPr>
        <w:tabs>
          <w:tab w:val="left" w:pos="3960"/>
        </w:tabs>
        <w:jc w:val="both"/>
        <w:rPr>
          <w:rFonts w:ascii="Arial" w:hAnsi="Arial" w:cs="Arial"/>
          <w:sz w:val="22"/>
          <w:szCs w:val="22"/>
        </w:rPr>
      </w:pPr>
    </w:p>
    <w:p w14:paraId="4E20560F" w14:textId="77777777" w:rsidR="003842E5" w:rsidRPr="003842E5" w:rsidRDefault="003842E5" w:rsidP="003842E5">
      <w:pPr>
        <w:tabs>
          <w:tab w:val="left" w:pos="3960"/>
        </w:tabs>
        <w:jc w:val="both"/>
        <w:rPr>
          <w:rFonts w:ascii="Arial" w:hAnsi="Arial" w:cs="Arial"/>
          <w:sz w:val="22"/>
          <w:szCs w:val="22"/>
        </w:rPr>
      </w:pPr>
      <w:r w:rsidRPr="003842E5">
        <w:rPr>
          <w:rFonts w:ascii="Arial" w:hAnsi="Arial" w:cs="Arial"/>
          <w:sz w:val="22"/>
          <w:szCs w:val="22"/>
        </w:rPr>
        <w:t>(dále jen „objednatel“) na straně jedné a</w:t>
      </w:r>
    </w:p>
    <w:p w14:paraId="49924B73" w14:textId="77777777" w:rsidR="003842E5" w:rsidRPr="003842E5" w:rsidRDefault="003842E5" w:rsidP="003842E5">
      <w:pPr>
        <w:tabs>
          <w:tab w:val="left" w:pos="3960"/>
        </w:tabs>
        <w:jc w:val="both"/>
        <w:rPr>
          <w:rFonts w:ascii="Arial" w:hAnsi="Arial" w:cs="Arial"/>
          <w:sz w:val="22"/>
          <w:szCs w:val="22"/>
        </w:rPr>
      </w:pPr>
    </w:p>
    <w:p w14:paraId="0C6557FE" w14:textId="77777777" w:rsidR="003842E5" w:rsidRPr="003842E5" w:rsidRDefault="003842E5" w:rsidP="003842E5">
      <w:pPr>
        <w:widowControl w:val="0"/>
        <w:tabs>
          <w:tab w:val="left" w:pos="3828"/>
        </w:tabs>
        <w:jc w:val="both"/>
        <w:rPr>
          <w:rFonts w:ascii="Arial" w:hAnsi="Arial" w:cs="Arial"/>
          <w:b/>
          <w:sz w:val="22"/>
          <w:szCs w:val="22"/>
        </w:rPr>
      </w:pPr>
      <w:r w:rsidRPr="003842E5">
        <w:rPr>
          <w:rFonts w:ascii="Arial" w:hAnsi="Arial" w:cs="Arial"/>
          <w:b/>
          <w:sz w:val="22"/>
          <w:szCs w:val="22"/>
        </w:rPr>
        <w:t>Zhotovitel:</w:t>
      </w:r>
      <w:r w:rsidRPr="003842E5">
        <w:rPr>
          <w:rFonts w:ascii="Arial" w:hAnsi="Arial" w:cs="Arial"/>
          <w:b/>
          <w:sz w:val="22"/>
          <w:szCs w:val="22"/>
        </w:rPr>
        <w:tab/>
        <w:t>KHL-EKO, a.s.</w:t>
      </w:r>
    </w:p>
    <w:p w14:paraId="26ED5D41" w14:textId="77777777" w:rsidR="003842E5" w:rsidRPr="003842E5" w:rsidRDefault="003842E5" w:rsidP="003842E5">
      <w:pPr>
        <w:widowControl w:val="0"/>
        <w:tabs>
          <w:tab w:val="left" w:pos="3828"/>
        </w:tabs>
        <w:jc w:val="both"/>
        <w:rPr>
          <w:rFonts w:ascii="Arial" w:hAnsi="Arial" w:cs="Arial"/>
          <w:sz w:val="22"/>
          <w:szCs w:val="22"/>
        </w:rPr>
      </w:pPr>
      <w:r w:rsidRPr="003842E5">
        <w:rPr>
          <w:rFonts w:ascii="Arial" w:hAnsi="Arial" w:cs="Arial"/>
          <w:b/>
          <w:sz w:val="22"/>
          <w:szCs w:val="22"/>
        </w:rPr>
        <w:t>sídlo:</w:t>
      </w:r>
      <w:r w:rsidRPr="003842E5">
        <w:rPr>
          <w:rFonts w:ascii="Arial" w:hAnsi="Arial" w:cs="Arial"/>
          <w:sz w:val="22"/>
          <w:szCs w:val="22"/>
        </w:rPr>
        <w:tab/>
        <w:t>Červený Hrádek 10, 431 11 Jirkov</w:t>
      </w:r>
    </w:p>
    <w:p w14:paraId="7B1F4001" w14:textId="77777777" w:rsidR="003842E5" w:rsidRPr="003842E5" w:rsidRDefault="003842E5" w:rsidP="003842E5">
      <w:pPr>
        <w:widowControl w:val="0"/>
        <w:ind w:left="3828" w:hanging="3828"/>
        <w:jc w:val="both"/>
        <w:rPr>
          <w:rFonts w:ascii="Arial" w:hAnsi="Arial" w:cs="Arial"/>
          <w:sz w:val="22"/>
          <w:szCs w:val="22"/>
        </w:rPr>
      </w:pPr>
      <w:r w:rsidRPr="003842E5">
        <w:rPr>
          <w:rFonts w:ascii="Arial" w:hAnsi="Arial" w:cs="Arial"/>
          <w:b/>
          <w:sz w:val="22"/>
          <w:szCs w:val="22"/>
        </w:rPr>
        <w:t>IČO:</w:t>
      </w:r>
      <w:r w:rsidRPr="003842E5">
        <w:rPr>
          <w:rFonts w:ascii="Arial" w:hAnsi="Arial" w:cs="Arial"/>
          <w:sz w:val="22"/>
          <w:szCs w:val="22"/>
        </w:rPr>
        <w:tab/>
        <w:t>26160277</w:t>
      </w:r>
    </w:p>
    <w:p w14:paraId="78E76BCF" w14:textId="77777777" w:rsidR="003842E5" w:rsidRPr="003842E5" w:rsidRDefault="003842E5" w:rsidP="003842E5">
      <w:pPr>
        <w:widowControl w:val="0"/>
        <w:tabs>
          <w:tab w:val="left" w:pos="3828"/>
        </w:tabs>
        <w:jc w:val="both"/>
        <w:rPr>
          <w:rFonts w:ascii="Arial" w:hAnsi="Arial" w:cs="Arial"/>
          <w:sz w:val="22"/>
          <w:szCs w:val="22"/>
        </w:rPr>
      </w:pPr>
      <w:r w:rsidRPr="003842E5">
        <w:rPr>
          <w:rFonts w:ascii="Arial" w:hAnsi="Arial" w:cs="Arial"/>
          <w:b/>
          <w:sz w:val="22"/>
          <w:szCs w:val="22"/>
        </w:rPr>
        <w:t>DIČ:</w:t>
      </w:r>
      <w:r w:rsidRPr="003842E5">
        <w:rPr>
          <w:rFonts w:ascii="Arial" w:hAnsi="Arial" w:cs="Arial"/>
          <w:b/>
          <w:sz w:val="22"/>
          <w:szCs w:val="22"/>
        </w:rPr>
        <w:tab/>
      </w:r>
      <w:r w:rsidRPr="003842E5">
        <w:rPr>
          <w:rFonts w:ascii="Arial" w:hAnsi="Arial" w:cs="Arial"/>
          <w:snapToGrid w:val="0"/>
          <w:sz w:val="22"/>
          <w:szCs w:val="22"/>
        </w:rPr>
        <w:t>CZ26160277</w:t>
      </w:r>
    </w:p>
    <w:p w14:paraId="49CA817E" w14:textId="77777777" w:rsidR="003842E5" w:rsidRPr="003842E5" w:rsidRDefault="003842E5" w:rsidP="003842E5">
      <w:pPr>
        <w:tabs>
          <w:tab w:val="left" w:pos="3960"/>
        </w:tabs>
        <w:jc w:val="both"/>
        <w:rPr>
          <w:rFonts w:ascii="Arial" w:hAnsi="Arial" w:cs="Arial"/>
          <w:snapToGrid w:val="0"/>
          <w:sz w:val="22"/>
          <w:szCs w:val="22"/>
        </w:rPr>
      </w:pPr>
    </w:p>
    <w:p w14:paraId="78D6A1FA" w14:textId="77777777" w:rsidR="003842E5" w:rsidRPr="003842E5" w:rsidRDefault="003842E5" w:rsidP="003842E5">
      <w:pPr>
        <w:tabs>
          <w:tab w:val="left" w:pos="3960"/>
        </w:tabs>
        <w:jc w:val="both"/>
        <w:rPr>
          <w:rFonts w:ascii="Arial" w:hAnsi="Arial" w:cs="Arial"/>
          <w:snapToGrid w:val="0"/>
          <w:sz w:val="22"/>
          <w:szCs w:val="22"/>
        </w:rPr>
      </w:pPr>
      <w:r w:rsidRPr="003842E5">
        <w:rPr>
          <w:rFonts w:ascii="Arial" w:hAnsi="Arial" w:cs="Arial"/>
          <w:snapToGrid w:val="0"/>
          <w:sz w:val="22"/>
          <w:szCs w:val="22"/>
        </w:rPr>
        <w:t xml:space="preserve">Zhotovitel je zapsán </w:t>
      </w:r>
      <w:r w:rsidRPr="003842E5">
        <w:rPr>
          <w:rFonts w:ascii="Arial" w:hAnsi="Arial" w:cs="Arial"/>
          <w:sz w:val="22"/>
          <w:szCs w:val="22"/>
        </w:rPr>
        <w:t xml:space="preserve">v obchodním rejstříku </w:t>
      </w:r>
      <w:r w:rsidRPr="003842E5">
        <w:rPr>
          <w:rFonts w:ascii="Arial" w:hAnsi="Arial" w:cs="Arial"/>
          <w:snapToGrid w:val="0"/>
          <w:sz w:val="22"/>
          <w:szCs w:val="22"/>
        </w:rPr>
        <w:t xml:space="preserve">Krajského soudu </w:t>
      </w:r>
      <w:r w:rsidRPr="003842E5">
        <w:rPr>
          <w:rFonts w:ascii="Arial" w:hAnsi="Arial" w:cs="Arial"/>
          <w:sz w:val="22"/>
          <w:szCs w:val="22"/>
        </w:rPr>
        <w:t xml:space="preserve">v Ústí nad Labem </w:t>
      </w:r>
      <w:r w:rsidRPr="003842E5">
        <w:rPr>
          <w:rFonts w:ascii="Arial" w:hAnsi="Arial" w:cs="Arial"/>
          <w:snapToGrid w:val="0"/>
          <w:sz w:val="22"/>
          <w:szCs w:val="22"/>
        </w:rPr>
        <w:t>oddílu B, vložka 1944.</w:t>
      </w:r>
    </w:p>
    <w:p w14:paraId="5D10E08A" w14:textId="77777777" w:rsidR="003842E5" w:rsidRPr="003842E5" w:rsidRDefault="003842E5" w:rsidP="003842E5">
      <w:pPr>
        <w:pStyle w:val="Zkladntext"/>
        <w:widowControl/>
        <w:spacing w:before="120"/>
        <w:jc w:val="center"/>
        <w:rPr>
          <w:rFonts w:cs="Arial"/>
          <w:color w:val="auto"/>
          <w:sz w:val="22"/>
          <w:szCs w:val="22"/>
        </w:rPr>
      </w:pPr>
    </w:p>
    <w:p w14:paraId="6B82FD8D" w14:textId="77777777" w:rsidR="003842E5" w:rsidRPr="003842E5" w:rsidRDefault="003842E5" w:rsidP="003842E5">
      <w:pPr>
        <w:widowControl w:val="0"/>
        <w:spacing w:line="240" w:lineRule="atLeast"/>
        <w:rPr>
          <w:rFonts w:ascii="Arial" w:hAnsi="Arial" w:cs="Arial"/>
          <w:sz w:val="22"/>
          <w:szCs w:val="22"/>
        </w:rPr>
      </w:pPr>
      <w:r w:rsidRPr="003842E5">
        <w:rPr>
          <w:rFonts w:ascii="Arial" w:hAnsi="Arial" w:cs="Arial"/>
          <w:sz w:val="22"/>
          <w:szCs w:val="22"/>
        </w:rPr>
        <w:t>(dále jen „zhotovitel“) na straně druhé.</w:t>
      </w:r>
    </w:p>
    <w:p w14:paraId="2D4866E0" w14:textId="4D9F5F53" w:rsidR="003842E5" w:rsidRPr="003842E5" w:rsidRDefault="003842E5" w:rsidP="00F1058B">
      <w:pPr>
        <w:pStyle w:val="TextnormlnPVL"/>
        <w:rPr>
          <w:b/>
          <w:sz w:val="22"/>
          <w:szCs w:val="22"/>
          <w:u w:val="single"/>
        </w:rPr>
      </w:pPr>
    </w:p>
    <w:p w14:paraId="783BCAA8" w14:textId="77777777" w:rsidR="000773B4" w:rsidRPr="003842E5" w:rsidRDefault="000773B4" w:rsidP="00F1058B">
      <w:pPr>
        <w:pStyle w:val="Meziodstavce"/>
        <w:rPr>
          <w:sz w:val="22"/>
          <w:szCs w:val="22"/>
          <w:lang w:val="cs-CZ"/>
        </w:rPr>
      </w:pPr>
    </w:p>
    <w:p w14:paraId="28DA8379" w14:textId="77777777" w:rsidR="000773B4" w:rsidRPr="003842E5" w:rsidRDefault="000773B4" w:rsidP="00F1058B">
      <w:pPr>
        <w:jc w:val="both"/>
        <w:rPr>
          <w:rFonts w:ascii="Arial" w:hAnsi="Arial" w:cs="Arial"/>
          <w:color w:val="000000"/>
          <w:sz w:val="22"/>
          <w:szCs w:val="22"/>
        </w:rPr>
      </w:pPr>
      <w:r w:rsidRPr="003842E5">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3842E5">
        <w:rPr>
          <w:rFonts w:ascii="Arial" w:hAnsi="Arial" w:cs="Arial"/>
          <w:color w:val="000000"/>
          <w:sz w:val="22"/>
          <w:szCs w:val="22"/>
        </w:rPr>
        <w:t>metadat</w:t>
      </w:r>
      <w:proofErr w:type="spellEnd"/>
      <w:r w:rsidRPr="003842E5">
        <w:rPr>
          <w:rFonts w:ascii="Arial" w:hAnsi="Arial" w:cs="Arial"/>
          <w:color w:val="000000"/>
          <w:sz w:val="22"/>
          <w:szCs w:val="22"/>
        </w:rPr>
        <w:t xml:space="preserve"> požadovaných k uveřejnění dle zákona č. 340/2015 Sb. o registru smluv. Zveřejnění smlouvy a </w:t>
      </w:r>
      <w:proofErr w:type="spellStart"/>
      <w:r w:rsidRPr="003842E5">
        <w:rPr>
          <w:rFonts w:ascii="Arial" w:hAnsi="Arial" w:cs="Arial"/>
          <w:color w:val="000000"/>
          <w:sz w:val="22"/>
          <w:szCs w:val="22"/>
        </w:rPr>
        <w:t>metadat</w:t>
      </w:r>
      <w:proofErr w:type="spellEnd"/>
      <w:r w:rsidRPr="003842E5">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61F276EC" w14:textId="77777777" w:rsidR="00947CB1" w:rsidRPr="003842E5" w:rsidRDefault="00947CB1" w:rsidP="00F1058B">
      <w:pPr>
        <w:jc w:val="both"/>
        <w:rPr>
          <w:rFonts w:ascii="Arial" w:hAnsi="Arial" w:cs="Arial"/>
          <w:sz w:val="22"/>
          <w:szCs w:val="22"/>
        </w:rPr>
      </w:pPr>
    </w:p>
    <w:p w14:paraId="3EA75B11" w14:textId="77777777" w:rsidR="00445705" w:rsidRPr="003842E5" w:rsidRDefault="00445705" w:rsidP="00F1058B">
      <w:pPr>
        <w:pStyle w:val="Zkladntext"/>
        <w:widowControl/>
        <w:spacing w:before="120"/>
        <w:jc w:val="center"/>
        <w:rPr>
          <w:rFonts w:cs="Arial"/>
          <w:b/>
          <w:sz w:val="22"/>
          <w:szCs w:val="22"/>
          <w:u w:val="single"/>
        </w:rPr>
      </w:pPr>
    </w:p>
    <w:p w14:paraId="2DC91DE4" w14:textId="355D5E50" w:rsidR="00661EDA" w:rsidRPr="003842E5" w:rsidRDefault="00661EDA" w:rsidP="00F1058B">
      <w:pPr>
        <w:pStyle w:val="Zkladntext"/>
        <w:widowControl/>
        <w:spacing w:before="120"/>
        <w:jc w:val="center"/>
        <w:rPr>
          <w:rFonts w:cs="Arial"/>
          <w:sz w:val="22"/>
          <w:szCs w:val="22"/>
        </w:rPr>
      </w:pPr>
      <w:r w:rsidRPr="003842E5">
        <w:rPr>
          <w:rFonts w:cs="Arial"/>
          <w:b/>
          <w:sz w:val="22"/>
          <w:szCs w:val="22"/>
          <w:u w:val="single"/>
        </w:rPr>
        <w:t>Čl. II. PŘEDMĚT DÍLA</w:t>
      </w:r>
    </w:p>
    <w:p w14:paraId="178C8BB9" w14:textId="77777777" w:rsidR="00661EDA" w:rsidRPr="003842E5" w:rsidRDefault="00661EDA" w:rsidP="00F1058B">
      <w:pPr>
        <w:pStyle w:val="Zkladntext"/>
        <w:widowControl/>
        <w:rPr>
          <w:rFonts w:cs="Arial"/>
          <w:b/>
          <w:sz w:val="22"/>
          <w:szCs w:val="22"/>
        </w:rPr>
      </w:pPr>
    </w:p>
    <w:p w14:paraId="05D8EE29" w14:textId="77777777" w:rsidR="005A1F81" w:rsidRPr="003842E5" w:rsidRDefault="004B6AF3" w:rsidP="00F1058B">
      <w:pPr>
        <w:pStyle w:val="lneksmlouvytextPVL"/>
        <w:numPr>
          <w:ilvl w:val="0"/>
          <w:numId w:val="1"/>
        </w:numPr>
        <w:ind w:left="426" w:hanging="426"/>
        <w:rPr>
          <w:b/>
        </w:rPr>
      </w:pPr>
      <w:r w:rsidRPr="003842E5">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3842E5">
        <w:rPr>
          <w:b/>
        </w:rPr>
        <w:t>„</w:t>
      </w:r>
      <w:r w:rsidR="006C2685" w:rsidRPr="003842E5">
        <w:rPr>
          <w:b/>
          <w:lang w:val="cs-CZ"/>
        </w:rPr>
        <w:t xml:space="preserve">Liboc – probírka BP, k. </w:t>
      </w:r>
      <w:proofErr w:type="spellStart"/>
      <w:r w:rsidR="006C2685" w:rsidRPr="003842E5">
        <w:rPr>
          <w:b/>
          <w:lang w:val="cs-CZ"/>
        </w:rPr>
        <w:t>ú.</w:t>
      </w:r>
      <w:proofErr w:type="spellEnd"/>
      <w:r w:rsidR="006C2685" w:rsidRPr="003842E5">
        <w:rPr>
          <w:b/>
          <w:lang w:val="cs-CZ"/>
        </w:rPr>
        <w:t xml:space="preserve"> Vilémov u Kadaně</w:t>
      </w:r>
      <w:r w:rsidRPr="003842E5">
        <w:rPr>
          <w:b/>
        </w:rPr>
        <w:t xml:space="preserve">“ </w:t>
      </w:r>
      <w:r w:rsidRPr="003842E5">
        <w:t xml:space="preserve">(dále jen „Veřejná zakázka“), ve kterém byla nabídka zhotovitele vyhodnocena jako ekonomicky nejvýhodnější. </w:t>
      </w:r>
    </w:p>
    <w:p w14:paraId="6E3545FA" w14:textId="77777777" w:rsidR="005A1F81" w:rsidRPr="003842E5" w:rsidRDefault="005A1F81" w:rsidP="00F1058B">
      <w:pPr>
        <w:pStyle w:val="lneksmlouvytextPVL"/>
        <w:numPr>
          <w:ilvl w:val="0"/>
          <w:numId w:val="0"/>
        </w:numPr>
        <w:ind w:left="426"/>
        <w:rPr>
          <w:b/>
        </w:rPr>
      </w:pPr>
    </w:p>
    <w:p w14:paraId="0CCA72AC" w14:textId="77777777" w:rsidR="005A1F81" w:rsidRPr="003842E5" w:rsidRDefault="00281A52" w:rsidP="00F1058B">
      <w:pPr>
        <w:pStyle w:val="lneksmlouvytextPVL"/>
        <w:numPr>
          <w:ilvl w:val="0"/>
          <w:numId w:val="1"/>
        </w:numPr>
        <w:ind w:left="426" w:hanging="426"/>
        <w:rPr>
          <w:b/>
        </w:rPr>
      </w:pPr>
      <w:r w:rsidRPr="003842E5">
        <w:t>Zhotovitel</w:t>
      </w:r>
      <w:r w:rsidR="00661EDA" w:rsidRPr="003842E5">
        <w:t xml:space="preserve"> se zavazuje provést výše uvedené dílo v rozsahu </w:t>
      </w:r>
      <w:r w:rsidR="004B6AF3" w:rsidRPr="003842E5">
        <w:t xml:space="preserve">oceněného </w:t>
      </w:r>
      <w:r w:rsidR="00FD2F71" w:rsidRPr="003842E5">
        <w:rPr>
          <w:lang w:val="cs-CZ"/>
        </w:rPr>
        <w:t>výkazu výměr</w:t>
      </w:r>
      <w:r w:rsidR="004B6AF3" w:rsidRPr="003842E5">
        <w:t>.</w:t>
      </w:r>
      <w:r w:rsidR="005A1F81" w:rsidRPr="003842E5">
        <w:rPr>
          <w:lang w:val="cs-CZ"/>
        </w:rPr>
        <w:t xml:space="preserve"> </w:t>
      </w:r>
    </w:p>
    <w:p w14:paraId="4D9DE4DC" w14:textId="77777777" w:rsidR="005A1F81" w:rsidRPr="003842E5" w:rsidRDefault="005A1F81" w:rsidP="00F1058B">
      <w:pPr>
        <w:pStyle w:val="lneksmlouvytextPVL"/>
        <w:numPr>
          <w:ilvl w:val="0"/>
          <w:numId w:val="0"/>
        </w:numPr>
        <w:ind w:left="426"/>
        <w:rPr>
          <w:b/>
        </w:rPr>
      </w:pPr>
    </w:p>
    <w:p w14:paraId="3D61A47D" w14:textId="77777777" w:rsidR="008B0CCC" w:rsidRPr="003842E5" w:rsidRDefault="008B0CCC" w:rsidP="00F1058B">
      <w:pPr>
        <w:pStyle w:val="lneksmlouvytextPVL"/>
        <w:numPr>
          <w:ilvl w:val="0"/>
          <w:numId w:val="1"/>
        </w:numPr>
        <w:ind w:left="426" w:hanging="426"/>
        <w:rPr>
          <w:b/>
        </w:rPr>
      </w:pPr>
      <w:r w:rsidRPr="003842E5">
        <w:rPr>
          <w:b/>
        </w:rPr>
        <w:lastRenderedPageBreak/>
        <w:t>Zhotovitel zajistí:</w:t>
      </w:r>
      <w:r w:rsidRPr="003842E5">
        <w:rPr>
          <w:color w:val="000000"/>
          <w:highlight w:val="yellow"/>
        </w:rPr>
        <w:t xml:space="preserve"> </w:t>
      </w:r>
    </w:p>
    <w:p w14:paraId="65F01DB5" w14:textId="77777777" w:rsidR="00F1058B" w:rsidRPr="003842E5" w:rsidRDefault="00F1058B" w:rsidP="003372A2">
      <w:pPr>
        <w:jc w:val="both"/>
        <w:rPr>
          <w:rFonts w:ascii="Arial" w:hAnsi="Arial" w:cs="Arial"/>
          <w:color w:val="000000"/>
          <w:sz w:val="22"/>
          <w:szCs w:val="22"/>
        </w:rPr>
      </w:pPr>
    </w:p>
    <w:p w14:paraId="47B0A1D6" w14:textId="77777777" w:rsidR="003372A2" w:rsidRPr="003842E5" w:rsidRDefault="009C4858" w:rsidP="003372A2">
      <w:pPr>
        <w:ind w:left="426" w:hanging="426"/>
        <w:jc w:val="both"/>
        <w:rPr>
          <w:rFonts w:ascii="Arial" w:hAnsi="Arial" w:cs="Arial"/>
          <w:color w:val="000000"/>
          <w:sz w:val="22"/>
          <w:szCs w:val="22"/>
        </w:rPr>
      </w:pPr>
      <w:r w:rsidRPr="003842E5">
        <w:rPr>
          <w:rFonts w:ascii="Arial" w:hAnsi="Arial" w:cs="Arial"/>
          <w:color w:val="000000"/>
          <w:sz w:val="22"/>
          <w:szCs w:val="22"/>
        </w:rPr>
        <w:t xml:space="preserve">-      </w:t>
      </w:r>
      <w:r w:rsidR="008B0CCC" w:rsidRPr="003842E5">
        <w:rPr>
          <w:rFonts w:ascii="Arial" w:hAnsi="Arial" w:cs="Arial"/>
          <w:color w:val="000000"/>
          <w:sz w:val="22"/>
          <w:szCs w:val="22"/>
        </w:rPr>
        <w:t>zajištění potřebné legislativy do doby zahájení prací</w:t>
      </w:r>
      <w:r w:rsidR="00B23382" w:rsidRPr="003842E5">
        <w:rPr>
          <w:rFonts w:ascii="Arial" w:hAnsi="Arial" w:cs="Arial"/>
          <w:color w:val="000000"/>
          <w:sz w:val="22"/>
          <w:szCs w:val="22"/>
        </w:rPr>
        <w:t xml:space="preserve"> </w:t>
      </w:r>
    </w:p>
    <w:p w14:paraId="5E3D7CF6" w14:textId="77777777" w:rsidR="00B23382" w:rsidRPr="003842E5" w:rsidRDefault="006F4039" w:rsidP="003372A2">
      <w:pPr>
        <w:ind w:left="426" w:hanging="426"/>
        <w:jc w:val="both"/>
        <w:rPr>
          <w:rFonts w:ascii="Arial" w:hAnsi="Arial" w:cs="Arial"/>
          <w:color w:val="000000"/>
          <w:sz w:val="22"/>
          <w:szCs w:val="22"/>
        </w:rPr>
      </w:pPr>
      <w:r w:rsidRPr="003842E5">
        <w:rPr>
          <w:rFonts w:ascii="Arial" w:hAnsi="Arial" w:cs="Arial"/>
          <w:color w:val="000000"/>
          <w:sz w:val="22"/>
          <w:szCs w:val="22"/>
        </w:rPr>
        <w:t xml:space="preserve">- </w:t>
      </w:r>
      <w:r w:rsidRPr="003842E5">
        <w:rPr>
          <w:rFonts w:ascii="Arial" w:hAnsi="Arial" w:cs="Arial"/>
          <w:color w:val="000000"/>
          <w:sz w:val="22"/>
          <w:szCs w:val="22"/>
        </w:rPr>
        <w:tab/>
      </w:r>
      <w:r w:rsidR="00B23382" w:rsidRPr="003842E5">
        <w:rPr>
          <w:rFonts w:ascii="Arial" w:hAnsi="Arial" w:cs="Arial"/>
          <w:color w:val="000000"/>
          <w:sz w:val="22"/>
          <w:szCs w:val="22"/>
        </w:rPr>
        <w:t>zpracování, projednání a předání Plánu havarijních opatření zařízení staveniště a mechanizac</w:t>
      </w:r>
      <w:r w:rsidR="008053E7" w:rsidRPr="003842E5">
        <w:rPr>
          <w:rFonts w:ascii="Arial" w:hAnsi="Arial" w:cs="Arial"/>
          <w:color w:val="000000"/>
          <w:sz w:val="22"/>
          <w:szCs w:val="22"/>
        </w:rPr>
        <w:t>e.</w:t>
      </w:r>
      <w:r w:rsidR="00B23382" w:rsidRPr="003842E5">
        <w:rPr>
          <w:rFonts w:ascii="Arial" w:hAnsi="Arial" w:cs="Arial"/>
          <w:color w:val="000000"/>
          <w:sz w:val="22"/>
          <w:szCs w:val="22"/>
        </w:rPr>
        <w:t xml:space="preserve"> T</w:t>
      </w:r>
      <w:r w:rsidR="008053E7" w:rsidRPr="003842E5">
        <w:rPr>
          <w:rFonts w:ascii="Arial" w:hAnsi="Arial" w:cs="Arial"/>
          <w:color w:val="000000"/>
          <w:sz w:val="22"/>
          <w:szCs w:val="22"/>
        </w:rPr>
        <w:t xml:space="preserve">ento </w:t>
      </w:r>
      <w:r w:rsidR="00B23382" w:rsidRPr="003842E5">
        <w:rPr>
          <w:rFonts w:ascii="Arial" w:hAnsi="Arial" w:cs="Arial"/>
          <w:color w:val="000000"/>
          <w:sz w:val="22"/>
          <w:szCs w:val="22"/>
        </w:rPr>
        <w:t>plán předá zhotovitel objednateli nejpozději v den předání staveniště ve dvou písemných vyhotoveních</w:t>
      </w:r>
    </w:p>
    <w:p w14:paraId="77EFCA9F" w14:textId="77777777" w:rsidR="00F1058B" w:rsidRPr="003842E5" w:rsidRDefault="003372A2" w:rsidP="003372A2">
      <w:pPr>
        <w:ind w:left="426" w:hanging="426"/>
        <w:jc w:val="both"/>
        <w:rPr>
          <w:rFonts w:ascii="Arial" w:hAnsi="Arial" w:cs="Arial"/>
          <w:color w:val="000000"/>
          <w:sz w:val="22"/>
          <w:szCs w:val="22"/>
        </w:rPr>
      </w:pPr>
      <w:r w:rsidRPr="003842E5">
        <w:rPr>
          <w:rFonts w:ascii="Arial" w:hAnsi="Arial" w:cs="Arial"/>
          <w:color w:val="000000"/>
          <w:sz w:val="22"/>
          <w:szCs w:val="22"/>
        </w:rPr>
        <w:t>-</w:t>
      </w:r>
      <w:r w:rsidRPr="003842E5">
        <w:rPr>
          <w:rFonts w:ascii="Arial" w:hAnsi="Arial" w:cs="Arial"/>
          <w:color w:val="000000"/>
          <w:sz w:val="22"/>
          <w:szCs w:val="22"/>
        </w:rPr>
        <w:tab/>
        <w:t>zajištění povolení pálení a nahlášení pálení dřevní hmoty příslušným orgánům</w:t>
      </w:r>
    </w:p>
    <w:p w14:paraId="453D2D1F" w14:textId="77777777" w:rsidR="00F1058B" w:rsidRPr="003842E5" w:rsidRDefault="008B0CCC" w:rsidP="003372A2">
      <w:pPr>
        <w:pStyle w:val="A-odstavecodsazensodrkami"/>
        <w:numPr>
          <w:ilvl w:val="0"/>
          <w:numId w:val="42"/>
        </w:numPr>
        <w:tabs>
          <w:tab w:val="left" w:pos="426"/>
        </w:tabs>
        <w:autoSpaceDE w:val="0"/>
        <w:autoSpaceDN w:val="0"/>
        <w:adjustRightInd w:val="0"/>
        <w:ind w:left="426" w:hanging="426"/>
        <w:rPr>
          <w:color w:val="000000"/>
        </w:rPr>
      </w:pPr>
      <w:r w:rsidRPr="003842E5">
        <w:rPr>
          <w:color w:val="000000"/>
        </w:rPr>
        <w:t xml:space="preserve">provádění pravidelného úklidu přilehlých komunikací a všech dotčených pozemků znečištěných realizací </w:t>
      </w:r>
      <w:r w:rsidR="00DC6C47" w:rsidRPr="003842E5">
        <w:rPr>
          <w:color w:val="000000"/>
        </w:rPr>
        <w:t>akce – dle</w:t>
      </w:r>
      <w:r w:rsidRPr="003842E5">
        <w:rPr>
          <w:color w:val="000000"/>
        </w:rPr>
        <w:t xml:space="preserve"> potřeby po celou dobu realizace</w:t>
      </w:r>
    </w:p>
    <w:p w14:paraId="56F8E5BD" w14:textId="77777777" w:rsidR="003372A2" w:rsidRPr="003842E5" w:rsidRDefault="00DC6C47" w:rsidP="003372A2">
      <w:pPr>
        <w:pStyle w:val="Odstavecseseznamem"/>
        <w:numPr>
          <w:ilvl w:val="0"/>
          <w:numId w:val="42"/>
        </w:numPr>
        <w:spacing w:line="240" w:lineRule="auto"/>
        <w:ind w:left="426" w:hanging="426"/>
        <w:jc w:val="both"/>
        <w:rPr>
          <w:rFonts w:ascii="Arial" w:hAnsi="Arial" w:cs="Arial"/>
          <w:color w:val="000000"/>
          <w:sz w:val="22"/>
          <w:szCs w:val="22"/>
        </w:rPr>
      </w:pPr>
      <w:r w:rsidRPr="003842E5">
        <w:rPr>
          <w:rFonts w:ascii="Arial" w:hAnsi="Arial" w:cs="Arial"/>
          <w:color w:val="000000"/>
          <w:sz w:val="22"/>
          <w:szCs w:val="22"/>
        </w:rPr>
        <w:t>p</w:t>
      </w:r>
      <w:r w:rsidR="00A44F0A" w:rsidRPr="003842E5">
        <w:rPr>
          <w:rFonts w:ascii="Arial" w:hAnsi="Arial" w:cs="Arial"/>
          <w:color w:val="000000"/>
          <w:sz w:val="22"/>
          <w:szCs w:val="22"/>
        </w:rPr>
        <w:t xml:space="preserve">řed zahájením </w:t>
      </w:r>
      <w:r w:rsidRPr="003842E5">
        <w:rPr>
          <w:rFonts w:ascii="Arial" w:hAnsi="Arial" w:cs="Arial"/>
          <w:color w:val="000000"/>
          <w:sz w:val="22"/>
          <w:szCs w:val="22"/>
        </w:rPr>
        <w:t>realizace</w:t>
      </w:r>
      <w:r w:rsidR="00A44F0A" w:rsidRPr="003842E5">
        <w:rPr>
          <w:rFonts w:ascii="Arial" w:hAnsi="Arial" w:cs="Arial"/>
          <w:color w:val="000000"/>
          <w:sz w:val="22"/>
          <w:szCs w:val="22"/>
        </w:rPr>
        <w:t xml:space="preserve"> bude zdokumentován současný stav, pro pozdější porovnání se stavem po dokončení </w:t>
      </w:r>
      <w:r w:rsidR="00F1058B" w:rsidRPr="003842E5">
        <w:rPr>
          <w:rFonts w:ascii="Arial" w:hAnsi="Arial" w:cs="Arial"/>
          <w:color w:val="000000"/>
          <w:sz w:val="22"/>
          <w:szCs w:val="22"/>
        </w:rPr>
        <w:t>kácení</w:t>
      </w:r>
    </w:p>
    <w:p w14:paraId="25925795" w14:textId="77777777" w:rsidR="003372A2" w:rsidRPr="003842E5" w:rsidRDefault="00DC6C47" w:rsidP="00A0559A">
      <w:pPr>
        <w:pStyle w:val="Odstavecseseznamem"/>
        <w:numPr>
          <w:ilvl w:val="0"/>
          <w:numId w:val="42"/>
        </w:numPr>
        <w:spacing w:line="240" w:lineRule="auto"/>
        <w:ind w:left="426" w:hanging="426"/>
        <w:jc w:val="both"/>
        <w:rPr>
          <w:rFonts w:ascii="Arial" w:hAnsi="Arial" w:cs="Arial"/>
          <w:color w:val="000000"/>
          <w:sz w:val="22"/>
          <w:szCs w:val="22"/>
        </w:rPr>
      </w:pPr>
      <w:r w:rsidRPr="003842E5">
        <w:rPr>
          <w:rFonts w:ascii="Arial" w:hAnsi="Arial" w:cs="Arial"/>
          <w:color w:val="000000"/>
          <w:sz w:val="22"/>
          <w:szCs w:val="22"/>
        </w:rPr>
        <w:t>z</w:t>
      </w:r>
      <w:r w:rsidR="00A44F0A" w:rsidRPr="003842E5">
        <w:rPr>
          <w:rFonts w:ascii="Arial" w:hAnsi="Arial" w:cs="Arial"/>
          <w:color w:val="000000"/>
          <w:sz w:val="22"/>
          <w:szCs w:val="22"/>
        </w:rPr>
        <w:t xml:space="preserve">ařízení staveniště, opatření na zabezpečení staveniště, skladování materiálu, zvláštní užívání silnic, vstup na pozemky, dovoz nového a odvoz přebytečného materiálu na skládku jsou plně záležitostí </w:t>
      </w:r>
      <w:r w:rsidR="009C4858" w:rsidRPr="003842E5">
        <w:rPr>
          <w:rFonts w:ascii="Arial" w:hAnsi="Arial" w:cs="Arial"/>
          <w:color w:val="000000"/>
          <w:sz w:val="22"/>
          <w:szCs w:val="22"/>
        </w:rPr>
        <w:t>zhotovitel</w:t>
      </w:r>
      <w:r w:rsidR="00A44F0A" w:rsidRPr="003842E5">
        <w:rPr>
          <w:rFonts w:ascii="Arial" w:hAnsi="Arial" w:cs="Arial"/>
          <w:color w:val="000000"/>
          <w:sz w:val="22"/>
          <w:szCs w:val="22"/>
        </w:rPr>
        <w:t>e</w:t>
      </w:r>
    </w:p>
    <w:p w14:paraId="7A36B363" w14:textId="77777777" w:rsidR="003372A2" w:rsidRPr="003842E5" w:rsidRDefault="00DC6C47" w:rsidP="00272609">
      <w:pPr>
        <w:pStyle w:val="Odstavecseseznamem"/>
        <w:numPr>
          <w:ilvl w:val="0"/>
          <w:numId w:val="42"/>
        </w:numPr>
        <w:spacing w:line="240" w:lineRule="auto"/>
        <w:ind w:left="426" w:hanging="426"/>
        <w:jc w:val="both"/>
        <w:rPr>
          <w:rFonts w:ascii="Arial" w:hAnsi="Arial" w:cs="Arial"/>
          <w:color w:val="000000"/>
          <w:sz w:val="22"/>
          <w:szCs w:val="22"/>
        </w:rPr>
      </w:pPr>
      <w:r w:rsidRPr="003842E5">
        <w:rPr>
          <w:rFonts w:ascii="Arial" w:hAnsi="Arial" w:cs="Arial"/>
          <w:color w:val="000000"/>
          <w:sz w:val="22"/>
          <w:szCs w:val="22"/>
        </w:rPr>
        <w:t>v</w:t>
      </w:r>
      <w:r w:rsidR="00A44F0A" w:rsidRPr="003842E5">
        <w:rPr>
          <w:rFonts w:ascii="Arial" w:hAnsi="Arial" w:cs="Arial"/>
          <w:color w:val="000000"/>
          <w:sz w:val="22"/>
          <w:szCs w:val="22"/>
        </w:rPr>
        <w:t xml:space="preserve">eškeré odpady vzniklé v průběhu </w:t>
      </w:r>
      <w:r w:rsidR="00F1058B" w:rsidRPr="003842E5">
        <w:rPr>
          <w:rFonts w:ascii="Arial" w:hAnsi="Arial" w:cs="Arial"/>
          <w:color w:val="000000"/>
          <w:sz w:val="22"/>
          <w:szCs w:val="22"/>
        </w:rPr>
        <w:t>kácení</w:t>
      </w:r>
      <w:r w:rsidR="00A44F0A" w:rsidRPr="003842E5">
        <w:rPr>
          <w:rFonts w:ascii="Arial" w:hAnsi="Arial" w:cs="Arial"/>
          <w:color w:val="000000"/>
          <w:sz w:val="22"/>
          <w:szCs w:val="22"/>
        </w:rPr>
        <w:t xml:space="preserve"> budou řádně zneškodňovány vytříděné podle druhů a kategorizace odpadů</w:t>
      </w:r>
      <w:r w:rsidRPr="003842E5">
        <w:rPr>
          <w:rFonts w:ascii="Arial" w:hAnsi="Arial" w:cs="Arial"/>
          <w:color w:val="000000"/>
          <w:sz w:val="22"/>
          <w:szCs w:val="22"/>
        </w:rPr>
        <w:t xml:space="preserve"> v souladu s platnou legislativou</w:t>
      </w:r>
      <w:r w:rsidR="00A44F0A" w:rsidRPr="003842E5">
        <w:rPr>
          <w:rFonts w:ascii="Arial" w:hAnsi="Arial" w:cs="Arial"/>
          <w:color w:val="000000"/>
          <w:sz w:val="22"/>
          <w:szCs w:val="22"/>
        </w:rPr>
        <w:t>.</w:t>
      </w:r>
    </w:p>
    <w:p w14:paraId="1F8CC904" w14:textId="77777777" w:rsidR="003372A2" w:rsidRPr="003842E5" w:rsidRDefault="00F1058B" w:rsidP="00C31C59">
      <w:pPr>
        <w:pStyle w:val="Odstavecseseznamem"/>
        <w:numPr>
          <w:ilvl w:val="0"/>
          <w:numId w:val="42"/>
        </w:numPr>
        <w:spacing w:line="240" w:lineRule="auto"/>
        <w:ind w:left="426" w:hanging="426"/>
        <w:jc w:val="both"/>
        <w:rPr>
          <w:rFonts w:ascii="Arial" w:hAnsi="Arial" w:cs="Arial"/>
          <w:b/>
          <w:color w:val="auto"/>
          <w:sz w:val="22"/>
          <w:szCs w:val="22"/>
        </w:rPr>
      </w:pPr>
      <w:r w:rsidRPr="003842E5">
        <w:rPr>
          <w:rFonts w:ascii="Arial" w:hAnsi="Arial" w:cs="Arial"/>
          <w:color w:val="000000"/>
          <w:sz w:val="22"/>
          <w:szCs w:val="22"/>
        </w:rPr>
        <w:t>p</w:t>
      </w:r>
      <w:r w:rsidR="00A44F0A" w:rsidRPr="003842E5">
        <w:rPr>
          <w:rFonts w:ascii="Arial" w:hAnsi="Arial" w:cs="Arial"/>
          <w:color w:val="000000"/>
          <w:sz w:val="22"/>
          <w:szCs w:val="22"/>
        </w:rPr>
        <w:t>o skončení prací budou dotčené pozemky uvedeny do původního stavu.</w:t>
      </w:r>
    </w:p>
    <w:p w14:paraId="77084F3A" w14:textId="77777777" w:rsidR="003372A2" w:rsidRPr="003842E5" w:rsidRDefault="00F1058B" w:rsidP="000976DA">
      <w:pPr>
        <w:pStyle w:val="Odstavecseseznamem"/>
        <w:numPr>
          <w:ilvl w:val="0"/>
          <w:numId w:val="42"/>
        </w:numPr>
        <w:spacing w:line="240" w:lineRule="auto"/>
        <w:ind w:left="426" w:hanging="426"/>
        <w:jc w:val="both"/>
        <w:rPr>
          <w:rFonts w:ascii="Arial" w:hAnsi="Arial" w:cs="Arial"/>
          <w:sz w:val="22"/>
          <w:szCs w:val="22"/>
        </w:rPr>
      </w:pPr>
      <w:r w:rsidRPr="003842E5">
        <w:rPr>
          <w:rFonts w:ascii="Arial" w:hAnsi="Arial" w:cs="Arial"/>
          <w:color w:val="000000"/>
          <w:sz w:val="22"/>
          <w:szCs w:val="22"/>
        </w:rPr>
        <w:t>p</w:t>
      </w:r>
      <w:r w:rsidR="00A44F0A" w:rsidRPr="003842E5">
        <w:rPr>
          <w:rFonts w:ascii="Arial" w:hAnsi="Arial" w:cs="Arial"/>
          <w:color w:val="000000"/>
          <w:sz w:val="22"/>
          <w:szCs w:val="22"/>
        </w:rPr>
        <w:t>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4D46DCB" w14:textId="77777777" w:rsidR="00661EDA" w:rsidRPr="003842E5" w:rsidRDefault="003372A2" w:rsidP="003372A2">
      <w:pPr>
        <w:pStyle w:val="Odstavecseseznamem"/>
        <w:numPr>
          <w:ilvl w:val="0"/>
          <w:numId w:val="42"/>
        </w:numPr>
        <w:spacing w:line="240" w:lineRule="auto"/>
        <w:ind w:left="426" w:hanging="426"/>
        <w:jc w:val="both"/>
        <w:rPr>
          <w:rFonts w:ascii="Arial" w:hAnsi="Arial" w:cs="Arial"/>
          <w:color w:val="000000"/>
          <w:sz w:val="22"/>
          <w:szCs w:val="22"/>
        </w:rPr>
      </w:pPr>
      <w:r w:rsidRPr="003842E5">
        <w:rPr>
          <w:rFonts w:ascii="Arial" w:hAnsi="Arial" w:cs="Arial"/>
          <w:color w:val="000000"/>
          <w:sz w:val="22"/>
          <w:szCs w:val="22"/>
        </w:rPr>
        <w:t>poskytne operativní součinnost koordinátorovi BOZP při zpracování plánu BOZP. Plán BOZP musí být ve spolupráci s koordinátorem zajištěn před předáním staveniště, bude-li třeba</w:t>
      </w:r>
    </w:p>
    <w:p w14:paraId="3484B2D4" w14:textId="77777777" w:rsidR="00BC167E" w:rsidRPr="003842E5" w:rsidRDefault="00BC167E" w:rsidP="003372A2">
      <w:pPr>
        <w:pStyle w:val="Odstavecseseznamem"/>
        <w:numPr>
          <w:ilvl w:val="0"/>
          <w:numId w:val="42"/>
        </w:numPr>
        <w:spacing w:line="240" w:lineRule="auto"/>
        <w:ind w:left="426" w:hanging="426"/>
        <w:jc w:val="both"/>
        <w:rPr>
          <w:rFonts w:ascii="Arial" w:hAnsi="Arial" w:cs="Arial"/>
          <w:color w:val="000000"/>
          <w:sz w:val="22"/>
          <w:szCs w:val="22"/>
        </w:rPr>
      </w:pPr>
      <w:r w:rsidRPr="003842E5">
        <w:rPr>
          <w:rFonts w:ascii="Arial" w:hAnsi="Arial" w:cs="Arial"/>
          <w:color w:val="000000"/>
          <w:sz w:val="22"/>
          <w:szCs w:val="22"/>
        </w:rPr>
        <w:t>předloží písemné prohlášení, zda na stavbě budou působit zaměstnanci více než jednoho zhotovitele</w:t>
      </w:r>
    </w:p>
    <w:p w14:paraId="61CD3DB0" w14:textId="77777777" w:rsidR="00661EDA" w:rsidRPr="003842E5" w:rsidRDefault="00661EDA" w:rsidP="00F1058B">
      <w:pPr>
        <w:pStyle w:val="Zkladntext"/>
        <w:widowControl/>
        <w:jc w:val="both"/>
        <w:rPr>
          <w:rFonts w:cs="Arial"/>
          <w:sz w:val="22"/>
          <w:szCs w:val="22"/>
        </w:rPr>
      </w:pPr>
    </w:p>
    <w:p w14:paraId="19C47E81" w14:textId="77777777" w:rsidR="00661EDA" w:rsidRPr="003842E5" w:rsidRDefault="003914FB" w:rsidP="00F1058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0" w:name="_Hlk71711785"/>
      <w:r w:rsidRPr="003842E5">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0"/>
    </w:p>
    <w:p w14:paraId="2235CE1E" w14:textId="77777777" w:rsidR="005C5F80" w:rsidRPr="003842E5" w:rsidRDefault="005C5F80" w:rsidP="00F1058B">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053111AB" w14:textId="77777777" w:rsidR="005C5F80" w:rsidRPr="003842E5" w:rsidRDefault="005C5F80" w:rsidP="00F1058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42E5">
        <w:rPr>
          <w:rFonts w:ascii="Arial" w:hAnsi="Arial" w:cs="Arial"/>
          <w:sz w:val="22"/>
          <w:szCs w:val="22"/>
        </w:rPr>
        <w:t xml:space="preserve">Zhotovitel </w:t>
      </w:r>
      <w:r w:rsidRPr="003842E5">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467F8C83" w14:textId="77777777" w:rsidR="00661EDA" w:rsidRPr="003842E5" w:rsidRDefault="00661EDA" w:rsidP="00F1058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63E4AB1" w14:textId="77777777" w:rsidR="00661EDA" w:rsidRPr="003842E5" w:rsidRDefault="00661EDA" w:rsidP="00F1058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42E5">
        <w:rPr>
          <w:rFonts w:ascii="Arial" w:hAnsi="Arial" w:cs="Arial"/>
          <w:snapToGrid w:val="0"/>
          <w:sz w:val="22"/>
          <w:szCs w:val="22"/>
        </w:rPr>
        <w:t xml:space="preserve">Objednatel předá </w:t>
      </w:r>
      <w:r w:rsidR="00281A52" w:rsidRPr="003842E5">
        <w:rPr>
          <w:rFonts w:ascii="Arial" w:hAnsi="Arial" w:cs="Arial"/>
          <w:snapToGrid w:val="0"/>
          <w:sz w:val="22"/>
          <w:szCs w:val="22"/>
        </w:rPr>
        <w:t>zhotovitel</w:t>
      </w:r>
      <w:r w:rsidRPr="003842E5">
        <w:rPr>
          <w:rFonts w:ascii="Arial" w:hAnsi="Arial" w:cs="Arial"/>
          <w:sz w:val="22"/>
          <w:szCs w:val="22"/>
        </w:rPr>
        <w:t>i</w:t>
      </w:r>
      <w:r w:rsidRPr="003842E5">
        <w:rPr>
          <w:rFonts w:ascii="Arial" w:hAnsi="Arial" w:cs="Arial"/>
          <w:snapToGrid w:val="0"/>
          <w:sz w:val="22"/>
          <w:szCs w:val="22"/>
        </w:rPr>
        <w:t xml:space="preserve"> staveniště (nebo jeho ucelenou část) prosté práv třetích osob.</w:t>
      </w:r>
    </w:p>
    <w:p w14:paraId="3EC43E9E" w14:textId="77777777" w:rsidR="00661EDA" w:rsidRPr="003842E5" w:rsidRDefault="00661EDA" w:rsidP="00F1058B">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3842E5">
        <w:rPr>
          <w:rFonts w:ascii="Arial" w:hAnsi="Arial" w:cs="Arial"/>
          <w:bCs/>
          <w:color w:val="000000"/>
          <w:sz w:val="22"/>
          <w:szCs w:val="22"/>
        </w:rPr>
        <w:tab/>
        <w:t xml:space="preserve">Předání staveniště </w:t>
      </w:r>
      <w:r w:rsidR="00281A52" w:rsidRPr="003842E5">
        <w:rPr>
          <w:rFonts w:ascii="Arial" w:hAnsi="Arial" w:cs="Arial"/>
          <w:bCs/>
          <w:color w:val="000000"/>
          <w:sz w:val="22"/>
          <w:szCs w:val="22"/>
        </w:rPr>
        <w:t>zhotovitel</w:t>
      </w:r>
      <w:r w:rsidRPr="003842E5">
        <w:rPr>
          <w:rFonts w:ascii="Arial" w:hAnsi="Arial" w:cs="Arial"/>
          <w:sz w:val="22"/>
          <w:szCs w:val="22"/>
        </w:rPr>
        <w:t>i</w:t>
      </w:r>
      <w:r w:rsidRPr="003842E5">
        <w:rPr>
          <w:rFonts w:ascii="Arial" w:hAnsi="Arial" w:cs="Arial"/>
          <w:bCs/>
          <w:color w:val="000000"/>
          <w:sz w:val="22"/>
          <w:szCs w:val="22"/>
        </w:rPr>
        <w:t xml:space="preserve"> bude objednatelem provedeno až po splnění, a prokazatelném doložení, všech potřebných legislativních povinností </w:t>
      </w:r>
      <w:r w:rsidR="00281A52" w:rsidRPr="003842E5">
        <w:rPr>
          <w:rFonts w:ascii="Arial" w:hAnsi="Arial" w:cs="Arial"/>
          <w:bCs/>
          <w:color w:val="000000"/>
          <w:sz w:val="22"/>
          <w:szCs w:val="22"/>
        </w:rPr>
        <w:t>zhotovitel</w:t>
      </w:r>
      <w:r w:rsidRPr="003842E5">
        <w:rPr>
          <w:rFonts w:ascii="Arial" w:hAnsi="Arial" w:cs="Arial"/>
          <w:sz w:val="22"/>
          <w:szCs w:val="22"/>
        </w:rPr>
        <w:t>e</w:t>
      </w:r>
      <w:r w:rsidRPr="003842E5">
        <w:rPr>
          <w:rFonts w:ascii="Arial" w:hAnsi="Arial" w:cs="Arial"/>
          <w:bCs/>
          <w:color w:val="000000"/>
          <w:sz w:val="22"/>
          <w:szCs w:val="22"/>
        </w:rPr>
        <w:t>, nutných k zajištění před předáním staveniště a definovaných ve Výzvě k podání nabídky.</w:t>
      </w:r>
    </w:p>
    <w:p w14:paraId="09A316D5" w14:textId="77777777" w:rsidR="005C5F80" w:rsidRPr="003842E5" w:rsidRDefault="005C5F80" w:rsidP="00F1058B">
      <w:pPr>
        <w:pStyle w:val="Odstavecseseznamem"/>
        <w:widowControl w:val="0"/>
        <w:tabs>
          <w:tab w:val="left" w:pos="709"/>
          <w:tab w:val="left" w:pos="851"/>
        </w:tabs>
        <w:overflowPunct/>
        <w:autoSpaceDE/>
        <w:autoSpaceDN/>
        <w:adjustRightInd/>
        <w:spacing w:line="240" w:lineRule="auto"/>
        <w:ind w:left="426"/>
        <w:jc w:val="both"/>
        <w:textAlignment w:val="auto"/>
        <w:rPr>
          <w:rFonts w:ascii="Arial" w:hAnsi="Arial" w:cs="Arial"/>
          <w:snapToGrid w:val="0"/>
          <w:sz w:val="22"/>
          <w:szCs w:val="22"/>
        </w:rPr>
      </w:pPr>
    </w:p>
    <w:p w14:paraId="50AF9E47" w14:textId="77777777" w:rsidR="005C5F80" w:rsidRPr="003842E5" w:rsidRDefault="005C5F80" w:rsidP="00F1058B">
      <w:pPr>
        <w:pStyle w:val="Odstavecseseznamem"/>
        <w:widowControl w:val="0"/>
        <w:numPr>
          <w:ilvl w:val="0"/>
          <w:numId w:val="1"/>
        </w:numPr>
        <w:tabs>
          <w:tab w:val="left" w:pos="709"/>
          <w:tab w:val="left" w:pos="851"/>
        </w:tabs>
        <w:overflowPunct/>
        <w:autoSpaceDE/>
        <w:autoSpaceDN/>
        <w:adjustRightInd/>
        <w:spacing w:line="240" w:lineRule="auto"/>
        <w:ind w:left="426" w:hanging="426"/>
        <w:jc w:val="both"/>
        <w:textAlignment w:val="auto"/>
        <w:rPr>
          <w:rFonts w:ascii="Arial" w:hAnsi="Arial" w:cs="Arial"/>
          <w:snapToGrid w:val="0"/>
          <w:color w:val="auto"/>
          <w:sz w:val="22"/>
          <w:szCs w:val="22"/>
        </w:rPr>
      </w:pPr>
      <w:r w:rsidRPr="003842E5">
        <w:rPr>
          <w:rFonts w:ascii="Arial" w:hAnsi="Arial" w:cs="Arial"/>
          <w:snapToGrid w:val="0"/>
          <w:color w:val="auto"/>
          <w:sz w:val="22"/>
          <w:szCs w:val="22"/>
        </w:rPr>
        <w:t xml:space="preserve">V případě, že byl objednatelem určen koordinátor BOZP je zhotovitel povinen: </w:t>
      </w:r>
    </w:p>
    <w:p w14:paraId="7C57ECC5" w14:textId="77777777" w:rsidR="005C5F80" w:rsidRPr="003842E5" w:rsidRDefault="005C5F80" w:rsidP="00F1058B">
      <w:pPr>
        <w:widowControl w:val="0"/>
        <w:tabs>
          <w:tab w:val="left" w:pos="709"/>
          <w:tab w:val="left" w:pos="851"/>
        </w:tabs>
        <w:overflowPunct/>
        <w:autoSpaceDE/>
        <w:adjustRightInd/>
        <w:ind w:left="426"/>
        <w:jc w:val="both"/>
        <w:rPr>
          <w:rFonts w:ascii="Arial" w:hAnsi="Arial" w:cs="Arial"/>
          <w:snapToGrid w:val="0"/>
          <w:sz w:val="22"/>
          <w:szCs w:val="22"/>
        </w:rPr>
      </w:pPr>
      <w:r w:rsidRPr="003842E5">
        <w:rPr>
          <w:rFonts w:ascii="Arial" w:hAnsi="Arial" w:cs="Arial"/>
          <w:snapToGrid w:val="0"/>
          <w:sz w:val="22"/>
          <w:szCs w:val="22"/>
        </w:rPr>
        <w:t>a)</w:t>
      </w:r>
      <w:r w:rsidRPr="003842E5">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4233FBF" w14:textId="77777777" w:rsidR="005C5F80" w:rsidRPr="003842E5" w:rsidRDefault="005C5F80" w:rsidP="00F1058B">
      <w:pPr>
        <w:widowControl w:val="0"/>
        <w:tabs>
          <w:tab w:val="left" w:pos="709"/>
          <w:tab w:val="left" w:pos="851"/>
        </w:tabs>
        <w:overflowPunct/>
        <w:autoSpaceDE/>
        <w:adjustRightInd/>
        <w:ind w:left="426"/>
        <w:jc w:val="both"/>
        <w:rPr>
          <w:rFonts w:ascii="Arial" w:hAnsi="Arial" w:cs="Arial"/>
          <w:snapToGrid w:val="0"/>
          <w:sz w:val="22"/>
          <w:szCs w:val="22"/>
        </w:rPr>
      </w:pPr>
    </w:p>
    <w:p w14:paraId="675157BA" w14:textId="77777777" w:rsidR="005C5F80" w:rsidRPr="003842E5" w:rsidRDefault="005C5F80" w:rsidP="00F1058B">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3842E5">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369F7681" w14:textId="0DFCCB7C" w:rsidR="00140C3A" w:rsidRDefault="00140C3A" w:rsidP="00F1058B">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14:paraId="36171DED" w14:textId="77777777" w:rsidR="00D75EB8" w:rsidRPr="003842E5" w:rsidRDefault="00D75EB8" w:rsidP="00F1058B">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14:paraId="1F64B73E" w14:textId="77777777" w:rsidR="00445705" w:rsidRPr="003842E5" w:rsidRDefault="00445705" w:rsidP="00F1058B">
      <w:pPr>
        <w:pStyle w:val="Zkladntext"/>
        <w:widowControl/>
        <w:jc w:val="center"/>
        <w:rPr>
          <w:rFonts w:cs="Arial"/>
          <w:b/>
          <w:sz w:val="22"/>
          <w:szCs w:val="22"/>
          <w:u w:val="single"/>
        </w:rPr>
      </w:pPr>
    </w:p>
    <w:p w14:paraId="1E91F6FA" w14:textId="183E0C25" w:rsidR="00FE1CDE" w:rsidRPr="003842E5" w:rsidRDefault="00FE1CDE" w:rsidP="00F1058B">
      <w:pPr>
        <w:pStyle w:val="Zkladntext"/>
        <w:widowControl/>
        <w:jc w:val="center"/>
        <w:rPr>
          <w:rFonts w:cs="Arial"/>
          <w:b/>
          <w:sz w:val="22"/>
          <w:szCs w:val="22"/>
          <w:u w:val="single"/>
        </w:rPr>
      </w:pPr>
      <w:r w:rsidRPr="003842E5">
        <w:rPr>
          <w:rFonts w:cs="Arial"/>
          <w:b/>
          <w:sz w:val="22"/>
          <w:szCs w:val="22"/>
          <w:u w:val="single"/>
        </w:rPr>
        <w:lastRenderedPageBreak/>
        <w:t>Čl. III. TERMÍN PLNĚNÍ</w:t>
      </w:r>
    </w:p>
    <w:p w14:paraId="60BC8C91" w14:textId="77777777" w:rsidR="00FE1CDE" w:rsidRPr="003842E5" w:rsidRDefault="00FE1CDE" w:rsidP="00F1058B">
      <w:pPr>
        <w:overflowPunct/>
        <w:autoSpaceDE/>
        <w:autoSpaceDN/>
        <w:adjustRightInd/>
        <w:ind w:left="2520"/>
        <w:jc w:val="both"/>
        <w:textAlignment w:val="auto"/>
        <w:rPr>
          <w:rFonts w:ascii="Arial" w:hAnsi="Arial" w:cs="Arial"/>
          <w:b/>
          <w:sz w:val="22"/>
          <w:szCs w:val="22"/>
        </w:rPr>
      </w:pPr>
    </w:p>
    <w:p w14:paraId="3C6975E9" w14:textId="77777777" w:rsidR="00877609" w:rsidRPr="003842E5" w:rsidRDefault="00877609" w:rsidP="00F1058B">
      <w:pPr>
        <w:overflowPunct/>
        <w:ind w:left="426" w:hanging="426"/>
        <w:jc w:val="both"/>
        <w:textAlignment w:val="auto"/>
        <w:rPr>
          <w:rFonts w:ascii="Arial" w:hAnsi="Arial" w:cs="Arial"/>
          <w:color w:val="000000"/>
          <w:sz w:val="22"/>
          <w:szCs w:val="22"/>
        </w:rPr>
      </w:pPr>
      <w:r w:rsidRPr="003842E5">
        <w:rPr>
          <w:rFonts w:ascii="Arial" w:hAnsi="Arial" w:cs="Arial"/>
          <w:b/>
          <w:bCs/>
          <w:color w:val="000000"/>
          <w:sz w:val="22"/>
          <w:szCs w:val="22"/>
        </w:rPr>
        <w:t>1</w:t>
      </w:r>
      <w:r w:rsidRPr="003842E5">
        <w:rPr>
          <w:rFonts w:ascii="Arial" w:hAnsi="Arial" w:cs="Arial"/>
          <w:color w:val="000000"/>
          <w:sz w:val="22"/>
          <w:szCs w:val="22"/>
        </w:rPr>
        <w:t>.</w:t>
      </w:r>
      <w:r w:rsidRPr="003842E5">
        <w:rPr>
          <w:rFonts w:ascii="Arial" w:hAnsi="Arial" w:cs="Arial"/>
          <w:color w:val="000000"/>
          <w:sz w:val="22"/>
          <w:szCs w:val="22"/>
        </w:rPr>
        <w:tab/>
        <w:t>Smluvní strany se dohodly na následujících lhůtách a podmínkách pro realizaci díla.</w:t>
      </w:r>
    </w:p>
    <w:p w14:paraId="34DD4051" w14:textId="77777777" w:rsidR="00877609" w:rsidRPr="003842E5" w:rsidRDefault="00877609" w:rsidP="00F1058B">
      <w:pPr>
        <w:overflowPunct/>
        <w:jc w:val="both"/>
        <w:textAlignment w:val="auto"/>
        <w:rPr>
          <w:rFonts w:ascii="Arial" w:hAnsi="Arial" w:cs="Arial"/>
          <w:color w:val="000000"/>
          <w:sz w:val="22"/>
          <w:szCs w:val="22"/>
        </w:rPr>
      </w:pPr>
    </w:p>
    <w:p w14:paraId="26F920A5" w14:textId="77777777" w:rsidR="00877609" w:rsidRPr="003842E5" w:rsidRDefault="00877609" w:rsidP="00F1058B">
      <w:pPr>
        <w:tabs>
          <w:tab w:val="left" w:pos="426"/>
        </w:tabs>
        <w:overflowPunct/>
        <w:ind w:left="426" w:hanging="426"/>
        <w:jc w:val="both"/>
        <w:textAlignment w:val="auto"/>
        <w:rPr>
          <w:rFonts w:ascii="Arial" w:hAnsi="Arial" w:cs="Arial"/>
          <w:color w:val="000000"/>
          <w:sz w:val="22"/>
          <w:szCs w:val="22"/>
        </w:rPr>
      </w:pPr>
      <w:r w:rsidRPr="003842E5">
        <w:rPr>
          <w:rFonts w:ascii="Arial" w:hAnsi="Arial" w:cs="Arial"/>
          <w:color w:val="000000"/>
          <w:sz w:val="22"/>
          <w:szCs w:val="22"/>
        </w:rPr>
        <w:tab/>
      </w:r>
      <w:bookmarkStart w:id="1" w:name="_Hlk37839271"/>
      <w:r w:rsidRPr="003842E5">
        <w:rPr>
          <w:rFonts w:ascii="Arial" w:hAnsi="Arial" w:cs="Arial"/>
          <w:color w:val="000000"/>
          <w:sz w:val="22"/>
          <w:szCs w:val="22"/>
        </w:rPr>
        <w:t xml:space="preserve">Zhotovitel se zavazuje provést dílo v následujících termínech: </w:t>
      </w:r>
    </w:p>
    <w:p w14:paraId="3E661CC7" w14:textId="77777777" w:rsidR="00877609" w:rsidRPr="003842E5" w:rsidRDefault="00877609" w:rsidP="00F1058B">
      <w:pPr>
        <w:overflowPunct/>
        <w:ind w:firstLine="360"/>
        <w:jc w:val="both"/>
        <w:textAlignment w:val="auto"/>
        <w:rPr>
          <w:rFonts w:ascii="Arial" w:hAnsi="Arial" w:cs="Arial"/>
          <w:bCs/>
          <w:color w:val="000000"/>
          <w:sz w:val="22"/>
          <w:szCs w:val="22"/>
        </w:rPr>
      </w:pPr>
      <w:r w:rsidRPr="003842E5">
        <w:rPr>
          <w:rFonts w:ascii="Arial" w:hAnsi="Arial" w:cs="Arial"/>
          <w:color w:val="000000"/>
          <w:sz w:val="22"/>
          <w:szCs w:val="22"/>
        </w:rPr>
        <w:t>a)</w:t>
      </w:r>
      <w:r w:rsidRPr="003842E5">
        <w:rPr>
          <w:rFonts w:ascii="Arial" w:hAnsi="Arial" w:cs="Arial"/>
          <w:color w:val="000000"/>
          <w:sz w:val="22"/>
          <w:szCs w:val="22"/>
        </w:rPr>
        <w:tab/>
      </w:r>
      <w:r w:rsidRPr="003842E5">
        <w:rPr>
          <w:rFonts w:ascii="Arial" w:hAnsi="Arial" w:cs="Arial"/>
          <w:bCs/>
          <w:color w:val="000000"/>
          <w:sz w:val="22"/>
          <w:szCs w:val="22"/>
        </w:rPr>
        <w:t>zahájení prací:</w:t>
      </w:r>
    </w:p>
    <w:p w14:paraId="6E6AD907" w14:textId="77777777" w:rsidR="00877609" w:rsidRPr="003842E5" w:rsidRDefault="004355CD" w:rsidP="00F1058B">
      <w:pPr>
        <w:overflowPunct/>
        <w:ind w:firstLine="360"/>
        <w:jc w:val="both"/>
        <w:textAlignment w:val="auto"/>
        <w:rPr>
          <w:rFonts w:ascii="Arial" w:hAnsi="Arial" w:cs="Arial"/>
          <w:color w:val="000000"/>
          <w:sz w:val="22"/>
          <w:szCs w:val="22"/>
        </w:rPr>
      </w:pPr>
      <w:r w:rsidRPr="003842E5">
        <w:rPr>
          <w:rFonts w:ascii="Arial" w:hAnsi="Arial" w:cs="Arial"/>
          <w:color w:val="000000"/>
          <w:sz w:val="22"/>
          <w:szCs w:val="22"/>
        </w:rPr>
        <w:t xml:space="preserve">den následující po nabytí účinnosti této smlouvy, v době vegetačního klidu,  </w:t>
      </w:r>
    </w:p>
    <w:p w14:paraId="1414E079" w14:textId="77777777" w:rsidR="004355CD" w:rsidRPr="003842E5" w:rsidRDefault="004355CD" w:rsidP="00F1058B">
      <w:pPr>
        <w:overflowPunct/>
        <w:ind w:firstLine="360"/>
        <w:jc w:val="both"/>
        <w:textAlignment w:val="auto"/>
        <w:rPr>
          <w:rFonts w:ascii="Arial" w:hAnsi="Arial" w:cs="Arial"/>
          <w:color w:val="000000"/>
          <w:sz w:val="22"/>
          <w:szCs w:val="22"/>
        </w:rPr>
      </w:pPr>
    </w:p>
    <w:p w14:paraId="7FF45067" w14:textId="77777777" w:rsidR="00877609" w:rsidRPr="003842E5" w:rsidRDefault="00877609" w:rsidP="00F1058B">
      <w:pPr>
        <w:overflowPunct/>
        <w:ind w:firstLine="360"/>
        <w:jc w:val="both"/>
        <w:textAlignment w:val="auto"/>
        <w:rPr>
          <w:rFonts w:ascii="Arial" w:hAnsi="Arial" w:cs="Arial"/>
          <w:color w:val="000000"/>
          <w:sz w:val="22"/>
          <w:szCs w:val="22"/>
        </w:rPr>
      </w:pPr>
      <w:r w:rsidRPr="003842E5">
        <w:rPr>
          <w:rFonts w:ascii="Arial" w:hAnsi="Arial" w:cs="Arial"/>
          <w:color w:val="000000"/>
          <w:sz w:val="22"/>
          <w:szCs w:val="22"/>
        </w:rPr>
        <w:t>b)</w:t>
      </w:r>
      <w:r w:rsidRPr="003842E5">
        <w:rPr>
          <w:rFonts w:ascii="Arial" w:hAnsi="Arial" w:cs="Arial"/>
          <w:color w:val="000000"/>
          <w:sz w:val="22"/>
          <w:szCs w:val="22"/>
        </w:rPr>
        <w:tab/>
      </w:r>
      <w:r w:rsidRPr="003842E5">
        <w:rPr>
          <w:rFonts w:ascii="Arial" w:hAnsi="Arial" w:cs="Arial"/>
          <w:bCs/>
          <w:color w:val="000000"/>
          <w:sz w:val="22"/>
          <w:szCs w:val="22"/>
        </w:rPr>
        <w:t>předání a převzetí dokončeného díla:</w:t>
      </w:r>
      <w:r w:rsidRPr="003842E5">
        <w:rPr>
          <w:rFonts w:ascii="Arial" w:hAnsi="Arial" w:cs="Arial"/>
          <w:color w:val="000000"/>
          <w:sz w:val="22"/>
          <w:szCs w:val="22"/>
        </w:rPr>
        <w:t xml:space="preserve"> </w:t>
      </w:r>
    </w:p>
    <w:p w14:paraId="5ABD8670" w14:textId="77777777" w:rsidR="00877609" w:rsidRPr="003842E5" w:rsidRDefault="00877609" w:rsidP="00F1058B">
      <w:pPr>
        <w:overflowPunct/>
        <w:ind w:left="360"/>
        <w:jc w:val="both"/>
        <w:textAlignment w:val="auto"/>
        <w:rPr>
          <w:rFonts w:ascii="Arial" w:hAnsi="Arial" w:cs="Arial"/>
          <w:color w:val="000000"/>
          <w:sz w:val="22"/>
          <w:szCs w:val="22"/>
        </w:rPr>
      </w:pPr>
      <w:r w:rsidRPr="003842E5">
        <w:rPr>
          <w:rFonts w:ascii="Arial" w:hAnsi="Arial" w:cs="Arial"/>
          <w:color w:val="000000"/>
          <w:sz w:val="22"/>
          <w:szCs w:val="22"/>
        </w:rPr>
        <w:t xml:space="preserve">nejpozději do </w:t>
      </w:r>
      <w:r w:rsidR="00FD2F71" w:rsidRPr="003842E5">
        <w:rPr>
          <w:rFonts w:ascii="Arial" w:hAnsi="Arial" w:cs="Arial"/>
          <w:b/>
          <w:color w:val="000000"/>
          <w:sz w:val="22"/>
          <w:szCs w:val="22"/>
        </w:rPr>
        <w:t>31.12.2022</w:t>
      </w:r>
      <w:r w:rsidRPr="003842E5">
        <w:rPr>
          <w:rFonts w:ascii="Arial" w:hAnsi="Arial" w:cs="Arial"/>
          <w:color w:val="000000"/>
          <w:sz w:val="22"/>
          <w:szCs w:val="22"/>
        </w:rPr>
        <w:t xml:space="preserve"> </w:t>
      </w:r>
    </w:p>
    <w:bookmarkEnd w:id="1"/>
    <w:p w14:paraId="33DB5CD1" w14:textId="77777777" w:rsidR="00877609" w:rsidRPr="003842E5" w:rsidRDefault="00877609" w:rsidP="00F1058B">
      <w:pPr>
        <w:overflowPunct/>
        <w:ind w:left="426"/>
        <w:textAlignment w:val="auto"/>
        <w:rPr>
          <w:rFonts w:ascii="Arial" w:hAnsi="Arial" w:cs="Arial"/>
          <w:color w:val="000000"/>
          <w:sz w:val="22"/>
          <w:szCs w:val="22"/>
        </w:rPr>
      </w:pPr>
    </w:p>
    <w:p w14:paraId="01848782" w14:textId="77777777" w:rsidR="004E4FAB" w:rsidRPr="003842E5" w:rsidRDefault="0012203D" w:rsidP="00F1058B">
      <w:pPr>
        <w:overflowPunct/>
        <w:autoSpaceDE/>
        <w:autoSpaceDN/>
        <w:adjustRightInd/>
        <w:ind w:firstLine="426"/>
        <w:textAlignment w:val="auto"/>
        <w:rPr>
          <w:rFonts w:ascii="Arial" w:hAnsi="Arial" w:cs="Arial"/>
          <w:sz w:val="22"/>
          <w:szCs w:val="22"/>
        </w:rPr>
      </w:pPr>
      <w:bookmarkStart w:id="2" w:name="_Hlk30752703"/>
      <w:r w:rsidRPr="003842E5">
        <w:rPr>
          <w:rFonts w:ascii="Arial" w:hAnsi="Arial" w:cs="Arial"/>
          <w:sz w:val="22"/>
          <w:szCs w:val="22"/>
        </w:rPr>
        <w:t>Kácení</w:t>
      </w:r>
      <w:r w:rsidR="004E4FAB" w:rsidRPr="003842E5">
        <w:rPr>
          <w:rFonts w:ascii="Arial" w:hAnsi="Arial" w:cs="Arial"/>
          <w:sz w:val="22"/>
          <w:szCs w:val="22"/>
        </w:rPr>
        <w:t xml:space="preserve"> je možné provádět pouze v době vegetačního klidu.</w:t>
      </w:r>
    </w:p>
    <w:bookmarkEnd w:id="2"/>
    <w:p w14:paraId="544F47F0" w14:textId="77777777" w:rsidR="005C5F80" w:rsidRPr="003842E5" w:rsidRDefault="005C5F80" w:rsidP="00F1058B">
      <w:pPr>
        <w:overflowPunct/>
        <w:autoSpaceDE/>
        <w:autoSpaceDN/>
        <w:adjustRightInd/>
        <w:ind w:left="426"/>
        <w:textAlignment w:val="auto"/>
        <w:rPr>
          <w:rFonts w:ascii="Arial" w:hAnsi="Arial" w:cs="Arial"/>
          <w:sz w:val="22"/>
          <w:szCs w:val="22"/>
        </w:rPr>
      </w:pPr>
      <w:r w:rsidRPr="003842E5">
        <w:rPr>
          <w:rFonts w:ascii="Arial" w:hAnsi="Arial" w:cs="Arial"/>
          <w:sz w:val="22"/>
          <w:szCs w:val="22"/>
        </w:rPr>
        <w:tab/>
      </w:r>
    </w:p>
    <w:p w14:paraId="0087A77F" w14:textId="77777777" w:rsidR="00877609" w:rsidRPr="003842E5" w:rsidRDefault="00877609" w:rsidP="00F1058B">
      <w:pPr>
        <w:overflowPunct/>
        <w:ind w:left="426"/>
        <w:jc w:val="both"/>
        <w:textAlignment w:val="auto"/>
        <w:rPr>
          <w:rFonts w:ascii="Arial" w:hAnsi="Arial" w:cs="Arial"/>
          <w:color w:val="000000"/>
          <w:sz w:val="22"/>
          <w:szCs w:val="22"/>
        </w:rPr>
      </w:pPr>
      <w:r w:rsidRPr="003842E5">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6F3161E4" w14:textId="77777777" w:rsidR="00877609" w:rsidRPr="003842E5" w:rsidRDefault="00877609" w:rsidP="00F1058B">
      <w:pPr>
        <w:tabs>
          <w:tab w:val="left" w:pos="426"/>
        </w:tabs>
        <w:overflowPunct/>
        <w:ind w:left="426"/>
        <w:jc w:val="both"/>
        <w:textAlignment w:val="auto"/>
        <w:rPr>
          <w:rFonts w:ascii="Arial" w:hAnsi="Arial" w:cs="Arial"/>
          <w:color w:val="000000"/>
          <w:sz w:val="22"/>
          <w:szCs w:val="22"/>
        </w:rPr>
      </w:pPr>
    </w:p>
    <w:p w14:paraId="54854EDB" w14:textId="77777777" w:rsidR="00877609" w:rsidRPr="003842E5" w:rsidRDefault="00877609" w:rsidP="00F1058B">
      <w:pPr>
        <w:tabs>
          <w:tab w:val="left" w:pos="426"/>
        </w:tabs>
        <w:overflowPunct/>
        <w:ind w:left="426"/>
        <w:jc w:val="both"/>
        <w:textAlignment w:val="auto"/>
        <w:rPr>
          <w:rFonts w:ascii="Arial" w:hAnsi="Arial" w:cs="Arial"/>
          <w:color w:val="000000"/>
          <w:sz w:val="22"/>
          <w:szCs w:val="22"/>
        </w:rPr>
      </w:pPr>
      <w:r w:rsidRPr="003842E5">
        <w:rPr>
          <w:rFonts w:ascii="Arial" w:hAnsi="Arial" w:cs="Arial"/>
          <w:color w:val="000000"/>
          <w:sz w:val="22"/>
          <w:szCs w:val="22"/>
        </w:rPr>
        <w:t>Dohoda smluvních stran o prodloužení termínu dokončení díla musí mít formu písemného dodatku k této smlouvě.</w:t>
      </w:r>
    </w:p>
    <w:p w14:paraId="192F03A6" w14:textId="77777777" w:rsidR="00877609" w:rsidRPr="003842E5" w:rsidRDefault="00877609" w:rsidP="00F1058B">
      <w:pPr>
        <w:tabs>
          <w:tab w:val="left" w:pos="426"/>
        </w:tabs>
        <w:overflowPunct/>
        <w:ind w:left="426"/>
        <w:jc w:val="both"/>
        <w:textAlignment w:val="auto"/>
        <w:rPr>
          <w:rFonts w:ascii="Arial" w:hAnsi="Arial" w:cs="Arial"/>
          <w:color w:val="000000"/>
          <w:sz w:val="22"/>
          <w:szCs w:val="22"/>
        </w:rPr>
      </w:pPr>
    </w:p>
    <w:p w14:paraId="3BABB3D9" w14:textId="77777777" w:rsidR="00877609" w:rsidRPr="003842E5" w:rsidRDefault="00877609" w:rsidP="00F1058B">
      <w:pPr>
        <w:overflowPunct/>
        <w:ind w:left="360" w:hanging="360"/>
        <w:jc w:val="both"/>
        <w:textAlignment w:val="auto"/>
        <w:rPr>
          <w:rFonts w:ascii="Arial" w:hAnsi="Arial" w:cs="Arial"/>
          <w:color w:val="000000"/>
          <w:sz w:val="22"/>
          <w:szCs w:val="22"/>
        </w:rPr>
      </w:pPr>
      <w:r w:rsidRPr="003842E5">
        <w:rPr>
          <w:rFonts w:ascii="Arial" w:hAnsi="Arial" w:cs="Arial"/>
          <w:b/>
          <w:bCs/>
          <w:color w:val="000000"/>
          <w:sz w:val="22"/>
          <w:szCs w:val="22"/>
        </w:rPr>
        <w:t>2.</w:t>
      </w:r>
      <w:r w:rsidRPr="003842E5">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451F5CAE" w14:textId="77777777" w:rsidR="00877609" w:rsidRPr="003842E5" w:rsidRDefault="00877609" w:rsidP="00F1058B">
      <w:pPr>
        <w:tabs>
          <w:tab w:val="left" w:pos="360"/>
        </w:tabs>
        <w:overflowPunct/>
        <w:ind w:left="360" w:hanging="360"/>
        <w:jc w:val="both"/>
        <w:textAlignment w:val="auto"/>
        <w:rPr>
          <w:rFonts w:ascii="Arial" w:hAnsi="Arial" w:cs="Arial"/>
          <w:color w:val="000000"/>
          <w:sz w:val="22"/>
          <w:szCs w:val="22"/>
        </w:rPr>
      </w:pPr>
    </w:p>
    <w:p w14:paraId="5F3358AC" w14:textId="77777777" w:rsidR="00877609" w:rsidRPr="003842E5" w:rsidRDefault="00877609" w:rsidP="00F1058B">
      <w:pPr>
        <w:overflowPunct/>
        <w:ind w:left="426" w:hanging="426"/>
        <w:textAlignment w:val="auto"/>
        <w:rPr>
          <w:rFonts w:ascii="Arial" w:hAnsi="Arial" w:cs="Arial"/>
          <w:color w:val="000000"/>
          <w:sz w:val="22"/>
          <w:szCs w:val="22"/>
        </w:rPr>
      </w:pPr>
      <w:r w:rsidRPr="003842E5">
        <w:rPr>
          <w:rFonts w:ascii="Arial" w:hAnsi="Arial" w:cs="Arial"/>
          <w:b/>
          <w:bCs/>
          <w:color w:val="000000"/>
          <w:sz w:val="22"/>
          <w:szCs w:val="22"/>
        </w:rPr>
        <w:t>3</w:t>
      </w:r>
      <w:r w:rsidRPr="003842E5">
        <w:rPr>
          <w:rFonts w:ascii="Arial" w:hAnsi="Arial" w:cs="Arial"/>
          <w:color w:val="000000"/>
          <w:sz w:val="22"/>
          <w:szCs w:val="22"/>
        </w:rPr>
        <w:t>.</w:t>
      </w:r>
      <w:r w:rsidRPr="003842E5">
        <w:rPr>
          <w:rFonts w:ascii="Arial" w:hAnsi="Arial" w:cs="Arial"/>
          <w:color w:val="000000"/>
          <w:sz w:val="22"/>
          <w:szCs w:val="22"/>
        </w:rPr>
        <w:tab/>
        <w:t xml:space="preserve">Dílo bude dokončeno zhotovitelem a předáno objednateli písemně na základě zápisu o předání a převzetí. </w:t>
      </w:r>
    </w:p>
    <w:p w14:paraId="4FDDBA0A" w14:textId="77777777" w:rsidR="00457994" w:rsidRPr="003842E5" w:rsidRDefault="00457994" w:rsidP="00F1058B">
      <w:pPr>
        <w:widowControl w:val="0"/>
        <w:ind w:left="360" w:hanging="360"/>
        <w:jc w:val="both"/>
        <w:rPr>
          <w:rFonts w:ascii="Arial" w:hAnsi="Arial" w:cs="Arial"/>
          <w:sz w:val="22"/>
          <w:szCs w:val="22"/>
        </w:rPr>
      </w:pPr>
    </w:p>
    <w:p w14:paraId="427F090E" w14:textId="77777777" w:rsidR="00445705" w:rsidRPr="003842E5" w:rsidRDefault="00445705" w:rsidP="00F1058B">
      <w:pPr>
        <w:pStyle w:val="Zkladntext"/>
        <w:widowControl/>
        <w:jc w:val="center"/>
        <w:rPr>
          <w:rFonts w:cs="Arial"/>
          <w:b/>
          <w:sz w:val="22"/>
          <w:szCs w:val="22"/>
          <w:u w:val="single"/>
        </w:rPr>
      </w:pPr>
    </w:p>
    <w:p w14:paraId="0836FFA2" w14:textId="75D68A28" w:rsidR="00661EDA" w:rsidRPr="003842E5" w:rsidRDefault="00661EDA" w:rsidP="00F1058B">
      <w:pPr>
        <w:pStyle w:val="Zkladntext"/>
        <w:widowControl/>
        <w:jc w:val="center"/>
        <w:rPr>
          <w:rFonts w:cs="Arial"/>
          <w:sz w:val="22"/>
          <w:szCs w:val="22"/>
        </w:rPr>
      </w:pPr>
      <w:r w:rsidRPr="003842E5">
        <w:rPr>
          <w:rFonts w:cs="Arial"/>
          <w:b/>
          <w:sz w:val="22"/>
          <w:szCs w:val="22"/>
          <w:u w:val="single"/>
        </w:rPr>
        <w:t>Čl. IV. CENA</w:t>
      </w:r>
    </w:p>
    <w:p w14:paraId="40F98FD7" w14:textId="77777777" w:rsidR="00661EDA" w:rsidRPr="003842E5" w:rsidRDefault="00661EDA" w:rsidP="00F1058B">
      <w:pPr>
        <w:ind w:left="360"/>
        <w:jc w:val="both"/>
        <w:rPr>
          <w:rFonts w:ascii="Arial" w:hAnsi="Arial" w:cs="Arial"/>
          <w:sz w:val="22"/>
          <w:szCs w:val="22"/>
        </w:rPr>
      </w:pPr>
    </w:p>
    <w:p w14:paraId="41100877" w14:textId="77777777" w:rsidR="00661EDA" w:rsidRPr="003842E5" w:rsidRDefault="00661EDA" w:rsidP="00F1058B">
      <w:pPr>
        <w:widowControl w:val="0"/>
        <w:numPr>
          <w:ilvl w:val="0"/>
          <w:numId w:val="13"/>
        </w:numPr>
        <w:jc w:val="both"/>
        <w:rPr>
          <w:rFonts w:ascii="Arial" w:hAnsi="Arial" w:cs="Arial"/>
          <w:sz w:val="22"/>
          <w:szCs w:val="22"/>
        </w:rPr>
      </w:pPr>
      <w:r w:rsidRPr="003842E5">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3842E5">
        <w:rPr>
          <w:rFonts w:ascii="Arial" w:hAnsi="Arial" w:cs="Arial"/>
          <w:sz w:val="22"/>
          <w:szCs w:val="22"/>
        </w:rPr>
        <w:t>t.j.</w:t>
      </w:r>
      <w:proofErr w:type="gramEnd"/>
      <w:r w:rsidRPr="003842E5">
        <w:rPr>
          <w:rFonts w:ascii="Arial" w:hAnsi="Arial" w:cs="Arial"/>
          <w:sz w:val="22"/>
          <w:szCs w:val="22"/>
        </w:rPr>
        <w:t xml:space="preserve"> až do doby protokolárního předání a převzetí řádně provedeného díla.</w:t>
      </w:r>
    </w:p>
    <w:p w14:paraId="1F21A383" w14:textId="77777777" w:rsidR="00661EDA" w:rsidRPr="003842E5" w:rsidRDefault="00661EDA" w:rsidP="00F1058B">
      <w:pPr>
        <w:widowControl w:val="0"/>
        <w:jc w:val="both"/>
        <w:rPr>
          <w:rFonts w:ascii="Arial" w:hAnsi="Arial" w:cs="Arial"/>
          <w:b/>
          <w:sz w:val="22"/>
          <w:szCs w:val="22"/>
        </w:rPr>
      </w:pPr>
    </w:p>
    <w:p w14:paraId="688A89BE" w14:textId="77777777" w:rsidR="00661EDA" w:rsidRPr="003842E5" w:rsidRDefault="00661EDA" w:rsidP="00F1058B">
      <w:pPr>
        <w:widowControl w:val="0"/>
        <w:ind w:left="360"/>
        <w:jc w:val="both"/>
        <w:rPr>
          <w:rFonts w:ascii="Arial" w:hAnsi="Arial" w:cs="Arial"/>
          <w:sz w:val="22"/>
          <w:szCs w:val="22"/>
        </w:rPr>
      </w:pPr>
      <w:r w:rsidRPr="003842E5">
        <w:rPr>
          <w:rFonts w:ascii="Arial" w:hAnsi="Arial" w:cs="Arial"/>
          <w:sz w:val="22"/>
          <w:szCs w:val="22"/>
        </w:rPr>
        <w:t xml:space="preserve">Cena za dílo zahrnuje veškeré náklady </w:t>
      </w:r>
      <w:r w:rsidR="00281A52" w:rsidRPr="003842E5">
        <w:rPr>
          <w:rFonts w:ascii="Arial" w:hAnsi="Arial" w:cs="Arial"/>
          <w:sz w:val="22"/>
          <w:szCs w:val="22"/>
        </w:rPr>
        <w:t>zhotovitel</w:t>
      </w:r>
      <w:r w:rsidRPr="003842E5">
        <w:rPr>
          <w:rFonts w:ascii="Arial" w:hAnsi="Arial" w:cs="Arial"/>
          <w:sz w:val="22"/>
          <w:szCs w:val="22"/>
        </w:rPr>
        <w:t>e související s realizací díla a předáním objednateli.</w:t>
      </w:r>
    </w:p>
    <w:p w14:paraId="25D31DDC" w14:textId="77777777" w:rsidR="00661EDA" w:rsidRPr="003842E5" w:rsidRDefault="00661EDA" w:rsidP="00F1058B">
      <w:pPr>
        <w:pStyle w:val="Zkladntext"/>
        <w:ind w:left="705"/>
        <w:jc w:val="both"/>
        <w:rPr>
          <w:rFonts w:cs="Arial"/>
          <w:sz w:val="22"/>
          <w:szCs w:val="22"/>
        </w:rPr>
      </w:pPr>
    </w:p>
    <w:p w14:paraId="2F2D409D" w14:textId="77777777" w:rsidR="00661EDA" w:rsidRPr="003842E5" w:rsidRDefault="00661EDA" w:rsidP="00F1058B">
      <w:pPr>
        <w:widowControl w:val="0"/>
        <w:numPr>
          <w:ilvl w:val="0"/>
          <w:numId w:val="13"/>
        </w:numPr>
        <w:jc w:val="both"/>
        <w:rPr>
          <w:rFonts w:ascii="Arial" w:hAnsi="Arial" w:cs="Arial"/>
          <w:sz w:val="22"/>
          <w:szCs w:val="22"/>
        </w:rPr>
      </w:pPr>
      <w:r w:rsidRPr="003842E5">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3842E5">
        <w:rPr>
          <w:rFonts w:ascii="Arial" w:hAnsi="Arial" w:cs="Arial"/>
          <w:sz w:val="22"/>
          <w:szCs w:val="22"/>
        </w:rPr>
        <w:t>zhotovitel</w:t>
      </w:r>
      <w:r w:rsidRPr="003842E5">
        <w:rPr>
          <w:rFonts w:ascii="Arial" w:hAnsi="Arial" w:cs="Arial"/>
          <w:sz w:val="22"/>
          <w:szCs w:val="22"/>
        </w:rPr>
        <w:t>em formou návrhu dodatku ke smlouvě o dílo.</w:t>
      </w:r>
    </w:p>
    <w:p w14:paraId="761489A5" w14:textId="77777777" w:rsidR="00083CC7" w:rsidRPr="003842E5" w:rsidRDefault="00083CC7" w:rsidP="00F1058B">
      <w:pPr>
        <w:widowControl w:val="0"/>
        <w:ind w:left="360"/>
        <w:jc w:val="both"/>
        <w:rPr>
          <w:rFonts w:ascii="Arial" w:hAnsi="Arial" w:cs="Arial"/>
          <w:sz w:val="22"/>
          <w:szCs w:val="22"/>
        </w:rPr>
      </w:pPr>
    </w:p>
    <w:p w14:paraId="0CF16B24" w14:textId="77777777" w:rsidR="00083CC7" w:rsidRPr="003842E5" w:rsidRDefault="00083CC7" w:rsidP="00F1058B">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842E5">
        <w:rPr>
          <w:rFonts w:ascii="Arial" w:hAnsi="Arial" w:cs="Arial"/>
          <w:sz w:val="22"/>
          <w:szCs w:val="22"/>
        </w:rPr>
        <w:t>Zhotovitel je povinen předložit veškeré podklady pro změnu ceny díla rovněž v elektronické podobě</w:t>
      </w:r>
      <w:r w:rsidR="00FD2F71" w:rsidRPr="003842E5">
        <w:rPr>
          <w:rFonts w:ascii="Arial" w:hAnsi="Arial" w:cs="Arial"/>
          <w:sz w:val="22"/>
          <w:szCs w:val="22"/>
        </w:rPr>
        <w:t>, upraveným výkazem výměr</w:t>
      </w:r>
      <w:r w:rsidRPr="003842E5">
        <w:rPr>
          <w:rFonts w:ascii="Arial" w:hAnsi="Arial" w:cs="Arial"/>
          <w:sz w:val="22"/>
          <w:szCs w:val="22"/>
        </w:rPr>
        <w:t>.</w:t>
      </w:r>
    </w:p>
    <w:p w14:paraId="24A802A5" w14:textId="77777777" w:rsidR="00083CC7" w:rsidRPr="003842E5" w:rsidRDefault="00083CC7" w:rsidP="00F1058B">
      <w:pPr>
        <w:widowControl w:val="0"/>
        <w:overflowPunct/>
        <w:autoSpaceDE/>
        <w:autoSpaceDN/>
        <w:adjustRightInd/>
        <w:jc w:val="both"/>
        <w:textAlignment w:val="auto"/>
        <w:rPr>
          <w:rFonts w:ascii="Arial" w:hAnsi="Arial" w:cs="Arial"/>
          <w:b/>
          <w:sz w:val="22"/>
          <w:szCs w:val="22"/>
        </w:rPr>
      </w:pPr>
    </w:p>
    <w:p w14:paraId="5C7A411E" w14:textId="77777777" w:rsidR="0095255A" w:rsidRPr="003842E5" w:rsidRDefault="00661EDA" w:rsidP="00F1058B">
      <w:pPr>
        <w:widowControl w:val="0"/>
        <w:numPr>
          <w:ilvl w:val="0"/>
          <w:numId w:val="13"/>
        </w:numPr>
        <w:overflowPunct/>
        <w:autoSpaceDE/>
        <w:autoSpaceDN/>
        <w:adjustRightInd/>
        <w:ind w:left="284" w:hanging="284"/>
        <w:jc w:val="both"/>
        <w:textAlignment w:val="auto"/>
        <w:rPr>
          <w:rFonts w:ascii="Arial" w:hAnsi="Arial" w:cs="Arial"/>
          <w:sz w:val="22"/>
          <w:szCs w:val="22"/>
        </w:rPr>
      </w:pPr>
      <w:r w:rsidRPr="003842E5">
        <w:rPr>
          <w:rFonts w:ascii="Arial" w:hAnsi="Arial" w:cs="Arial"/>
          <w:sz w:val="22"/>
          <w:szCs w:val="22"/>
        </w:rPr>
        <w:t xml:space="preserve">Objednatel souhlasí s tím, že proplatí </w:t>
      </w:r>
      <w:r w:rsidR="00281A52" w:rsidRPr="003842E5">
        <w:rPr>
          <w:rFonts w:ascii="Arial" w:hAnsi="Arial" w:cs="Arial"/>
          <w:sz w:val="22"/>
          <w:szCs w:val="22"/>
        </w:rPr>
        <w:t>zhotovitel</w:t>
      </w:r>
      <w:r w:rsidRPr="003842E5">
        <w:rPr>
          <w:rFonts w:ascii="Arial" w:hAnsi="Arial" w:cs="Arial"/>
          <w:sz w:val="22"/>
          <w:szCs w:val="22"/>
        </w:rPr>
        <w:t>i jako protihodnotu za provedení a dokončení díla částku:</w:t>
      </w:r>
    </w:p>
    <w:p w14:paraId="5920F92F" w14:textId="77777777" w:rsidR="00877609" w:rsidRPr="003842E5" w:rsidRDefault="00877609" w:rsidP="00F1058B">
      <w:pPr>
        <w:ind w:firstLine="360"/>
        <w:jc w:val="both"/>
        <w:rPr>
          <w:rFonts w:ascii="Arial" w:hAnsi="Arial" w:cs="Arial"/>
          <w:b/>
          <w:sz w:val="22"/>
          <w:szCs w:val="22"/>
        </w:rPr>
      </w:pPr>
    </w:p>
    <w:p w14:paraId="61045F62" w14:textId="73A2CEB4" w:rsidR="00AB7BBB" w:rsidRPr="003842E5" w:rsidRDefault="00AB7BBB" w:rsidP="00F1058B">
      <w:pPr>
        <w:ind w:firstLine="360"/>
        <w:jc w:val="both"/>
        <w:rPr>
          <w:rFonts w:ascii="Arial" w:hAnsi="Arial" w:cs="Arial"/>
          <w:sz w:val="22"/>
          <w:szCs w:val="22"/>
        </w:rPr>
      </w:pPr>
      <w:r w:rsidRPr="003842E5">
        <w:rPr>
          <w:rFonts w:ascii="Arial" w:hAnsi="Arial" w:cs="Arial"/>
          <w:b/>
          <w:sz w:val="22"/>
          <w:szCs w:val="22"/>
        </w:rPr>
        <w:t>Celková smluvní cena bez DPH</w:t>
      </w:r>
      <w:r w:rsidR="003842E5">
        <w:rPr>
          <w:rFonts w:ascii="Arial" w:hAnsi="Arial" w:cs="Arial"/>
          <w:b/>
          <w:sz w:val="22"/>
          <w:szCs w:val="22"/>
        </w:rPr>
        <w:t>:</w:t>
      </w:r>
      <w:r w:rsidRPr="003842E5">
        <w:rPr>
          <w:rFonts w:ascii="Arial" w:hAnsi="Arial" w:cs="Arial"/>
          <w:b/>
          <w:sz w:val="22"/>
          <w:szCs w:val="22"/>
        </w:rPr>
        <w:t xml:space="preserve"> </w:t>
      </w:r>
      <w:r w:rsidRPr="003842E5">
        <w:rPr>
          <w:rFonts w:ascii="Arial" w:hAnsi="Arial" w:cs="Arial"/>
          <w:b/>
          <w:sz w:val="22"/>
          <w:szCs w:val="22"/>
        </w:rPr>
        <w:tab/>
      </w:r>
      <w:r w:rsidRPr="003842E5">
        <w:rPr>
          <w:rFonts w:ascii="Arial" w:hAnsi="Arial" w:cs="Arial"/>
          <w:b/>
          <w:sz w:val="22"/>
          <w:szCs w:val="22"/>
        </w:rPr>
        <w:tab/>
      </w:r>
      <w:r w:rsidR="00BB3532" w:rsidRPr="003842E5">
        <w:rPr>
          <w:rFonts w:ascii="Arial" w:hAnsi="Arial" w:cs="Arial"/>
          <w:b/>
          <w:sz w:val="22"/>
          <w:szCs w:val="22"/>
        </w:rPr>
        <w:t>491 370,00</w:t>
      </w:r>
      <w:r w:rsidRPr="003842E5">
        <w:rPr>
          <w:rFonts w:ascii="Arial" w:hAnsi="Arial" w:cs="Arial"/>
          <w:b/>
          <w:sz w:val="22"/>
          <w:szCs w:val="22"/>
        </w:rPr>
        <w:t xml:space="preserve"> Kč</w:t>
      </w:r>
    </w:p>
    <w:p w14:paraId="7FCC0E3C" w14:textId="77777777" w:rsidR="00AB7BBB" w:rsidRPr="003842E5" w:rsidRDefault="00AB7BBB" w:rsidP="00F1058B">
      <w:pPr>
        <w:ind w:left="360"/>
        <w:jc w:val="both"/>
        <w:rPr>
          <w:rFonts w:ascii="Arial" w:hAnsi="Arial" w:cs="Arial"/>
          <w:sz w:val="22"/>
          <w:szCs w:val="22"/>
          <w:highlight w:val="yellow"/>
        </w:rPr>
      </w:pPr>
    </w:p>
    <w:p w14:paraId="524B199E" w14:textId="77777777" w:rsidR="004E4FAB" w:rsidRPr="003842E5" w:rsidRDefault="004E4FAB" w:rsidP="00F1058B">
      <w:pPr>
        <w:ind w:left="360"/>
        <w:jc w:val="both"/>
        <w:rPr>
          <w:rFonts w:ascii="Arial" w:hAnsi="Arial" w:cs="Arial"/>
          <w:sz w:val="22"/>
          <w:szCs w:val="22"/>
        </w:rPr>
      </w:pPr>
      <w:r w:rsidRPr="003842E5">
        <w:rPr>
          <w:rFonts w:ascii="Arial" w:hAnsi="Arial" w:cs="Arial"/>
          <w:sz w:val="22"/>
          <w:szCs w:val="22"/>
        </w:rPr>
        <w:t xml:space="preserve">Cena je pevná celková a konečná. </w:t>
      </w:r>
    </w:p>
    <w:p w14:paraId="2622AC20" w14:textId="77777777" w:rsidR="004E4FAB" w:rsidRPr="003842E5" w:rsidRDefault="004E4FAB" w:rsidP="00F1058B">
      <w:pPr>
        <w:ind w:left="360"/>
        <w:jc w:val="both"/>
        <w:rPr>
          <w:rFonts w:ascii="Arial" w:hAnsi="Arial" w:cs="Arial"/>
          <w:sz w:val="22"/>
          <w:szCs w:val="22"/>
        </w:rPr>
      </w:pPr>
      <w:r w:rsidRPr="003842E5">
        <w:rPr>
          <w:rFonts w:ascii="Arial" w:hAnsi="Arial" w:cs="Arial"/>
          <w:sz w:val="22"/>
          <w:szCs w:val="22"/>
        </w:rPr>
        <w:t>K ceně díla bude připočtena DPH ve výši odpovídající zákonné úpravě v době uskutečnění zdanitelného plnění.</w:t>
      </w:r>
    </w:p>
    <w:p w14:paraId="1B32066B" w14:textId="77777777" w:rsidR="004E4FAB" w:rsidRPr="003842E5" w:rsidRDefault="004E4FAB" w:rsidP="00F1058B">
      <w:pPr>
        <w:ind w:left="360"/>
        <w:jc w:val="both"/>
        <w:rPr>
          <w:rFonts w:ascii="Arial" w:hAnsi="Arial" w:cs="Arial"/>
          <w:sz w:val="22"/>
          <w:szCs w:val="22"/>
        </w:rPr>
      </w:pPr>
    </w:p>
    <w:p w14:paraId="692CF296" w14:textId="77777777" w:rsidR="004E4FAB" w:rsidRPr="003842E5" w:rsidRDefault="004E4FAB" w:rsidP="00F1058B">
      <w:pPr>
        <w:ind w:left="360"/>
        <w:jc w:val="both"/>
        <w:rPr>
          <w:rFonts w:ascii="Arial" w:hAnsi="Arial" w:cs="Arial"/>
          <w:sz w:val="22"/>
          <w:szCs w:val="22"/>
        </w:rPr>
      </w:pPr>
      <w:r w:rsidRPr="003842E5">
        <w:rPr>
          <w:rFonts w:ascii="Arial" w:hAnsi="Arial" w:cs="Arial"/>
          <w:b/>
          <w:sz w:val="22"/>
          <w:szCs w:val="22"/>
        </w:rPr>
        <w:lastRenderedPageBreak/>
        <w:t>Odkoupení dřevní hmoty</w:t>
      </w:r>
      <w:r w:rsidRPr="003842E5">
        <w:rPr>
          <w:rFonts w:ascii="Arial" w:hAnsi="Arial" w:cs="Arial"/>
          <w:sz w:val="22"/>
          <w:szCs w:val="22"/>
        </w:rPr>
        <w:t xml:space="preserve"> – </w:t>
      </w:r>
      <w:r w:rsidR="006C2685" w:rsidRPr="003842E5">
        <w:rPr>
          <w:rFonts w:ascii="Arial" w:hAnsi="Arial" w:cs="Arial"/>
          <w:sz w:val="22"/>
          <w:szCs w:val="22"/>
        </w:rPr>
        <w:t xml:space="preserve">Dřevní hmotu o objemu 367,95 </w:t>
      </w:r>
      <w:proofErr w:type="spellStart"/>
      <w:r w:rsidR="006C2685" w:rsidRPr="003842E5">
        <w:rPr>
          <w:rFonts w:ascii="Arial" w:hAnsi="Arial" w:cs="Arial"/>
          <w:sz w:val="22"/>
          <w:szCs w:val="22"/>
        </w:rPr>
        <w:t>plm</w:t>
      </w:r>
      <w:proofErr w:type="spellEnd"/>
      <w:r w:rsidR="006C2685" w:rsidRPr="003842E5">
        <w:rPr>
          <w:rFonts w:ascii="Arial" w:hAnsi="Arial" w:cs="Arial"/>
          <w:sz w:val="22"/>
          <w:szCs w:val="22"/>
        </w:rPr>
        <w:t xml:space="preserve"> odkoupí zhotovitel za částku 147 180 Kč bez DPH (400 Kč/</w:t>
      </w:r>
      <w:proofErr w:type="spellStart"/>
      <w:r w:rsidR="006C2685" w:rsidRPr="003842E5">
        <w:rPr>
          <w:rFonts w:ascii="Arial" w:hAnsi="Arial" w:cs="Arial"/>
          <w:sz w:val="22"/>
          <w:szCs w:val="22"/>
        </w:rPr>
        <w:t>plm</w:t>
      </w:r>
      <w:proofErr w:type="spellEnd"/>
      <w:r w:rsidR="006C2685" w:rsidRPr="003842E5">
        <w:rPr>
          <w:rFonts w:ascii="Arial" w:hAnsi="Arial" w:cs="Arial"/>
          <w:sz w:val="22"/>
          <w:szCs w:val="22"/>
        </w:rPr>
        <w:t xml:space="preserve"> bez DPH). </w:t>
      </w:r>
      <w:r w:rsidRPr="003842E5">
        <w:rPr>
          <w:rFonts w:ascii="Arial" w:hAnsi="Arial" w:cs="Arial"/>
          <w:sz w:val="22"/>
          <w:szCs w:val="22"/>
        </w:rPr>
        <w:t>Úhrada za odkup dřevní hmoty bude provedena vzájemným zápočtem daňových dokladů při fakturaci prací zhotovitelem.</w:t>
      </w:r>
    </w:p>
    <w:p w14:paraId="7C635BC6" w14:textId="77777777" w:rsidR="00AB7BBB" w:rsidRPr="003842E5" w:rsidRDefault="00AB7BBB" w:rsidP="00F1058B">
      <w:pPr>
        <w:jc w:val="both"/>
        <w:rPr>
          <w:rFonts w:ascii="Arial" w:hAnsi="Arial" w:cs="Arial"/>
          <w:sz w:val="22"/>
          <w:szCs w:val="22"/>
        </w:rPr>
      </w:pPr>
    </w:p>
    <w:p w14:paraId="0AC4C1BB" w14:textId="77777777" w:rsidR="0001739A" w:rsidRPr="003842E5" w:rsidRDefault="0001739A" w:rsidP="00F1058B">
      <w:pPr>
        <w:pStyle w:val="Odstavecseseznamem"/>
        <w:numPr>
          <w:ilvl w:val="0"/>
          <w:numId w:val="13"/>
        </w:numPr>
        <w:spacing w:after="0" w:line="240" w:lineRule="auto"/>
        <w:jc w:val="both"/>
        <w:rPr>
          <w:rFonts w:ascii="Arial" w:hAnsi="Arial" w:cs="Arial"/>
          <w:color w:val="auto"/>
          <w:sz w:val="22"/>
          <w:szCs w:val="22"/>
        </w:rPr>
      </w:pPr>
      <w:r w:rsidRPr="003842E5">
        <w:rPr>
          <w:rFonts w:ascii="Arial" w:hAnsi="Arial" w:cs="Arial"/>
          <w:color w:val="auto"/>
          <w:sz w:val="22"/>
          <w:szCs w:val="22"/>
        </w:rPr>
        <w:t xml:space="preserve">Smluvní strany výslovně prohlašují, že touto smlouvou sjednaná cena za provedení díla </w:t>
      </w:r>
      <w:r w:rsidR="00083CC7" w:rsidRPr="003842E5">
        <w:rPr>
          <w:rFonts w:ascii="Arial" w:hAnsi="Arial" w:cs="Arial"/>
          <w:color w:val="auto"/>
          <w:sz w:val="22"/>
          <w:szCs w:val="22"/>
        </w:rPr>
        <w:t xml:space="preserve">   </w:t>
      </w:r>
      <w:r w:rsidRPr="003842E5">
        <w:rPr>
          <w:rFonts w:ascii="Arial" w:hAnsi="Arial" w:cs="Arial"/>
          <w:color w:val="auto"/>
          <w:sz w:val="22"/>
          <w:szCs w:val="22"/>
        </w:rPr>
        <w:t xml:space="preserve">není považována za skutečnost tvořící obchodní tajemství ve smyslu ustanovení § 504 </w:t>
      </w:r>
      <w:proofErr w:type="spellStart"/>
      <w:r w:rsidRPr="003842E5">
        <w:rPr>
          <w:rFonts w:ascii="Arial" w:hAnsi="Arial" w:cs="Arial"/>
          <w:color w:val="auto"/>
          <w:sz w:val="22"/>
          <w:szCs w:val="22"/>
        </w:rPr>
        <w:t>z.č</w:t>
      </w:r>
      <w:proofErr w:type="spellEnd"/>
      <w:r w:rsidRPr="003842E5">
        <w:rPr>
          <w:rFonts w:ascii="Arial" w:hAnsi="Arial" w:cs="Arial"/>
          <w:color w:val="auto"/>
          <w:sz w:val="22"/>
          <w:szCs w:val="22"/>
        </w:rPr>
        <w:t>. 89/2012 Sb. občanského zákoníku v platném znění.</w:t>
      </w:r>
    </w:p>
    <w:p w14:paraId="3948CDB8" w14:textId="77777777" w:rsidR="004277BA" w:rsidRPr="003842E5" w:rsidRDefault="004277BA" w:rsidP="00F1058B">
      <w:pPr>
        <w:ind w:left="360" w:hanging="360"/>
        <w:jc w:val="both"/>
        <w:rPr>
          <w:rFonts w:ascii="Arial" w:hAnsi="Arial" w:cs="Arial"/>
          <w:sz w:val="22"/>
          <w:szCs w:val="22"/>
        </w:rPr>
      </w:pPr>
    </w:p>
    <w:p w14:paraId="3908DAD2" w14:textId="77777777" w:rsidR="00415F6B" w:rsidRPr="003842E5" w:rsidRDefault="00415F6B" w:rsidP="00F1058B">
      <w:pPr>
        <w:ind w:left="360" w:hanging="360"/>
        <w:jc w:val="both"/>
        <w:rPr>
          <w:rFonts w:ascii="Arial" w:hAnsi="Arial" w:cs="Arial"/>
          <w:sz w:val="22"/>
          <w:szCs w:val="22"/>
        </w:rPr>
      </w:pPr>
    </w:p>
    <w:p w14:paraId="23BF6F00" w14:textId="77777777" w:rsidR="00457994" w:rsidRPr="003842E5" w:rsidRDefault="00457994" w:rsidP="00F1058B">
      <w:pPr>
        <w:pStyle w:val="Zkladntext"/>
        <w:widowControl/>
        <w:jc w:val="center"/>
        <w:rPr>
          <w:rFonts w:cs="Arial"/>
          <w:sz w:val="22"/>
          <w:szCs w:val="22"/>
        </w:rPr>
      </w:pPr>
      <w:r w:rsidRPr="003842E5">
        <w:rPr>
          <w:rFonts w:cs="Arial"/>
          <w:b/>
          <w:sz w:val="22"/>
          <w:szCs w:val="22"/>
          <w:u w:val="single"/>
        </w:rPr>
        <w:t>Čl. V. PLATEBNÍ PODMÍNKY</w:t>
      </w:r>
    </w:p>
    <w:p w14:paraId="02121C22" w14:textId="77777777" w:rsidR="00457994" w:rsidRPr="003842E5" w:rsidRDefault="00457994" w:rsidP="00F1058B">
      <w:pPr>
        <w:pStyle w:val="Zkladntext"/>
        <w:widowControl/>
        <w:rPr>
          <w:rFonts w:cs="Arial"/>
          <w:b/>
          <w:sz w:val="22"/>
          <w:szCs w:val="22"/>
          <w:u w:val="single"/>
        </w:rPr>
      </w:pPr>
    </w:p>
    <w:p w14:paraId="0BCE029F" w14:textId="77777777" w:rsidR="00457994" w:rsidRPr="003842E5" w:rsidRDefault="00457994" w:rsidP="00F1058B">
      <w:pPr>
        <w:pStyle w:val="Citace1"/>
        <w:numPr>
          <w:ilvl w:val="3"/>
          <w:numId w:val="13"/>
        </w:numPr>
        <w:spacing w:after="0" w:line="240" w:lineRule="auto"/>
        <w:ind w:left="360"/>
        <w:jc w:val="both"/>
        <w:rPr>
          <w:rFonts w:ascii="Arial" w:hAnsi="Arial" w:cs="Arial"/>
          <w:i w:val="0"/>
          <w:color w:val="auto"/>
          <w:sz w:val="22"/>
          <w:szCs w:val="22"/>
        </w:rPr>
      </w:pPr>
      <w:r w:rsidRPr="003842E5">
        <w:rPr>
          <w:rFonts w:ascii="Arial" w:hAnsi="Arial" w:cs="Arial"/>
          <w:i w:val="0"/>
          <w:color w:val="auto"/>
          <w:sz w:val="22"/>
          <w:szCs w:val="22"/>
        </w:rPr>
        <w:t>Objednatel neposkytne zhotoviteli zálohu.</w:t>
      </w:r>
    </w:p>
    <w:p w14:paraId="79473F10" w14:textId="77777777" w:rsidR="00457994" w:rsidRPr="003842E5" w:rsidRDefault="00457994" w:rsidP="00F1058B">
      <w:pPr>
        <w:rPr>
          <w:rFonts w:ascii="Arial" w:hAnsi="Arial" w:cs="Arial"/>
          <w:sz w:val="22"/>
          <w:szCs w:val="22"/>
        </w:rPr>
      </w:pPr>
    </w:p>
    <w:p w14:paraId="3D4B4D94" w14:textId="77777777" w:rsidR="00457994" w:rsidRPr="003842E5" w:rsidRDefault="00457994" w:rsidP="00F1058B">
      <w:pPr>
        <w:pStyle w:val="Citace1"/>
        <w:numPr>
          <w:ilvl w:val="3"/>
          <w:numId w:val="13"/>
        </w:numPr>
        <w:spacing w:after="0" w:line="240" w:lineRule="auto"/>
        <w:ind w:left="360"/>
        <w:jc w:val="both"/>
        <w:rPr>
          <w:rFonts w:ascii="Arial" w:hAnsi="Arial" w:cs="Arial"/>
          <w:i w:val="0"/>
          <w:color w:val="auto"/>
          <w:sz w:val="22"/>
          <w:szCs w:val="22"/>
        </w:rPr>
      </w:pPr>
      <w:r w:rsidRPr="003842E5">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0CEBEC61" w14:textId="77777777" w:rsidR="00457994" w:rsidRPr="003842E5" w:rsidRDefault="00457994" w:rsidP="00F1058B">
      <w:pPr>
        <w:rPr>
          <w:rFonts w:ascii="Arial" w:hAnsi="Arial" w:cs="Arial"/>
          <w:sz w:val="22"/>
          <w:szCs w:val="22"/>
        </w:rPr>
      </w:pPr>
    </w:p>
    <w:p w14:paraId="51D7EEE6" w14:textId="77777777" w:rsidR="00457994" w:rsidRPr="003842E5" w:rsidRDefault="00457994" w:rsidP="00F1058B">
      <w:pPr>
        <w:numPr>
          <w:ilvl w:val="3"/>
          <w:numId w:val="13"/>
        </w:numPr>
        <w:ind w:left="426" w:hanging="426"/>
        <w:jc w:val="both"/>
        <w:rPr>
          <w:rFonts w:ascii="Arial" w:hAnsi="Arial" w:cs="Arial"/>
          <w:sz w:val="22"/>
          <w:szCs w:val="22"/>
        </w:rPr>
      </w:pPr>
      <w:r w:rsidRPr="003842E5">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63F4C718" w14:textId="77777777" w:rsidR="00457994" w:rsidRPr="003842E5" w:rsidRDefault="00457994" w:rsidP="00F1058B">
      <w:pPr>
        <w:ind w:left="426"/>
        <w:jc w:val="both"/>
        <w:rPr>
          <w:rFonts w:ascii="Arial" w:hAnsi="Arial" w:cs="Arial"/>
          <w:sz w:val="22"/>
          <w:szCs w:val="22"/>
        </w:rPr>
      </w:pPr>
    </w:p>
    <w:p w14:paraId="4086BFE1" w14:textId="77777777" w:rsidR="00457994" w:rsidRPr="003842E5" w:rsidRDefault="00457994" w:rsidP="00F1058B">
      <w:pPr>
        <w:numPr>
          <w:ilvl w:val="3"/>
          <w:numId w:val="13"/>
        </w:numPr>
        <w:ind w:left="426" w:hanging="426"/>
        <w:jc w:val="both"/>
        <w:rPr>
          <w:rFonts w:ascii="Arial" w:hAnsi="Arial" w:cs="Arial"/>
          <w:sz w:val="22"/>
          <w:szCs w:val="22"/>
        </w:rPr>
      </w:pPr>
      <w:r w:rsidRPr="003842E5">
        <w:rPr>
          <w:rFonts w:ascii="Arial" w:hAnsi="Arial" w:cs="Arial"/>
          <w:sz w:val="22"/>
          <w:szCs w:val="22"/>
        </w:rPr>
        <w:t>Samostatně budou vystaveny faktury za případné vícepráce.</w:t>
      </w:r>
    </w:p>
    <w:p w14:paraId="0C7C049E" w14:textId="77777777" w:rsidR="00457994" w:rsidRPr="003842E5" w:rsidRDefault="00457994" w:rsidP="00F1058B">
      <w:pPr>
        <w:ind w:left="426"/>
        <w:jc w:val="both"/>
        <w:rPr>
          <w:rFonts w:ascii="Arial" w:hAnsi="Arial" w:cs="Arial"/>
          <w:sz w:val="22"/>
          <w:szCs w:val="22"/>
        </w:rPr>
      </w:pPr>
    </w:p>
    <w:p w14:paraId="0CC9C7C4" w14:textId="77777777" w:rsidR="00457994" w:rsidRPr="003842E5" w:rsidRDefault="00457994" w:rsidP="00F1058B">
      <w:pPr>
        <w:numPr>
          <w:ilvl w:val="3"/>
          <w:numId w:val="13"/>
        </w:numPr>
        <w:ind w:left="426" w:hanging="426"/>
        <w:jc w:val="both"/>
        <w:rPr>
          <w:rFonts w:ascii="Arial" w:hAnsi="Arial" w:cs="Arial"/>
          <w:sz w:val="22"/>
          <w:szCs w:val="22"/>
        </w:rPr>
      </w:pPr>
      <w:r w:rsidRPr="003842E5">
        <w:rPr>
          <w:rFonts w:ascii="Arial" w:hAnsi="Arial" w:cs="Arial"/>
          <w:sz w:val="22"/>
          <w:szCs w:val="22"/>
        </w:rPr>
        <w:t>Objednatel je povinen se k tomuto soupisu vyjádřit nejpozději do 2 pracovních dnů ode dne obdržení.</w:t>
      </w:r>
    </w:p>
    <w:p w14:paraId="34015DAE" w14:textId="77777777" w:rsidR="00457994" w:rsidRPr="003842E5" w:rsidRDefault="00457994" w:rsidP="00F1058B">
      <w:pPr>
        <w:ind w:left="360"/>
        <w:jc w:val="both"/>
        <w:rPr>
          <w:rFonts w:ascii="Arial" w:hAnsi="Arial" w:cs="Arial"/>
          <w:sz w:val="22"/>
          <w:szCs w:val="22"/>
        </w:rPr>
      </w:pPr>
    </w:p>
    <w:p w14:paraId="3373ADE2" w14:textId="77777777" w:rsidR="00457994" w:rsidRPr="003842E5" w:rsidRDefault="00457994" w:rsidP="00F1058B">
      <w:pPr>
        <w:pStyle w:val="Odstavecseseznamem"/>
        <w:numPr>
          <w:ilvl w:val="3"/>
          <w:numId w:val="13"/>
        </w:numPr>
        <w:spacing w:line="240" w:lineRule="auto"/>
        <w:ind w:left="360"/>
        <w:jc w:val="both"/>
        <w:rPr>
          <w:rFonts w:ascii="Arial" w:hAnsi="Arial" w:cs="Arial"/>
          <w:color w:val="auto"/>
          <w:sz w:val="22"/>
          <w:szCs w:val="22"/>
        </w:rPr>
      </w:pPr>
      <w:r w:rsidRPr="003842E5">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77E2907D" w14:textId="77777777" w:rsidR="00457994" w:rsidRPr="003842E5" w:rsidRDefault="00457994" w:rsidP="00F1058B">
      <w:pPr>
        <w:pStyle w:val="Odstavecseseznamem"/>
        <w:spacing w:line="240" w:lineRule="auto"/>
        <w:rPr>
          <w:rFonts w:ascii="Arial" w:hAnsi="Arial" w:cs="Arial"/>
          <w:color w:val="auto"/>
          <w:sz w:val="22"/>
          <w:szCs w:val="22"/>
        </w:rPr>
      </w:pPr>
    </w:p>
    <w:p w14:paraId="49CE0000" w14:textId="77777777" w:rsidR="00457994"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Odsouhlasený soupis provedených prací je zhotovitel povinen zpracovat vždy k poslednímu dni kalendářního měsíce</w:t>
      </w:r>
      <w:r w:rsidR="00940955" w:rsidRPr="003842E5">
        <w:rPr>
          <w:rFonts w:ascii="Arial" w:hAnsi="Arial" w:cs="Arial"/>
          <w:color w:val="auto"/>
          <w:sz w:val="22"/>
          <w:szCs w:val="22"/>
        </w:rPr>
        <w:t>,</w:t>
      </w:r>
      <w:r w:rsidRPr="003842E5">
        <w:rPr>
          <w:rFonts w:ascii="Arial" w:hAnsi="Arial" w:cs="Arial"/>
          <w:color w:val="auto"/>
          <w:sz w:val="22"/>
          <w:szCs w:val="22"/>
        </w:rPr>
        <w:t xml:space="preserve"> a to jak v písemné, tak v elektronické podobě. </w:t>
      </w:r>
    </w:p>
    <w:p w14:paraId="7EE2CBC0" w14:textId="77777777" w:rsidR="00457994" w:rsidRPr="003842E5" w:rsidRDefault="00457994" w:rsidP="00F1058B">
      <w:pPr>
        <w:jc w:val="both"/>
        <w:rPr>
          <w:rFonts w:ascii="Arial" w:hAnsi="Arial" w:cs="Arial"/>
          <w:sz w:val="22"/>
          <w:szCs w:val="22"/>
        </w:rPr>
      </w:pPr>
    </w:p>
    <w:p w14:paraId="5DAF7717" w14:textId="77777777" w:rsidR="00457994"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Dílčí faktury budou vystaveny zhotovitelem nejvýše do 95% celkové smluvní ceny díla, pokud nebude dohodnuto jinak.</w:t>
      </w:r>
    </w:p>
    <w:p w14:paraId="2F788E64" w14:textId="77777777" w:rsidR="00457994" w:rsidRPr="003842E5" w:rsidRDefault="00457994" w:rsidP="00F1058B">
      <w:pPr>
        <w:pStyle w:val="Odstavecseseznamem"/>
        <w:spacing w:after="0" w:line="240" w:lineRule="auto"/>
        <w:jc w:val="both"/>
        <w:rPr>
          <w:rFonts w:ascii="Arial" w:hAnsi="Arial" w:cs="Arial"/>
          <w:sz w:val="22"/>
          <w:szCs w:val="22"/>
        </w:rPr>
      </w:pPr>
    </w:p>
    <w:p w14:paraId="3EFB4E6C" w14:textId="77777777" w:rsidR="00A27266"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3842E5">
        <w:rPr>
          <w:rFonts w:ascii="Arial" w:hAnsi="Arial" w:cs="Arial"/>
          <w:color w:val="auto"/>
          <w:sz w:val="22"/>
          <w:szCs w:val="22"/>
        </w:rPr>
        <w:t>.</w:t>
      </w:r>
    </w:p>
    <w:p w14:paraId="49FC52A3" w14:textId="77777777" w:rsidR="00A27266" w:rsidRPr="003842E5" w:rsidRDefault="00A27266" w:rsidP="00F1058B">
      <w:pPr>
        <w:pStyle w:val="Odstavecseseznamem"/>
        <w:spacing w:after="0" w:line="240" w:lineRule="auto"/>
        <w:ind w:left="360"/>
        <w:jc w:val="both"/>
        <w:rPr>
          <w:rFonts w:ascii="Arial" w:hAnsi="Arial" w:cs="Arial"/>
          <w:color w:val="auto"/>
          <w:sz w:val="22"/>
          <w:szCs w:val="22"/>
        </w:rPr>
      </w:pPr>
      <w:r w:rsidRPr="003842E5">
        <w:rPr>
          <w:rFonts w:ascii="Arial" w:hAnsi="Arial" w:cs="Arial"/>
          <w:color w:val="auto"/>
          <w:sz w:val="22"/>
          <w:szCs w:val="22"/>
        </w:rPr>
        <w:t>Datem uskutečnění zdanitelného plnění bude den převzetí díla bez vad a nedodělků uvedený na protokolu.</w:t>
      </w:r>
    </w:p>
    <w:p w14:paraId="6FFB030A" w14:textId="77777777" w:rsidR="00457994" w:rsidRPr="003842E5" w:rsidRDefault="00457994" w:rsidP="00F1058B">
      <w:pPr>
        <w:jc w:val="both"/>
        <w:rPr>
          <w:rFonts w:ascii="Arial" w:hAnsi="Arial" w:cs="Arial"/>
          <w:sz w:val="22"/>
          <w:szCs w:val="22"/>
        </w:rPr>
      </w:pPr>
    </w:p>
    <w:p w14:paraId="0BB08FF2" w14:textId="77777777" w:rsidR="00457994"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0F8EED64" w14:textId="58765EFD" w:rsidR="00457994" w:rsidRPr="003842E5" w:rsidRDefault="00457994" w:rsidP="00F1058B">
      <w:pPr>
        <w:pStyle w:val="Odstavecseseznamem"/>
        <w:spacing w:after="0" w:line="240" w:lineRule="auto"/>
        <w:ind w:left="360"/>
        <w:jc w:val="both"/>
        <w:rPr>
          <w:rFonts w:ascii="Arial" w:hAnsi="Arial" w:cs="Arial"/>
          <w:color w:val="auto"/>
          <w:sz w:val="22"/>
          <w:szCs w:val="22"/>
        </w:rPr>
      </w:pPr>
      <w:r w:rsidRPr="003842E5">
        <w:rPr>
          <w:rFonts w:ascii="Arial" w:hAnsi="Arial" w:cs="Arial"/>
          <w:color w:val="000000"/>
          <w:sz w:val="22"/>
          <w:szCs w:val="22"/>
        </w:rPr>
        <w:lastRenderedPageBreak/>
        <w:t xml:space="preserve">Předat faktury lze i elektronicky na adresu: </w:t>
      </w:r>
      <w:r w:rsidR="00D75EB8">
        <w:t>……………..</w:t>
      </w:r>
    </w:p>
    <w:p w14:paraId="7935CAD3" w14:textId="77777777" w:rsidR="00457994" w:rsidRPr="003842E5" w:rsidRDefault="00457994" w:rsidP="00F1058B">
      <w:pPr>
        <w:rPr>
          <w:rFonts w:ascii="Arial" w:hAnsi="Arial" w:cs="Arial"/>
          <w:sz w:val="22"/>
          <w:szCs w:val="22"/>
        </w:rPr>
      </w:pPr>
    </w:p>
    <w:p w14:paraId="1FB2F505" w14:textId="77777777" w:rsidR="00457994"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w:t>
      </w:r>
      <w:r w:rsidR="00940955" w:rsidRPr="003842E5">
        <w:rPr>
          <w:rFonts w:ascii="Arial" w:hAnsi="Arial" w:cs="Arial"/>
          <w:color w:val="auto"/>
          <w:sz w:val="22"/>
          <w:szCs w:val="22"/>
        </w:rPr>
        <w:t xml:space="preserve"> </w:t>
      </w:r>
      <w:r w:rsidRPr="003842E5">
        <w:rPr>
          <w:rFonts w:ascii="Arial" w:hAnsi="Arial" w:cs="Arial"/>
          <w:color w:val="auto"/>
          <w:sz w:val="22"/>
          <w:szCs w:val="22"/>
        </w:rPr>
        <w:t>násobku částky, která bude správcem daně vyměřena objednateli jako sankce.</w:t>
      </w:r>
    </w:p>
    <w:p w14:paraId="2F6E77BD" w14:textId="77777777" w:rsidR="00457994" w:rsidRPr="003842E5" w:rsidRDefault="00457994" w:rsidP="00F1058B">
      <w:pPr>
        <w:rPr>
          <w:rFonts w:ascii="Arial" w:hAnsi="Arial" w:cs="Arial"/>
          <w:sz w:val="22"/>
          <w:szCs w:val="22"/>
        </w:rPr>
      </w:pPr>
    </w:p>
    <w:p w14:paraId="3BF46CF8" w14:textId="77777777" w:rsidR="00457994" w:rsidRPr="003842E5" w:rsidRDefault="00457994" w:rsidP="00F1058B">
      <w:pPr>
        <w:pStyle w:val="Odstavecseseznamem"/>
        <w:numPr>
          <w:ilvl w:val="3"/>
          <w:numId w:val="13"/>
        </w:numPr>
        <w:spacing w:after="0" w:line="240" w:lineRule="auto"/>
        <w:ind w:left="360"/>
        <w:jc w:val="both"/>
        <w:rPr>
          <w:rFonts w:ascii="Arial" w:hAnsi="Arial" w:cs="Arial"/>
          <w:color w:val="auto"/>
          <w:sz w:val="22"/>
          <w:szCs w:val="22"/>
        </w:rPr>
      </w:pPr>
      <w:r w:rsidRPr="003842E5">
        <w:rPr>
          <w:rFonts w:ascii="Arial" w:hAnsi="Arial" w:cs="Arial"/>
          <w:color w:val="auto"/>
          <w:sz w:val="22"/>
          <w:szCs w:val="22"/>
        </w:rPr>
        <w:t xml:space="preserve">Splatnost faktury je </w:t>
      </w:r>
      <w:r w:rsidRPr="003842E5">
        <w:rPr>
          <w:rFonts w:ascii="Arial" w:hAnsi="Arial" w:cs="Arial"/>
          <w:b/>
          <w:color w:val="auto"/>
          <w:sz w:val="22"/>
          <w:szCs w:val="22"/>
        </w:rPr>
        <w:t>30 dnů</w:t>
      </w:r>
      <w:r w:rsidRPr="003842E5">
        <w:rPr>
          <w:rFonts w:ascii="Arial" w:hAnsi="Arial" w:cs="Arial"/>
          <w:color w:val="auto"/>
          <w:sz w:val="22"/>
          <w:szCs w:val="22"/>
        </w:rPr>
        <w:t xml:space="preserve"> od data doručení faktury objednateli.</w:t>
      </w:r>
    </w:p>
    <w:p w14:paraId="2B0541BC" w14:textId="77777777" w:rsidR="00A82F11" w:rsidRPr="003842E5" w:rsidRDefault="00A82F11" w:rsidP="00F1058B">
      <w:pPr>
        <w:pStyle w:val="Odstavecseseznamem"/>
        <w:spacing w:line="240" w:lineRule="auto"/>
        <w:rPr>
          <w:rFonts w:ascii="Arial" w:hAnsi="Arial" w:cs="Arial"/>
          <w:color w:val="auto"/>
          <w:sz w:val="22"/>
          <w:szCs w:val="22"/>
        </w:rPr>
      </w:pPr>
    </w:p>
    <w:p w14:paraId="03B78265" w14:textId="77777777" w:rsidR="00457994" w:rsidRPr="003842E5" w:rsidRDefault="00457994" w:rsidP="00F1058B">
      <w:pPr>
        <w:pStyle w:val="Odstavecseseznamem"/>
        <w:numPr>
          <w:ilvl w:val="3"/>
          <w:numId w:val="13"/>
        </w:numPr>
        <w:spacing w:after="0" w:line="240" w:lineRule="auto"/>
        <w:ind w:left="284" w:hanging="284"/>
        <w:jc w:val="both"/>
        <w:rPr>
          <w:rFonts w:ascii="Arial" w:hAnsi="Arial" w:cs="Arial"/>
          <w:color w:val="auto"/>
          <w:sz w:val="22"/>
          <w:szCs w:val="22"/>
        </w:rPr>
      </w:pPr>
      <w:r w:rsidRPr="003842E5">
        <w:rPr>
          <w:rFonts w:ascii="Arial" w:hAnsi="Arial" w:cs="Arial"/>
          <w:color w:val="auto"/>
          <w:sz w:val="22"/>
          <w:szCs w:val="22"/>
        </w:rPr>
        <w:t>Peněžitý závazek (dluh) objednatele se považuje za splněný v den, kdy je dlužná částka připsána na účet zhotovitele.</w:t>
      </w:r>
    </w:p>
    <w:p w14:paraId="32121FE7" w14:textId="77777777" w:rsidR="00457994" w:rsidRPr="003842E5" w:rsidRDefault="00457994" w:rsidP="00F1058B">
      <w:pPr>
        <w:ind w:left="360" w:hanging="360"/>
        <w:jc w:val="both"/>
        <w:rPr>
          <w:rFonts w:ascii="Arial" w:hAnsi="Arial" w:cs="Arial"/>
          <w:sz w:val="22"/>
          <w:szCs w:val="22"/>
        </w:rPr>
      </w:pPr>
    </w:p>
    <w:p w14:paraId="7C5EB822" w14:textId="77777777" w:rsidR="00A82F11" w:rsidRPr="003842E5" w:rsidRDefault="00A82F11" w:rsidP="00F1058B">
      <w:pPr>
        <w:pStyle w:val="Zkladntext"/>
        <w:widowControl/>
        <w:jc w:val="center"/>
        <w:rPr>
          <w:rFonts w:cs="Arial"/>
          <w:b/>
          <w:sz w:val="22"/>
          <w:szCs w:val="22"/>
          <w:u w:val="single"/>
        </w:rPr>
      </w:pPr>
      <w:r w:rsidRPr="003842E5">
        <w:rPr>
          <w:rFonts w:cs="Arial"/>
          <w:b/>
          <w:sz w:val="22"/>
          <w:szCs w:val="22"/>
          <w:u w:val="single"/>
        </w:rPr>
        <w:t>Čl. VI. SANKCE</w:t>
      </w:r>
    </w:p>
    <w:p w14:paraId="58CADAAC" w14:textId="77777777" w:rsidR="00A82F11" w:rsidRPr="003842E5" w:rsidRDefault="00A82F11" w:rsidP="00F1058B">
      <w:pPr>
        <w:pStyle w:val="Zkladntext"/>
        <w:widowControl/>
        <w:jc w:val="center"/>
        <w:rPr>
          <w:rFonts w:cs="Arial"/>
          <w:sz w:val="22"/>
          <w:szCs w:val="22"/>
        </w:rPr>
      </w:pPr>
    </w:p>
    <w:p w14:paraId="7933EF18" w14:textId="77777777" w:rsidR="00A82F11" w:rsidRPr="003842E5" w:rsidRDefault="00A82F11" w:rsidP="00F1058B">
      <w:pPr>
        <w:pStyle w:val="A-odstavecodsazensodrkami"/>
        <w:numPr>
          <w:ilvl w:val="0"/>
          <w:numId w:val="4"/>
        </w:numPr>
      </w:pPr>
      <w:r w:rsidRPr="003842E5">
        <w:t>Pokud bude zhotovitel v prodlení proti termínu předání a převzetí díla sjednanému podle smlouvy, je povinen zaplatit objednateli smluvní pokutu ve výši 0,2 % z ceny díla za každý i započatý den prodlení.</w:t>
      </w:r>
    </w:p>
    <w:p w14:paraId="58685A29" w14:textId="77777777" w:rsidR="00A82F11" w:rsidRPr="003842E5" w:rsidRDefault="00A82F11" w:rsidP="00F1058B">
      <w:pPr>
        <w:pStyle w:val="A-odstavecodsazensodrkami"/>
        <w:numPr>
          <w:ilvl w:val="0"/>
          <w:numId w:val="0"/>
        </w:numPr>
        <w:ind w:left="1080" w:hanging="360"/>
      </w:pPr>
    </w:p>
    <w:p w14:paraId="3657CD35" w14:textId="77777777" w:rsidR="00A82F11" w:rsidRPr="003842E5" w:rsidRDefault="00A82F11" w:rsidP="00F1058B">
      <w:pPr>
        <w:pStyle w:val="A-odstavecodsazensodrkami"/>
        <w:numPr>
          <w:ilvl w:val="0"/>
          <w:numId w:val="4"/>
        </w:numPr>
      </w:pPr>
      <w:r w:rsidRPr="003842E5">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61683CD3" w14:textId="77777777" w:rsidR="00A82F11" w:rsidRPr="003842E5" w:rsidRDefault="00A82F11" w:rsidP="00F1058B">
      <w:pPr>
        <w:pStyle w:val="A-odstavecodsazensodrkami"/>
        <w:numPr>
          <w:ilvl w:val="0"/>
          <w:numId w:val="0"/>
        </w:numPr>
        <w:ind w:left="1080" w:hanging="360"/>
      </w:pPr>
    </w:p>
    <w:p w14:paraId="76F24AEF" w14:textId="77777777" w:rsidR="00A82F11" w:rsidRPr="003842E5" w:rsidRDefault="00A82F11" w:rsidP="00F1058B">
      <w:pPr>
        <w:pStyle w:val="A-odstavecodsazensodrkami"/>
        <w:numPr>
          <w:ilvl w:val="0"/>
          <w:numId w:val="4"/>
        </w:numPr>
      </w:pPr>
      <w:r w:rsidRPr="003842E5">
        <w:t xml:space="preserve">Pokud bude objednatel v prodlení s úhradou faktury proti sjednanému termínu je povinen zaplatit zhotoviteli úrok z prodlení ve výši 0,2 % z dlužné částky za každý i započatý den prodlení. </w:t>
      </w:r>
    </w:p>
    <w:p w14:paraId="48319C53" w14:textId="77777777" w:rsidR="00A82F11" w:rsidRPr="003842E5" w:rsidRDefault="00A82F11" w:rsidP="00F1058B">
      <w:pPr>
        <w:pStyle w:val="A-odstavecodsazensodrkami"/>
        <w:numPr>
          <w:ilvl w:val="0"/>
          <w:numId w:val="0"/>
        </w:numPr>
        <w:ind w:left="1287" w:hanging="567"/>
      </w:pPr>
    </w:p>
    <w:p w14:paraId="3246EC67" w14:textId="77777777" w:rsidR="00A82F11" w:rsidRPr="003842E5" w:rsidRDefault="00A82F11" w:rsidP="00F1058B">
      <w:pPr>
        <w:pStyle w:val="A-odstavecodsazensodrkami"/>
        <w:numPr>
          <w:ilvl w:val="0"/>
          <w:numId w:val="4"/>
        </w:numPr>
      </w:pPr>
      <w:r w:rsidRPr="003842E5">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65E7F37F" w14:textId="77777777" w:rsidR="00A82F11" w:rsidRPr="003842E5" w:rsidRDefault="00A82F11" w:rsidP="00F1058B">
      <w:pPr>
        <w:pStyle w:val="A-odstavecodsazensodrkami"/>
        <w:numPr>
          <w:ilvl w:val="0"/>
          <w:numId w:val="0"/>
        </w:numPr>
        <w:ind w:left="1287" w:hanging="567"/>
      </w:pPr>
    </w:p>
    <w:p w14:paraId="0E75454D" w14:textId="77777777" w:rsidR="00A82F11" w:rsidRPr="003842E5" w:rsidRDefault="00A82F11" w:rsidP="00F1058B">
      <w:pPr>
        <w:pStyle w:val="A-odstavecodsazensodrkami"/>
        <w:numPr>
          <w:ilvl w:val="0"/>
          <w:numId w:val="4"/>
        </w:numPr>
      </w:pPr>
      <w:r w:rsidRPr="003842E5">
        <w:t>Při nesplnění termínu vyklizení staveniště, oproti dohodnutému termínu, zaplatí zhotovitel objednateli smluvní pokutu ve výši 0,05% z ceny díla a každý i započatý den prodlení, nejvýše však 50 000,-Kč za den.</w:t>
      </w:r>
    </w:p>
    <w:p w14:paraId="43F05F9B" w14:textId="77777777" w:rsidR="00A82F11" w:rsidRPr="003842E5" w:rsidRDefault="00A82F11" w:rsidP="00F1058B">
      <w:pPr>
        <w:pStyle w:val="A-odstavecodsazensodrkami"/>
        <w:numPr>
          <w:ilvl w:val="0"/>
          <w:numId w:val="0"/>
        </w:numPr>
        <w:ind w:left="360"/>
      </w:pPr>
      <w:r w:rsidRPr="003842E5">
        <w:t xml:space="preserve">  </w:t>
      </w:r>
    </w:p>
    <w:p w14:paraId="7790A5D5" w14:textId="77777777" w:rsidR="00A82F11" w:rsidRPr="003842E5" w:rsidRDefault="00A82F11" w:rsidP="00F1058B">
      <w:pPr>
        <w:pStyle w:val="A-odstavecodsazensodrkami"/>
        <w:numPr>
          <w:ilvl w:val="0"/>
          <w:numId w:val="4"/>
        </w:numPr>
      </w:pPr>
      <w:r w:rsidRPr="003842E5">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0336C522" w14:textId="77777777" w:rsidR="00A82F11" w:rsidRPr="003842E5" w:rsidRDefault="00A82F11" w:rsidP="00F1058B">
      <w:pPr>
        <w:pStyle w:val="A-odstavecodsazensodrkami"/>
        <w:numPr>
          <w:ilvl w:val="0"/>
          <w:numId w:val="0"/>
        </w:numPr>
        <w:ind w:left="1287" w:hanging="567"/>
      </w:pPr>
    </w:p>
    <w:p w14:paraId="67355A6D" w14:textId="77777777" w:rsidR="00A82F11" w:rsidRPr="003842E5" w:rsidRDefault="00A82F11" w:rsidP="00F1058B">
      <w:pPr>
        <w:pStyle w:val="A-odstavecodsazensodrkami"/>
        <w:numPr>
          <w:ilvl w:val="0"/>
          <w:numId w:val="4"/>
        </w:numPr>
      </w:pPr>
      <w:r w:rsidRPr="003842E5">
        <w:t>Sankce za porušení předpisů BOZP.</w:t>
      </w:r>
    </w:p>
    <w:p w14:paraId="04DB06D5" w14:textId="77777777" w:rsidR="00A82F11" w:rsidRPr="003842E5" w:rsidRDefault="00A82F11" w:rsidP="00F1058B">
      <w:pPr>
        <w:pStyle w:val="A-odstavecodsazensodrkami"/>
        <w:numPr>
          <w:ilvl w:val="0"/>
          <w:numId w:val="0"/>
        </w:numPr>
        <w:ind w:left="360"/>
      </w:pPr>
      <w:r w:rsidRPr="003842E5">
        <w:t xml:space="preserve">Smluvní pokuta pro případ závažného a opakovaného porušení bezpečnostních předpisů při realizaci díla činí 10 000,- Kč za každý případ. </w:t>
      </w:r>
    </w:p>
    <w:p w14:paraId="61A1CDD4" w14:textId="77777777" w:rsidR="00A82F11" w:rsidRPr="003842E5" w:rsidRDefault="00A82F11" w:rsidP="00F1058B">
      <w:pPr>
        <w:pStyle w:val="A-odstavecodsazensodrkami"/>
        <w:numPr>
          <w:ilvl w:val="0"/>
          <w:numId w:val="0"/>
        </w:numPr>
        <w:ind w:left="360"/>
      </w:pPr>
    </w:p>
    <w:p w14:paraId="17621D8D" w14:textId="77777777" w:rsidR="00A82F11" w:rsidRPr="003842E5" w:rsidRDefault="00A82F11" w:rsidP="00F1058B">
      <w:pPr>
        <w:pStyle w:val="A-odstavecodsazensodrkami"/>
        <w:numPr>
          <w:ilvl w:val="0"/>
          <w:numId w:val="4"/>
        </w:numPr>
      </w:pPr>
      <w:r w:rsidRPr="003842E5">
        <w:t>Smluvní pokuty mohou být kombinovány a to znamená, že uplatnění jedné smluvní pokuty nevylučuje souběžné uplatnění jakékoliv jiné smluvní pokuty.</w:t>
      </w:r>
    </w:p>
    <w:p w14:paraId="2A147467" w14:textId="77777777" w:rsidR="00A82F11" w:rsidRPr="003842E5" w:rsidRDefault="00A82F11" w:rsidP="00F1058B">
      <w:pPr>
        <w:pStyle w:val="A-odstavecodsazensodrkami"/>
        <w:numPr>
          <w:ilvl w:val="0"/>
          <w:numId w:val="0"/>
        </w:numPr>
        <w:ind w:left="1287" w:hanging="567"/>
      </w:pPr>
    </w:p>
    <w:p w14:paraId="6DC26683" w14:textId="77777777" w:rsidR="00A82F11" w:rsidRPr="003842E5" w:rsidRDefault="00A82F11" w:rsidP="00F1058B">
      <w:pPr>
        <w:pStyle w:val="A-odstavecodsazensodrkami"/>
        <w:numPr>
          <w:ilvl w:val="0"/>
          <w:numId w:val="4"/>
        </w:numPr>
      </w:pPr>
      <w:r w:rsidRPr="003842E5">
        <w:t>Sankci vyúčtuje oprávněná strana straně povinné písemnou formou. Ve vyúčtování musí být uvedeno to ustanovení smlouvy, které k vyúčtování sankce opravňuje a způsob výpočtu celkové výše sankce.</w:t>
      </w:r>
    </w:p>
    <w:p w14:paraId="55E39A49" w14:textId="77777777" w:rsidR="00A82F11" w:rsidRPr="003842E5" w:rsidRDefault="00A82F11" w:rsidP="00F1058B">
      <w:pPr>
        <w:pStyle w:val="A-odstavecodsazensodrkami"/>
        <w:numPr>
          <w:ilvl w:val="0"/>
          <w:numId w:val="4"/>
        </w:numPr>
      </w:pPr>
      <w:r w:rsidRPr="003842E5">
        <w:t>Pro zajištění úhrady oprávněně vyúčtovaných sankcí je objednatel oprávněn provést zápočet vyúčtované sankce proti jakékoliv oprávněné pohledávce, kterou má, nebo bude mít zhotovitel za objednatelem.</w:t>
      </w:r>
    </w:p>
    <w:p w14:paraId="17A2D58A" w14:textId="77777777" w:rsidR="00A82F11" w:rsidRPr="003842E5" w:rsidRDefault="00A82F11" w:rsidP="00F1058B">
      <w:pPr>
        <w:pStyle w:val="A-odstavecodsazensodrkami"/>
        <w:numPr>
          <w:ilvl w:val="0"/>
          <w:numId w:val="0"/>
        </w:numPr>
      </w:pPr>
    </w:p>
    <w:p w14:paraId="5CE6BBA4" w14:textId="77777777" w:rsidR="00A82F11" w:rsidRPr="003842E5" w:rsidRDefault="00A82F11" w:rsidP="00F1058B">
      <w:pPr>
        <w:pStyle w:val="A-odstavecodsazensodrkami"/>
        <w:numPr>
          <w:ilvl w:val="0"/>
          <w:numId w:val="4"/>
        </w:numPr>
      </w:pPr>
      <w:r w:rsidRPr="003842E5">
        <w:t>Strana povinná je povinna uhradit vyúčtované sankce nejpozději do 30 dnů od dne obdržení příslušného vyúčtování.</w:t>
      </w:r>
    </w:p>
    <w:p w14:paraId="1AB95860" w14:textId="77777777" w:rsidR="00A82F11" w:rsidRPr="003842E5" w:rsidRDefault="00A82F11" w:rsidP="00F1058B">
      <w:pPr>
        <w:pStyle w:val="A-odstavecodsazensodrkami"/>
        <w:numPr>
          <w:ilvl w:val="0"/>
          <w:numId w:val="0"/>
        </w:numPr>
        <w:ind w:left="360" w:hanging="360"/>
      </w:pPr>
    </w:p>
    <w:p w14:paraId="53800D87" w14:textId="77777777" w:rsidR="00A82F11" w:rsidRPr="003842E5" w:rsidRDefault="00A82F11" w:rsidP="00F1058B">
      <w:pPr>
        <w:pStyle w:val="A-odstavecodsazensodrkami"/>
        <w:numPr>
          <w:ilvl w:val="0"/>
          <w:numId w:val="4"/>
        </w:numPr>
        <w:rPr>
          <w:b/>
        </w:rPr>
      </w:pPr>
      <w:r w:rsidRPr="003842E5">
        <w:lastRenderedPageBreak/>
        <w:t>Zaplacením sankce není dotčen nárok objednatele na náhradu škody způsobené mu porušením povinnosti zhotovitele, na niž se sankce vztahuje.</w:t>
      </w:r>
    </w:p>
    <w:p w14:paraId="7293C5C9" w14:textId="77777777" w:rsidR="00415F6B" w:rsidRPr="003842E5" w:rsidRDefault="00415F6B" w:rsidP="00F1058B">
      <w:pPr>
        <w:pStyle w:val="Zkladntext"/>
        <w:widowControl/>
        <w:jc w:val="center"/>
        <w:rPr>
          <w:rFonts w:cs="Arial"/>
          <w:b/>
          <w:sz w:val="22"/>
          <w:szCs w:val="22"/>
          <w:u w:val="single"/>
        </w:rPr>
      </w:pPr>
    </w:p>
    <w:p w14:paraId="602C36E7" w14:textId="77777777" w:rsidR="00445705" w:rsidRPr="003842E5" w:rsidRDefault="00445705" w:rsidP="00F1058B">
      <w:pPr>
        <w:pStyle w:val="Zkladntext"/>
        <w:widowControl/>
        <w:jc w:val="center"/>
        <w:rPr>
          <w:rFonts w:cs="Arial"/>
          <w:b/>
          <w:sz w:val="22"/>
          <w:szCs w:val="22"/>
          <w:u w:val="single"/>
        </w:rPr>
      </w:pPr>
    </w:p>
    <w:p w14:paraId="2A17B6BE" w14:textId="1E8B46EA" w:rsidR="00661EDA" w:rsidRPr="003842E5" w:rsidRDefault="00661EDA" w:rsidP="00F1058B">
      <w:pPr>
        <w:pStyle w:val="Zkladntext"/>
        <w:widowControl/>
        <w:jc w:val="center"/>
        <w:rPr>
          <w:rFonts w:cs="Arial"/>
          <w:b/>
          <w:sz w:val="22"/>
          <w:szCs w:val="22"/>
          <w:u w:val="single"/>
        </w:rPr>
      </w:pPr>
      <w:r w:rsidRPr="003842E5">
        <w:rPr>
          <w:rFonts w:cs="Arial"/>
          <w:b/>
          <w:sz w:val="22"/>
          <w:szCs w:val="22"/>
          <w:u w:val="single"/>
        </w:rPr>
        <w:t>Čl. VII. ZAJIŠTĚNÍ ZÁVAZKU, ZÁRUKA</w:t>
      </w:r>
    </w:p>
    <w:p w14:paraId="6ACA6146" w14:textId="77777777" w:rsidR="00661EDA" w:rsidRPr="003842E5" w:rsidRDefault="00661EDA" w:rsidP="00F1058B">
      <w:pPr>
        <w:widowControl w:val="0"/>
        <w:jc w:val="both"/>
        <w:rPr>
          <w:rFonts w:ascii="Arial" w:hAnsi="Arial" w:cs="Arial"/>
          <w:b/>
          <w:sz w:val="22"/>
          <w:szCs w:val="22"/>
        </w:rPr>
      </w:pPr>
    </w:p>
    <w:p w14:paraId="7102BADB" w14:textId="77777777" w:rsidR="00661EDA" w:rsidRPr="003842E5" w:rsidRDefault="00661EDA" w:rsidP="00F1058B">
      <w:pPr>
        <w:pStyle w:val="Zkladntext"/>
        <w:widowControl/>
        <w:numPr>
          <w:ilvl w:val="0"/>
          <w:numId w:val="19"/>
        </w:numPr>
        <w:tabs>
          <w:tab w:val="left" w:pos="360"/>
        </w:tabs>
        <w:rPr>
          <w:rFonts w:cs="Arial"/>
          <w:b/>
          <w:sz w:val="22"/>
          <w:szCs w:val="22"/>
        </w:rPr>
      </w:pPr>
      <w:r w:rsidRPr="003842E5">
        <w:rPr>
          <w:rFonts w:cs="Arial"/>
          <w:b/>
          <w:sz w:val="22"/>
          <w:szCs w:val="22"/>
        </w:rPr>
        <w:t xml:space="preserve">Dílo bude předáno až po řádném a úplném provedení díla. </w:t>
      </w:r>
    </w:p>
    <w:p w14:paraId="10C74A4A" w14:textId="77777777" w:rsidR="00661EDA" w:rsidRPr="003842E5" w:rsidRDefault="00661EDA" w:rsidP="00F1058B">
      <w:pPr>
        <w:pStyle w:val="Citace1"/>
        <w:tabs>
          <w:tab w:val="left" w:pos="360"/>
        </w:tabs>
        <w:spacing w:line="240" w:lineRule="auto"/>
        <w:ind w:left="426"/>
        <w:jc w:val="both"/>
        <w:rPr>
          <w:rFonts w:ascii="Arial" w:hAnsi="Arial" w:cs="Arial"/>
          <w:i w:val="0"/>
          <w:color w:val="auto"/>
          <w:sz w:val="22"/>
          <w:szCs w:val="22"/>
        </w:rPr>
      </w:pPr>
      <w:r w:rsidRPr="003842E5">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879AD8F" w14:textId="77777777" w:rsidR="00661EDA" w:rsidRPr="003842E5" w:rsidRDefault="00661EDA" w:rsidP="00F1058B">
      <w:pPr>
        <w:pStyle w:val="Citace1"/>
        <w:tabs>
          <w:tab w:val="left" w:pos="360"/>
        </w:tabs>
        <w:spacing w:line="240" w:lineRule="auto"/>
        <w:ind w:left="426"/>
        <w:jc w:val="both"/>
        <w:rPr>
          <w:rFonts w:ascii="Arial" w:hAnsi="Arial" w:cs="Arial"/>
          <w:i w:val="0"/>
          <w:color w:val="auto"/>
          <w:sz w:val="22"/>
          <w:szCs w:val="22"/>
        </w:rPr>
      </w:pPr>
      <w:r w:rsidRPr="003842E5">
        <w:rPr>
          <w:rFonts w:ascii="Arial" w:hAnsi="Arial" w:cs="Arial"/>
          <w:i w:val="0"/>
          <w:color w:val="auto"/>
          <w:sz w:val="22"/>
          <w:szCs w:val="22"/>
        </w:rPr>
        <w:t>Obsahuje-li dílo, které je předmětem předání a převzetí drobné vady a nedodělky, musí protokol obsahovat:</w:t>
      </w:r>
    </w:p>
    <w:p w14:paraId="7F041505" w14:textId="77777777" w:rsidR="00661EDA" w:rsidRPr="003842E5" w:rsidRDefault="00661EDA" w:rsidP="00F1058B">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3842E5">
        <w:rPr>
          <w:rFonts w:ascii="Arial" w:hAnsi="Arial" w:cs="Arial"/>
          <w:i w:val="0"/>
          <w:color w:val="auto"/>
          <w:sz w:val="22"/>
          <w:szCs w:val="22"/>
        </w:rPr>
        <w:t>soupis zjištěných vad a nedodělků</w:t>
      </w:r>
    </w:p>
    <w:p w14:paraId="5AA76B5C" w14:textId="77777777" w:rsidR="00661EDA" w:rsidRPr="003842E5" w:rsidRDefault="00661EDA" w:rsidP="00F1058B">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3842E5">
        <w:rPr>
          <w:rFonts w:ascii="Arial" w:hAnsi="Arial" w:cs="Arial"/>
          <w:i w:val="0"/>
          <w:color w:val="auto"/>
          <w:sz w:val="22"/>
          <w:szCs w:val="22"/>
        </w:rPr>
        <w:t>dohodu o způsobu a termínech jejich odstranění, popřípadě o jiném způsobu jejich vypořádání</w:t>
      </w:r>
    </w:p>
    <w:p w14:paraId="63CE7CB7" w14:textId="77777777" w:rsidR="00661EDA" w:rsidRPr="003842E5" w:rsidRDefault="00661EDA" w:rsidP="00F1058B">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3842E5">
        <w:rPr>
          <w:rFonts w:ascii="Arial" w:hAnsi="Arial" w:cs="Arial"/>
          <w:i w:val="0"/>
          <w:color w:val="auto"/>
          <w:sz w:val="22"/>
          <w:szCs w:val="22"/>
        </w:rPr>
        <w:t xml:space="preserve">dohodu o zpřístupnění díla nebo jeho částí </w:t>
      </w:r>
      <w:r w:rsidR="00281A52" w:rsidRPr="003842E5">
        <w:rPr>
          <w:rFonts w:ascii="Arial" w:hAnsi="Arial" w:cs="Arial"/>
          <w:i w:val="0"/>
          <w:color w:val="auto"/>
          <w:sz w:val="22"/>
          <w:szCs w:val="22"/>
        </w:rPr>
        <w:t>zhotovitel</w:t>
      </w:r>
      <w:r w:rsidRPr="003842E5">
        <w:rPr>
          <w:rFonts w:ascii="Arial" w:hAnsi="Arial" w:cs="Arial"/>
          <w:i w:val="0"/>
          <w:color w:val="auto"/>
          <w:sz w:val="22"/>
          <w:szCs w:val="22"/>
        </w:rPr>
        <w:t>i za účelem odstranění vad a nedodělků.</w:t>
      </w:r>
    </w:p>
    <w:p w14:paraId="03935F96" w14:textId="77777777" w:rsidR="00661EDA" w:rsidRPr="003842E5" w:rsidRDefault="00661EDA" w:rsidP="00F1058B">
      <w:pPr>
        <w:pStyle w:val="Citace1"/>
        <w:tabs>
          <w:tab w:val="left" w:pos="360"/>
        </w:tabs>
        <w:spacing w:line="240" w:lineRule="auto"/>
        <w:ind w:left="426"/>
        <w:jc w:val="both"/>
        <w:rPr>
          <w:rFonts w:ascii="Arial" w:hAnsi="Arial" w:cs="Arial"/>
          <w:i w:val="0"/>
          <w:color w:val="auto"/>
          <w:sz w:val="22"/>
          <w:szCs w:val="22"/>
        </w:rPr>
      </w:pPr>
      <w:r w:rsidRPr="003842E5">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3842E5">
        <w:rPr>
          <w:rFonts w:ascii="Arial" w:hAnsi="Arial" w:cs="Arial"/>
          <w:i w:val="0"/>
          <w:color w:val="0070C0"/>
          <w:sz w:val="22"/>
          <w:szCs w:val="22"/>
        </w:rPr>
        <w:t>.</w:t>
      </w:r>
    </w:p>
    <w:p w14:paraId="47C6AE92" w14:textId="77777777" w:rsidR="00661EDA" w:rsidRPr="003842E5" w:rsidRDefault="00281A52" w:rsidP="00F1058B">
      <w:pPr>
        <w:pStyle w:val="Citace1"/>
        <w:tabs>
          <w:tab w:val="left" w:pos="360"/>
        </w:tabs>
        <w:spacing w:line="240" w:lineRule="auto"/>
        <w:ind w:left="426"/>
        <w:jc w:val="both"/>
        <w:rPr>
          <w:rFonts w:ascii="Arial" w:hAnsi="Arial" w:cs="Arial"/>
          <w:i w:val="0"/>
          <w:color w:val="auto"/>
          <w:sz w:val="22"/>
          <w:szCs w:val="22"/>
        </w:rPr>
      </w:pPr>
      <w:r w:rsidRPr="003842E5">
        <w:rPr>
          <w:rFonts w:ascii="Arial" w:hAnsi="Arial" w:cs="Arial"/>
          <w:i w:val="0"/>
          <w:color w:val="auto"/>
          <w:sz w:val="22"/>
          <w:szCs w:val="22"/>
        </w:rPr>
        <w:t>Zhotovitel</w:t>
      </w:r>
      <w:r w:rsidR="00DA1280" w:rsidRPr="003842E5">
        <w:rPr>
          <w:rFonts w:ascii="Arial" w:hAnsi="Arial" w:cs="Arial"/>
          <w:i w:val="0"/>
          <w:color w:val="auto"/>
          <w:sz w:val="22"/>
          <w:szCs w:val="22"/>
        </w:rPr>
        <w:t xml:space="preserve"> </w:t>
      </w:r>
      <w:r w:rsidR="00661EDA" w:rsidRPr="003842E5">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3842E5">
        <w:rPr>
          <w:rFonts w:ascii="Arial" w:hAnsi="Arial" w:cs="Arial"/>
          <w:i w:val="0"/>
          <w:color w:val="auto"/>
          <w:sz w:val="22"/>
          <w:szCs w:val="22"/>
        </w:rPr>
        <w:t>zhotovitel</w:t>
      </w:r>
      <w:r w:rsidR="00661EDA" w:rsidRPr="003842E5">
        <w:rPr>
          <w:rFonts w:ascii="Arial" w:hAnsi="Arial" w:cs="Arial"/>
          <w:i w:val="0"/>
          <w:color w:val="auto"/>
          <w:sz w:val="22"/>
          <w:szCs w:val="22"/>
        </w:rPr>
        <w:t xml:space="preserve">. </w:t>
      </w:r>
    </w:p>
    <w:p w14:paraId="2C23EFE8" w14:textId="77777777" w:rsidR="00661EDA" w:rsidRPr="003842E5" w:rsidRDefault="00661EDA" w:rsidP="00F1058B">
      <w:pPr>
        <w:pStyle w:val="Citace1"/>
        <w:tabs>
          <w:tab w:val="left" w:pos="360"/>
        </w:tabs>
        <w:spacing w:line="240" w:lineRule="auto"/>
        <w:ind w:left="426"/>
        <w:jc w:val="both"/>
        <w:rPr>
          <w:rFonts w:ascii="Arial" w:hAnsi="Arial" w:cs="Arial"/>
          <w:i w:val="0"/>
          <w:color w:val="auto"/>
          <w:sz w:val="22"/>
          <w:szCs w:val="22"/>
        </w:rPr>
      </w:pPr>
      <w:r w:rsidRPr="003842E5">
        <w:rPr>
          <w:rFonts w:ascii="Arial" w:hAnsi="Arial" w:cs="Arial"/>
          <w:i w:val="0"/>
          <w:color w:val="auto"/>
          <w:sz w:val="22"/>
          <w:szCs w:val="22"/>
        </w:rPr>
        <w:t xml:space="preserve">Neodstraní-li </w:t>
      </w:r>
      <w:r w:rsidR="00281A52" w:rsidRPr="003842E5">
        <w:rPr>
          <w:rFonts w:ascii="Arial" w:hAnsi="Arial" w:cs="Arial"/>
          <w:i w:val="0"/>
          <w:color w:val="auto"/>
          <w:sz w:val="22"/>
          <w:szCs w:val="22"/>
        </w:rPr>
        <w:t>zhotovitel</w:t>
      </w:r>
      <w:r w:rsidRPr="003842E5">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3842E5">
        <w:rPr>
          <w:rFonts w:ascii="Arial" w:hAnsi="Arial" w:cs="Arial"/>
          <w:i w:val="0"/>
          <w:color w:val="auto"/>
          <w:sz w:val="22"/>
          <w:szCs w:val="22"/>
        </w:rPr>
        <w:t>zhotovitel</w:t>
      </w:r>
      <w:r w:rsidRPr="003842E5">
        <w:rPr>
          <w:rFonts w:ascii="Arial" w:hAnsi="Arial" w:cs="Arial"/>
          <w:i w:val="0"/>
          <w:color w:val="auto"/>
          <w:sz w:val="22"/>
          <w:szCs w:val="22"/>
        </w:rPr>
        <w:t xml:space="preserve">e. To nezbavuje </w:t>
      </w:r>
      <w:r w:rsidR="00281A52" w:rsidRPr="003842E5">
        <w:rPr>
          <w:rFonts w:ascii="Arial" w:hAnsi="Arial" w:cs="Arial"/>
          <w:i w:val="0"/>
          <w:color w:val="auto"/>
          <w:sz w:val="22"/>
          <w:szCs w:val="22"/>
        </w:rPr>
        <w:t>zhotovitel</w:t>
      </w:r>
      <w:r w:rsidRPr="003842E5">
        <w:rPr>
          <w:rFonts w:ascii="Arial" w:hAnsi="Arial" w:cs="Arial"/>
          <w:i w:val="0"/>
          <w:color w:val="auto"/>
          <w:sz w:val="22"/>
          <w:szCs w:val="22"/>
        </w:rPr>
        <w:t>e povinnosti zaplatit příslušnou smluvní sankci za neodstranění vad a nedodělků a nahradit škodu.</w:t>
      </w:r>
    </w:p>
    <w:p w14:paraId="79B75B17" w14:textId="77777777" w:rsidR="00274CEA" w:rsidRPr="003842E5" w:rsidRDefault="00274CEA" w:rsidP="00F1058B">
      <w:pPr>
        <w:widowControl w:val="0"/>
        <w:jc w:val="both"/>
        <w:rPr>
          <w:rFonts w:ascii="Arial" w:hAnsi="Arial" w:cs="Arial"/>
          <w:b/>
          <w:sz w:val="22"/>
          <w:szCs w:val="22"/>
        </w:rPr>
      </w:pPr>
    </w:p>
    <w:p w14:paraId="0A2E69F5" w14:textId="77777777" w:rsidR="00661EDA" w:rsidRPr="003842E5" w:rsidRDefault="00661EDA" w:rsidP="00F1058B">
      <w:pPr>
        <w:pStyle w:val="Zkladntext"/>
        <w:widowControl/>
        <w:jc w:val="center"/>
        <w:rPr>
          <w:rFonts w:cs="Arial"/>
          <w:b/>
          <w:sz w:val="22"/>
          <w:szCs w:val="22"/>
          <w:u w:val="single"/>
        </w:rPr>
      </w:pPr>
      <w:r w:rsidRPr="003842E5">
        <w:rPr>
          <w:rFonts w:cs="Arial"/>
          <w:b/>
          <w:sz w:val="22"/>
          <w:szCs w:val="22"/>
          <w:u w:val="single"/>
        </w:rPr>
        <w:t>Čl. VIII. NÁHRADA ŠKODY</w:t>
      </w:r>
    </w:p>
    <w:p w14:paraId="31A3A55C" w14:textId="77777777" w:rsidR="00661EDA" w:rsidRPr="003842E5" w:rsidRDefault="00661EDA" w:rsidP="00F1058B">
      <w:pPr>
        <w:widowControl w:val="0"/>
        <w:jc w:val="both"/>
        <w:rPr>
          <w:rFonts w:ascii="Arial" w:hAnsi="Arial" w:cs="Arial"/>
          <w:b/>
          <w:sz w:val="22"/>
          <w:szCs w:val="22"/>
        </w:rPr>
      </w:pPr>
    </w:p>
    <w:p w14:paraId="6E0B8D97" w14:textId="77777777" w:rsidR="00661EDA" w:rsidRPr="003842E5" w:rsidRDefault="00281A52" w:rsidP="00F1058B">
      <w:pPr>
        <w:widowControl w:val="0"/>
        <w:numPr>
          <w:ilvl w:val="0"/>
          <w:numId w:val="22"/>
        </w:numPr>
        <w:jc w:val="both"/>
        <w:rPr>
          <w:rFonts w:ascii="Arial" w:hAnsi="Arial" w:cs="Arial"/>
          <w:b/>
          <w:sz w:val="22"/>
          <w:szCs w:val="22"/>
        </w:rPr>
      </w:pPr>
      <w:r w:rsidRPr="003842E5">
        <w:rPr>
          <w:rFonts w:ascii="Arial" w:hAnsi="Arial" w:cs="Arial"/>
          <w:sz w:val="22"/>
          <w:szCs w:val="22"/>
        </w:rPr>
        <w:t>Zhotovitel</w:t>
      </w:r>
      <w:r w:rsidR="00661EDA" w:rsidRPr="003842E5">
        <w:rPr>
          <w:rFonts w:ascii="Arial" w:hAnsi="Arial" w:cs="Arial"/>
          <w:sz w:val="22"/>
          <w:szCs w:val="22"/>
        </w:rPr>
        <w:t xml:space="preserve"> odpovídá za škody na díle, dalším majetku objednatele a majetku třetích osob, vzniklé v souvislosti s plněním díla dle ustanovení této smlouvy.</w:t>
      </w:r>
    </w:p>
    <w:p w14:paraId="4C43CB85" w14:textId="77777777" w:rsidR="00661EDA" w:rsidRPr="003842E5" w:rsidRDefault="00661EDA" w:rsidP="00F1058B">
      <w:pPr>
        <w:widowControl w:val="0"/>
        <w:jc w:val="both"/>
        <w:rPr>
          <w:rFonts w:ascii="Arial" w:hAnsi="Arial" w:cs="Arial"/>
          <w:b/>
          <w:sz w:val="22"/>
          <w:szCs w:val="22"/>
        </w:rPr>
      </w:pPr>
    </w:p>
    <w:p w14:paraId="5FE39C49" w14:textId="77777777" w:rsidR="00661EDA" w:rsidRPr="003842E5" w:rsidRDefault="00661EDA" w:rsidP="003842E5">
      <w:pPr>
        <w:widowControl w:val="0"/>
        <w:numPr>
          <w:ilvl w:val="0"/>
          <w:numId w:val="22"/>
        </w:numPr>
        <w:jc w:val="both"/>
        <w:rPr>
          <w:rFonts w:ascii="Arial" w:hAnsi="Arial" w:cs="Arial"/>
          <w:sz w:val="22"/>
          <w:szCs w:val="22"/>
        </w:rPr>
      </w:pPr>
      <w:r w:rsidRPr="003842E5">
        <w:rPr>
          <w:rFonts w:ascii="Arial" w:hAnsi="Arial" w:cs="Arial"/>
          <w:sz w:val="22"/>
          <w:szCs w:val="22"/>
        </w:rPr>
        <w:t xml:space="preserve">Objednatel je oprávněn požadovat náhradu škody způsobenou mu </w:t>
      </w:r>
      <w:r w:rsidR="00281A52" w:rsidRPr="003842E5">
        <w:rPr>
          <w:rFonts w:ascii="Arial" w:hAnsi="Arial" w:cs="Arial"/>
          <w:sz w:val="22"/>
          <w:szCs w:val="22"/>
        </w:rPr>
        <w:t>zhotovitel</w:t>
      </w:r>
      <w:r w:rsidRPr="003842E5">
        <w:rPr>
          <w:rFonts w:ascii="Arial" w:hAnsi="Arial" w:cs="Arial"/>
          <w:sz w:val="22"/>
          <w:szCs w:val="22"/>
        </w:rPr>
        <w:t xml:space="preserve">em porušením povinností </w:t>
      </w:r>
      <w:r w:rsidR="00281A52" w:rsidRPr="003842E5">
        <w:rPr>
          <w:rFonts w:ascii="Arial" w:hAnsi="Arial" w:cs="Arial"/>
          <w:sz w:val="22"/>
          <w:szCs w:val="22"/>
        </w:rPr>
        <w:t>zhotovitel</w:t>
      </w:r>
      <w:r w:rsidRPr="003842E5">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07E4AEFE" w14:textId="77777777" w:rsidR="003842E5" w:rsidRPr="003842E5" w:rsidRDefault="003842E5" w:rsidP="003842E5">
      <w:pPr>
        <w:pStyle w:val="Zkladntext"/>
        <w:widowControl/>
        <w:jc w:val="center"/>
        <w:rPr>
          <w:rFonts w:cs="Arial"/>
          <w:b/>
          <w:sz w:val="22"/>
          <w:szCs w:val="22"/>
          <w:u w:val="single"/>
        </w:rPr>
      </w:pPr>
    </w:p>
    <w:p w14:paraId="5F3E788F" w14:textId="650EE7EF" w:rsidR="00274CEA" w:rsidRPr="003842E5" w:rsidRDefault="00274CEA" w:rsidP="003842E5">
      <w:pPr>
        <w:pStyle w:val="Zkladntext"/>
        <w:widowControl/>
        <w:jc w:val="center"/>
        <w:rPr>
          <w:rFonts w:cs="Arial"/>
        </w:rPr>
      </w:pPr>
      <w:r w:rsidRPr="003842E5">
        <w:rPr>
          <w:rFonts w:cs="Arial"/>
          <w:b/>
          <w:sz w:val="22"/>
          <w:szCs w:val="22"/>
          <w:u w:val="single"/>
        </w:rPr>
        <w:t>Čl. IX. OSTATNÍ USTANOVENÍ</w:t>
      </w:r>
    </w:p>
    <w:p w14:paraId="7AA3FC68" w14:textId="77777777" w:rsidR="00274CEA" w:rsidRPr="003842E5" w:rsidRDefault="00274CEA" w:rsidP="003842E5">
      <w:pPr>
        <w:rPr>
          <w:rFonts w:ascii="Arial" w:hAnsi="Arial" w:cs="Arial"/>
        </w:rPr>
      </w:pPr>
    </w:p>
    <w:p w14:paraId="001728A8" w14:textId="2C62C34E" w:rsidR="00274CEA" w:rsidRPr="003842E5" w:rsidRDefault="00274CEA" w:rsidP="003842E5">
      <w:pPr>
        <w:pStyle w:val="Odstavecseseznamem"/>
        <w:numPr>
          <w:ilvl w:val="0"/>
          <w:numId w:val="38"/>
        </w:numPr>
        <w:rPr>
          <w:rFonts w:ascii="Arial" w:hAnsi="Arial" w:cs="Arial"/>
          <w:color w:val="auto"/>
          <w:sz w:val="22"/>
          <w:szCs w:val="22"/>
        </w:rPr>
      </w:pPr>
      <w:r w:rsidRPr="003842E5">
        <w:rPr>
          <w:rFonts w:ascii="Arial" w:hAnsi="Arial" w:cs="Arial"/>
          <w:color w:val="auto"/>
          <w:sz w:val="22"/>
          <w:szCs w:val="22"/>
        </w:rPr>
        <w:t>Zhotovitel provede dílo samostatně, na svůj náklad a na své nebezpečí. Bez zbytečných odkladů oznámí zjištění překážek, které znemožňují provedení díla.</w:t>
      </w:r>
    </w:p>
    <w:p w14:paraId="137F66B6" w14:textId="77777777" w:rsidR="00274CEA" w:rsidRPr="003842E5" w:rsidRDefault="00274CEA" w:rsidP="00F1058B">
      <w:pPr>
        <w:pStyle w:val="Zkladntext"/>
        <w:keepNext/>
        <w:widowControl/>
        <w:tabs>
          <w:tab w:val="left" w:pos="360"/>
        </w:tabs>
        <w:jc w:val="both"/>
        <w:rPr>
          <w:rFonts w:cs="Arial"/>
          <w:sz w:val="22"/>
          <w:szCs w:val="22"/>
        </w:rPr>
      </w:pPr>
    </w:p>
    <w:p w14:paraId="19941802" w14:textId="77777777" w:rsidR="00274CEA" w:rsidRPr="003842E5" w:rsidRDefault="00274CEA" w:rsidP="00F1058B">
      <w:pPr>
        <w:pStyle w:val="Zkladntext"/>
        <w:keepNext/>
        <w:widowControl/>
        <w:numPr>
          <w:ilvl w:val="0"/>
          <w:numId w:val="38"/>
        </w:numPr>
        <w:tabs>
          <w:tab w:val="left" w:pos="360"/>
        </w:tabs>
        <w:jc w:val="both"/>
        <w:textAlignment w:val="auto"/>
        <w:rPr>
          <w:rFonts w:cs="Arial"/>
          <w:color w:val="auto"/>
          <w:sz w:val="22"/>
          <w:szCs w:val="22"/>
        </w:rPr>
      </w:pPr>
      <w:r w:rsidRPr="003842E5">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169B539" w14:textId="77777777" w:rsidR="00274CEA" w:rsidRPr="003842E5" w:rsidRDefault="00274CEA" w:rsidP="00F1058B">
      <w:pPr>
        <w:pStyle w:val="Zkladntext"/>
        <w:keepNext/>
        <w:widowControl/>
        <w:tabs>
          <w:tab w:val="left" w:pos="360"/>
        </w:tabs>
        <w:jc w:val="both"/>
        <w:rPr>
          <w:rFonts w:cs="Arial"/>
          <w:color w:val="auto"/>
          <w:sz w:val="22"/>
          <w:szCs w:val="22"/>
        </w:rPr>
      </w:pPr>
    </w:p>
    <w:p w14:paraId="2F5A31B4" w14:textId="662791FB" w:rsidR="00415F6B" w:rsidRPr="003842E5" w:rsidRDefault="00274CEA" w:rsidP="00F1058B">
      <w:pPr>
        <w:pStyle w:val="Zkladntext"/>
        <w:keepNext/>
        <w:widowControl/>
        <w:numPr>
          <w:ilvl w:val="0"/>
          <w:numId w:val="38"/>
        </w:numPr>
        <w:tabs>
          <w:tab w:val="left" w:pos="360"/>
        </w:tabs>
        <w:jc w:val="both"/>
        <w:textAlignment w:val="auto"/>
        <w:rPr>
          <w:rFonts w:cs="Arial"/>
          <w:color w:val="auto"/>
          <w:sz w:val="22"/>
          <w:szCs w:val="22"/>
        </w:rPr>
      </w:pPr>
      <w:r w:rsidRPr="003842E5">
        <w:rPr>
          <w:rFonts w:cs="Arial"/>
          <w:color w:val="auto"/>
          <w:sz w:val="22"/>
          <w:szCs w:val="22"/>
        </w:rPr>
        <w:t xml:space="preserve">Zhotovitel při provádění dohodnuté činnosti bude dodržovat hygienické a ekologické předpisy na předaném pracovišti-staveništi objednatele a bude provádět opatření proti </w:t>
      </w:r>
      <w:r w:rsidRPr="003842E5">
        <w:rPr>
          <w:rFonts w:cs="Arial"/>
          <w:color w:val="auto"/>
          <w:sz w:val="22"/>
          <w:szCs w:val="22"/>
        </w:rPr>
        <w:lastRenderedPageBreak/>
        <w:t xml:space="preserve">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D75EB8">
        <w:rPr>
          <w:rFonts w:cs="Arial"/>
          <w:color w:val="auto"/>
          <w:sz w:val="22"/>
          <w:szCs w:val="22"/>
        </w:rPr>
        <w:t>………………..</w:t>
      </w:r>
    </w:p>
    <w:p w14:paraId="4A90FE9D" w14:textId="77777777" w:rsidR="003842E5" w:rsidRPr="003842E5" w:rsidRDefault="003842E5" w:rsidP="003842E5">
      <w:pPr>
        <w:pStyle w:val="Zkladntext"/>
        <w:keepNext/>
        <w:widowControl/>
        <w:tabs>
          <w:tab w:val="left" w:pos="360"/>
        </w:tabs>
        <w:jc w:val="both"/>
        <w:rPr>
          <w:rFonts w:cs="Arial"/>
          <w:sz w:val="22"/>
          <w:szCs w:val="22"/>
        </w:rPr>
      </w:pPr>
    </w:p>
    <w:p w14:paraId="34E84897" w14:textId="38485927" w:rsidR="004E4FAB" w:rsidRPr="003842E5" w:rsidRDefault="004E4FAB" w:rsidP="00F1058B">
      <w:pPr>
        <w:pStyle w:val="Zkladntext"/>
        <w:keepNext/>
        <w:widowControl/>
        <w:numPr>
          <w:ilvl w:val="0"/>
          <w:numId w:val="38"/>
        </w:numPr>
        <w:tabs>
          <w:tab w:val="left" w:pos="360"/>
        </w:tabs>
        <w:jc w:val="both"/>
        <w:rPr>
          <w:rFonts w:cs="Arial"/>
          <w:sz w:val="22"/>
          <w:szCs w:val="22"/>
        </w:rPr>
      </w:pPr>
      <w:r w:rsidRPr="003842E5">
        <w:rPr>
          <w:rFonts w:cs="Arial"/>
          <w:color w:val="auto"/>
          <w:sz w:val="22"/>
          <w:szCs w:val="22"/>
        </w:rPr>
        <w:t xml:space="preserve"> </w:t>
      </w:r>
      <w:r w:rsidRPr="003842E5">
        <w:rPr>
          <w:rFonts w:cs="Arial"/>
          <w:bCs/>
          <w:sz w:val="22"/>
          <w:szCs w:val="22"/>
        </w:rPr>
        <w:t>Zhotovitel bere na vědomí, že okamžikem oddělení kmene od pařezu se dřevní hmota stává movitou věcí a vlastnické právo k ní přechází na zhotovitele.</w:t>
      </w:r>
    </w:p>
    <w:p w14:paraId="363A3332" w14:textId="77777777" w:rsidR="003842E5" w:rsidRDefault="003842E5" w:rsidP="003842E5">
      <w:pPr>
        <w:pStyle w:val="lneksmlouvytextPVL"/>
        <w:keepNext/>
        <w:numPr>
          <w:ilvl w:val="0"/>
          <w:numId w:val="0"/>
        </w:numPr>
        <w:tabs>
          <w:tab w:val="left" w:pos="360"/>
        </w:tabs>
      </w:pPr>
    </w:p>
    <w:p w14:paraId="7825B58F" w14:textId="3523B742" w:rsidR="00A724A8" w:rsidRPr="003842E5" w:rsidRDefault="00A724A8" w:rsidP="00F1058B">
      <w:pPr>
        <w:pStyle w:val="lneksmlouvytextPVL"/>
        <w:keepNext/>
        <w:numPr>
          <w:ilvl w:val="0"/>
          <w:numId w:val="38"/>
        </w:numPr>
        <w:tabs>
          <w:tab w:val="left" w:pos="360"/>
        </w:tabs>
      </w:pPr>
      <w:r w:rsidRPr="003842E5">
        <w:t>Zhotovitel podpisem této smlouvy přebírá povinnosti uvedené v Čestném prohlášení o</w:t>
      </w:r>
      <w:r w:rsidRPr="003842E5">
        <w:rPr>
          <w:lang w:val="cs-CZ"/>
        </w:rPr>
        <w:t> </w:t>
      </w:r>
      <w:r w:rsidRPr="003842E5">
        <w:t>zajištění sociálně odpovědného plnění předmětu veřejné zakázky</w:t>
      </w:r>
      <w:r w:rsidRPr="003842E5">
        <w:rPr>
          <w:lang w:val="cs-CZ"/>
        </w:rPr>
        <w:t xml:space="preserve"> (dále jen „ČPSO“)</w:t>
      </w:r>
      <w:r w:rsidRPr="003842E5">
        <w:t xml:space="preserve">, které je </w:t>
      </w:r>
      <w:r w:rsidRPr="003842E5">
        <w:rPr>
          <w:lang w:val="cs-CZ"/>
        </w:rPr>
        <w:t>součástí nabídky zhotovitele podané v rámci Veřejné zakázky</w:t>
      </w:r>
      <w:r w:rsidRPr="003842E5">
        <w:t>. Objednatel je oprávněn plnění těchto povinností kdykoliv kontrolovat, a to i bez předchozího ohlášení zhotoviteli. Je</w:t>
      </w:r>
      <w:r w:rsidRPr="003842E5">
        <w:rPr>
          <w:lang w:val="cs-CZ"/>
        </w:rPr>
        <w:noBreakHyphen/>
      </w:r>
      <w:proofErr w:type="spellStart"/>
      <w:r w:rsidRPr="003842E5">
        <w:t>li</w:t>
      </w:r>
      <w:proofErr w:type="spellEnd"/>
      <w:r w:rsidRPr="003842E5">
        <w:rPr>
          <w:lang w:val="cs-CZ"/>
        </w:rPr>
        <w:t> </w:t>
      </w:r>
      <w:r w:rsidRPr="003842E5">
        <w:t>k provedení kontroly potřeba předložení dokumentů, zavazuje se zhotovitel k jejich předložení nejpozději do 2 pracovních dnů od doručení výzvy objednatele.</w:t>
      </w:r>
    </w:p>
    <w:p w14:paraId="33A918FF" w14:textId="77777777" w:rsidR="003842E5" w:rsidRPr="003842E5" w:rsidRDefault="003842E5" w:rsidP="00F1058B">
      <w:pPr>
        <w:pStyle w:val="Zkladntext"/>
        <w:widowControl/>
        <w:spacing w:before="120"/>
        <w:jc w:val="center"/>
        <w:rPr>
          <w:rFonts w:cs="Arial"/>
          <w:b/>
          <w:sz w:val="22"/>
          <w:szCs w:val="22"/>
          <w:u w:val="single"/>
        </w:rPr>
      </w:pPr>
    </w:p>
    <w:p w14:paraId="4BABAB53" w14:textId="0BED8F8F" w:rsidR="00661EDA" w:rsidRPr="003842E5" w:rsidRDefault="00661EDA" w:rsidP="00F1058B">
      <w:pPr>
        <w:pStyle w:val="Zkladntext"/>
        <w:widowControl/>
        <w:spacing w:before="120"/>
        <w:jc w:val="center"/>
        <w:rPr>
          <w:rFonts w:cs="Arial"/>
          <w:b/>
          <w:sz w:val="22"/>
          <w:szCs w:val="22"/>
          <w:u w:val="single"/>
        </w:rPr>
      </w:pPr>
      <w:r w:rsidRPr="003842E5">
        <w:rPr>
          <w:rFonts w:cs="Arial"/>
          <w:b/>
          <w:sz w:val="22"/>
          <w:szCs w:val="22"/>
          <w:u w:val="single"/>
        </w:rPr>
        <w:t>Čl. X. ZÁVĚREČNÁ USTANOVENÍ</w:t>
      </w:r>
    </w:p>
    <w:p w14:paraId="13D87E80" w14:textId="77777777" w:rsidR="00A82F11" w:rsidRPr="003842E5" w:rsidRDefault="00A82F11" w:rsidP="00F1058B">
      <w:pPr>
        <w:pStyle w:val="Zkladntext"/>
        <w:widowControl/>
        <w:spacing w:before="120"/>
        <w:jc w:val="center"/>
        <w:rPr>
          <w:rFonts w:cs="Arial"/>
          <w:sz w:val="22"/>
          <w:szCs w:val="22"/>
        </w:rPr>
      </w:pPr>
    </w:p>
    <w:p w14:paraId="7379A4D3" w14:textId="77777777" w:rsidR="00661EDA" w:rsidRPr="003842E5" w:rsidRDefault="00661EDA" w:rsidP="00F1058B">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3842E5">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CB538ED" w14:textId="77777777" w:rsidR="00661EDA" w:rsidRPr="003842E5" w:rsidRDefault="00661EDA" w:rsidP="00F1058B">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3842E5">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F55A2C1" w14:textId="77777777" w:rsidR="00661EDA" w:rsidRPr="003842E5" w:rsidRDefault="00661EDA" w:rsidP="00F1058B">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3842E5">
        <w:rPr>
          <w:rFonts w:cs="Arial"/>
          <w:color w:val="auto"/>
          <w:sz w:val="22"/>
          <w:szCs w:val="22"/>
        </w:rPr>
        <w:t xml:space="preserve">Objednatel je oprávněn odstoupit od smlouvy při podstatném porušení smlouvy </w:t>
      </w:r>
      <w:r w:rsidR="00281A52" w:rsidRPr="003842E5">
        <w:rPr>
          <w:rFonts w:cs="Arial"/>
          <w:color w:val="auto"/>
          <w:sz w:val="22"/>
          <w:szCs w:val="22"/>
        </w:rPr>
        <w:t>zhotovitel</w:t>
      </w:r>
      <w:r w:rsidRPr="003842E5">
        <w:rPr>
          <w:rFonts w:cs="Arial"/>
          <w:color w:val="auto"/>
          <w:sz w:val="22"/>
          <w:szCs w:val="22"/>
        </w:rPr>
        <w:t>em, a to zejména při:</w:t>
      </w:r>
    </w:p>
    <w:p w14:paraId="4351AAF8" w14:textId="77777777" w:rsidR="00661EDA" w:rsidRPr="003842E5" w:rsidRDefault="00661EDA" w:rsidP="00F1058B">
      <w:pPr>
        <w:pStyle w:val="Zkladntext"/>
        <w:widowControl/>
        <w:ind w:left="360"/>
        <w:jc w:val="both"/>
        <w:rPr>
          <w:rFonts w:cs="Arial"/>
          <w:sz w:val="22"/>
          <w:szCs w:val="22"/>
        </w:rPr>
      </w:pPr>
      <w:r w:rsidRPr="003842E5">
        <w:rPr>
          <w:rFonts w:cs="Arial"/>
          <w:sz w:val="22"/>
          <w:szCs w:val="22"/>
        </w:rPr>
        <w:t>a)</w:t>
      </w:r>
      <w:r w:rsidRPr="003842E5">
        <w:rPr>
          <w:rFonts w:cs="Arial"/>
          <w:sz w:val="22"/>
          <w:szCs w:val="22"/>
        </w:rPr>
        <w:tab/>
        <w:t xml:space="preserve">prodlení </w:t>
      </w:r>
      <w:r w:rsidR="00281A52" w:rsidRPr="003842E5">
        <w:rPr>
          <w:rFonts w:cs="Arial"/>
          <w:sz w:val="22"/>
          <w:szCs w:val="22"/>
        </w:rPr>
        <w:t>zhotovitel</w:t>
      </w:r>
      <w:r w:rsidRPr="003842E5">
        <w:rPr>
          <w:rFonts w:cs="Arial"/>
          <w:sz w:val="22"/>
          <w:szCs w:val="22"/>
        </w:rPr>
        <w:t>e se splněním termínu předání díla delší jak 60 dnů,</w:t>
      </w:r>
    </w:p>
    <w:p w14:paraId="2F18B274" w14:textId="77777777" w:rsidR="00661EDA" w:rsidRPr="003842E5" w:rsidRDefault="00661EDA" w:rsidP="00F1058B">
      <w:pPr>
        <w:pStyle w:val="Zkladntext"/>
        <w:widowControl/>
        <w:ind w:left="360"/>
        <w:jc w:val="both"/>
        <w:rPr>
          <w:rFonts w:cs="Arial"/>
          <w:sz w:val="22"/>
          <w:szCs w:val="22"/>
        </w:rPr>
      </w:pPr>
      <w:r w:rsidRPr="003842E5">
        <w:rPr>
          <w:rFonts w:cs="Arial"/>
          <w:sz w:val="22"/>
          <w:szCs w:val="22"/>
        </w:rPr>
        <w:t>b)</w:t>
      </w:r>
      <w:r w:rsidRPr="003842E5">
        <w:rPr>
          <w:rFonts w:cs="Arial"/>
          <w:sz w:val="22"/>
          <w:szCs w:val="22"/>
        </w:rPr>
        <w:tab/>
        <w:t xml:space="preserve">bezdůvodném přerušení prací </w:t>
      </w:r>
      <w:r w:rsidR="00281A52" w:rsidRPr="003842E5">
        <w:rPr>
          <w:rFonts w:cs="Arial"/>
          <w:sz w:val="22"/>
          <w:szCs w:val="22"/>
        </w:rPr>
        <w:t>zhotovitel</w:t>
      </w:r>
      <w:r w:rsidRPr="003842E5">
        <w:rPr>
          <w:rFonts w:cs="Arial"/>
          <w:sz w:val="22"/>
          <w:szCs w:val="22"/>
        </w:rPr>
        <w:t>em, které trvá více než 14 dnů,</w:t>
      </w:r>
    </w:p>
    <w:p w14:paraId="6182D51E" w14:textId="77777777" w:rsidR="00661EDA" w:rsidRPr="003842E5" w:rsidRDefault="00661EDA" w:rsidP="00F1058B">
      <w:pPr>
        <w:pStyle w:val="Zkladntext"/>
        <w:widowControl/>
        <w:tabs>
          <w:tab w:val="left" w:pos="360"/>
        </w:tabs>
        <w:ind w:left="360"/>
        <w:jc w:val="both"/>
        <w:rPr>
          <w:rFonts w:cs="Arial"/>
          <w:sz w:val="22"/>
          <w:szCs w:val="22"/>
        </w:rPr>
      </w:pPr>
      <w:r w:rsidRPr="003842E5">
        <w:rPr>
          <w:rFonts w:cs="Arial"/>
          <w:sz w:val="22"/>
          <w:szCs w:val="22"/>
        </w:rPr>
        <w:t>c)</w:t>
      </w:r>
      <w:r w:rsidRPr="003842E5">
        <w:rPr>
          <w:rFonts w:cs="Arial"/>
          <w:sz w:val="22"/>
          <w:szCs w:val="22"/>
        </w:rPr>
        <w:tab/>
        <w:t xml:space="preserve">zásadním porušení technologické kázně </w:t>
      </w:r>
      <w:r w:rsidR="00281A52" w:rsidRPr="003842E5">
        <w:rPr>
          <w:rFonts w:cs="Arial"/>
          <w:sz w:val="22"/>
          <w:szCs w:val="22"/>
        </w:rPr>
        <w:t>zhotovitel</w:t>
      </w:r>
      <w:r w:rsidRPr="003842E5">
        <w:rPr>
          <w:rFonts w:cs="Arial"/>
          <w:sz w:val="22"/>
          <w:szCs w:val="22"/>
        </w:rPr>
        <w:t xml:space="preserve">em, zanedbání provádění kontroly </w:t>
      </w:r>
      <w:r w:rsidRPr="003842E5">
        <w:rPr>
          <w:rFonts w:cs="Arial"/>
          <w:sz w:val="22"/>
          <w:szCs w:val="22"/>
        </w:rPr>
        <w:tab/>
        <w:t xml:space="preserve">kvality </w:t>
      </w:r>
      <w:r w:rsidR="00281A52" w:rsidRPr="003842E5">
        <w:rPr>
          <w:rFonts w:cs="Arial"/>
          <w:sz w:val="22"/>
          <w:szCs w:val="22"/>
        </w:rPr>
        <w:t>zhotovitel</w:t>
      </w:r>
      <w:r w:rsidRPr="003842E5">
        <w:rPr>
          <w:rFonts w:cs="Arial"/>
          <w:sz w:val="22"/>
          <w:szCs w:val="22"/>
        </w:rPr>
        <w:t xml:space="preserve">em při realizaci díla, včetně opakované absence odborného vedení </w:t>
      </w:r>
      <w:r w:rsidRPr="003842E5">
        <w:rPr>
          <w:rFonts w:cs="Arial"/>
          <w:sz w:val="22"/>
          <w:szCs w:val="22"/>
        </w:rPr>
        <w:tab/>
        <w:t>stavby při rozhodujících dodávkách pro zajištění řádného plnění díla.</w:t>
      </w:r>
    </w:p>
    <w:p w14:paraId="7336DCF3" w14:textId="77777777" w:rsidR="00661EDA" w:rsidRPr="003842E5" w:rsidRDefault="00661EDA" w:rsidP="00F1058B">
      <w:pPr>
        <w:pStyle w:val="Zkladntext"/>
        <w:widowControl/>
        <w:ind w:left="360"/>
        <w:jc w:val="both"/>
        <w:rPr>
          <w:rFonts w:cs="Arial"/>
          <w:sz w:val="22"/>
          <w:szCs w:val="22"/>
        </w:rPr>
      </w:pPr>
    </w:p>
    <w:p w14:paraId="1AC75C8D" w14:textId="77777777" w:rsidR="00661EDA" w:rsidRPr="003842E5" w:rsidRDefault="00661EDA" w:rsidP="00F1058B">
      <w:pPr>
        <w:pStyle w:val="Zkladntext"/>
        <w:widowControl/>
        <w:ind w:left="360"/>
        <w:jc w:val="both"/>
        <w:rPr>
          <w:rFonts w:cs="Arial"/>
          <w:sz w:val="22"/>
          <w:szCs w:val="22"/>
        </w:rPr>
      </w:pPr>
      <w:r w:rsidRPr="003842E5">
        <w:rPr>
          <w:rFonts w:cs="Arial"/>
          <w:sz w:val="22"/>
          <w:szCs w:val="22"/>
        </w:rPr>
        <w:t>d)</w:t>
      </w:r>
      <w:r w:rsidRPr="003842E5">
        <w:rPr>
          <w:rFonts w:cs="Arial"/>
          <w:sz w:val="22"/>
          <w:szCs w:val="22"/>
        </w:rPr>
        <w:tab/>
        <w:t xml:space="preserve">neplněním povinností </w:t>
      </w:r>
      <w:r w:rsidR="00281A52" w:rsidRPr="003842E5">
        <w:rPr>
          <w:rFonts w:cs="Arial"/>
          <w:sz w:val="22"/>
          <w:szCs w:val="22"/>
        </w:rPr>
        <w:t>zhotovitel</w:t>
      </w:r>
      <w:r w:rsidRPr="003842E5">
        <w:rPr>
          <w:rFonts w:cs="Arial"/>
          <w:sz w:val="22"/>
          <w:szCs w:val="22"/>
        </w:rPr>
        <w:t>e vést řádně zápisy do stavebního deníku.</w:t>
      </w:r>
    </w:p>
    <w:p w14:paraId="6D3653E1" w14:textId="77777777" w:rsidR="00661EDA" w:rsidRPr="003842E5" w:rsidRDefault="00661EDA" w:rsidP="00F1058B">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3842E5">
        <w:rPr>
          <w:rFonts w:cs="Arial"/>
          <w:color w:val="auto"/>
          <w:sz w:val="22"/>
          <w:szCs w:val="22"/>
        </w:rPr>
        <w:t>Práce nad rámec zadání, budou oboustranně odsouhlaseny, zapsány ve stavebním deníku a budou předmětem dodatku k této smlouvě.</w:t>
      </w:r>
    </w:p>
    <w:p w14:paraId="583CC397" w14:textId="77777777" w:rsidR="00661EDA" w:rsidRPr="003842E5" w:rsidRDefault="00661EDA" w:rsidP="00F1058B">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3842E5">
        <w:rPr>
          <w:rFonts w:cs="Arial"/>
          <w:color w:val="auto"/>
          <w:sz w:val="22"/>
          <w:szCs w:val="22"/>
        </w:rPr>
        <w:t>Smluvní strany prohlašují, že se s obsahem smlouvy a přílohami seznámily, s ním souhlasí, neboť tento odpovídá jejich projevené vůli a na důkaz připojují svoje podpisy.</w:t>
      </w:r>
    </w:p>
    <w:p w14:paraId="2E286494" w14:textId="77777777" w:rsidR="00661EDA" w:rsidRPr="003842E5" w:rsidRDefault="00005B63" w:rsidP="00F1058B">
      <w:pPr>
        <w:pStyle w:val="Zkladntext"/>
        <w:widowControl/>
        <w:numPr>
          <w:ilvl w:val="0"/>
          <w:numId w:val="25"/>
        </w:numPr>
        <w:tabs>
          <w:tab w:val="left" w:pos="360"/>
        </w:tabs>
        <w:jc w:val="both"/>
        <w:rPr>
          <w:rFonts w:cs="Arial"/>
          <w:sz w:val="22"/>
          <w:szCs w:val="22"/>
        </w:rPr>
      </w:pPr>
      <w:r w:rsidRPr="003842E5">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3842E5">
        <w:rPr>
          <w:rFonts w:cs="Arial"/>
          <w:sz w:val="22"/>
          <w:szCs w:val="22"/>
        </w:rPr>
        <w:t>.</w:t>
      </w:r>
      <w:r w:rsidR="00D2058E" w:rsidRPr="003842E5">
        <w:rPr>
          <w:rFonts w:cs="Arial"/>
          <w:sz w:val="22"/>
          <w:szCs w:val="22"/>
        </w:rPr>
        <w:t xml:space="preserve"> Plnění předmětu této smlouvy před účinností této smlouvy se považuje za plnění podle této smlouvy a práva a povinnosti z něj vzniklé se řídí touto smlouvou.</w:t>
      </w:r>
    </w:p>
    <w:p w14:paraId="5EA74ABF" w14:textId="77777777" w:rsidR="00BA6C45" w:rsidRPr="003842E5" w:rsidRDefault="00BA6C45" w:rsidP="00F1058B">
      <w:pPr>
        <w:pStyle w:val="Zkladntext"/>
        <w:numPr>
          <w:ilvl w:val="0"/>
          <w:numId w:val="25"/>
        </w:numPr>
        <w:tabs>
          <w:tab w:val="left" w:pos="360"/>
        </w:tabs>
        <w:spacing w:before="120"/>
        <w:jc w:val="both"/>
        <w:rPr>
          <w:rFonts w:cs="Arial"/>
          <w:sz w:val="22"/>
          <w:szCs w:val="22"/>
        </w:rPr>
      </w:pPr>
      <w:r w:rsidRPr="003842E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2EB5814" w14:textId="77777777" w:rsidR="00BA6C45" w:rsidRPr="003842E5" w:rsidRDefault="00BA6C45" w:rsidP="00F1058B">
      <w:pPr>
        <w:pStyle w:val="Zkladntext"/>
        <w:numPr>
          <w:ilvl w:val="0"/>
          <w:numId w:val="25"/>
        </w:numPr>
        <w:tabs>
          <w:tab w:val="left" w:pos="360"/>
        </w:tabs>
        <w:spacing w:before="120"/>
        <w:jc w:val="both"/>
        <w:rPr>
          <w:rFonts w:cs="Arial"/>
          <w:sz w:val="22"/>
          <w:szCs w:val="22"/>
        </w:rPr>
      </w:pPr>
      <w:r w:rsidRPr="003842E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w:t>
      </w:r>
      <w:r w:rsidRPr="003842E5">
        <w:rPr>
          <w:rFonts w:cs="Arial"/>
          <w:sz w:val="22"/>
          <w:szCs w:val="22"/>
        </w:rPr>
        <w:lastRenderedPageBreak/>
        <w:t xml:space="preserve">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99ED72D" w14:textId="77777777" w:rsidR="00BA6C45" w:rsidRPr="003842E5" w:rsidRDefault="00BA6C45" w:rsidP="00F1058B">
      <w:pPr>
        <w:pStyle w:val="Zkladntext"/>
        <w:numPr>
          <w:ilvl w:val="0"/>
          <w:numId w:val="25"/>
        </w:numPr>
        <w:tabs>
          <w:tab w:val="left" w:pos="360"/>
        </w:tabs>
        <w:spacing w:before="120"/>
        <w:jc w:val="both"/>
        <w:rPr>
          <w:rFonts w:cs="Arial"/>
          <w:sz w:val="22"/>
          <w:szCs w:val="22"/>
        </w:rPr>
      </w:pPr>
      <w:r w:rsidRPr="003842E5">
        <w:rPr>
          <w:rFonts w:cs="Arial"/>
          <w:sz w:val="22"/>
          <w:szCs w:val="22"/>
        </w:rPr>
        <w:t xml:space="preserve">Zhotovitel prohlašuje, že se seznámil se zásadami, hodnotami a cíli </w:t>
      </w:r>
      <w:proofErr w:type="spellStart"/>
      <w:r w:rsidRPr="003842E5">
        <w:rPr>
          <w:rFonts w:cs="Arial"/>
          <w:sz w:val="22"/>
          <w:szCs w:val="22"/>
        </w:rPr>
        <w:t>Compliance</w:t>
      </w:r>
      <w:proofErr w:type="spellEnd"/>
      <w:r w:rsidRPr="003842E5">
        <w:rPr>
          <w:rFonts w:cs="Arial"/>
          <w:sz w:val="22"/>
          <w:szCs w:val="22"/>
        </w:rPr>
        <w:t xml:space="preserve"> programu Povodí Ohře, </w:t>
      </w:r>
      <w:proofErr w:type="spellStart"/>
      <w:r w:rsidRPr="003842E5">
        <w:rPr>
          <w:rFonts w:cs="Arial"/>
          <w:sz w:val="22"/>
          <w:szCs w:val="22"/>
        </w:rPr>
        <w:t>s.p</w:t>
      </w:r>
      <w:proofErr w:type="spellEnd"/>
      <w:r w:rsidRPr="003842E5">
        <w:rPr>
          <w:rFonts w:cs="Arial"/>
          <w:sz w:val="22"/>
          <w:szCs w:val="22"/>
        </w:rPr>
        <w:t xml:space="preserve">. (viz </w:t>
      </w:r>
      <w:hyperlink r:id="rId8" w:history="1">
        <w:r w:rsidRPr="003842E5">
          <w:rPr>
            <w:rStyle w:val="Hypertextovodkaz"/>
            <w:rFonts w:cs="Arial"/>
            <w:sz w:val="22"/>
            <w:szCs w:val="22"/>
          </w:rPr>
          <w:t>http://www.poh.cz/protikorupcni-a-compliance-program/d-1346/p1=1458</w:t>
        </w:r>
      </w:hyperlink>
      <w:r w:rsidRPr="003842E5">
        <w:rPr>
          <w:rFonts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DB1A001" w14:textId="77777777" w:rsidR="00BE743A" w:rsidRPr="003842E5" w:rsidRDefault="00BA6C45" w:rsidP="00F1058B">
      <w:pPr>
        <w:pStyle w:val="Zkladntext"/>
        <w:widowControl/>
        <w:numPr>
          <w:ilvl w:val="0"/>
          <w:numId w:val="25"/>
        </w:numPr>
        <w:tabs>
          <w:tab w:val="left" w:pos="360"/>
        </w:tabs>
        <w:spacing w:before="120" w:after="120"/>
        <w:jc w:val="both"/>
        <w:textAlignment w:val="auto"/>
        <w:rPr>
          <w:rFonts w:cs="Arial"/>
          <w:color w:val="auto"/>
          <w:sz w:val="22"/>
          <w:szCs w:val="22"/>
        </w:rPr>
      </w:pPr>
      <w:r w:rsidRPr="003842E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842E5">
        <w:rPr>
          <w:rFonts w:cs="Arial"/>
          <w:color w:val="auto"/>
          <w:sz w:val="22"/>
          <w:szCs w:val="22"/>
        </w:rPr>
        <w:t>.</w:t>
      </w:r>
    </w:p>
    <w:p w14:paraId="32542B38" w14:textId="77777777" w:rsidR="00005B63" w:rsidRPr="003842E5" w:rsidRDefault="00005B63" w:rsidP="00F1058B">
      <w:pPr>
        <w:pStyle w:val="Zkladntext"/>
        <w:widowControl/>
        <w:numPr>
          <w:ilvl w:val="0"/>
          <w:numId w:val="25"/>
        </w:numPr>
        <w:tabs>
          <w:tab w:val="left" w:pos="360"/>
        </w:tabs>
        <w:jc w:val="both"/>
        <w:rPr>
          <w:rFonts w:cs="Arial"/>
          <w:sz w:val="22"/>
          <w:szCs w:val="22"/>
        </w:rPr>
      </w:pPr>
      <w:r w:rsidRPr="003842E5">
        <w:rPr>
          <w:rFonts w:cs="Arial"/>
          <w:sz w:val="22"/>
          <w:szCs w:val="22"/>
        </w:rPr>
        <w:t xml:space="preserve">Smluvní strany nepovažují žádné ustanovení smlouvy za obchodní tajemství. </w:t>
      </w:r>
    </w:p>
    <w:p w14:paraId="52E307A1" w14:textId="77777777" w:rsidR="00BA6C45" w:rsidRPr="003842E5" w:rsidRDefault="00BA6C45" w:rsidP="00F1058B">
      <w:pPr>
        <w:pStyle w:val="Zkladntext"/>
        <w:widowControl/>
        <w:tabs>
          <w:tab w:val="left" w:pos="360"/>
        </w:tabs>
        <w:jc w:val="both"/>
        <w:rPr>
          <w:rFonts w:cs="Arial"/>
          <w:i/>
          <w:color w:val="FF0000"/>
          <w:sz w:val="22"/>
          <w:szCs w:val="22"/>
        </w:rPr>
      </w:pPr>
    </w:p>
    <w:p w14:paraId="6AA88A6C" w14:textId="213DA44A" w:rsidR="007F79DC" w:rsidRPr="003842E5" w:rsidRDefault="00BA6C45" w:rsidP="00F1058B">
      <w:pPr>
        <w:pStyle w:val="Zkladntext"/>
        <w:numPr>
          <w:ilvl w:val="0"/>
          <w:numId w:val="25"/>
        </w:numPr>
        <w:rPr>
          <w:rFonts w:cs="Arial"/>
          <w:sz w:val="22"/>
          <w:szCs w:val="22"/>
        </w:rPr>
      </w:pPr>
      <w:r w:rsidRPr="003842E5">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3842E5">
          <w:rPr>
            <w:rFonts w:cs="Arial"/>
            <w:color w:val="0000FF"/>
            <w:sz w:val="22"/>
            <w:szCs w:val="22"/>
          </w:rPr>
          <w:t>http://www.poh.cz/informace-o-zpracovani-osobnich-udaju/d-1369/p1=1459</w:t>
        </w:r>
      </w:hyperlink>
    </w:p>
    <w:p w14:paraId="5ED33064" w14:textId="77777777" w:rsidR="00460513" w:rsidRPr="003842E5" w:rsidRDefault="00460513" w:rsidP="00F1058B">
      <w:pPr>
        <w:pStyle w:val="Zkladntext"/>
        <w:widowControl/>
        <w:tabs>
          <w:tab w:val="left" w:pos="360"/>
        </w:tabs>
        <w:ind w:left="360"/>
        <w:jc w:val="both"/>
        <w:rPr>
          <w:rFonts w:cs="Arial"/>
          <w:sz w:val="22"/>
          <w:szCs w:val="22"/>
        </w:rPr>
      </w:pPr>
    </w:p>
    <w:p w14:paraId="66F46064" w14:textId="77777777" w:rsidR="00661EDA" w:rsidRPr="003842E5" w:rsidRDefault="00661EDA" w:rsidP="00F1058B">
      <w:pPr>
        <w:pStyle w:val="Zkladntext"/>
        <w:widowControl/>
        <w:numPr>
          <w:ilvl w:val="0"/>
          <w:numId w:val="25"/>
        </w:numPr>
        <w:tabs>
          <w:tab w:val="left" w:pos="360"/>
        </w:tabs>
        <w:jc w:val="both"/>
        <w:rPr>
          <w:rFonts w:cs="Arial"/>
          <w:sz w:val="22"/>
          <w:szCs w:val="22"/>
        </w:rPr>
      </w:pPr>
      <w:r w:rsidRPr="003842E5">
        <w:rPr>
          <w:rFonts w:cs="Arial"/>
          <w:sz w:val="22"/>
          <w:szCs w:val="22"/>
        </w:rPr>
        <w:t xml:space="preserve">Na svědectví tohoto smluvní strany tímto podepisují smlouvu. Tato smlouva je vyhotovena ve </w:t>
      </w:r>
      <w:r w:rsidR="00104D42" w:rsidRPr="003842E5">
        <w:rPr>
          <w:rFonts w:cs="Arial"/>
          <w:sz w:val="22"/>
          <w:szCs w:val="22"/>
        </w:rPr>
        <w:t>dvou</w:t>
      </w:r>
      <w:r w:rsidRPr="003842E5">
        <w:rPr>
          <w:rFonts w:cs="Arial"/>
          <w:sz w:val="22"/>
          <w:szCs w:val="22"/>
        </w:rPr>
        <w:t xml:space="preserve"> vyhotoveních, z nichž každé má platnost originálu. </w:t>
      </w:r>
      <w:r w:rsidRPr="003842E5">
        <w:rPr>
          <w:rFonts w:cs="Arial"/>
          <w:bCs/>
          <w:sz w:val="22"/>
          <w:szCs w:val="22"/>
        </w:rPr>
        <w:t xml:space="preserve">Každá ze smluvních stran obdrží </w:t>
      </w:r>
      <w:r w:rsidR="00104D42" w:rsidRPr="003842E5">
        <w:rPr>
          <w:rFonts w:cs="Arial"/>
          <w:bCs/>
          <w:sz w:val="22"/>
          <w:szCs w:val="22"/>
        </w:rPr>
        <w:t xml:space="preserve">jedno </w:t>
      </w:r>
      <w:r w:rsidRPr="003842E5">
        <w:rPr>
          <w:rFonts w:cs="Arial"/>
          <w:bCs/>
          <w:sz w:val="22"/>
          <w:szCs w:val="22"/>
        </w:rPr>
        <w:t>vyhotovení smlouvy.</w:t>
      </w:r>
    </w:p>
    <w:p w14:paraId="4C283F6D" w14:textId="77777777" w:rsidR="00BC7AD7" w:rsidRPr="003842E5" w:rsidRDefault="00BC7AD7" w:rsidP="004C3FBE">
      <w:pPr>
        <w:pStyle w:val="Zkladntext"/>
        <w:widowControl/>
        <w:tabs>
          <w:tab w:val="left" w:pos="360"/>
        </w:tabs>
        <w:jc w:val="both"/>
        <w:rPr>
          <w:rFonts w:cs="Arial"/>
          <w:sz w:val="22"/>
          <w:szCs w:val="22"/>
        </w:rPr>
      </w:pPr>
    </w:p>
    <w:p w14:paraId="3131BC9E" w14:textId="77777777" w:rsidR="006116A2" w:rsidRDefault="00D71D00" w:rsidP="006116A2">
      <w:pPr>
        <w:pStyle w:val="Zkladntext"/>
        <w:keepNext/>
        <w:widowControl/>
        <w:numPr>
          <w:ilvl w:val="0"/>
          <w:numId w:val="25"/>
        </w:numPr>
        <w:tabs>
          <w:tab w:val="left" w:pos="360"/>
        </w:tabs>
        <w:jc w:val="both"/>
        <w:rPr>
          <w:rFonts w:cs="Arial"/>
          <w:bCs/>
          <w:sz w:val="22"/>
          <w:szCs w:val="22"/>
        </w:rPr>
      </w:pPr>
      <w:r w:rsidRPr="003842E5">
        <w:rPr>
          <w:rFonts w:cs="Arial"/>
          <w:bCs/>
          <w:sz w:val="22"/>
          <w:szCs w:val="22"/>
        </w:rPr>
        <w:t xml:space="preserve">Nedílnou součástí </w:t>
      </w:r>
      <w:r w:rsidR="006116A2">
        <w:rPr>
          <w:rFonts w:cs="Arial"/>
          <w:bCs/>
          <w:sz w:val="22"/>
          <w:szCs w:val="22"/>
        </w:rPr>
        <w:t xml:space="preserve">této </w:t>
      </w:r>
      <w:r w:rsidRPr="003842E5">
        <w:rPr>
          <w:rFonts w:cs="Arial"/>
          <w:bCs/>
          <w:sz w:val="22"/>
          <w:szCs w:val="22"/>
        </w:rPr>
        <w:t xml:space="preserve">smlouvy je: </w:t>
      </w:r>
    </w:p>
    <w:p w14:paraId="4B7533E1" w14:textId="0EFB37A1" w:rsidR="00D71D00" w:rsidRPr="006116A2" w:rsidRDefault="006116A2" w:rsidP="006116A2">
      <w:pPr>
        <w:pStyle w:val="Zkladntext"/>
        <w:keepNext/>
        <w:widowControl/>
        <w:tabs>
          <w:tab w:val="left" w:pos="360"/>
        </w:tabs>
        <w:jc w:val="both"/>
        <w:rPr>
          <w:rFonts w:cs="Arial"/>
          <w:bCs/>
          <w:sz w:val="22"/>
          <w:szCs w:val="22"/>
        </w:rPr>
      </w:pPr>
      <w:r>
        <w:rPr>
          <w:bCs/>
          <w:sz w:val="22"/>
          <w:szCs w:val="22"/>
        </w:rPr>
        <w:tab/>
      </w:r>
      <w:r w:rsidR="00D71D00" w:rsidRPr="006116A2">
        <w:rPr>
          <w:bCs/>
          <w:sz w:val="22"/>
          <w:szCs w:val="22"/>
        </w:rPr>
        <w:t xml:space="preserve">Příloha č. 1: Oceněný </w:t>
      </w:r>
      <w:r w:rsidR="00FD2F71" w:rsidRPr="006116A2">
        <w:rPr>
          <w:bCs/>
          <w:sz w:val="22"/>
          <w:szCs w:val="22"/>
        </w:rPr>
        <w:t>výkaz výměr</w:t>
      </w:r>
    </w:p>
    <w:p w14:paraId="0285E9EC" w14:textId="2961D3B4" w:rsidR="00661EDA" w:rsidRDefault="00661EDA" w:rsidP="00F1058B">
      <w:pPr>
        <w:keepNext/>
        <w:jc w:val="both"/>
        <w:rPr>
          <w:rFonts w:ascii="Arial" w:hAnsi="Arial" w:cs="Arial"/>
          <w:sz w:val="22"/>
          <w:szCs w:val="22"/>
        </w:rPr>
      </w:pPr>
    </w:p>
    <w:p w14:paraId="4F1CF190" w14:textId="77777777" w:rsidR="00753F9C" w:rsidRPr="003842E5" w:rsidRDefault="00753F9C" w:rsidP="00F1058B">
      <w:pPr>
        <w:keepNext/>
        <w:jc w:val="both"/>
        <w:rPr>
          <w:rFonts w:ascii="Arial" w:hAnsi="Arial" w:cs="Arial"/>
          <w:sz w:val="22"/>
          <w:szCs w:val="22"/>
        </w:rPr>
      </w:pPr>
    </w:p>
    <w:p w14:paraId="246C0FE9" w14:textId="77777777" w:rsidR="00753F9C" w:rsidRPr="003842E5" w:rsidRDefault="00753F9C" w:rsidP="00F1058B">
      <w:pPr>
        <w:keepNext/>
        <w:jc w:val="both"/>
        <w:rPr>
          <w:rFonts w:ascii="Arial" w:hAnsi="Arial" w:cs="Arial"/>
          <w:sz w:val="22"/>
          <w:szCs w:val="22"/>
        </w:rPr>
      </w:pPr>
      <w:r w:rsidRPr="003842E5">
        <w:rPr>
          <w:rFonts w:ascii="Arial" w:hAnsi="Arial" w:cs="Arial"/>
          <w:sz w:val="22"/>
          <w:szCs w:val="22"/>
        </w:rPr>
        <w:t>oprávněný zástupce objednatele</w:t>
      </w:r>
      <w:r w:rsidRPr="003842E5">
        <w:rPr>
          <w:rFonts w:ascii="Arial" w:hAnsi="Arial" w:cs="Arial"/>
          <w:sz w:val="22"/>
          <w:szCs w:val="22"/>
        </w:rPr>
        <w:tab/>
      </w:r>
      <w:r w:rsidRPr="003842E5">
        <w:rPr>
          <w:rFonts w:ascii="Arial" w:hAnsi="Arial" w:cs="Arial"/>
          <w:sz w:val="22"/>
          <w:szCs w:val="22"/>
        </w:rPr>
        <w:tab/>
      </w:r>
      <w:r w:rsidRPr="003842E5">
        <w:rPr>
          <w:rFonts w:ascii="Arial" w:hAnsi="Arial" w:cs="Arial"/>
          <w:sz w:val="22"/>
          <w:szCs w:val="22"/>
        </w:rPr>
        <w:tab/>
        <w:t>oprávněný zástupce zhotovitele</w:t>
      </w:r>
    </w:p>
    <w:p w14:paraId="60AB1504" w14:textId="77777777" w:rsidR="00753F9C" w:rsidRPr="003842E5" w:rsidRDefault="00753F9C" w:rsidP="00F1058B">
      <w:pPr>
        <w:keepNext/>
        <w:jc w:val="both"/>
        <w:rPr>
          <w:rFonts w:ascii="Arial" w:hAnsi="Arial" w:cs="Arial"/>
          <w:sz w:val="22"/>
          <w:szCs w:val="22"/>
        </w:rPr>
      </w:pPr>
    </w:p>
    <w:p w14:paraId="1E521D36" w14:textId="71CAE54B" w:rsidR="00753F9C" w:rsidRDefault="00753F9C" w:rsidP="00F1058B">
      <w:pPr>
        <w:keepNext/>
        <w:jc w:val="both"/>
        <w:rPr>
          <w:rFonts w:ascii="Arial" w:hAnsi="Arial" w:cs="Arial"/>
          <w:sz w:val="22"/>
          <w:szCs w:val="22"/>
        </w:rPr>
      </w:pPr>
    </w:p>
    <w:p w14:paraId="0FCB702D" w14:textId="71C0637B" w:rsidR="003842E5" w:rsidRDefault="003842E5" w:rsidP="00F1058B">
      <w:pPr>
        <w:keepNext/>
        <w:jc w:val="both"/>
        <w:rPr>
          <w:rFonts w:ascii="Arial" w:hAnsi="Arial" w:cs="Arial"/>
          <w:sz w:val="22"/>
          <w:szCs w:val="22"/>
        </w:rPr>
      </w:pPr>
    </w:p>
    <w:p w14:paraId="7CB55E9D" w14:textId="77777777" w:rsidR="006116A2" w:rsidRPr="003842E5" w:rsidRDefault="006116A2" w:rsidP="00F1058B">
      <w:pPr>
        <w:keepNext/>
        <w:jc w:val="both"/>
        <w:rPr>
          <w:rFonts w:ascii="Arial" w:hAnsi="Arial" w:cs="Arial"/>
          <w:sz w:val="22"/>
          <w:szCs w:val="22"/>
        </w:rPr>
      </w:pPr>
    </w:p>
    <w:p w14:paraId="4F376387" w14:textId="47E0B90A" w:rsidR="00753F9C" w:rsidRDefault="00753F9C" w:rsidP="00F1058B">
      <w:pPr>
        <w:keepNext/>
        <w:jc w:val="both"/>
        <w:rPr>
          <w:rFonts w:ascii="Arial" w:hAnsi="Arial" w:cs="Arial"/>
          <w:sz w:val="22"/>
          <w:szCs w:val="22"/>
        </w:rPr>
      </w:pPr>
    </w:p>
    <w:p w14:paraId="1AF213C1" w14:textId="77777777" w:rsidR="00753F9C" w:rsidRPr="003842E5" w:rsidRDefault="00753F9C" w:rsidP="00F1058B">
      <w:pPr>
        <w:jc w:val="both"/>
        <w:rPr>
          <w:rFonts w:ascii="Arial" w:hAnsi="Arial" w:cs="Arial"/>
          <w:sz w:val="22"/>
          <w:szCs w:val="22"/>
        </w:rPr>
      </w:pPr>
    </w:p>
    <w:p w14:paraId="53EC8131" w14:textId="77777777" w:rsidR="00753F9C" w:rsidRPr="003842E5" w:rsidRDefault="00753F9C" w:rsidP="00F1058B">
      <w:pPr>
        <w:jc w:val="both"/>
        <w:rPr>
          <w:rFonts w:ascii="Arial" w:hAnsi="Arial" w:cs="Arial"/>
          <w:sz w:val="22"/>
          <w:szCs w:val="22"/>
        </w:rPr>
      </w:pPr>
      <w:bookmarkStart w:id="3" w:name="_GoBack"/>
      <w:bookmarkEnd w:id="3"/>
    </w:p>
    <w:sectPr w:rsidR="00753F9C" w:rsidRPr="003842E5"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4A625" w14:textId="77777777" w:rsidR="00083C5E" w:rsidRDefault="00083C5E">
      <w:r>
        <w:separator/>
      </w:r>
    </w:p>
  </w:endnote>
  <w:endnote w:type="continuationSeparator" w:id="0">
    <w:p w14:paraId="38E0B9C2" w14:textId="77777777" w:rsidR="00083C5E" w:rsidRDefault="0008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2B99"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6F2F"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96A2003"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BC07"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AAC1" w14:textId="77777777" w:rsidR="00083C5E" w:rsidRDefault="00083C5E">
      <w:r>
        <w:separator/>
      </w:r>
    </w:p>
  </w:footnote>
  <w:footnote w:type="continuationSeparator" w:id="0">
    <w:p w14:paraId="59976A27" w14:textId="77777777" w:rsidR="00083C5E" w:rsidRDefault="0008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B770"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B9EE"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4A6D957C"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427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384"/>
    <w:rsid w:val="00025821"/>
    <w:rsid w:val="000270DF"/>
    <w:rsid w:val="00031D1E"/>
    <w:rsid w:val="00032AD0"/>
    <w:rsid w:val="000333F2"/>
    <w:rsid w:val="000456A7"/>
    <w:rsid w:val="00053346"/>
    <w:rsid w:val="00064D50"/>
    <w:rsid w:val="00065F5F"/>
    <w:rsid w:val="000773B4"/>
    <w:rsid w:val="00083C5E"/>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0AE5"/>
    <w:rsid w:val="000E6BCB"/>
    <w:rsid w:val="000F7037"/>
    <w:rsid w:val="00104D42"/>
    <w:rsid w:val="001059B7"/>
    <w:rsid w:val="0011076F"/>
    <w:rsid w:val="00112097"/>
    <w:rsid w:val="00114503"/>
    <w:rsid w:val="00114620"/>
    <w:rsid w:val="00114CFD"/>
    <w:rsid w:val="0012203D"/>
    <w:rsid w:val="00123974"/>
    <w:rsid w:val="0013426C"/>
    <w:rsid w:val="00140C3A"/>
    <w:rsid w:val="00145445"/>
    <w:rsid w:val="00151C33"/>
    <w:rsid w:val="001556E2"/>
    <w:rsid w:val="00191A3B"/>
    <w:rsid w:val="001972AE"/>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372A2"/>
    <w:rsid w:val="00342929"/>
    <w:rsid w:val="00342B91"/>
    <w:rsid w:val="00346C0D"/>
    <w:rsid w:val="00351911"/>
    <w:rsid w:val="00353A3F"/>
    <w:rsid w:val="0035651C"/>
    <w:rsid w:val="00360099"/>
    <w:rsid w:val="003636B3"/>
    <w:rsid w:val="003755DC"/>
    <w:rsid w:val="0037596E"/>
    <w:rsid w:val="003842E5"/>
    <w:rsid w:val="003851DD"/>
    <w:rsid w:val="00386410"/>
    <w:rsid w:val="003914FB"/>
    <w:rsid w:val="003940DC"/>
    <w:rsid w:val="003A15B7"/>
    <w:rsid w:val="003A7BC6"/>
    <w:rsid w:val="003B2A08"/>
    <w:rsid w:val="003C1F89"/>
    <w:rsid w:val="003D04EE"/>
    <w:rsid w:val="003D2FC5"/>
    <w:rsid w:val="003D38EF"/>
    <w:rsid w:val="0040286C"/>
    <w:rsid w:val="00410CB9"/>
    <w:rsid w:val="00415F6B"/>
    <w:rsid w:val="004167CE"/>
    <w:rsid w:val="004237EB"/>
    <w:rsid w:val="00423DE0"/>
    <w:rsid w:val="004258CF"/>
    <w:rsid w:val="004277BA"/>
    <w:rsid w:val="00431AB2"/>
    <w:rsid w:val="004335FB"/>
    <w:rsid w:val="004355CD"/>
    <w:rsid w:val="00437893"/>
    <w:rsid w:val="00440BDC"/>
    <w:rsid w:val="00441F18"/>
    <w:rsid w:val="004433D8"/>
    <w:rsid w:val="00445705"/>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C3FBE"/>
    <w:rsid w:val="004D36BC"/>
    <w:rsid w:val="004D6F29"/>
    <w:rsid w:val="004E4FAB"/>
    <w:rsid w:val="004E7D23"/>
    <w:rsid w:val="00512F40"/>
    <w:rsid w:val="00516E1F"/>
    <w:rsid w:val="00520647"/>
    <w:rsid w:val="005247CA"/>
    <w:rsid w:val="005302CD"/>
    <w:rsid w:val="005323F9"/>
    <w:rsid w:val="00533023"/>
    <w:rsid w:val="00547B4B"/>
    <w:rsid w:val="00563146"/>
    <w:rsid w:val="005668D0"/>
    <w:rsid w:val="0058667E"/>
    <w:rsid w:val="00595DCE"/>
    <w:rsid w:val="005A1F81"/>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116A2"/>
    <w:rsid w:val="0063547B"/>
    <w:rsid w:val="00655872"/>
    <w:rsid w:val="00661EDA"/>
    <w:rsid w:val="00662627"/>
    <w:rsid w:val="0067189F"/>
    <w:rsid w:val="0068009D"/>
    <w:rsid w:val="00687E88"/>
    <w:rsid w:val="00696D03"/>
    <w:rsid w:val="006A302C"/>
    <w:rsid w:val="006C0EF7"/>
    <w:rsid w:val="006C2685"/>
    <w:rsid w:val="006C64E2"/>
    <w:rsid w:val="006C6F6E"/>
    <w:rsid w:val="006D4CF2"/>
    <w:rsid w:val="006E4CC3"/>
    <w:rsid w:val="006E5F9A"/>
    <w:rsid w:val="006F09C4"/>
    <w:rsid w:val="006F321F"/>
    <w:rsid w:val="006F4039"/>
    <w:rsid w:val="006F74DC"/>
    <w:rsid w:val="007111BD"/>
    <w:rsid w:val="00714263"/>
    <w:rsid w:val="00714857"/>
    <w:rsid w:val="007208A6"/>
    <w:rsid w:val="00724300"/>
    <w:rsid w:val="00734FF3"/>
    <w:rsid w:val="00740856"/>
    <w:rsid w:val="00741C05"/>
    <w:rsid w:val="00743776"/>
    <w:rsid w:val="0074616E"/>
    <w:rsid w:val="007533E3"/>
    <w:rsid w:val="00753F9C"/>
    <w:rsid w:val="00771122"/>
    <w:rsid w:val="00790434"/>
    <w:rsid w:val="00790463"/>
    <w:rsid w:val="007935F1"/>
    <w:rsid w:val="00794A45"/>
    <w:rsid w:val="007A3205"/>
    <w:rsid w:val="007A75A7"/>
    <w:rsid w:val="007C2F9B"/>
    <w:rsid w:val="007D5107"/>
    <w:rsid w:val="007D6F76"/>
    <w:rsid w:val="007F14CA"/>
    <w:rsid w:val="007F56B9"/>
    <w:rsid w:val="007F60BA"/>
    <w:rsid w:val="007F7071"/>
    <w:rsid w:val="007F79DC"/>
    <w:rsid w:val="008053E7"/>
    <w:rsid w:val="00810F3F"/>
    <w:rsid w:val="00811B43"/>
    <w:rsid w:val="00815258"/>
    <w:rsid w:val="008156E1"/>
    <w:rsid w:val="008175BA"/>
    <w:rsid w:val="0082558F"/>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8707F"/>
    <w:rsid w:val="008A107C"/>
    <w:rsid w:val="008B0CCC"/>
    <w:rsid w:val="008B2B9C"/>
    <w:rsid w:val="008B60D8"/>
    <w:rsid w:val="008B6A76"/>
    <w:rsid w:val="008B75A6"/>
    <w:rsid w:val="008C6471"/>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38FE"/>
    <w:rsid w:val="009378ED"/>
    <w:rsid w:val="00940955"/>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1592"/>
    <w:rsid w:val="009A39F9"/>
    <w:rsid w:val="009B58E1"/>
    <w:rsid w:val="009C4858"/>
    <w:rsid w:val="009D2E1E"/>
    <w:rsid w:val="009D5612"/>
    <w:rsid w:val="009E4EB9"/>
    <w:rsid w:val="009E6AB7"/>
    <w:rsid w:val="009F46E9"/>
    <w:rsid w:val="009F5C41"/>
    <w:rsid w:val="00A111BD"/>
    <w:rsid w:val="00A11C2E"/>
    <w:rsid w:val="00A1328C"/>
    <w:rsid w:val="00A201C9"/>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23382"/>
    <w:rsid w:val="00B52764"/>
    <w:rsid w:val="00B5379C"/>
    <w:rsid w:val="00B619E9"/>
    <w:rsid w:val="00B63BF5"/>
    <w:rsid w:val="00B640F3"/>
    <w:rsid w:val="00B65C3E"/>
    <w:rsid w:val="00B6787D"/>
    <w:rsid w:val="00B76C65"/>
    <w:rsid w:val="00B83EB6"/>
    <w:rsid w:val="00B90F61"/>
    <w:rsid w:val="00B92AF5"/>
    <w:rsid w:val="00BA6C30"/>
    <w:rsid w:val="00BA6C45"/>
    <w:rsid w:val="00BB3532"/>
    <w:rsid w:val="00BB77F0"/>
    <w:rsid w:val="00BC167E"/>
    <w:rsid w:val="00BC2C43"/>
    <w:rsid w:val="00BC6B58"/>
    <w:rsid w:val="00BC7AD7"/>
    <w:rsid w:val="00BD5E01"/>
    <w:rsid w:val="00BD7D92"/>
    <w:rsid w:val="00BE743A"/>
    <w:rsid w:val="00BF3D9B"/>
    <w:rsid w:val="00C06135"/>
    <w:rsid w:val="00C15A84"/>
    <w:rsid w:val="00C20C4F"/>
    <w:rsid w:val="00C276FA"/>
    <w:rsid w:val="00C30DD7"/>
    <w:rsid w:val="00C516BF"/>
    <w:rsid w:val="00C5270F"/>
    <w:rsid w:val="00C56345"/>
    <w:rsid w:val="00C66556"/>
    <w:rsid w:val="00C67A94"/>
    <w:rsid w:val="00C81D54"/>
    <w:rsid w:val="00C9156E"/>
    <w:rsid w:val="00CA4A39"/>
    <w:rsid w:val="00CB103B"/>
    <w:rsid w:val="00CB7B50"/>
    <w:rsid w:val="00D13F01"/>
    <w:rsid w:val="00D2058E"/>
    <w:rsid w:val="00D276F7"/>
    <w:rsid w:val="00D41B2F"/>
    <w:rsid w:val="00D533AF"/>
    <w:rsid w:val="00D53451"/>
    <w:rsid w:val="00D71D00"/>
    <w:rsid w:val="00D7441A"/>
    <w:rsid w:val="00D75EB8"/>
    <w:rsid w:val="00D75EBF"/>
    <w:rsid w:val="00D87104"/>
    <w:rsid w:val="00D87CD3"/>
    <w:rsid w:val="00D94469"/>
    <w:rsid w:val="00D968F8"/>
    <w:rsid w:val="00DA1280"/>
    <w:rsid w:val="00DA5568"/>
    <w:rsid w:val="00DC10D8"/>
    <w:rsid w:val="00DC6C47"/>
    <w:rsid w:val="00DD0E1B"/>
    <w:rsid w:val="00DE5B97"/>
    <w:rsid w:val="00DE675A"/>
    <w:rsid w:val="00DF07DD"/>
    <w:rsid w:val="00DF41F7"/>
    <w:rsid w:val="00E013FE"/>
    <w:rsid w:val="00E048D1"/>
    <w:rsid w:val="00E10428"/>
    <w:rsid w:val="00E267D6"/>
    <w:rsid w:val="00E27E1E"/>
    <w:rsid w:val="00E327CE"/>
    <w:rsid w:val="00E610AD"/>
    <w:rsid w:val="00E705B8"/>
    <w:rsid w:val="00E83DA6"/>
    <w:rsid w:val="00E8418F"/>
    <w:rsid w:val="00E85B45"/>
    <w:rsid w:val="00E860C8"/>
    <w:rsid w:val="00E8734A"/>
    <w:rsid w:val="00E97587"/>
    <w:rsid w:val="00EB060B"/>
    <w:rsid w:val="00EB40F3"/>
    <w:rsid w:val="00EB418C"/>
    <w:rsid w:val="00EB6A5C"/>
    <w:rsid w:val="00EC7CFB"/>
    <w:rsid w:val="00ED1285"/>
    <w:rsid w:val="00ED1664"/>
    <w:rsid w:val="00ED2006"/>
    <w:rsid w:val="00ED33E2"/>
    <w:rsid w:val="00EE43D6"/>
    <w:rsid w:val="00EF1E4B"/>
    <w:rsid w:val="00EF744B"/>
    <w:rsid w:val="00F1058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D2F71"/>
    <w:rsid w:val="00FE158A"/>
    <w:rsid w:val="00FE1CDE"/>
    <w:rsid w:val="00FE1ED0"/>
    <w:rsid w:val="00FF3D60"/>
    <w:rsid w:val="00FF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D051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F078-A216-4AA2-A380-A55DF017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8</Pages>
  <Words>3131</Words>
  <Characters>18475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2</cp:revision>
  <cp:lastPrinted>2022-01-13T11:04:00Z</cp:lastPrinted>
  <dcterms:created xsi:type="dcterms:W3CDTF">2022-03-25T12:53:00Z</dcterms:created>
  <dcterms:modified xsi:type="dcterms:W3CDTF">2022-03-25T12:53:00Z</dcterms:modified>
</cp:coreProperties>
</file>