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D7" w:rsidRPr="00B42205" w:rsidRDefault="00A508D7" w:rsidP="00A508D7">
      <w:pPr>
        <w:jc w:val="center"/>
        <w:rPr>
          <w:sz w:val="22"/>
          <w:szCs w:val="22"/>
          <w:lang w:eastAsia="cs-CZ"/>
        </w:rPr>
      </w:pPr>
      <w:r w:rsidRPr="00B42205">
        <w:rPr>
          <w:noProof/>
          <w:sz w:val="22"/>
          <w:szCs w:val="22"/>
          <w:lang w:eastAsia="cs-CZ"/>
        </w:rPr>
        <w:drawing>
          <wp:anchor distT="0" distB="0" distL="114935" distR="114935" simplePos="0" relativeHeight="251659264" behindDoc="0" locked="0" layoutInCell="1" allowOverlap="1" wp14:anchorId="217F6FFA" wp14:editId="30F77AF9">
            <wp:simplePos x="0" y="0"/>
            <wp:positionH relativeFrom="column">
              <wp:posOffset>2226945</wp:posOffset>
            </wp:positionH>
            <wp:positionV relativeFrom="paragraph">
              <wp:posOffset>-278130</wp:posOffset>
            </wp:positionV>
            <wp:extent cx="1410540" cy="1219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21" r="-18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540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8D7" w:rsidRPr="00B42205" w:rsidRDefault="00A508D7" w:rsidP="00A508D7">
      <w:pPr>
        <w:jc w:val="center"/>
        <w:rPr>
          <w:sz w:val="22"/>
          <w:szCs w:val="22"/>
        </w:rPr>
      </w:pPr>
    </w:p>
    <w:p w:rsidR="00A508D7" w:rsidRPr="00B42205" w:rsidRDefault="00A508D7" w:rsidP="00A508D7">
      <w:pPr>
        <w:jc w:val="center"/>
        <w:rPr>
          <w:sz w:val="22"/>
          <w:szCs w:val="22"/>
        </w:rPr>
      </w:pPr>
    </w:p>
    <w:p w:rsidR="00A508D7" w:rsidRPr="00B42205" w:rsidRDefault="00A508D7" w:rsidP="00A508D7">
      <w:pPr>
        <w:jc w:val="center"/>
        <w:rPr>
          <w:sz w:val="22"/>
          <w:szCs w:val="22"/>
        </w:rPr>
      </w:pPr>
    </w:p>
    <w:p w:rsidR="00A508D7" w:rsidRPr="00B42205" w:rsidRDefault="00A508D7" w:rsidP="00A508D7">
      <w:pPr>
        <w:jc w:val="center"/>
        <w:rPr>
          <w:sz w:val="22"/>
          <w:szCs w:val="22"/>
        </w:rPr>
      </w:pPr>
    </w:p>
    <w:p w:rsidR="00A508D7" w:rsidRPr="00B42205" w:rsidRDefault="00A508D7" w:rsidP="00A508D7">
      <w:pPr>
        <w:jc w:val="center"/>
        <w:rPr>
          <w:sz w:val="22"/>
          <w:szCs w:val="22"/>
        </w:rPr>
      </w:pPr>
    </w:p>
    <w:p w:rsidR="00B42205" w:rsidRPr="00B42205" w:rsidRDefault="00B42205" w:rsidP="00A508D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(dále jen VČD)</w:t>
      </w:r>
    </w:p>
    <w:p w:rsidR="00B42205" w:rsidRDefault="00B42205" w:rsidP="00A508D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příspěvková organizace, zřizovatelem Statutární město Pardubice</w:t>
      </w:r>
    </w:p>
    <w:p w:rsidR="00A508D7" w:rsidRPr="00B42205" w:rsidRDefault="00A508D7" w:rsidP="00A508D7">
      <w:pPr>
        <w:jc w:val="center"/>
        <w:rPr>
          <w:sz w:val="22"/>
          <w:szCs w:val="22"/>
        </w:rPr>
      </w:pPr>
      <w:r w:rsidRPr="00B42205">
        <w:rPr>
          <w:rFonts w:ascii="Calibri" w:hAnsi="Calibri" w:cs="Calibri"/>
          <w:sz w:val="22"/>
          <w:szCs w:val="22"/>
        </w:rPr>
        <w:t xml:space="preserve">U Divadla 50, 531 62 Pardubice, zastoupené Mgr. Petrem Dohnalem, ředitelem </w:t>
      </w:r>
      <w:r w:rsidR="00B42205">
        <w:rPr>
          <w:rFonts w:ascii="Calibri" w:hAnsi="Calibri" w:cs="Calibri"/>
          <w:sz w:val="22"/>
          <w:szCs w:val="22"/>
        </w:rPr>
        <w:t>VČD</w:t>
      </w:r>
    </w:p>
    <w:p w:rsidR="00A508D7" w:rsidRPr="00B42205" w:rsidRDefault="00A508D7" w:rsidP="00A508D7">
      <w:pPr>
        <w:jc w:val="center"/>
        <w:rPr>
          <w:sz w:val="22"/>
          <w:szCs w:val="22"/>
        </w:rPr>
      </w:pPr>
      <w:r w:rsidRPr="00B42205">
        <w:rPr>
          <w:rFonts w:ascii="Calibri" w:hAnsi="Calibri" w:cs="Calibri"/>
          <w:sz w:val="22"/>
          <w:szCs w:val="22"/>
        </w:rPr>
        <w:t xml:space="preserve">zapsané v Obchodním rejstříku u Krajského soudu v Hradci Králové v oddílu </w:t>
      </w:r>
      <w:proofErr w:type="spellStart"/>
      <w:r w:rsidRPr="00B42205">
        <w:rPr>
          <w:rFonts w:ascii="Calibri" w:hAnsi="Calibri" w:cs="Calibri"/>
          <w:sz w:val="22"/>
          <w:szCs w:val="22"/>
        </w:rPr>
        <w:t>Pr</w:t>
      </w:r>
      <w:proofErr w:type="spellEnd"/>
      <w:r w:rsidRPr="00B42205">
        <w:rPr>
          <w:rFonts w:ascii="Calibri" w:hAnsi="Calibri" w:cs="Calibri"/>
          <w:sz w:val="22"/>
          <w:szCs w:val="22"/>
        </w:rPr>
        <w:t>, vložce číslo 1014</w:t>
      </w:r>
    </w:p>
    <w:p w:rsidR="00A508D7" w:rsidRPr="00B42205" w:rsidRDefault="00A508D7" w:rsidP="00A508D7">
      <w:pPr>
        <w:jc w:val="center"/>
        <w:rPr>
          <w:sz w:val="22"/>
          <w:szCs w:val="22"/>
        </w:rPr>
      </w:pPr>
      <w:r w:rsidRPr="00B42205">
        <w:rPr>
          <w:rFonts w:ascii="Calibri" w:hAnsi="Calibri" w:cs="Calibri"/>
          <w:sz w:val="22"/>
          <w:szCs w:val="22"/>
        </w:rPr>
        <w:t>IČO 00088358, DIČ: CZ 00088358, tel.: 466 616 415</w:t>
      </w:r>
    </w:p>
    <w:p w:rsidR="00A508D7" w:rsidRPr="00B42205" w:rsidRDefault="00A508D7" w:rsidP="00A508D7">
      <w:pPr>
        <w:jc w:val="center"/>
        <w:rPr>
          <w:sz w:val="22"/>
          <w:szCs w:val="22"/>
        </w:rPr>
      </w:pPr>
      <w:r w:rsidRPr="00B42205">
        <w:rPr>
          <w:rFonts w:ascii="Calibri" w:hAnsi="Calibri" w:cs="Calibri"/>
          <w:sz w:val="22"/>
          <w:szCs w:val="22"/>
        </w:rPr>
        <w:t xml:space="preserve">č. </w:t>
      </w:r>
      <w:proofErr w:type="spellStart"/>
      <w:r w:rsidRPr="00B42205">
        <w:rPr>
          <w:rFonts w:ascii="Calibri" w:hAnsi="Calibri" w:cs="Calibri"/>
          <w:sz w:val="22"/>
          <w:szCs w:val="22"/>
        </w:rPr>
        <w:t>ú.</w:t>
      </w:r>
      <w:proofErr w:type="spellEnd"/>
      <w:r w:rsidRPr="00B42205">
        <w:rPr>
          <w:rFonts w:ascii="Calibri" w:hAnsi="Calibri" w:cs="Calibri"/>
          <w:sz w:val="22"/>
          <w:szCs w:val="22"/>
        </w:rPr>
        <w:t xml:space="preserve"> 932561/0100 Komerční banka pobočka Pardubice</w:t>
      </w:r>
    </w:p>
    <w:p w:rsidR="00A508D7" w:rsidRPr="00AC6B93" w:rsidRDefault="00A508D7" w:rsidP="00A508D7">
      <w:pPr>
        <w:jc w:val="center"/>
        <w:rPr>
          <w:rFonts w:ascii="Calibri" w:hAnsi="Calibri" w:cs="Calibri"/>
          <w:szCs w:val="22"/>
        </w:rPr>
      </w:pPr>
    </w:p>
    <w:p w:rsidR="00A508D7" w:rsidRPr="00B42205" w:rsidRDefault="00A508D7" w:rsidP="00A508D7">
      <w:pPr>
        <w:jc w:val="center"/>
        <w:rPr>
          <w:rFonts w:ascii="Calibri" w:hAnsi="Calibri" w:cs="Calibri"/>
          <w:sz w:val="22"/>
          <w:szCs w:val="22"/>
        </w:rPr>
      </w:pPr>
      <w:r w:rsidRPr="00B42205">
        <w:rPr>
          <w:rFonts w:ascii="Calibri" w:hAnsi="Calibri" w:cs="Calibri"/>
          <w:sz w:val="22"/>
          <w:szCs w:val="22"/>
        </w:rPr>
        <w:t>a</w:t>
      </w:r>
    </w:p>
    <w:p w:rsidR="00A508D7" w:rsidRPr="00AC6B93" w:rsidRDefault="00A508D7" w:rsidP="00A508D7">
      <w:pPr>
        <w:jc w:val="center"/>
        <w:rPr>
          <w:rFonts w:ascii="Calibri" w:hAnsi="Calibri" w:cs="Calibri"/>
          <w:szCs w:val="22"/>
        </w:rPr>
      </w:pPr>
    </w:p>
    <w:p w:rsidR="00F815FA" w:rsidRPr="00F815FA" w:rsidRDefault="00F815FA" w:rsidP="00F815FA">
      <w:pPr>
        <w:jc w:val="center"/>
        <w:rPr>
          <w:rFonts w:asciiTheme="minorHAnsi" w:hAnsiTheme="minorHAnsi" w:cstheme="minorHAnsi"/>
          <w:b/>
          <w:sz w:val="22"/>
          <w:szCs w:val="24"/>
        </w:rPr>
      </w:pPr>
      <w:r w:rsidRPr="00F815FA">
        <w:rPr>
          <w:rFonts w:asciiTheme="minorHAnsi" w:hAnsiTheme="minorHAnsi" w:cstheme="minorHAnsi"/>
          <w:b/>
          <w:sz w:val="22"/>
          <w:szCs w:val="24"/>
        </w:rPr>
        <w:t>Divadlo F. X. Šaldy Liberec, příspěvková organizace</w:t>
      </w:r>
    </w:p>
    <w:p w:rsidR="00F815FA" w:rsidRPr="00F815FA" w:rsidRDefault="00F815FA" w:rsidP="00F815FA">
      <w:pPr>
        <w:jc w:val="center"/>
        <w:rPr>
          <w:rFonts w:asciiTheme="minorHAnsi" w:hAnsiTheme="minorHAnsi" w:cstheme="minorHAnsi"/>
          <w:sz w:val="22"/>
          <w:szCs w:val="24"/>
        </w:rPr>
      </w:pPr>
      <w:r w:rsidRPr="00F815FA">
        <w:rPr>
          <w:rFonts w:asciiTheme="minorHAnsi" w:hAnsiTheme="minorHAnsi" w:cstheme="minorHAnsi"/>
          <w:sz w:val="22"/>
          <w:szCs w:val="24"/>
        </w:rPr>
        <w:t>Zhořelecká 344/5, 460 37 Liberec 1.</w:t>
      </w:r>
    </w:p>
    <w:p w:rsidR="00F815FA" w:rsidRPr="00F815FA" w:rsidRDefault="00F815FA" w:rsidP="00F815FA">
      <w:pPr>
        <w:jc w:val="center"/>
        <w:rPr>
          <w:rFonts w:asciiTheme="minorHAnsi" w:hAnsiTheme="minorHAnsi" w:cstheme="minorHAnsi"/>
          <w:sz w:val="22"/>
          <w:szCs w:val="24"/>
        </w:rPr>
      </w:pPr>
      <w:r w:rsidRPr="00F815FA">
        <w:rPr>
          <w:rFonts w:asciiTheme="minorHAnsi" w:hAnsiTheme="minorHAnsi" w:cstheme="minorHAnsi"/>
          <w:sz w:val="22"/>
          <w:szCs w:val="24"/>
        </w:rPr>
        <w:t xml:space="preserve">Zapsáno v OR vedeném u Krajského soudu Ústí n. L. </w:t>
      </w:r>
      <w:proofErr w:type="spellStart"/>
      <w:r w:rsidRPr="00F815FA">
        <w:rPr>
          <w:rFonts w:asciiTheme="minorHAnsi" w:hAnsiTheme="minorHAnsi" w:cstheme="minorHAnsi"/>
          <w:sz w:val="22"/>
          <w:szCs w:val="24"/>
        </w:rPr>
        <w:t>Sp</w:t>
      </w:r>
      <w:proofErr w:type="spellEnd"/>
      <w:r w:rsidRPr="00F815FA">
        <w:rPr>
          <w:rFonts w:asciiTheme="minorHAnsi" w:hAnsiTheme="minorHAnsi" w:cstheme="minorHAnsi"/>
          <w:sz w:val="22"/>
          <w:szCs w:val="24"/>
        </w:rPr>
        <w:t xml:space="preserve">. Zn. </w:t>
      </w:r>
      <w:proofErr w:type="spellStart"/>
      <w:r w:rsidRPr="00F815FA">
        <w:rPr>
          <w:rFonts w:asciiTheme="minorHAnsi" w:hAnsiTheme="minorHAnsi" w:cstheme="minorHAnsi"/>
          <w:sz w:val="22"/>
          <w:szCs w:val="24"/>
        </w:rPr>
        <w:t>Pr</w:t>
      </w:r>
      <w:proofErr w:type="spellEnd"/>
      <w:r w:rsidRPr="00F815FA">
        <w:rPr>
          <w:rFonts w:asciiTheme="minorHAnsi" w:hAnsiTheme="minorHAnsi" w:cstheme="minorHAnsi"/>
          <w:sz w:val="22"/>
          <w:szCs w:val="24"/>
        </w:rPr>
        <w:t>. 624.</w:t>
      </w:r>
    </w:p>
    <w:p w:rsidR="00F815FA" w:rsidRPr="00F815FA" w:rsidRDefault="00F815FA" w:rsidP="00F815FA">
      <w:pPr>
        <w:jc w:val="center"/>
        <w:rPr>
          <w:rFonts w:asciiTheme="minorHAnsi" w:hAnsiTheme="minorHAnsi" w:cstheme="minorHAnsi"/>
          <w:sz w:val="22"/>
          <w:szCs w:val="24"/>
        </w:rPr>
      </w:pPr>
      <w:r w:rsidRPr="00F815FA">
        <w:rPr>
          <w:rFonts w:asciiTheme="minorHAnsi" w:hAnsiTheme="minorHAnsi" w:cstheme="minorHAnsi"/>
          <w:sz w:val="22"/>
          <w:szCs w:val="24"/>
        </w:rPr>
        <w:t>IČO: 00083143; DIČ:CZ 00083143;</w:t>
      </w:r>
    </w:p>
    <w:p w:rsidR="00F815FA" w:rsidRPr="00F815FA" w:rsidRDefault="00F815FA" w:rsidP="00F815FA">
      <w:pPr>
        <w:jc w:val="center"/>
        <w:rPr>
          <w:rFonts w:asciiTheme="minorHAnsi" w:hAnsiTheme="minorHAnsi" w:cstheme="minorHAnsi"/>
          <w:sz w:val="22"/>
          <w:szCs w:val="24"/>
        </w:rPr>
      </w:pPr>
      <w:r w:rsidRPr="00F815FA">
        <w:rPr>
          <w:rFonts w:asciiTheme="minorHAnsi" w:hAnsiTheme="minorHAnsi" w:cstheme="minorHAnsi"/>
          <w:sz w:val="22"/>
          <w:szCs w:val="24"/>
        </w:rPr>
        <w:t xml:space="preserve">Bankovní spojení.: ČS, a.s. Liberec, č. </w:t>
      </w:r>
      <w:proofErr w:type="spellStart"/>
      <w:r w:rsidRPr="00F815FA">
        <w:rPr>
          <w:rFonts w:asciiTheme="minorHAnsi" w:hAnsiTheme="minorHAnsi" w:cstheme="minorHAnsi"/>
          <w:sz w:val="22"/>
          <w:szCs w:val="24"/>
        </w:rPr>
        <w:t>ú.</w:t>
      </w:r>
      <w:proofErr w:type="spellEnd"/>
      <w:r w:rsidRPr="00F815FA">
        <w:rPr>
          <w:rFonts w:asciiTheme="minorHAnsi" w:hAnsiTheme="minorHAnsi" w:cstheme="minorHAnsi"/>
          <w:sz w:val="22"/>
          <w:szCs w:val="24"/>
        </w:rPr>
        <w:t>: 5604292 / 0800</w:t>
      </w:r>
    </w:p>
    <w:p w:rsidR="00F815FA" w:rsidRPr="00F815FA" w:rsidRDefault="00F815FA" w:rsidP="00F815FA">
      <w:pPr>
        <w:jc w:val="center"/>
        <w:rPr>
          <w:rFonts w:asciiTheme="minorHAnsi" w:hAnsiTheme="minorHAnsi" w:cstheme="minorHAnsi"/>
          <w:b/>
          <w:sz w:val="22"/>
          <w:szCs w:val="24"/>
        </w:rPr>
      </w:pPr>
      <w:r w:rsidRPr="00F815FA">
        <w:rPr>
          <w:rFonts w:asciiTheme="minorHAnsi" w:hAnsiTheme="minorHAnsi" w:cstheme="minorHAnsi"/>
          <w:b/>
          <w:sz w:val="22"/>
          <w:szCs w:val="24"/>
        </w:rPr>
        <w:t xml:space="preserve">Zastoupeno: Ing. Jarmilou </w:t>
      </w:r>
      <w:proofErr w:type="spellStart"/>
      <w:r w:rsidRPr="00F815FA">
        <w:rPr>
          <w:rFonts w:asciiTheme="minorHAnsi" w:hAnsiTheme="minorHAnsi" w:cstheme="minorHAnsi"/>
          <w:b/>
          <w:sz w:val="22"/>
          <w:szCs w:val="24"/>
        </w:rPr>
        <w:t>Levko</w:t>
      </w:r>
      <w:proofErr w:type="spellEnd"/>
      <w:r w:rsidRPr="00F815FA">
        <w:rPr>
          <w:rFonts w:asciiTheme="minorHAnsi" w:hAnsiTheme="minorHAnsi" w:cstheme="minorHAnsi"/>
          <w:b/>
          <w:sz w:val="22"/>
          <w:szCs w:val="24"/>
        </w:rPr>
        <w:t xml:space="preserve"> – ředitelkou divadla</w:t>
      </w:r>
    </w:p>
    <w:p w:rsidR="00B42205" w:rsidRDefault="00B42205" w:rsidP="00A508D7">
      <w:pPr>
        <w:jc w:val="center"/>
        <w:rPr>
          <w:rFonts w:ascii="Calibri" w:hAnsi="Calibri" w:cs="Calibri"/>
          <w:sz w:val="22"/>
          <w:szCs w:val="22"/>
        </w:rPr>
      </w:pPr>
    </w:p>
    <w:p w:rsidR="00A508D7" w:rsidRPr="00B42205" w:rsidRDefault="00A508D7" w:rsidP="00A508D7">
      <w:pPr>
        <w:jc w:val="center"/>
        <w:rPr>
          <w:rFonts w:ascii="Calibri" w:hAnsi="Calibri" w:cs="Calibri"/>
          <w:sz w:val="22"/>
          <w:szCs w:val="22"/>
        </w:rPr>
      </w:pPr>
      <w:r w:rsidRPr="00B42205">
        <w:rPr>
          <w:rFonts w:ascii="Calibri" w:hAnsi="Calibri" w:cs="Calibri"/>
          <w:sz w:val="22"/>
          <w:szCs w:val="22"/>
        </w:rPr>
        <w:t>uzavírají</w:t>
      </w:r>
    </w:p>
    <w:p w:rsidR="00A508D7" w:rsidRPr="00B42205" w:rsidRDefault="00A508D7" w:rsidP="00A508D7">
      <w:pPr>
        <w:jc w:val="center"/>
        <w:rPr>
          <w:rFonts w:ascii="Calibri" w:hAnsi="Calibri" w:cs="Calibri"/>
          <w:sz w:val="22"/>
          <w:szCs w:val="22"/>
        </w:rPr>
      </w:pPr>
    </w:p>
    <w:p w:rsidR="00A508D7" w:rsidRPr="00B42205" w:rsidRDefault="00A508D7" w:rsidP="00A508D7">
      <w:pPr>
        <w:jc w:val="center"/>
        <w:rPr>
          <w:rFonts w:ascii="Calibri" w:hAnsi="Calibri" w:cs="Calibri"/>
          <w:b/>
          <w:sz w:val="28"/>
          <w:szCs w:val="22"/>
        </w:rPr>
      </w:pPr>
      <w:r w:rsidRPr="00B42205">
        <w:rPr>
          <w:rFonts w:ascii="Calibri" w:hAnsi="Calibri" w:cs="Calibri"/>
          <w:b/>
          <w:sz w:val="28"/>
          <w:szCs w:val="22"/>
        </w:rPr>
        <w:t>D O D A T E K</w:t>
      </w:r>
      <w:r w:rsidR="00B42205">
        <w:rPr>
          <w:rFonts w:ascii="Calibri" w:hAnsi="Calibri" w:cs="Calibri"/>
          <w:b/>
          <w:sz w:val="28"/>
          <w:szCs w:val="22"/>
        </w:rPr>
        <w:t xml:space="preserve"> č. </w:t>
      </w:r>
      <w:r w:rsidR="00931A17">
        <w:rPr>
          <w:rFonts w:ascii="Calibri" w:hAnsi="Calibri" w:cs="Calibri"/>
          <w:b/>
          <w:sz w:val="28"/>
          <w:szCs w:val="22"/>
        </w:rPr>
        <w:t>3</w:t>
      </w:r>
    </w:p>
    <w:p w:rsidR="00A508D7" w:rsidRPr="00B42205" w:rsidRDefault="00B42205" w:rsidP="00A508D7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KE </w:t>
      </w:r>
      <w:r w:rsidR="00A508D7" w:rsidRPr="00B42205">
        <w:rPr>
          <w:rFonts w:ascii="Calibri" w:hAnsi="Calibri" w:cs="Calibri"/>
          <w:b/>
          <w:sz w:val="22"/>
          <w:szCs w:val="22"/>
        </w:rPr>
        <w:t>SMLOUV</w:t>
      </w:r>
      <w:r>
        <w:rPr>
          <w:rFonts w:ascii="Calibri" w:hAnsi="Calibri" w:cs="Calibri"/>
          <w:b/>
          <w:sz w:val="22"/>
          <w:szCs w:val="22"/>
        </w:rPr>
        <w:t>Ě</w:t>
      </w:r>
      <w:r w:rsidR="00A508D7" w:rsidRPr="00B42205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O </w:t>
      </w:r>
      <w:r w:rsidR="004271B4">
        <w:rPr>
          <w:rFonts w:ascii="Calibri" w:hAnsi="Calibri" w:cs="Calibri"/>
          <w:b/>
          <w:sz w:val="22"/>
          <w:szCs w:val="22"/>
        </w:rPr>
        <w:t>REALIZACI</w:t>
      </w:r>
      <w:r w:rsidR="00AC6B93">
        <w:rPr>
          <w:rFonts w:ascii="Calibri" w:hAnsi="Calibri" w:cs="Calibri"/>
          <w:b/>
          <w:sz w:val="22"/>
          <w:szCs w:val="22"/>
        </w:rPr>
        <w:t xml:space="preserve"> </w:t>
      </w:r>
      <w:r w:rsidR="00073E1B">
        <w:rPr>
          <w:rFonts w:ascii="Calibri" w:hAnsi="Calibri" w:cs="Calibri"/>
          <w:b/>
          <w:sz w:val="22"/>
          <w:szCs w:val="22"/>
        </w:rPr>
        <w:t>DIVADELNÍHO PŘEDSTAVENÍ</w:t>
      </w:r>
    </w:p>
    <w:p w:rsidR="00B626A8" w:rsidRPr="00B42205" w:rsidRDefault="00B626A8" w:rsidP="00A508D7">
      <w:pPr>
        <w:jc w:val="center"/>
        <w:rPr>
          <w:rFonts w:ascii="Calibri" w:hAnsi="Calibri" w:cs="Calibri"/>
          <w:b/>
          <w:sz w:val="22"/>
          <w:szCs w:val="22"/>
        </w:rPr>
      </w:pPr>
    </w:p>
    <w:p w:rsidR="00B626A8" w:rsidRDefault="00B626A8" w:rsidP="00A508D7">
      <w:pPr>
        <w:jc w:val="center"/>
        <w:rPr>
          <w:rFonts w:ascii="Calibri" w:hAnsi="Calibri" w:cs="Calibri"/>
          <w:b/>
          <w:sz w:val="22"/>
          <w:szCs w:val="22"/>
        </w:rPr>
      </w:pPr>
      <w:r w:rsidRPr="00B42205">
        <w:rPr>
          <w:rFonts w:ascii="Calibri" w:hAnsi="Calibri" w:cs="Calibri"/>
          <w:b/>
          <w:sz w:val="22"/>
          <w:szCs w:val="22"/>
        </w:rPr>
        <w:t>I.</w:t>
      </w:r>
    </w:p>
    <w:p w:rsidR="00931A17" w:rsidRPr="00B42205" w:rsidRDefault="00931A17" w:rsidP="00A508D7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Změna termínu</w:t>
      </w:r>
    </w:p>
    <w:p w:rsidR="00DE0ED4" w:rsidRPr="00B42205" w:rsidRDefault="003470A0" w:rsidP="00B42205">
      <w:pPr>
        <w:jc w:val="both"/>
        <w:rPr>
          <w:rFonts w:ascii="Calibri" w:hAnsi="Calibri" w:cs="Calibri"/>
          <w:i/>
          <w:sz w:val="22"/>
          <w:szCs w:val="22"/>
        </w:rPr>
      </w:pPr>
      <w:r w:rsidRPr="00B42205">
        <w:rPr>
          <w:rFonts w:ascii="Calibri" w:hAnsi="Calibri" w:cs="Calibri"/>
          <w:sz w:val="22"/>
          <w:szCs w:val="22"/>
        </w:rPr>
        <w:t>Smluvní strany se sp</w:t>
      </w:r>
      <w:r w:rsidR="00AC6B93">
        <w:rPr>
          <w:rFonts w:ascii="Calibri" w:hAnsi="Calibri" w:cs="Calibri"/>
          <w:sz w:val="22"/>
          <w:szCs w:val="22"/>
        </w:rPr>
        <w:t xml:space="preserve">olečně dohodly na změně termínu </w:t>
      </w:r>
      <w:r w:rsidR="004F66B6">
        <w:rPr>
          <w:rFonts w:ascii="Calibri" w:hAnsi="Calibri" w:cs="Calibri"/>
          <w:sz w:val="22"/>
          <w:szCs w:val="22"/>
        </w:rPr>
        <w:t>divadelního představení</w:t>
      </w:r>
      <w:r w:rsidR="00AC6B93">
        <w:rPr>
          <w:rFonts w:ascii="Calibri" w:hAnsi="Calibri" w:cs="Calibri"/>
          <w:sz w:val="22"/>
          <w:szCs w:val="22"/>
        </w:rPr>
        <w:t xml:space="preserve"> </w:t>
      </w:r>
      <w:r w:rsidR="004271B4">
        <w:rPr>
          <w:rFonts w:ascii="Calibri" w:hAnsi="Calibri" w:cs="Calibri"/>
          <w:b/>
          <w:sz w:val="22"/>
          <w:szCs w:val="22"/>
        </w:rPr>
        <w:t>SEMAFOR</w:t>
      </w:r>
      <w:r w:rsidR="003A7728">
        <w:rPr>
          <w:rFonts w:ascii="Calibri" w:hAnsi="Calibri" w:cs="Calibri"/>
          <w:sz w:val="22"/>
          <w:szCs w:val="22"/>
        </w:rPr>
        <w:t xml:space="preserve"> v rámci soutěžního programu XXII. ročníku GRAND Festivalu smíchu ve Východočeském divadle Pardubice, který byl v důsledku zhoršení epidemiologické situace</w:t>
      </w:r>
      <w:r w:rsidR="00E93012">
        <w:rPr>
          <w:rFonts w:ascii="Calibri" w:hAnsi="Calibri" w:cs="Calibri"/>
          <w:sz w:val="22"/>
          <w:szCs w:val="22"/>
        </w:rPr>
        <w:t xml:space="preserve"> přeložen na náhradní termín </w:t>
      </w:r>
      <w:r w:rsidR="00E93012" w:rsidRPr="00E93012">
        <w:rPr>
          <w:rFonts w:ascii="Calibri" w:hAnsi="Calibri" w:cs="Calibri"/>
          <w:sz w:val="22"/>
          <w:szCs w:val="22"/>
        </w:rPr>
        <w:t>22. 4. – 4. 5. 2022</w:t>
      </w:r>
      <w:r w:rsidR="00321E98" w:rsidRPr="00B42205">
        <w:rPr>
          <w:rFonts w:ascii="Calibri" w:hAnsi="Calibri" w:cs="Calibri"/>
          <w:sz w:val="22"/>
          <w:szCs w:val="22"/>
        </w:rPr>
        <w:t xml:space="preserve">. </w:t>
      </w:r>
      <w:r w:rsidR="004F66B6">
        <w:rPr>
          <w:rFonts w:ascii="Calibri" w:hAnsi="Calibri" w:cs="Calibri"/>
          <w:sz w:val="22"/>
          <w:szCs w:val="22"/>
        </w:rPr>
        <w:t xml:space="preserve">Představení </w:t>
      </w:r>
      <w:r w:rsidR="004271B4">
        <w:rPr>
          <w:rFonts w:ascii="Calibri" w:hAnsi="Calibri" w:cs="Calibri"/>
          <w:sz w:val="22"/>
          <w:szCs w:val="22"/>
        </w:rPr>
        <w:t>Semafor</w:t>
      </w:r>
      <w:r w:rsidR="00E93012">
        <w:rPr>
          <w:rFonts w:ascii="Calibri" w:hAnsi="Calibri" w:cs="Calibri"/>
          <w:sz w:val="22"/>
          <w:szCs w:val="22"/>
        </w:rPr>
        <w:t xml:space="preserve"> </w:t>
      </w:r>
      <w:r w:rsidR="00B42205">
        <w:rPr>
          <w:rFonts w:ascii="Calibri" w:hAnsi="Calibri" w:cs="Calibri"/>
          <w:sz w:val="22"/>
          <w:szCs w:val="22"/>
        </w:rPr>
        <w:t>se měl</w:t>
      </w:r>
      <w:r w:rsidR="003A7728">
        <w:rPr>
          <w:rFonts w:ascii="Calibri" w:hAnsi="Calibri" w:cs="Calibri"/>
          <w:sz w:val="22"/>
          <w:szCs w:val="22"/>
        </w:rPr>
        <w:t>o</w:t>
      </w:r>
      <w:r w:rsidR="00321E98" w:rsidRPr="00B42205">
        <w:rPr>
          <w:rFonts w:ascii="Calibri" w:hAnsi="Calibri" w:cs="Calibri"/>
          <w:sz w:val="22"/>
          <w:szCs w:val="22"/>
        </w:rPr>
        <w:t xml:space="preserve"> konat</w:t>
      </w:r>
      <w:r w:rsidR="00DE0ED4" w:rsidRPr="00B42205">
        <w:rPr>
          <w:rFonts w:ascii="Calibri" w:hAnsi="Calibri" w:cs="Calibri"/>
          <w:sz w:val="22"/>
          <w:szCs w:val="22"/>
        </w:rPr>
        <w:t> </w:t>
      </w:r>
      <w:r w:rsidR="003A7728">
        <w:rPr>
          <w:rFonts w:ascii="Calibri" w:hAnsi="Calibri" w:cs="Calibri"/>
          <w:sz w:val="22"/>
          <w:szCs w:val="22"/>
        </w:rPr>
        <w:t>v termínu</w:t>
      </w:r>
      <w:r w:rsidR="004F66B6">
        <w:rPr>
          <w:rFonts w:ascii="Calibri" w:hAnsi="Calibri" w:cs="Calibri"/>
          <w:sz w:val="22"/>
          <w:szCs w:val="22"/>
        </w:rPr>
        <w:t xml:space="preserve"> </w:t>
      </w:r>
      <w:r w:rsidR="004271B4">
        <w:rPr>
          <w:rFonts w:ascii="Calibri" w:hAnsi="Calibri" w:cs="Calibri"/>
          <w:sz w:val="22"/>
          <w:szCs w:val="22"/>
        </w:rPr>
        <w:t>29</w:t>
      </w:r>
      <w:r w:rsidR="003A7728">
        <w:rPr>
          <w:rFonts w:ascii="Calibri" w:hAnsi="Calibri" w:cs="Calibri"/>
          <w:sz w:val="22"/>
          <w:szCs w:val="22"/>
        </w:rPr>
        <w:t>. 1. 2022 od 1</w:t>
      </w:r>
      <w:r w:rsidR="004271B4">
        <w:rPr>
          <w:rFonts w:ascii="Calibri" w:hAnsi="Calibri" w:cs="Calibri"/>
          <w:sz w:val="22"/>
          <w:szCs w:val="22"/>
        </w:rPr>
        <w:t>9</w:t>
      </w:r>
      <w:r w:rsidR="003A7728">
        <w:rPr>
          <w:rFonts w:ascii="Calibri" w:hAnsi="Calibri" w:cs="Calibri"/>
          <w:sz w:val="22"/>
          <w:szCs w:val="22"/>
        </w:rPr>
        <w:t>:00 hodin</w:t>
      </w:r>
      <w:r w:rsidR="00E93012">
        <w:rPr>
          <w:rFonts w:ascii="Calibri" w:hAnsi="Calibri" w:cs="Calibri"/>
          <w:sz w:val="22"/>
          <w:szCs w:val="22"/>
        </w:rPr>
        <w:t>,</w:t>
      </w:r>
      <w:r w:rsidR="00931A17">
        <w:rPr>
          <w:rFonts w:ascii="Calibri" w:hAnsi="Calibri" w:cs="Calibri"/>
          <w:sz w:val="22"/>
          <w:szCs w:val="22"/>
        </w:rPr>
        <w:t xml:space="preserve"> </w:t>
      </w:r>
      <w:r w:rsidR="00E93012">
        <w:rPr>
          <w:rFonts w:ascii="Calibri" w:hAnsi="Calibri" w:cs="Calibri"/>
          <w:sz w:val="22"/>
          <w:szCs w:val="22"/>
        </w:rPr>
        <w:t>nový termín</w:t>
      </w:r>
      <w:r w:rsidR="003A7728">
        <w:rPr>
          <w:rFonts w:ascii="Calibri" w:hAnsi="Calibri" w:cs="Calibri"/>
          <w:sz w:val="22"/>
          <w:szCs w:val="22"/>
        </w:rPr>
        <w:t xml:space="preserve"> je</w:t>
      </w:r>
      <w:r w:rsidR="00931A17">
        <w:rPr>
          <w:rFonts w:ascii="Calibri" w:hAnsi="Calibri" w:cs="Calibri"/>
          <w:sz w:val="22"/>
          <w:szCs w:val="22"/>
        </w:rPr>
        <w:t xml:space="preserve"> </w:t>
      </w:r>
      <w:r w:rsidR="004271B4">
        <w:rPr>
          <w:rFonts w:ascii="Calibri" w:hAnsi="Calibri" w:cs="Calibri"/>
          <w:b/>
          <w:sz w:val="22"/>
          <w:szCs w:val="22"/>
        </w:rPr>
        <w:t>30</w:t>
      </w:r>
      <w:r w:rsidR="00931A17">
        <w:rPr>
          <w:rFonts w:ascii="Calibri" w:hAnsi="Calibri" w:cs="Calibri"/>
          <w:b/>
          <w:sz w:val="22"/>
          <w:szCs w:val="22"/>
        </w:rPr>
        <w:t xml:space="preserve">. </w:t>
      </w:r>
      <w:r w:rsidR="00EC1DD8">
        <w:rPr>
          <w:rFonts w:ascii="Calibri" w:hAnsi="Calibri" w:cs="Calibri"/>
          <w:b/>
          <w:sz w:val="22"/>
          <w:szCs w:val="22"/>
        </w:rPr>
        <w:t>4</w:t>
      </w:r>
      <w:r w:rsidR="00931A17">
        <w:rPr>
          <w:rFonts w:ascii="Calibri" w:hAnsi="Calibri" w:cs="Calibri"/>
          <w:b/>
          <w:sz w:val="22"/>
          <w:szCs w:val="22"/>
        </w:rPr>
        <w:t>. 202</w:t>
      </w:r>
      <w:r w:rsidR="00E93012">
        <w:rPr>
          <w:rFonts w:ascii="Calibri" w:hAnsi="Calibri" w:cs="Calibri"/>
          <w:b/>
          <w:sz w:val="22"/>
          <w:szCs w:val="22"/>
        </w:rPr>
        <w:t>2</w:t>
      </w:r>
      <w:r w:rsidR="00931A17">
        <w:rPr>
          <w:rFonts w:ascii="Calibri" w:hAnsi="Calibri" w:cs="Calibri"/>
          <w:b/>
          <w:sz w:val="22"/>
          <w:szCs w:val="22"/>
        </w:rPr>
        <w:t xml:space="preserve"> </w:t>
      </w:r>
      <w:r w:rsidR="00E93012">
        <w:rPr>
          <w:rFonts w:ascii="Calibri" w:hAnsi="Calibri" w:cs="Calibri"/>
          <w:sz w:val="22"/>
          <w:szCs w:val="22"/>
        </w:rPr>
        <w:t>od 1</w:t>
      </w:r>
      <w:r w:rsidR="004271B4">
        <w:rPr>
          <w:rFonts w:ascii="Calibri" w:hAnsi="Calibri" w:cs="Calibri"/>
          <w:sz w:val="22"/>
          <w:szCs w:val="22"/>
        </w:rPr>
        <w:t>9</w:t>
      </w:r>
      <w:r w:rsidR="00E93012">
        <w:rPr>
          <w:rFonts w:ascii="Calibri" w:hAnsi="Calibri" w:cs="Calibri"/>
          <w:sz w:val="22"/>
          <w:szCs w:val="22"/>
        </w:rPr>
        <w:t>:00 hodin (cca 1</w:t>
      </w:r>
      <w:r w:rsidR="004271B4">
        <w:rPr>
          <w:rFonts w:ascii="Calibri" w:hAnsi="Calibri" w:cs="Calibri"/>
          <w:sz w:val="22"/>
          <w:szCs w:val="22"/>
        </w:rPr>
        <w:t>9</w:t>
      </w:r>
      <w:r w:rsidR="00E93012">
        <w:rPr>
          <w:rFonts w:ascii="Calibri" w:hAnsi="Calibri" w:cs="Calibri"/>
          <w:sz w:val="22"/>
          <w:szCs w:val="22"/>
        </w:rPr>
        <w:t>:15 hodin po úvodních proslovech).</w:t>
      </w:r>
      <w:r w:rsidR="00600032">
        <w:rPr>
          <w:rFonts w:ascii="Calibri" w:hAnsi="Calibri" w:cs="Calibri"/>
          <w:sz w:val="22"/>
          <w:szCs w:val="22"/>
        </w:rPr>
        <w:t xml:space="preserve"> </w:t>
      </w:r>
    </w:p>
    <w:p w:rsidR="00321E98" w:rsidRPr="00B42205" w:rsidRDefault="00321E98" w:rsidP="00B42205">
      <w:pPr>
        <w:pStyle w:val="Odstavecseseznamem"/>
        <w:ind w:left="284" w:hanging="284"/>
        <w:rPr>
          <w:rFonts w:ascii="Calibri" w:hAnsi="Calibri" w:cs="Calibri"/>
          <w:i/>
          <w:sz w:val="22"/>
          <w:szCs w:val="22"/>
        </w:rPr>
      </w:pPr>
    </w:p>
    <w:p w:rsidR="00A8743D" w:rsidRPr="00B42205" w:rsidRDefault="00A8743D" w:rsidP="00144975">
      <w:pPr>
        <w:jc w:val="both"/>
        <w:rPr>
          <w:rFonts w:ascii="Calibri" w:hAnsi="Calibri" w:cs="Calibri"/>
          <w:sz w:val="22"/>
          <w:szCs w:val="22"/>
        </w:rPr>
      </w:pPr>
      <w:r w:rsidRPr="00E93012">
        <w:rPr>
          <w:rFonts w:ascii="Calibri" w:hAnsi="Calibri" w:cs="Calibri"/>
          <w:sz w:val="22"/>
          <w:szCs w:val="22"/>
        </w:rPr>
        <w:t>Ostatní ustanovení Smlouvy</w:t>
      </w:r>
      <w:r w:rsidR="00B42205" w:rsidRPr="00E93012">
        <w:rPr>
          <w:rFonts w:ascii="Calibri" w:hAnsi="Calibri" w:cs="Calibri"/>
          <w:sz w:val="22"/>
          <w:szCs w:val="22"/>
        </w:rPr>
        <w:t xml:space="preserve"> o </w:t>
      </w:r>
      <w:r w:rsidR="00E93012" w:rsidRPr="00E93012">
        <w:rPr>
          <w:rFonts w:ascii="Calibri" w:hAnsi="Calibri" w:cs="Calibri"/>
          <w:sz w:val="22"/>
          <w:szCs w:val="22"/>
        </w:rPr>
        <w:t>pořádání</w:t>
      </w:r>
      <w:r w:rsidR="00931A17" w:rsidRPr="00E93012">
        <w:rPr>
          <w:rFonts w:ascii="Calibri" w:hAnsi="Calibri" w:cs="Calibri"/>
          <w:sz w:val="22"/>
          <w:szCs w:val="22"/>
        </w:rPr>
        <w:t xml:space="preserve"> divadelního představení</w:t>
      </w:r>
      <w:r w:rsidRPr="00E93012">
        <w:rPr>
          <w:rFonts w:ascii="Calibri" w:hAnsi="Calibri" w:cs="Calibri"/>
          <w:sz w:val="22"/>
          <w:szCs w:val="22"/>
        </w:rPr>
        <w:t xml:space="preserve"> zůstávají beze změn.</w:t>
      </w:r>
      <w:r w:rsidR="00E93012">
        <w:rPr>
          <w:rFonts w:ascii="Calibri" w:hAnsi="Calibri" w:cs="Calibri"/>
          <w:sz w:val="22"/>
          <w:szCs w:val="22"/>
        </w:rPr>
        <w:t xml:space="preserve"> Dodatek </w:t>
      </w:r>
      <w:r w:rsidRPr="00B42205">
        <w:rPr>
          <w:rFonts w:ascii="Calibri" w:hAnsi="Calibri" w:cs="Calibri"/>
          <w:sz w:val="22"/>
          <w:szCs w:val="22"/>
        </w:rPr>
        <w:t xml:space="preserve">je vypracován ve dvou vyhotoveních, z nichž každá strana obdrží jedno vyhotovení. Dodatek </w:t>
      </w:r>
      <w:r w:rsidR="00E93012">
        <w:rPr>
          <w:rFonts w:ascii="Calibri" w:hAnsi="Calibri" w:cs="Calibri"/>
          <w:sz w:val="22"/>
          <w:szCs w:val="22"/>
        </w:rPr>
        <w:t>nabývá platnosti dnem podpisu oběma smluvními stranami</w:t>
      </w:r>
      <w:r w:rsidRPr="00B42205">
        <w:rPr>
          <w:rFonts w:ascii="Calibri" w:hAnsi="Calibri" w:cs="Calibri"/>
          <w:sz w:val="22"/>
          <w:szCs w:val="22"/>
        </w:rPr>
        <w:t>.</w:t>
      </w:r>
    </w:p>
    <w:p w:rsidR="00A8743D" w:rsidRDefault="00A8743D" w:rsidP="00A8743D">
      <w:pPr>
        <w:rPr>
          <w:rFonts w:ascii="Calibri" w:hAnsi="Calibri" w:cs="Calibri"/>
          <w:sz w:val="22"/>
          <w:szCs w:val="22"/>
        </w:rPr>
      </w:pPr>
    </w:p>
    <w:p w:rsidR="00E93012" w:rsidRDefault="00E93012" w:rsidP="00A8743D">
      <w:pPr>
        <w:rPr>
          <w:rFonts w:ascii="Calibri" w:hAnsi="Calibri" w:cs="Calibri"/>
          <w:sz w:val="22"/>
          <w:szCs w:val="22"/>
        </w:rPr>
      </w:pPr>
    </w:p>
    <w:p w:rsidR="00E93012" w:rsidRDefault="00E93012" w:rsidP="00A8743D">
      <w:pPr>
        <w:rPr>
          <w:rFonts w:ascii="Calibri" w:hAnsi="Calibri" w:cs="Calibri"/>
          <w:sz w:val="22"/>
          <w:szCs w:val="22"/>
        </w:rPr>
      </w:pPr>
    </w:p>
    <w:p w:rsidR="00E93012" w:rsidRPr="00B42205" w:rsidRDefault="00E93012" w:rsidP="00A8743D">
      <w:pPr>
        <w:rPr>
          <w:rFonts w:ascii="Calibri" w:hAnsi="Calibri" w:cs="Calibri"/>
          <w:sz w:val="22"/>
          <w:szCs w:val="22"/>
        </w:rPr>
      </w:pPr>
    </w:p>
    <w:p w:rsidR="00B42205" w:rsidRPr="00B42205" w:rsidRDefault="00B42205" w:rsidP="00B42205">
      <w:pPr>
        <w:pStyle w:val="Zkladntext"/>
        <w:rPr>
          <w:rFonts w:ascii="Calibri" w:hAnsi="Calibri"/>
          <w:sz w:val="22"/>
        </w:rPr>
      </w:pPr>
      <w:r w:rsidRPr="00B42205">
        <w:rPr>
          <w:rFonts w:ascii="Calibri" w:hAnsi="Calibri"/>
          <w:sz w:val="22"/>
        </w:rPr>
        <w:t>V Pardubicích ………………………………</w:t>
      </w:r>
      <w:proofErr w:type="gramStart"/>
      <w:r w:rsidRPr="00B42205">
        <w:rPr>
          <w:rFonts w:ascii="Calibri" w:hAnsi="Calibri"/>
          <w:sz w:val="22"/>
        </w:rPr>
        <w:t>…..</w:t>
      </w:r>
      <w:r w:rsidR="00E93012">
        <w:rPr>
          <w:rFonts w:ascii="Calibri" w:hAnsi="Calibri"/>
          <w:sz w:val="22"/>
        </w:rPr>
        <w:tab/>
      </w:r>
      <w:r w:rsidR="00E93012">
        <w:rPr>
          <w:rFonts w:ascii="Calibri" w:hAnsi="Calibri"/>
          <w:sz w:val="22"/>
        </w:rPr>
        <w:tab/>
      </w:r>
      <w:r w:rsidR="00E93012">
        <w:rPr>
          <w:rFonts w:ascii="Calibri" w:hAnsi="Calibri"/>
          <w:sz w:val="22"/>
        </w:rPr>
        <w:tab/>
      </w:r>
      <w:r w:rsidR="00E93012">
        <w:rPr>
          <w:rFonts w:ascii="Calibri" w:hAnsi="Calibri"/>
          <w:sz w:val="22"/>
        </w:rPr>
        <w:tab/>
      </w:r>
      <w:r w:rsidRPr="00B42205">
        <w:rPr>
          <w:rFonts w:ascii="Calibri" w:hAnsi="Calibri"/>
          <w:sz w:val="22"/>
        </w:rPr>
        <w:t>V </w:t>
      </w:r>
      <w:r w:rsidR="004271B4">
        <w:rPr>
          <w:rFonts w:ascii="Calibri" w:hAnsi="Calibri"/>
          <w:sz w:val="22"/>
        </w:rPr>
        <w:t>Liberci</w:t>
      </w:r>
      <w:proofErr w:type="gramEnd"/>
      <w:r w:rsidRPr="00B42205">
        <w:rPr>
          <w:rFonts w:ascii="Calibri" w:hAnsi="Calibri"/>
          <w:sz w:val="22"/>
        </w:rPr>
        <w:t xml:space="preserve"> </w:t>
      </w:r>
      <w:r w:rsidR="00E93012" w:rsidRPr="00B42205">
        <w:rPr>
          <w:rFonts w:ascii="Calibri" w:hAnsi="Calibri"/>
          <w:sz w:val="22"/>
        </w:rPr>
        <w:t>…………………………………..</w:t>
      </w:r>
    </w:p>
    <w:p w:rsidR="00B42205" w:rsidRPr="00B42205" w:rsidRDefault="00B42205" w:rsidP="00B42205">
      <w:pPr>
        <w:pStyle w:val="Zkladntext"/>
        <w:rPr>
          <w:rFonts w:ascii="Calibri" w:hAnsi="Calibri"/>
          <w:sz w:val="22"/>
        </w:rPr>
      </w:pPr>
    </w:p>
    <w:p w:rsidR="00B42205" w:rsidRDefault="00B42205" w:rsidP="00B42205">
      <w:pPr>
        <w:pStyle w:val="Zkladntext"/>
        <w:rPr>
          <w:rFonts w:ascii="Calibri" w:hAnsi="Calibri"/>
          <w:sz w:val="22"/>
        </w:rPr>
      </w:pPr>
    </w:p>
    <w:p w:rsidR="00144975" w:rsidRDefault="00144975" w:rsidP="00B42205">
      <w:pPr>
        <w:pStyle w:val="Zkladntext"/>
        <w:rPr>
          <w:rFonts w:ascii="Calibri" w:hAnsi="Calibri"/>
          <w:sz w:val="22"/>
        </w:rPr>
      </w:pPr>
    </w:p>
    <w:p w:rsidR="00931A17" w:rsidRDefault="00931A17" w:rsidP="00B42205">
      <w:pPr>
        <w:pStyle w:val="Zkladntext"/>
        <w:rPr>
          <w:rFonts w:ascii="Calibri" w:hAnsi="Calibri"/>
          <w:sz w:val="22"/>
        </w:rPr>
      </w:pPr>
    </w:p>
    <w:p w:rsidR="00931A17" w:rsidRPr="00B42205" w:rsidRDefault="00931A17" w:rsidP="00B42205">
      <w:pPr>
        <w:pStyle w:val="Zkladntext"/>
        <w:rPr>
          <w:rFonts w:ascii="Calibri" w:hAnsi="Calibri"/>
          <w:sz w:val="22"/>
        </w:rPr>
      </w:pPr>
    </w:p>
    <w:p w:rsidR="00B42205" w:rsidRPr="00B42205" w:rsidRDefault="00B42205" w:rsidP="00B42205">
      <w:pPr>
        <w:pStyle w:val="Zkladntext"/>
        <w:rPr>
          <w:rFonts w:ascii="Calibri" w:hAnsi="Calibri"/>
          <w:sz w:val="22"/>
        </w:rPr>
      </w:pPr>
    </w:p>
    <w:p w:rsidR="00E93012" w:rsidRDefault="00B42205" w:rsidP="00E93012">
      <w:pPr>
        <w:pStyle w:val="Zkladntext"/>
        <w:tabs>
          <w:tab w:val="center" w:pos="1985"/>
          <w:tab w:val="center" w:pos="7655"/>
        </w:tabs>
        <w:rPr>
          <w:rFonts w:ascii="Calibri" w:hAnsi="Calibri"/>
          <w:sz w:val="22"/>
        </w:rPr>
      </w:pPr>
      <w:r w:rsidRPr="00B42205">
        <w:rPr>
          <w:rFonts w:ascii="Calibri" w:hAnsi="Calibri"/>
          <w:sz w:val="22"/>
        </w:rPr>
        <w:tab/>
        <w:t>…………………</w:t>
      </w:r>
      <w:r w:rsidR="00E93012">
        <w:rPr>
          <w:rFonts w:ascii="Calibri" w:hAnsi="Calibri"/>
          <w:sz w:val="22"/>
        </w:rPr>
        <w:t>………………………….</w:t>
      </w:r>
      <w:r w:rsidR="00E93012">
        <w:rPr>
          <w:rFonts w:ascii="Calibri" w:hAnsi="Calibri"/>
          <w:sz w:val="22"/>
        </w:rPr>
        <w:tab/>
      </w:r>
      <w:r w:rsidR="00E93012" w:rsidRPr="00B42205">
        <w:rPr>
          <w:rFonts w:ascii="Calibri" w:hAnsi="Calibri"/>
          <w:sz w:val="22"/>
        </w:rPr>
        <w:t>…………………</w:t>
      </w:r>
      <w:r w:rsidR="00E93012">
        <w:rPr>
          <w:rFonts w:ascii="Calibri" w:hAnsi="Calibri"/>
          <w:sz w:val="22"/>
        </w:rPr>
        <w:t>………………………….</w:t>
      </w:r>
    </w:p>
    <w:p w:rsidR="00B42205" w:rsidRPr="00B42205" w:rsidRDefault="00E93012" w:rsidP="00E93012">
      <w:pPr>
        <w:pStyle w:val="Zkladntext"/>
        <w:tabs>
          <w:tab w:val="center" w:pos="1985"/>
          <w:tab w:val="center" w:pos="7655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B42205" w:rsidRPr="00B42205">
        <w:rPr>
          <w:rFonts w:ascii="Calibri" w:hAnsi="Calibri"/>
          <w:sz w:val="22"/>
        </w:rPr>
        <w:t>Mgr. Petr Dohnal</w:t>
      </w:r>
      <w:r>
        <w:rPr>
          <w:rFonts w:ascii="Calibri" w:hAnsi="Calibri"/>
          <w:sz w:val="22"/>
        </w:rPr>
        <w:tab/>
      </w:r>
    </w:p>
    <w:p w:rsidR="00EB4BAA" w:rsidRPr="00B42205" w:rsidRDefault="00B42205" w:rsidP="00E93012">
      <w:pPr>
        <w:pStyle w:val="Zkladntext"/>
        <w:tabs>
          <w:tab w:val="center" w:pos="1985"/>
          <w:tab w:val="center" w:pos="7655"/>
        </w:tabs>
        <w:rPr>
          <w:szCs w:val="22"/>
        </w:rPr>
      </w:pPr>
      <w:r w:rsidRPr="00B42205">
        <w:rPr>
          <w:rFonts w:ascii="Calibri" w:hAnsi="Calibri"/>
          <w:sz w:val="22"/>
        </w:rPr>
        <w:tab/>
        <w:t>ředitel Východočeského divadla Pardubice</w:t>
      </w:r>
      <w:r w:rsidR="006E4B87">
        <w:rPr>
          <w:rFonts w:ascii="Calibri" w:hAnsi="Calibri"/>
          <w:sz w:val="22"/>
        </w:rPr>
        <w:tab/>
      </w:r>
      <w:r w:rsidR="004271B4">
        <w:rPr>
          <w:rFonts w:ascii="Calibri" w:hAnsi="Calibri"/>
          <w:sz w:val="22"/>
        </w:rPr>
        <w:t>Divadlo F. X. Šaldy, Liberec</w:t>
      </w:r>
      <w:bookmarkStart w:id="0" w:name="_GoBack"/>
      <w:bookmarkEnd w:id="0"/>
    </w:p>
    <w:sectPr w:rsidR="00EB4BAA" w:rsidRPr="00B42205" w:rsidSect="00B42205">
      <w:pgSz w:w="11906" w:h="16838"/>
      <w:pgMar w:top="993" w:right="141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C02"/>
    <w:multiLevelType w:val="hybridMultilevel"/>
    <w:tmpl w:val="F83A8D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A31641"/>
    <w:multiLevelType w:val="hybridMultilevel"/>
    <w:tmpl w:val="BFEC3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C002B4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26D75"/>
    <w:multiLevelType w:val="hybridMultilevel"/>
    <w:tmpl w:val="F460BD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50FFE"/>
    <w:multiLevelType w:val="hybridMultilevel"/>
    <w:tmpl w:val="0EEE1B64"/>
    <w:lvl w:ilvl="0" w:tplc="D86E9F92">
      <w:start w:val="1"/>
      <w:numFmt w:val="lowerLetter"/>
      <w:lvlText w:val="%1)"/>
      <w:lvlJc w:val="left"/>
      <w:pPr>
        <w:ind w:left="21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75DA7978"/>
    <w:multiLevelType w:val="hybridMultilevel"/>
    <w:tmpl w:val="28D4B220"/>
    <w:lvl w:ilvl="0" w:tplc="4776F5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D7"/>
    <w:rsid w:val="00073E1B"/>
    <w:rsid w:val="000D758D"/>
    <w:rsid w:val="00144975"/>
    <w:rsid w:val="00253434"/>
    <w:rsid w:val="00281BA5"/>
    <w:rsid w:val="002E1D0F"/>
    <w:rsid w:val="00321E98"/>
    <w:rsid w:val="00346486"/>
    <w:rsid w:val="003470A0"/>
    <w:rsid w:val="003A7728"/>
    <w:rsid w:val="004271B4"/>
    <w:rsid w:val="00442ED9"/>
    <w:rsid w:val="004F66B6"/>
    <w:rsid w:val="00600032"/>
    <w:rsid w:val="006E4B87"/>
    <w:rsid w:val="00827CD1"/>
    <w:rsid w:val="00835A14"/>
    <w:rsid w:val="00872F5F"/>
    <w:rsid w:val="00931A17"/>
    <w:rsid w:val="00952488"/>
    <w:rsid w:val="009A2B0F"/>
    <w:rsid w:val="009F08EE"/>
    <w:rsid w:val="00A508D7"/>
    <w:rsid w:val="00A8743D"/>
    <w:rsid w:val="00AC6B93"/>
    <w:rsid w:val="00B42205"/>
    <w:rsid w:val="00B626A8"/>
    <w:rsid w:val="00CD4B2B"/>
    <w:rsid w:val="00DA180A"/>
    <w:rsid w:val="00DE0ED4"/>
    <w:rsid w:val="00E93012"/>
    <w:rsid w:val="00EB4BAA"/>
    <w:rsid w:val="00EC1DD8"/>
    <w:rsid w:val="00F8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8D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0ED4"/>
    <w:pPr>
      <w:ind w:left="720"/>
      <w:contextualSpacing/>
    </w:pPr>
  </w:style>
  <w:style w:type="paragraph" w:styleId="Zkladntext">
    <w:name w:val="Body Text"/>
    <w:basedOn w:val="Normln"/>
    <w:link w:val="ZkladntextChar"/>
    <w:rsid w:val="00B42205"/>
    <w:pPr>
      <w:suppressAutoHyphens w:val="0"/>
      <w:overflowPunct w:val="0"/>
      <w:autoSpaceDN w:val="0"/>
      <w:adjustRightInd w:val="0"/>
      <w:textAlignment w:val="baseline"/>
    </w:pPr>
    <w:rPr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4220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2E1D0F"/>
    <w:rPr>
      <w:color w:val="0000CC"/>
      <w:u w:val="single"/>
    </w:rPr>
  </w:style>
  <w:style w:type="character" w:styleId="Siln">
    <w:name w:val="Strong"/>
    <w:basedOn w:val="Standardnpsmoodstavce"/>
    <w:uiPriority w:val="22"/>
    <w:qFormat/>
    <w:rsid w:val="00931A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8D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0ED4"/>
    <w:pPr>
      <w:ind w:left="720"/>
      <w:contextualSpacing/>
    </w:pPr>
  </w:style>
  <w:style w:type="paragraph" w:styleId="Zkladntext">
    <w:name w:val="Body Text"/>
    <w:basedOn w:val="Normln"/>
    <w:link w:val="ZkladntextChar"/>
    <w:rsid w:val="00B42205"/>
    <w:pPr>
      <w:suppressAutoHyphens w:val="0"/>
      <w:overflowPunct w:val="0"/>
      <w:autoSpaceDN w:val="0"/>
      <w:adjustRightInd w:val="0"/>
      <w:textAlignment w:val="baseline"/>
    </w:pPr>
    <w:rPr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4220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2E1D0F"/>
    <w:rPr>
      <w:color w:val="0000CC"/>
      <w:u w:val="single"/>
    </w:rPr>
  </w:style>
  <w:style w:type="character" w:styleId="Siln">
    <w:name w:val="Strong"/>
    <w:basedOn w:val="Standardnpsmoodstavce"/>
    <w:uiPriority w:val="22"/>
    <w:qFormat/>
    <w:rsid w:val="00931A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Kopecká</dc:creator>
  <cp:lastModifiedBy>Lenka Křičenská</cp:lastModifiedBy>
  <cp:revision>4</cp:revision>
  <dcterms:created xsi:type="dcterms:W3CDTF">2022-02-23T12:43:00Z</dcterms:created>
  <dcterms:modified xsi:type="dcterms:W3CDTF">2022-02-23T12:45:00Z</dcterms:modified>
</cp:coreProperties>
</file>