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920021C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C50C10">
        <w:rPr>
          <w:rFonts w:asciiTheme="minorHAnsi" w:hAnsiTheme="minorHAnsi" w:cs="Arial"/>
          <w:b/>
          <w:bCs/>
          <w:szCs w:val="24"/>
        </w:rPr>
        <w:t>2</w:t>
      </w:r>
      <w:r w:rsidR="00836306">
        <w:rPr>
          <w:rFonts w:asciiTheme="minorHAnsi" w:hAnsiTheme="minorHAnsi" w:cs="Arial"/>
          <w:b/>
          <w:bCs/>
          <w:szCs w:val="24"/>
        </w:rPr>
        <w:t>20</w:t>
      </w:r>
      <w:r w:rsidR="005B5513">
        <w:rPr>
          <w:rFonts w:asciiTheme="minorHAnsi" w:hAnsiTheme="minorHAnsi" w:cs="Arial"/>
          <w:b/>
          <w:bCs/>
          <w:szCs w:val="24"/>
        </w:rPr>
        <w:t>240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Pr="00242159" w:rsidRDefault="00907F77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54D61E43" w14:textId="36CFBF57" w:rsidR="009609B9" w:rsidRPr="005912BC" w:rsidRDefault="00BB2BB3" w:rsidP="009609B9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caps/>
          <w:color w:val="2A2A28"/>
          <w:sz w:val="24"/>
          <w:szCs w:val="24"/>
        </w:rPr>
        <w:t xml:space="preserve">ARROWS </w:t>
      </w:r>
      <w:r w:rsidR="00446E6A">
        <w:rPr>
          <w:rFonts w:asciiTheme="minorHAnsi" w:hAnsiTheme="minorHAnsi" w:cstheme="minorHAnsi"/>
          <w:b/>
          <w:bCs/>
          <w:caps/>
          <w:color w:val="2A2A28"/>
          <w:sz w:val="24"/>
          <w:szCs w:val="24"/>
        </w:rPr>
        <w:t xml:space="preserve"> </w:t>
      </w:r>
      <w:r w:rsidR="005912BC">
        <w:rPr>
          <w:rFonts w:asciiTheme="minorHAnsi" w:hAnsiTheme="minorHAnsi" w:cstheme="minorHAnsi"/>
          <w:b/>
          <w:bCs/>
          <w:color w:val="2A2A28"/>
          <w:sz w:val="24"/>
          <w:szCs w:val="24"/>
        </w:rPr>
        <w:t>advokátní</w:t>
      </w:r>
      <w:proofErr w:type="gramEnd"/>
      <w:r w:rsidR="005912BC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kancelář s.r.o.</w:t>
      </w:r>
    </w:p>
    <w:p w14:paraId="61CE56AD" w14:textId="38BF0239" w:rsidR="004A1EB8" w:rsidRDefault="00997E91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Sídlo</w:t>
      </w:r>
      <w:r w:rsidR="009E0F5D" w:rsidRPr="00674467">
        <w:rPr>
          <w:rFonts w:asciiTheme="minorHAnsi" w:hAnsiTheme="minorHAnsi"/>
          <w:sz w:val="24"/>
          <w:szCs w:val="24"/>
        </w:rPr>
        <w:t>:</w:t>
      </w:r>
      <w:r w:rsidR="001B724C">
        <w:rPr>
          <w:rFonts w:asciiTheme="minorHAnsi" w:hAnsiTheme="minorHAnsi"/>
          <w:sz w:val="24"/>
          <w:szCs w:val="24"/>
        </w:rPr>
        <w:t xml:space="preserve"> </w:t>
      </w:r>
      <w:r w:rsidR="005912BC">
        <w:rPr>
          <w:rFonts w:asciiTheme="minorHAnsi" w:hAnsiTheme="minorHAnsi"/>
          <w:sz w:val="24"/>
          <w:szCs w:val="24"/>
        </w:rPr>
        <w:t>Plzeňská 3350/18, Praha 5, 150 00</w:t>
      </w:r>
    </w:p>
    <w:p w14:paraId="306DE44F" w14:textId="76DBDAF3" w:rsidR="005912BC" w:rsidRPr="00DB0E47" w:rsidRDefault="005912BC" w:rsidP="004A1EB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2F7DF1">
        <w:rPr>
          <w:rFonts w:asciiTheme="minorHAnsi" w:hAnsiTheme="minorHAnsi"/>
          <w:sz w:val="24"/>
          <w:szCs w:val="24"/>
        </w:rPr>
        <w:t>ČO: 06717586</w:t>
      </w:r>
    </w:p>
    <w:p w14:paraId="43E025CE" w14:textId="62646319" w:rsidR="004A1EB8" w:rsidRPr="00DB0E47" w:rsidRDefault="004A1EB8" w:rsidP="004A1EB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0E47">
        <w:rPr>
          <w:rFonts w:asciiTheme="minorHAnsi" w:hAnsiTheme="minorHAnsi" w:cstheme="minorHAnsi"/>
          <w:bCs/>
          <w:sz w:val="24"/>
          <w:szCs w:val="24"/>
        </w:rPr>
        <w:t>DIČ: CZ</w:t>
      </w:r>
      <w:r w:rsidR="00DB0E47" w:rsidRPr="00DB0E47">
        <w:rPr>
          <w:rFonts w:asciiTheme="minorHAnsi" w:hAnsiTheme="minorHAnsi" w:cstheme="minorHAnsi"/>
          <w:sz w:val="24"/>
          <w:szCs w:val="24"/>
        </w:rPr>
        <w:t>06717586</w:t>
      </w:r>
    </w:p>
    <w:p w14:paraId="09172C73" w14:textId="5A8997B5" w:rsidR="004A1EB8" w:rsidRPr="00674467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 xml:space="preserve">zastoupená: </w:t>
      </w:r>
      <w:r w:rsidR="00DD2C79">
        <w:rPr>
          <w:rFonts w:asciiTheme="minorHAnsi" w:hAnsiTheme="minorHAnsi"/>
          <w:sz w:val="24"/>
          <w:szCs w:val="24"/>
        </w:rPr>
        <w:t>Mgr. Vojtěchem Suchardou, jednatelem</w:t>
      </w:r>
    </w:p>
    <w:p w14:paraId="5910FEBC" w14:textId="3507D833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Společnost zapsána v</w:t>
      </w:r>
      <w:r w:rsidR="00262B5B" w:rsidRPr="00674467">
        <w:rPr>
          <w:rFonts w:asciiTheme="minorHAnsi" w:hAnsiTheme="minorHAnsi"/>
          <w:sz w:val="24"/>
          <w:szCs w:val="24"/>
        </w:rPr>
        <w:t xml:space="preserve"> </w:t>
      </w:r>
      <w:r w:rsidR="00F80C2F" w:rsidRPr="00674467">
        <w:rPr>
          <w:rFonts w:asciiTheme="minorHAnsi" w:hAnsiTheme="minorHAnsi"/>
          <w:sz w:val="24"/>
          <w:szCs w:val="24"/>
        </w:rPr>
        <w:t>obchodním</w:t>
      </w:r>
      <w:r w:rsidR="00262B5B" w:rsidRPr="00674467">
        <w:rPr>
          <w:rFonts w:asciiTheme="minorHAnsi" w:hAnsiTheme="minorHAnsi"/>
          <w:sz w:val="24"/>
          <w:szCs w:val="24"/>
        </w:rPr>
        <w:t xml:space="preserve"> rejstříku</w:t>
      </w:r>
      <w:r w:rsidRPr="00674467">
        <w:rPr>
          <w:rFonts w:asciiTheme="minorHAnsi" w:hAnsiTheme="minorHAnsi"/>
          <w:sz w:val="24"/>
          <w:szCs w:val="24"/>
        </w:rPr>
        <w:t xml:space="preserve"> u Městského soudu </w:t>
      </w:r>
      <w:r w:rsidR="00541EA3" w:rsidRPr="00674467">
        <w:rPr>
          <w:rFonts w:asciiTheme="minorHAnsi" w:hAnsiTheme="minorHAnsi"/>
          <w:sz w:val="24"/>
          <w:szCs w:val="24"/>
        </w:rPr>
        <w:t xml:space="preserve">v Praze </w:t>
      </w:r>
      <w:r w:rsidRPr="00674467">
        <w:rPr>
          <w:rFonts w:asciiTheme="minorHAnsi" w:hAnsiTheme="minorHAnsi"/>
          <w:sz w:val="24"/>
          <w:szCs w:val="24"/>
        </w:rPr>
        <w:t>odd</w:t>
      </w:r>
      <w:r w:rsidR="00674467">
        <w:rPr>
          <w:rFonts w:asciiTheme="minorHAnsi" w:hAnsiTheme="minorHAnsi"/>
          <w:sz w:val="24"/>
          <w:szCs w:val="24"/>
        </w:rPr>
        <w:t xml:space="preserve">. </w:t>
      </w:r>
      <w:r w:rsidR="00375CB7">
        <w:rPr>
          <w:rFonts w:asciiTheme="minorHAnsi" w:hAnsiTheme="minorHAnsi"/>
          <w:sz w:val="24"/>
          <w:szCs w:val="24"/>
        </w:rPr>
        <w:t>C</w:t>
      </w:r>
      <w:r w:rsidR="00674467">
        <w:rPr>
          <w:rFonts w:asciiTheme="minorHAnsi" w:hAnsiTheme="minorHAnsi"/>
          <w:sz w:val="24"/>
          <w:szCs w:val="24"/>
        </w:rPr>
        <w:t xml:space="preserve"> </w:t>
      </w:r>
      <w:r w:rsidR="00375CB7">
        <w:rPr>
          <w:rFonts w:asciiTheme="minorHAnsi" w:hAnsiTheme="minorHAnsi"/>
          <w:sz w:val="24"/>
          <w:szCs w:val="24"/>
        </w:rPr>
        <w:t>287750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234AA46D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m</w:t>
      </w:r>
      <w:r w:rsidR="00907F77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029A5">
        <w:rPr>
          <w:rFonts w:asciiTheme="minorHAnsi" w:hAnsiTheme="minorHAnsi" w:cs="Arial"/>
          <w:sz w:val="24"/>
          <w:szCs w:val="24"/>
        </w:rPr>
        <w:t>příslušnost</w:t>
      </w:r>
      <w:r w:rsidR="00C12BF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42AE32BD" w14:textId="77B3506A" w:rsidR="00FA0DDC" w:rsidRPr="00DB3C64" w:rsidRDefault="00DB3C64" w:rsidP="00DB3C64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dvoranu</w:t>
      </w:r>
      <w:r w:rsidR="0025537F" w:rsidRPr="00DB3C64">
        <w:rPr>
          <w:rFonts w:asciiTheme="minorHAnsi" w:hAnsiTheme="minorHAnsi" w:cs="Arial"/>
          <w:sz w:val="24"/>
          <w:szCs w:val="24"/>
        </w:rPr>
        <w:t>.</w:t>
      </w:r>
    </w:p>
    <w:p w14:paraId="2A9BE867" w14:textId="1873B2AD" w:rsidR="0031078B" w:rsidRDefault="0031078B" w:rsidP="00B60614">
      <w:pPr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123CE50E" w14:textId="4C2282E8" w:rsidR="00E3772A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Prostory</w:t>
      </w:r>
      <w:r w:rsidR="00E3772A">
        <w:rPr>
          <w:rFonts w:asciiTheme="minorHAnsi" w:hAnsiTheme="minorHAnsi" w:cs="Arial"/>
          <w:sz w:val="24"/>
          <w:szCs w:val="24"/>
        </w:rPr>
        <w:t xml:space="preserve"> j</w:t>
      </w:r>
      <w:r>
        <w:rPr>
          <w:rFonts w:asciiTheme="minorHAnsi" w:hAnsiTheme="minorHAnsi" w:cs="Arial"/>
          <w:sz w:val="24"/>
          <w:szCs w:val="24"/>
        </w:rPr>
        <w:t>sou</w:t>
      </w:r>
      <w:r w:rsidR="00E3772A">
        <w:rPr>
          <w:rFonts w:asciiTheme="minorHAnsi" w:hAnsiTheme="minorHAnsi" w:cs="Arial"/>
          <w:sz w:val="24"/>
          <w:szCs w:val="24"/>
        </w:rPr>
        <w:t xml:space="preserve"> zakreslen</w:t>
      </w:r>
      <w:r>
        <w:rPr>
          <w:rFonts w:asciiTheme="minorHAnsi" w:hAnsiTheme="minorHAnsi" w:cs="Arial"/>
          <w:sz w:val="24"/>
          <w:szCs w:val="24"/>
        </w:rPr>
        <w:t>y</w:t>
      </w:r>
      <w:r w:rsidR="00E3772A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E3772A" w:rsidRPr="004A1EB8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Pr="00B13EBB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35085464" w:rsidR="0025537F" w:rsidRDefault="00DB3C64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dvorana</w:t>
      </w:r>
      <w:r w:rsidR="0025537F">
        <w:rPr>
          <w:rFonts w:asciiTheme="minorHAnsi" w:hAnsiTheme="minorHAnsi" w:cs="Arial"/>
          <w:sz w:val="24"/>
          <w:szCs w:val="24"/>
        </w:rPr>
        <w:t xml:space="preserve">, </w:t>
      </w:r>
      <w:r w:rsidR="00765D99">
        <w:rPr>
          <w:rFonts w:asciiTheme="minorHAnsi" w:hAnsiTheme="minorHAnsi" w:cs="Arial"/>
          <w:sz w:val="24"/>
          <w:szCs w:val="24"/>
        </w:rPr>
        <w:t>28</w:t>
      </w:r>
      <w:r w:rsidR="0025537F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>4</w:t>
      </w:r>
      <w:r w:rsidR="0025537F">
        <w:rPr>
          <w:rFonts w:asciiTheme="minorHAnsi" w:hAnsiTheme="minorHAnsi" w:cs="Arial"/>
          <w:sz w:val="24"/>
          <w:szCs w:val="24"/>
        </w:rPr>
        <w:t>. 202</w:t>
      </w:r>
      <w:r w:rsidR="00765D99">
        <w:rPr>
          <w:rFonts w:asciiTheme="minorHAnsi" w:hAnsiTheme="minorHAnsi" w:cs="Arial"/>
          <w:sz w:val="24"/>
          <w:szCs w:val="24"/>
        </w:rPr>
        <w:t>2</w:t>
      </w:r>
      <w:r w:rsidR="005C2455">
        <w:rPr>
          <w:rFonts w:asciiTheme="minorHAnsi" w:hAnsiTheme="minorHAnsi" w:cs="Arial"/>
          <w:sz w:val="24"/>
          <w:szCs w:val="24"/>
        </w:rPr>
        <w:t xml:space="preserve">, </w:t>
      </w:r>
      <w:r w:rsidR="008A1127">
        <w:rPr>
          <w:rFonts w:asciiTheme="minorHAnsi" w:hAnsiTheme="minorHAnsi" w:cs="Arial"/>
          <w:sz w:val="24"/>
          <w:szCs w:val="24"/>
        </w:rPr>
        <w:t>11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8A1127">
        <w:rPr>
          <w:rFonts w:asciiTheme="minorHAnsi" w:hAnsiTheme="minorHAnsi" w:cs="Arial"/>
          <w:sz w:val="24"/>
          <w:szCs w:val="24"/>
        </w:rPr>
        <w:t>00</w:t>
      </w:r>
      <w:r w:rsidR="00A0423D">
        <w:rPr>
          <w:rFonts w:asciiTheme="minorHAnsi" w:hAnsiTheme="minorHAnsi" w:cs="Arial"/>
          <w:sz w:val="24"/>
          <w:szCs w:val="24"/>
        </w:rPr>
        <w:t xml:space="preserve"> – </w:t>
      </w:r>
      <w:r w:rsidR="00DA776E">
        <w:rPr>
          <w:rFonts w:asciiTheme="minorHAnsi" w:hAnsiTheme="minorHAnsi" w:cs="Arial"/>
          <w:sz w:val="24"/>
          <w:szCs w:val="24"/>
        </w:rPr>
        <w:t>24</w:t>
      </w:r>
      <w:r w:rsidR="00A0423D">
        <w:rPr>
          <w:rFonts w:asciiTheme="minorHAnsi" w:hAnsiTheme="minorHAnsi" w:cs="Arial"/>
          <w:sz w:val="24"/>
          <w:szCs w:val="24"/>
        </w:rPr>
        <w:t>.00</w:t>
      </w:r>
      <w:r w:rsidR="00A43DFC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2E474E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2E474E">
        <w:rPr>
          <w:rFonts w:asciiTheme="minorHAnsi" w:hAnsiTheme="minorHAnsi" w:cs="Arial"/>
          <w:sz w:val="24"/>
          <w:szCs w:val="24"/>
        </w:rPr>
        <w:t>(dále jen „</w:t>
      </w:r>
      <w:r w:rsidR="000C3610" w:rsidRPr="002E474E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2E474E">
        <w:rPr>
          <w:rFonts w:asciiTheme="minorHAnsi" w:hAnsiTheme="minorHAnsi" w:cs="Arial"/>
          <w:sz w:val="24"/>
          <w:szCs w:val="24"/>
        </w:rPr>
        <w:t>“).</w:t>
      </w:r>
    </w:p>
    <w:p w14:paraId="24A58D5E" w14:textId="2A9528B8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DA776E">
        <w:rPr>
          <w:rFonts w:asciiTheme="minorHAnsi" w:hAnsiTheme="minorHAnsi" w:cs="Arial"/>
          <w:sz w:val="24"/>
          <w:szCs w:val="24"/>
        </w:rPr>
        <w:t xml:space="preserve">konference </w:t>
      </w:r>
      <w:r w:rsidR="003D50F6">
        <w:rPr>
          <w:rFonts w:asciiTheme="minorHAnsi" w:hAnsiTheme="minorHAnsi" w:cs="Arial"/>
          <w:sz w:val="24"/>
          <w:szCs w:val="24"/>
        </w:rPr>
        <w:t>a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>
        <w:rPr>
          <w:rFonts w:asciiTheme="minorHAnsi" w:hAnsiTheme="minorHAnsi" w:cs="Arial"/>
          <w:sz w:val="24"/>
          <w:szCs w:val="24"/>
        </w:rPr>
        <w:t>galaveč</w:t>
      </w:r>
      <w:r w:rsidR="00AF150A">
        <w:rPr>
          <w:rFonts w:asciiTheme="minorHAnsi" w:hAnsiTheme="minorHAnsi" w:cs="Arial"/>
          <w:sz w:val="24"/>
          <w:szCs w:val="24"/>
        </w:rPr>
        <w:t>e</w:t>
      </w:r>
      <w:r w:rsidR="00794E24">
        <w:rPr>
          <w:rFonts w:asciiTheme="minorHAnsi" w:hAnsiTheme="minorHAnsi" w:cs="Arial"/>
          <w:sz w:val="24"/>
          <w:szCs w:val="24"/>
        </w:rPr>
        <w:t>ře</w:t>
      </w:r>
      <w:r w:rsidR="00F63D6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F9243B4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</w:t>
      </w:r>
      <w:r w:rsidR="00E10E91">
        <w:rPr>
          <w:rFonts w:asciiTheme="minorHAnsi" w:hAnsiTheme="minorHAnsi" w:cs="Arial"/>
          <w:sz w:val="24"/>
          <w:szCs w:val="24"/>
        </w:rPr>
        <w:lastRenderedPageBreak/>
        <w:t>nerušené užívání Prostor. Do prostor budou mít po dobu nájmu přístup pouze Účastníci a zástupce Pronajímatele.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21632262" w14:textId="6FF34DBE" w:rsidR="00837C3D" w:rsidRPr="00A65061" w:rsidRDefault="004C6B58" w:rsidP="00837C3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bookmarkStart w:id="0" w:name="_Hlk75333567"/>
      <w:r w:rsidRPr="00822684">
        <w:rPr>
          <w:rFonts w:asciiTheme="minorHAnsi" w:hAnsiTheme="minorHAnsi" w:cstheme="minorHAnsi"/>
          <w:sz w:val="24"/>
          <w:szCs w:val="24"/>
        </w:rPr>
        <w:t>Nájemce je jako pořadatel akce plně odpovědný za dodržování veškerých opatření vydaných vládou k ochraně obyvatelstva před dalším rozšířením onemocnění covid-19 způsobeného novým koronavirem SARS-CoV-2</w:t>
      </w:r>
      <w:r w:rsidR="002144FC">
        <w:rPr>
          <w:rFonts w:asciiTheme="minorHAnsi" w:hAnsiTheme="minorHAnsi" w:cstheme="minorHAnsi"/>
          <w:sz w:val="24"/>
          <w:szCs w:val="24"/>
        </w:rPr>
        <w:t xml:space="preserve"> a všech jeho mutací</w:t>
      </w:r>
      <w:r w:rsidRPr="00822684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63FA7658" w14:textId="77777777" w:rsidR="00A65061" w:rsidRPr="00837C3D" w:rsidRDefault="00A65061" w:rsidP="00A65061">
      <w:pPr>
        <w:pStyle w:val="Odstavecseseznamem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E2BD8A7" w14:textId="09CD0F71" w:rsidR="00E951A8" w:rsidRPr="00C10E19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64A00784" w14:textId="122716BB" w:rsidR="000E0960" w:rsidRPr="00341A9A" w:rsidRDefault="00463E57" w:rsidP="000E096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298A5F" w14:textId="77777777" w:rsidR="00341A9A" w:rsidRPr="00341A9A" w:rsidRDefault="00341A9A" w:rsidP="00341A9A">
      <w:pPr>
        <w:pStyle w:val="Zkladntext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3FD0C395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F63D6B">
        <w:rPr>
          <w:rFonts w:asciiTheme="minorHAnsi" w:hAnsiTheme="minorHAnsi" w:cs="Arial"/>
          <w:b/>
          <w:bCs/>
          <w:sz w:val="24"/>
          <w:szCs w:val="24"/>
        </w:rPr>
        <w:t>524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F63D6B">
        <w:rPr>
          <w:rFonts w:asciiTheme="minorHAnsi" w:hAnsiTheme="minorHAnsi" w:cs="Arial"/>
          <w:b/>
          <w:bCs/>
          <w:sz w:val="24"/>
          <w:szCs w:val="24"/>
        </w:rPr>
        <w:t>0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1E1F57">
        <w:rPr>
          <w:rFonts w:asciiTheme="minorHAnsi" w:hAnsiTheme="minorHAnsi" w:cs="Arial"/>
          <w:b/>
          <w:bCs/>
          <w:sz w:val="24"/>
          <w:szCs w:val="24"/>
        </w:rPr>
        <w:t>634</w:t>
      </w:r>
      <w:r w:rsidR="002833AA">
        <w:rPr>
          <w:rFonts w:asciiTheme="minorHAnsi" w:hAnsiTheme="minorHAnsi" w:cs="Arial"/>
          <w:b/>
          <w:bCs/>
          <w:sz w:val="24"/>
          <w:szCs w:val="24"/>
        </w:rPr>
        <w:t>.</w:t>
      </w:r>
      <w:r w:rsidR="001E1F57">
        <w:rPr>
          <w:rFonts w:asciiTheme="minorHAnsi" w:hAnsiTheme="minorHAnsi" w:cs="Arial"/>
          <w:b/>
          <w:bCs/>
          <w:sz w:val="24"/>
          <w:szCs w:val="24"/>
        </w:rPr>
        <w:t>0</w:t>
      </w:r>
      <w:r w:rsidR="002D221E">
        <w:rPr>
          <w:rFonts w:asciiTheme="minorHAnsi" w:hAnsiTheme="minorHAnsi" w:cs="Arial"/>
          <w:b/>
          <w:bCs/>
          <w:sz w:val="24"/>
          <w:szCs w:val="24"/>
        </w:rPr>
        <w:t>4</w:t>
      </w:r>
      <w:r w:rsidR="001E1F57">
        <w:rPr>
          <w:rFonts w:asciiTheme="minorHAnsi" w:hAnsiTheme="minorHAnsi" w:cs="Arial"/>
          <w:b/>
          <w:bCs/>
          <w:sz w:val="24"/>
          <w:szCs w:val="24"/>
        </w:rPr>
        <w:t>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2E1755CA" w:rsidR="007A1E7C" w:rsidRPr="00EB208D" w:rsidRDefault="00773A1E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Celkovou</w:t>
      </w:r>
      <w:r w:rsidR="00EB7FFA">
        <w:rPr>
          <w:rFonts w:asciiTheme="minorHAnsi" w:hAnsiTheme="minorHAnsi" w:cs="Arial"/>
          <w:sz w:val="24"/>
          <w:szCs w:val="24"/>
        </w:rPr>
        <w:t xml:space="preserve"> částku tj. </w:t>
      </w:r>
      <w:r w:rsidR="001E1F57">
        <w:rPr>
          <w:rFonts w:asciiTheme="minorHAnsi" w:hAnsiTheme="minorHAnsi" w:cs="Arial"/>
          <w:sz w:val="24"/>
          <w:szCs w:val="24"/>
        </w:rPr>
        <w:t>634</w:t>
      </w:r>
      <w:r>
        <w:rPr>
          <w:rFonts w:asciiTheme="minorHAnsi" w:hAnsiTheme="minorHAnsi" w:cs="Arial"/>
          <w:sz w:val="24"/>
          <w:szCs w:val="24"/>
        </w:rPr>
        <w:t>.</w:t>
      </w:r>
      <w:r w:rsidR="001E1F57">
        <w:rPr>
          <w:rFonts w:asciiTheme="minorHAnsi" w:hAnsiTheme="minorHAnsi" w:cs="Arial"/>
          <w:sz w:val="24"/>
          <w:szCs w:val="24"/>
        </w:rPr>
        <w:t>0</w:t>
      </w:r>
      <w:r w:rsidR="002D221E">
        <w:rPr>
          <w:rFonts w:asciiTheme="minorHAnsi" w:hAnsiTheme="minorHAnsi" w:cs="Arial"/>
          <w:sz w:val="24"/>
          <w:szCs w:val="24"/>
        </w:rPr>
        <w:t>4</w:t>
      </w:r>
      <w:r w:rsidR="00283864">
        <w:rPr>
          <w:rFonts w:asciiTheme="minorHAnsi" w:hAnsiTheme="minorHAnsi" w:cs="Arial"/>
          <w:sz w:val="24"/>
          <w:szCs w:val="24"/>
        </w:rPr>
        <w:t>0</w:t>
      </w:r>
      <w:r w:rsidR="00EB7FFA">
        <w:rPr>
          <w:rFonts w:asciiTheme="minorHAnsi" w:hAnsiTheme="minorHAnsi" w:cs="Arial"/>
          <w:sz w:val="24"/>
          <w:szCs w:val="24"/>
        </w:rPr>
        <w:t xml:space="preserve">,- Kč vč. DPH uhradí nájemce na základě </w:t>
      </w:r>
      <w:r w:rsidR="00137465">
        <w:rPr>
          <w:rFonts w:asciiTheme="minorHAnsi" w:hAnsiTheme="minorHAnsi" w:cs="Arial"/>
          <w:sz w:val="24"/>
          <w:szCs w:val="24"/>
        </w:rPr>
        <w:t xml:space="preserve">daňového dokladu nejpozději do </w:t>
      </w:r>
      <w:r w:rsidR="00860622">
        <w:rPr>
          <w:rFonts w:asciiTheme="minorHAnsi" w:hAnsiTheme="minorHAnsi" w:cs="Arial"/>
          <w:sz w:val="24"/>
          <w:szCs w:val="24"/>
        </w:rPr>
        <w:t>2</w:t>
      </w:r>
      <w:r w:rsidR="00283864">
        <w:rPr>
          <w:rFonts w:asciiTheme="minorHAnsi" w:hAnsiTheme="minorHAnsi" w:cs="Arial"/>
          <w:sz w:val="24"/>
          <w:szCs w:val="24"/>
        </w:rPr>
        <w:t>5</w:t>
      </w:r>
      <w:r w:rsidR="00582FF4">
        <w:rPr>
          <w:rFonts w:asciiTheme="minorHAnsi" w:hAnsiTheme="minorHAnsi" w:cs="Arial"/>
          <w:sz w:val="24"/>
          <w:szCs w:val="24"/>
        </w:rPr>
        <w:t xml:space="preserve">. </w:t>
      </w:r>
      <w:r w:rsidR="00283864">
        <w:rPr>
          <w:rFonts w:asciiTheme="minorHAnsi" w:hAnsiTheme="minorHAnsi" w:cs="Arial"/>
          <w:sz w:val="24"/>
          <w:szCs w:val="24"/>
        </w:rPr>
        <w:t>4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6D71F8">
        <w:rPr>
          <w:rFonts w:asciiTheme="minorHAnsi" w:hAnsiTheme="minorHAnsi" w:cs="Arial"/>
          <w:sz w:val="24"/>
          <w:szCs w:val="24"/>
        </w:rPr>
        <w:t xml:space="preserve"> </w:t>
      </w:r>
      <w:r w:rsidR="00582FF4">
        <w:rPr>
          <w:rFonts w:asciiTheme="minorHAnsi" w:hAnsiTheme="minorHAnsi" w:cs="Arial"/>
          <w:sz w:val="24"/>
          <w:szCs w:val="24"/>
        </w:rPr>
        <w:t>202</w:t>
      </w:r>
      <w:r w:rsidR="00860622">
        <w:rPr>
          <w:rFonts w:asciiTheme="minorHAnsi" w:hAnsiTheme="minorHAnsi" w:cs="Arial"/>
          <w:sz w:val="24"/>
          <w:szCs w:val="24"/>
        </w:rPr>
        <w:t>2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456E25" w:rsidRPr="00456E25">
        <w:rPr>
          <w:rFonts w:asciiTheme="minorHAnsi" w:hAnsiTheme="minorHAnsi" w:cs="Arial"/>
          <w:sz w:val="24"/>
          <w:szCs w:val="24"/>
        </w:rPr>
        <w:t xml:space="preserve"> </w:t>
      </w:r>
      <w:r w:rsidR="00456E25"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</w:p>
    <w:p w14:paraId="5F63F8AF" w14:textId="2C51C7A6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66412D75" w:rsidR="004C6B58" w:rsidRPr="00341A9A" w:rsidRDefault="002C3685" w:rsidP="00341A9A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3065B572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570A57C2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19DCAC5D" w:rsidR="0072617C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41CD26C1" w14:textId="7EB45EA6" w:rsidR="00C12BFB" w:rsidRPr="006D2C73" w:rsidRDefault="00C12BFB" w:rsidP="006D2C73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</w:t>
      </w:r>
      <w:r w:rsidRPr="00C12BFB">
        <w:rPr>
          <w:rFonts w:asciiTheme="minorHAnsi" w:hAnsiTheme="minorHAnsi" w:cs="Arial"/>
          <w:sz w:val="24"/>
          <w:szCs w:val="24"/>
        </w:rPr>
        <w:t xml:space="preserve"> </w:t>
      </w:r>
      <w:r w:rsidR="0073332B">
        <w:rPr>
          <w:rFonts w:asciiTheme="minorHAnsi" w:hAnsiTheme="minorHAnsi" w:cs="Arial"/>
          <w:sz w:val="24"/>
          <w:szCs w:val="24"/>
        </w:rPr>
        <w:t>od této smlouvy odstoupit bez jakékoliv sankce či náhrady v případě</w:t>
      </w:r>
      <w:r w:rsidRPr="00C12BFB">
        <w:rPr>
          <w:rFonts w:asciiTheme="minorHAnsi" w:hAnsiTheme="minorHAnsi" w:cs="Arial"/>
          <w:sz w:val="24"/>
          <w:szCs w:val="24"/>
        </w:rPr>
        <w:t xml:space="preserve"> rozhodnutí vlády ČR/příslušných orgánů ČR, které bude takového charakteru, že akci nebude objektivně možné v termínu dle dohody smluvních stran vůbec uskutečnit, nebo z důvodů vis maior. Za důvody vis maior se pro účely této smlouvy považují mimořádné, nepředvídatelné, neodvratitelné a nezaviněné události, zejména živelní pohromy, krizové situace ve smyslu zák. č. 240/2000 Sb., </w:t>
      </w:r>
      <w:r w:rsidR="006D2C73">
        <w:rPr>
          <w:rFonts w:asciiTheme="minorHAnsi" w:hAnsiTheme="minorHAnsi" w:cs="Arial"/>
          <w:sz w:val="24"/>
          <w:szCs w:val="24"/>
        </w:rPr>
        <w:t xml:space="preserve">nepříznivá epidemiologická situace </w:t>
      </w:r>
      <w:r w:rsidRPr="00C12BFB">
        <w:rPr>
          <w:rFonts w:asciiTheme="minorHAnsi" w:hAnsiTheme="minorHAnsi" w:cs="Arial"/>
          <w:sz w:val="24"/>
          <w:szCs w:val="24"/>
        </w:rPr>
        <w:t xml:space="preserve">a veškeré události, které mohou způsobit újmu na zdraví či životě účastníků vystoupení, příp. na majetku objednatele, dodavatele nebo třetích stran.   </w:t>
      </w:r>
    </w:p>
    <w:p w14:paraId="3FFD7363" w14:textId="77777777" w:rsidR="00860622" w:rsidRDefault="00860622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</w:p>
    <w:p w14:paraId="2339BC8F" w14:textId="10E51904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265D9D8E" w14:textId="28D56ECA" w:rsidR="0042638E" w:rsidRPr="00F57ADF" w:rsidRDefault="0042638E" w:rsidP="0042638E">
      <w:pPr>
        <w:pStyle w:val="Zkladntextodsazen2"/>
        <w:numPr>
          <w:ilvl w:val="0"/>
          <w:numId w:val="5"/>
        </w:numPr>
        <w:spacing w:after="120"/>
        <w:ind w:left="357" w:hanging="357"/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předepsaném Registru smluv v souladu s ustanovením § 2 odst. 1 písm. </w:t>
      </w:r>
      <w:r w:rsidRPr="00EA0BC6">
        <w:rPr>
          <w:rFonts w:asciiTheme="minorHAnsi" w:hAnsiTheme="minorHAnsi" w:cs="Tahoma"/>
          <w:szCs w:val="24"/>
        </w:rPr>
        <w:t xml:space="preserve">c) zákona č. </w:t>
      </w:r>
      <w:r w:rsidRPr="00EA0BC6">
        <w:rPr>
          <w:rFonts w:asciiTheme="minorHAnsi" w:hAnsiTheme="minorHAnsi" w:cs="Tahoma"/>
          <w:szCs w:val="24"/>
        </w:rPr>
        <w:lastRenderedPageBreak/>
        <w:t>340/2015 Sb., o zvláštních podmínkách účinnosti některých smluv, uveřejňování těchto smluv a registru smluv</w:t>
      </w:r>
      <w:r w:rsidRPr="00EA0BC6" w:rsidDel="00533A09">
        <w:rPr>
          <w:rFonts w:asciiTheme="minorHAnsi" w:hAnsiTheme="minorHAnsi" w:cs="Tahoma"/>
          <w:szCs w:val="24"/>
        </w:rPr>
        <w:t xml:space="preserve"> </w:t>
      </w:r>
      <w:r w:rsidRPr="00EA0BC6">
        <w:rPr>
          <w:rFonts w:asciiTheme="minorHAnsi" w:hAnsiTheme="minorHAnsi" w:cs="Tahoma"/>
          <w:szCs w:val="24"/>
        </w:rPr>
        <w:t>(zákon o registru smluv).</w:t>
      </w:r>
      <w:r w:rsidRPr="00242159">
        <w:rPr>
          <w:rFonts w:asciiTheme="minorHAnsi" w:hAnsiTheme="minorHAnsi" w:cs="Tahoma"/>
          <w:szCs w:val="24"/>
        </w:rPr>
        <w:t xml:space="preserve"> </w:t>
      </w:r>
      <w:r>
        <w:rPr>
          <w:rFonts w:asciiTheme="minorHAnsi" w:hAnsiTheme="minorHAnsi" w:cs="Tahoma"/>
          <w:szCs w:val="24"/>
        </w:rPr>
        <w:t>Nájemce</w:t>
      </w:r>
      <w:r w:rsidRPr="00242159">
        <w:rPr>
          <w:rFonts w:asciiTheme="minorHAnsi" w:hAnsiTheme="minorHAnsi" w:cs="Tahoma"/>
          <w:szCs w:val="24"/>
        </w:rPr>
        <w:t xml:space="preserve"> bere tuto skutečnost na vědomí, podpisem této </w:t>
      </w:r>
      <w:r>
        <w:rPr>
          <w:rFonts w:asciiTheme="minorHAnsi" w:hAnsiTheme="minorHAnsi" w:cs="Tahoma"/>
          <w:szCs w:val="24"/>
        </w:rPr>
        <w:t>s</w:t>
      </w:r>
      <w:r w:rsidRPr="00242159">
        <w:rPr>
          <w:rFonts w:asciiTheme="minorHAnsi" w:hAnsiTheme="minorHAnsi" w:cs="Tahoma"/>
          <w:szCs w:val="24"/>
        </w:rPr>
        <w:t xml:space="preserve">mlouvy zároveň potvrzuje svůj souhlas se zveřejněním smlouvy. 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36C7F1B0" w14:textId="49637F09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090D5849" w14:textId="77777777" w:rsidR="00547D71" w:rsidRDefault="00547D71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2ED66181" w14:textId="77777777" w:rsidR="00231D61" w:rsidRPr="004712C6" w:rsidRDefault="00231D61" w:rsidP="004712C6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14:paraId="4E59D5EB" w14:textId="77777777" w:rsidTr="004712C6">
        <w:tc>
          <w:tcPr>
            <w:tcW w:w="4570" w:type="dxa"/>
          </w:tcPr>
          <w:p w14:paraId="3B422106" w14:textId="77777777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5CD46EAA" w14:textId="1843BCEA" w:rsidR="004E2678" w:rsidRPr="003311ED" w:rsidRDefault="003311ED" w:rsidP="00845CB8">
            <w:pPr>
              <w:rPr>
                <w:rFonts w:cs="Arial"/>
              </w:rPr>
            </w:pPr>
            <w:r>
              <w:t xml:space="preserve">Za </w:t>
            </w:r>
            <w:r w:rsidR="00283864">
              <w:rPr>
                <w:b/>
              </w:rPr>
              <w:t>ARROWS advokátní kancelář s.r.o.</w:t>
            </w:r>
            <w:r w:rsidR="004E2678" w:rsidRPr="003311ED">
              <w:rPr>
                <w:b/>
              </w:rPr>
              <w:t xml:space="preserve"> </w:t>
            </w:r>
            <w:r w:rsidR="004E2678" w:rsidRPr="003311ED">
              <w:t>jako Nájemce</w:t>
            </w:r>
          </w:p>
          <w:p w14:paraId="5A7AACC0" w14:textId="77777777" w:rsidR="004E2678" w:rsidRPr="003311ED" w:rsidRDefault="004E2678" w:rsidP="00845CB8">
            <w:pPr>
              <w:pStyle w:val="Zkladntext"/>
            </w:pPr>
          </w:p>
          <w:p w14:paraId="2F42306C" w14:textId="4EFA64F9" w:rsidR="004E2678" w:rsidRPr="003311ED" w:rsidRDefault="004E2678" w:rsidP="004E2678">
            <w:pPr>
              <w:pStyle w:val="Zkladntext"/>
              <w:spacing w:after="0"/>
            </w:pPr>
            <w:r w:rsidRPr="003311ED">
              <w:t>__________________________________</w:t>
            </w:r>
          </w:p>
          <w:p w14:paraId="19485D94" w14:textId="2D82BE5A" w:rsidR="004E2678" w:rsidRPr="003311ED" w:rsidRDefault="004E2678" w:rsidP="004E2678">
            <w:pPr>
              <w:pStyle w:val="Zkladntext"/>
              <w:spacing w:after="0"/>
            </w:pPr>
            <w:r w:rsidRPr="003311ED">
              <w:t xml:space="preserve">Jméno: </w:t>
            </w:r>
            <w:r w:rsidR="00DD2C79">
              <w:t>Mgr. Vojtěch Sucharda</w:t>
            </w:r>
          </w:p>
          <w:p w14:paraId="083AAF0A" w14:textId="27649AAA" w:rsidR="004E2678" w:rsidRPr="00402B6C" w:rsidRDefault="004E2678" w:rsidP="002B62E0">
            <w:pPr>
              <w:pStyle w:val="Zkladntext"/>
            </w:pPr>
            <w:r w:rsidRPr="003311ED">
              <w:t xml:space="preserve">Funkce: </w:t>
            </w:r>
            <w:r w:rsidR="00DD2C79">
              <w:t>jednatel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746B" w14:textId="77777777" w:rsidR="000C0D41" w:rsidRDefault="000C0D41" w:rsidP="001119E9">
      <w:r>
        <w:separator/>
      </w:r>
    </w:p>
  </w:endnote>
  <w:endnote w:type="continuationSeparator" w:id="0">
    <w:p w14:paraId="67E18F3E" w14:textId="77777777" w:rsidR="000C0D41" w:rsidRDefault="000C0D41" w:rsidP="001119E9">
      <w:r>
        <w:continuationSeparator/>
      </w:r>
    </w:p>
  </w:endnote>
  <w:endnote w:type="continuationNotice" w:id="1">
    <w:p w14:paraId="08EF99FD" w14:textId="77777777" w:rsidR="000C0D41" w:rsidRDefault="000C0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3311ED">
      <w:rPr>
        <w:rFonts w:asciiTheme="minorHAnsi" w:hAnsiTheme="minorHAnsi"/>
        <w:noProof/>
        <w:sz w:val="24"/>
        <w:szCs w:val="24"/>
      </w:rPr>
      <w:t>4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56FC" w14:textId="77777777" w:rsidR="000C0D41" w:rsidRDefault="000C0D41" w:rsidP="001119E9">
      <w:r>
        <w:separator/>
      </w:r>
    </w:p>
  </w:footnote>
  <w:footnote w:type="continuationSeparator" w:id="0">
    <w:p w14:paraId="108071AB" w14:textId="77777777" w:rsidR="000C0D41" w:rsidRDefault="000C0D41" w:rsidP="001119E9">
      <w:r>
        <w:continuationSeparator/>
      </w:r>
    </w:p>
  </w:footnote>
  <w:footnote w:type="continuationNotice" w:id="1">
    <w:p w14:paraId="42314207" w14:textId="77777777" w:rsidR="000C0D41" w:rsidRDefault="000C0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2C5675F0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836306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5B5513">
      <w:rPr>
        <w:rFonts w:asciiTheme="minorHAnsi" w:hAnsiTheme="minorHAnsi"/>
        <w:sz w:val="16"/>
        <w:szCs w:val="16"/>
      </w:rPr>
      <w:t>1004</w:t>
    </w:r>
    <w:r w:rsidR="00765D9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3826DEAD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4A7012">
      <w:rPr>
        <w:rFonts w:asciiTheme="minorHAnsi" w:hAnsiTheme="minorHAnsi"/>
        <w:sz w:val="16"/>
        <w:szCs w:val="16"/>
      </w:rPr>
      <w:t>2</w:t>
    </w:r>
    <w:r w:rsidR="00765D99">
      <w:rPr>
        <w:rFonts w:asciiTheme="minorHAnsi" w:hAnsiTheme="minorHAnsi"/>
        <w:sz w:val="16"/>
        <w:szCs w:val="16"/>
      </w:rPr>
      <w:t>20</w:t>
    </w:r>
    <w:r w:rsidR="005B5513">
      <w:rPr>
        <w:rFonts w:asciiTheme="minorHAnsi" w:hAnsiTheme="minorHAnsi"/>
        <w:sz w:val="16"/>
        <w:szCs w:val="16"/>
      </w:rPr>
      <w:t>240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D41"/>
    <w:rsid w:val="000C0F25"/>
    <w:rsid w:val="000C175C"/>
    <w:rsid w:val="000C3610"/>
    <w:rsid w:val="000D172D"/>
    <w:rsid w:val="000D6400"/>
    <w:rsid w:val="000D780C"/>
    <w:rsid w:val="000E0960"/>
    <w:rsid w:val="000E3ABE"/>
    <w:rsid w:val="000E3E80"/>
    <w:rsid w:val="000E5119"/>
    <w:rsid w:val="000F6DAC"/>
    <w:rsid w:val="0010181D"/>
    <w:rsid w:val="00105D87"/>
    <w:rsid w:val="00107EA9"/>
    <w:rsid w:val="00110C37"/>
    <w:rsid w:val="001119E9"/>
    <w:rsid w:val="001155BD"/>
    <w:rsid w:val="00120AC1"/>
    <w:rsid w:val="001234CC"/>
    <w:rsid w:val="0013047B"/>
    <w:rsid w:val="00133B93"/>
    <w:rsid w:val="00137465"/>
    <w:rsid w:val="00141358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636B"/>
    <w:rsid w:val="00197230"/>
    <w:rsid w:val="001B5D76"/>
    <w:rsid w:val="001B724C"/>
    <w:rsid w:val="001C220E"/>
    <w:rsid w:val="001D5B70"/>
    <w:rsid w:val="001E013E"/>
    <w:rsid w:val="001E1F57"/>
    <w:rsid w:val="001E71F0"/>
    <w:rsid w:val="001F25E6"/>
    <w:rsid w:val="0020012E"/>
    <w:rsid w:val="002008F4"/>
    <w:rsid w:val="0020531E"/>
    <w:rsid w:val="00205664"/>
    <w:rsid w:val="0020623D"/>
    <w:rsid w:val="0020703F"/>
    <w:rsid w:val="00207A0C"/>
    <w:rsid w:val="00213726"/>
    <w:rsid w:val="002140E3"/>
    <w:rsid w:val="002144FC"/>
    <w:rsid w:val="0022762D"/>
    <w:rsid w:val="002308AC"/>
    <w:rsid w:val="00231D61"/>
    <w:rsid w:val="00233885"/>
    <w:rsid w:val="00241959"/>
    <w:rsid w:val="0024195B"/>
    <w:rsid w:val="00242159"/>
    <w:rsid w:val="0025537F"/>
    <w:rsid w:val="00255BF0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B72"/>
    <w:rsid w:val="002F7DF1"/>
    <w:rsid w:val="00302E2E"/>
    <w:rsid w:val="00306602"/>
    <w:rsid w:val="00306AAD"/>
    <w:rsid w:val="0031078B"/>
    <w:rsid w:val="003211C9"/>
    <w:rsid w:val="003215A3"/>
    <w:rsid w:val="003218E4"/>
    <w:rsid w:val="003311ED"/>
    <w:rsid w:val="00340BD7"/>
    <w:rsid w:val="00341A9A"/>
    <w:rsid w:val="00346037"/>
    <w:rsid w:val="00355EE7"/>
    <w:rsid w:val="0035783A"/>
    <w:rsid w:val="003615B8"/>
    <w:rsid w:val="00363BB4"/>
    <w:rsid w:val="0036453F"/>
    <w:rsid w:val="00365525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C48"/>
    <w:rsid w:val="003A0AF0"/>
    <w:rsid w:val="003A3676"/>
    <w:rsid w:val="003A5632"/>
    <w:rsid w:val="003A78E1"/>
    <w:rsid w:val="003A7FCB"/>
    <w:rsid w:val="003B0520"/>
    <w:rsid w:val="003B4FFD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7A45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12BC"/>
    <w:rsid w:val="00595DC1"/>
    <w:rsid w:val="005A0722"/>
    <w:rsid w:val="005A11B2"/>
    <w:rsid w:val="005A2299"/>
    <w:rsid w:val="005B1819"/>
    <w:rsid w:val="005B5513"/>
    <w:rsid w:val="005B659D"/>
    <w:rsid w:val="005B6DBD"/>
    <w:rsid w:val="005C2455"/>
    <w:rsid w:val="005C690A"/>
    <w:rsid w:val="005D365C"/>
    <w:rsid w:val="005D37D7"/>
    <w:rsid w:val="005E064D"/>
    <w:rsid w:val="005E5802"/>
    <w:rsid w:val="005E6148"/>
    <w:rsid w:val="005F2C07"/>
    <w:rsid w:val="00603E0E"/>
    <w:rsid w:val="006043FB"/>
    <w:rsid w:val="006078D6"/>
    <w:rsid w:val="006131A9"/>
    <w:rsid w:val="006243BF"/>
    <w:rsid w:val="00625763"/>
    <w:rsid w:val="00631070"/>
    <w:rsid w:val="00641602"/>
    <w:rsid w:val="006537F1"/>
    <w:rsid w:val="00654F8A"/>
    <w:rsid w:val="00655C33"/>
    <w:rsid w:val="0066088E"/>
    <w:rsid w:val="006656ED"/>
    <w:rsid w:val="00671CC9"/>
    <w:rsid w:val="00674467"/>
    <w:rsid w:val="006753A4"/>
    <w:rsid w:val="00681F09"/>
    <w:rsid w:val="006827E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67C0"/>
    <w:rsid w:val="0073728F"/>
    <w:rsid w:val="0073731E"/>
    <w:rsid w:val="00737A43"/>
    <w:rsid w:val="007501C9"/>
    <w:rsid w:val="00754B14"/>
    <w:rsid w:val="0076175C"/>
    <w:rsid w:val="00765D99"/>
    <w:rsid w:val="00767092"/>
    <w:rsid w:val="00767E08"/>
    <w:rsid w:val="00773A1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54E1E"/>
    <w:rsid w:val="00860622"/>
    <w:rsid w:val="00865F44"/>
    <w:rsid w:val="008668B7"/>
    <w:rsid w:val="00877AB9"/>
    <w:rsid w:val="00881B15"/>
    <w:rsid w:val="00887213"/>
    <w:rsid w:val="00890C3D"/>
    <w:rsid w:val="00896A69"/>
    <w:rsid w:val="008A1127"/>
    <w:rsid w:val="008A2BF5"/>
    <w:rsid w:val="008A38EE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0CC3"/>
    <w:rsid w:val="008F1989"/>
    <w:rsid w:val="008F472F"/>
    <w:rsid w:val="00900E52"/>
    <w:rsid w:val="00907F77"/>
    <w:rsid w:val="0091230A"/>
    <w:rsid w:val="0093198A"/>
    <w:rsid w:val="00936F66"/>
    <w:rsid w:val="009433F9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C3694"/>
    <w:rsid w:val="009C36B8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5EAB"/>
    <w:rsid w:val="00AC6FC0"/>
    <w:rsid w:val="00AD1F2B"/>
    <w:rsid w:val="00AD7F17"/>
    <w:rsid w:val="00AE7854"/>
    <w:rsid w:val="00AF06D2"/>
    <w:rsid w:val="00AF150A"/>
    <w:rsid w:val="00AF2FEB"/>
    <w:rsid w:val="00AF360D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1CCC"/>
    <w:rsid w:val="00B56E5D"/>
    <w:rsid w:val="00B60614"/>
    <w:rsid w:val="00B74D17"/>
    <w:rsid w:val="00B9335A"/>
    <w:rsid w:val="00B966B6"/>
    <w:rsid w:val="00BA0805"/>
    <w:rsid w:val="00BA3A27"/>
    <w:rsid w:val="00BA7118"/>
    <w:rsid w:val="00BA7BE2"/>
    <w:rsid w:val="00BB2BB3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F0D9E"/>
    <w:rsid w:val="00BF18D0"/>
    <w:rsid w:val="00BF7516"/>
    <w:rsid w:val="00BF7E6F"/>
    <w:rsid w:val="00C04089"/>
    <w:rsid w:val="00C103AB"/>
    <w:rsid w:val="00C10E19"/>
    <w:rsid w:val="00C10FA9"/>
    <w:rsid w:val="00C12BFB"/>
    <w:rsid w:val="00C13F6D"/>
    <w:rsid w:val="00C35C1C"/>
    <w:rsid w:val="00C37E25"/>
    <w:rsid w:val="00C413D8"/>
    <w:rsid w:val="00C43995"/>
    <w:rsid w:val="00C50C10"/>
    <w:rsid w:val="00C528D7"/>
    <w:rsid w:val="00C5314C"/>
    <w:rsid w:val="00C53F31"/>
    <w:rsid w:val="00C55244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A318B"/>
    <w:rsid w:val="00CC0866"/>
    <w:rsid w:val="00CC1AFB"/>
    <w:rsid w:val="00CC4441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7614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877A5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6721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53E5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8B2"/>
    <w:rsid w:val="00E36E6E"/>
    <w:rsid w:val="00E3772A"/>
    <w:rsid w:val="00E42F0B"/>
    <w:rsid w:val="00E46A21"/>
    <w:rsid w:val="00E46CAA"/>
    <w:rsid w:val="00E5679A"/>
    <w:rsid w:val="00E575AF"/>
    <w:rsid w:val="00E6371B"/>
    <w:rsid w:val="00E654BB"/>
    <w:rsid w:val="00E72744"/>
    <w:rsid w:val="00E77305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5EBD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6353A"/>
    <w:rsid w:val="00F63D6B"/>
    <w:rsid w:val="00F655C4"/>
    <w:rsid w:val="00F65E5C"/>
    <w:rsid w:val="00F75573"/>
    <w:rsid w:val="00F80C2F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2552A-C7F9-40A8-84AE-68A2749D7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1490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2022-01-28T09:23:00Z</cp:lastPrinted>
  <dcterms:created xsi:type="dcterms:W3CDTF">2022-03-24T10:42:00Z</dcterms:created>
  <dcterms:modified xsi:type="dcterms:W3CDTF">2022-03-24T10:42:00Z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