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924DF" w14:textId="77777777" w:rsidR="005B2F97" w:rsidRPr="006C0F78" w:rsidRDefault="0064668C" w:rsidP="0096148E">
      <w:pPr>
        <w:jc w:val="center"/>
        <w:rPr>
          <w:rFonts w:ascii="Arial" w:hAnsi="Arial" w:cs="Arial"/>
          <w:b/>
          <w:sz w:val="36"/>
          <w:szCs w:val="36"/>
        </w:rPr>
      </w:pPr>
      <w:bookmarkStart w:id="0" w:name="_GoBack"/>
      <w:bookmarkEnd w:id="0"/>
      <w:r w:rsidRPr="006C0F78">
        <w:rPr>
          <w:rFonts w:ascii="Arial" w:hAnsi="Arial" w:cs="Arial"/>
          <w:b/>
          <w:sz w:val="36"/>
          <w:szCs w:val="36"/>
        </w:rPr>
        <w:t>Dodatek č.1 ke</w:t>
      </w:r>
    </w:p>
    <w:p w14:paraId="448870C1" w14:textId="77777777" w:rsidR="0096148E" w:rsidRPr="006C0F78" w:rsidRDefault="0064668C" w:rsidP="0096148E">
      <w:pPr>
        <w:jc w:val="center"/>
        <w:rPr>
          <w:rFonts w:ascii="Arial" w:hAnsi="Arial" w:cs="Arial"/>
          <w:b/>
          <w:sz w:val="36"/>
          <w:szCs w:val="36"/>
        </w:rPr>
      </w:pPr>
      <w:r w:rsidRPr="006C0F78">
        <w:rPr>
          <w:rFonts w:ascii="Arial" w:hAnsi="Arial" w:cs="Arial"/>
          <w:b/>
          <w:sz w:val="36"/>
          <w:szCs w:val="36"/>
        </w:rPr>
        <w:t>S M L O U V Ě</w:t>
      </w:r>
      <w:r w:rsidR="0096148E" w:rsidRPr="006C0F78">
        <w:rPr>
          <w:rFonts w:ascii="Arial" w:hAnsi="Arial" w:cs="Arial"/>
          <w:b/>
          <w:sz w:val="36"/>
          <w:szCs w:val="36"/>
        </w:rPr>
        <w:t xml:space="preserve">   O   D Í L O</w:t>
      </w:r>
      <w:r w:rsidR="00302394" w:rsidRPr="006C0F78">
        <w:rPr>
          <w:rFonts w:ascii="Arial" w:hAnsi="Arial" w:cs="Arial"/>
          <w:b/>
          <w:sz w:val="36"/>
          <w:szCs w:val="36"/>
        </w:rPr>
        <w:t xml:space="preserve"> </w:t>
      </w:r>
    </w:p>
    <w:p w14:paraId="415A6B9D" w14:textId="77777777" w:rsidR="00527EF7" w:rsidRPr="006C0F78" w:rsidRDefault="00527EF7" w:rsidP="0096148E">
      <w:pPr>
        <w:jc w:val="center"/>
        <w:rPr>
          <w:rFonts w:ascii="Arial" w:hAnsi="Arial" w:cs="Arial"/>
          <w:b/>
          <w:sz w:val="36"/>
          <w:szCs w:val="36"/>
        </w:rPr>
      </w:pPr>
    </w:p>
    <w:p w14:paraId="44DF3529" w14:textId="77777777" w:rsidR="0096148E" w:rsidRPr="006C0F78" w:rsidRDefault="0096148E" w:rsidP="005D05F7">
      <w:pPr>
        <w:jc w:val="center"/>
        <w:rPr>
          <w:rFonts w:ascii="Arial" w:hAnsi="Arial" w:cs="Arial"/>
          <w:b/>
          <w:sz w:val="22"/>
          <w:szCs w:val="22"/>
        </w:rPr>
      </w:pPr>
      <w:r w:rsidRPr="006C0F78">
        <w:rPr>
          <w:rFonts w:ascii="Arial" w:hAnsi="Arial" w:cs="Arial"/>
          <w:b/>
          <w:sz w:val="22"/>
          <w:szCs w:val="22"/>
        </w:rPr>
        <w:t xml:space="preserve">č. smlouvy objednatele: </w:t>
      </w:r>
      <w:r w:rsidR="00D90A50" w:rsidRPr="006C0F78">
        <w:rPr>
          <w:rFonts w:ascii="Arial" w:hAnsi="Arial" w:cs="Arial"/>
          <w:b/>
          <w:sz w:val="22"/>
          <w:szCs w:val="22"/>
        </w:rPr>
        <w:t>18/2019</w:t>
      </w:r>
    </w:p>
    <w:p w14:paraId="4207388A" w14:textId="77777777" w:rsidR="0096148E" w:rsidRPr="006C0F78" w:rsidRDefault="0096148E" w:rsidP="0096148E">
      <w:pPr>
        <w:rPr>
          <w:rFonts w:ascii="Arial" w:hAnsi="Arial" w:cs="Arial"/>
          <w:b/>
          <w:sz w:val="22"/>
          <w:szCs w:val="22"/>
        </w:rPr>
      </w:pPr>
    </w:p>
    <w:p w14:paraId="2A10ED63" w14:textId="77777777" w:rsidR="00B10B2F" w:rsidRPr="006C0F78" w:rsidRDefault="0096148E" w:rsidP="00631B3A">
      <w:pPr>
        <w:pStyle w:val="Export0"/>
        <w:jc w:val="center"/>
        <w:rPr>
          <w:rFonts w:ascii="Arial" w:hAnsi="Arial" w:cs="Arial"/>
          <w:b/>
          <w:sz w:val="28"/>
          <w:szCs w:val="28"/>
          <w:highlight w:val="yellow"/>
        </w:rPr>
      </w:pPr>
      <w:r w:rsidRPr="006C0F78">
        <w:rPr>
          <w:rFonts w:ascii="Arial" w:hAnsi="Arial" w:cs="Arial"/>
          <w:b/>
          <w:sz w:val="22"/>
          <w:szCs w:val="22"/>
          <w:lang w:val="cs-CZ"/>
        </w:rPr>
        <w:t>Název díla:</w:t>
      </w:r>
    </w:p>
    <w:p w14:paraId="666FADFA" w14:textId="77777777" w:rsidR="00B16B03" w:rsidRPr="006C0F78" w:rsidRDefault="001A03B4" w:rsidP="00B16B03">
      <w:pPr>
        <w:keepNext/>
        <w:spacing w:before="120" w:after="120"/>
        <w:ind w:left="720" w:right="142" w:hanging="720"/>
        <w:jc w:val="center"/>
        <w:rPr>
          <w:rFonts w:ascii="Arial" w:hAnsi="Arial" w:cs="Arial"/>
          <w:b/>
          <w:sz w:val="28"/>
          <w:szCs w:val="28"/>
        </w:rPr>
      </w:pPr>
      <w:r w:rsidRPr="006C0F78">
        <w:rPr>
          <w:rFonts w:ascii="Arial" w:hAnsi="Arial" w:cs="Arial"/>
          <w:b/>
          <w:sz w:val="28"/>
          <w:szCs w:val="28"/>
        </w:rPr>
        <w:t>„</w:t>
      </w:r>
      <w:r w:rsidR="00162D6E" w:rsidRPr="006C0F78">
        <w:rPr>
          <w:rFonts w:ascii="Arial" w:hAnsi="Arial" w:cs="Arial"/>
          <w:b/>
          <w:sz w:val="28"/>
          <w:szCs w:val="28"/>
        </w:rPr>
        <w:t xml:space="preserve">VT </w:t>
      </w:r>
      <w:r w:rsidR="00D90A50" w:rsidRPr="006C0F78">
        <w:rPr>
          <w:rFonts w:ascii="Arial" w:hAnsi="Arial" w:cs="Arial"/>
          <w:b/>
          <w:sz w:val="28"/>
          <w:szCs w:val="28"/>
        </w:rPr>
        <w:t xml:space="preserve">Jáchymovský, </w:t>
      </w:r>
      <w:proofErr w:type="gramStart"/>
      <w:r w:rsidR="00D90A50" w:rsidRPr="006C0F78">
        <w:rPr>
          <w:rFonts w:ascii="Arial" w:hAnsi="Arial" w:cs="Arial"/>
          <w:b/>
          <w:sz w:val="28"/>
          <w:szCs w:val="28"/>
        </w:rPr>
        <w:t>lázně - ÚBP</w:t>
      </w:r>
      <w:proofErr w:type="gramEnd"/>
      <w:r w:rsidRPr="006C0F78">
        <w:rPr>
          <w:rFonts w:ascii="Arial" w:hAnsi="Arial" w:cs="Arial"/>
          <w:b/>
          <w:sz w:val="28"/>
          <w:szCs w:val="28"/>
        </w:rPr>
        <w:t>“</w:t>
      </w:r>
    </w:p>
    <w:p w14:paraId="657246CE" w14:textId="77777777" w:rsidR="00631B3A" w:rsidRPr="006C0F78" w:rsidRDefault="00631B3A" w:rsidP="00631B3A">
      <w:pPr>
        <w:tabs>
          <w:tab w:val="left" w:pos="4080"/>
        </w:tabs>
        <w:spacing w:after="240"/>
        <w:jc w:val="both"/>
        <w:rPr>
          <w:rFonts w:ascii="Arial" w:hAnsi="Arial" w:cs="Arial"/>
          <w:b/>
          <w:sz w:val="28"/>
          <w:szCs w:val="28"/>
        </w:rPr>
      </w:pPr>
      <w:r w:rsidRPr="006C0F78">
        <w:rPr>
          <w:rFonts w:ascii="Arial" w:hAnsi="Arial" w:cs="Arial"/>
          <w:sz w:val="22"/>
          <w:szCs w:val="22"/>
        </w:rPr>
        <w:t xml:space="preserve">Tato smlouva je uzavřena dle </w:t>
      </w:r>
      <w:proofErr w:type="spellStart"/>
      <w:r w:rsidRPr="006C0F78">
        <w:rPr>
          <w:rFonts w:ascii="Arial" w:hAnsi="Arial" w:cs="Arial"/>
          <w:sz w:val="22"/>
          <w:szCs w:val="22"/>
        </w:rPr>
        <w:t>ust</w:t>
      </w:r>
      <w:proofErr w:type="spellEnd"/>
      <w:r w:rsidRPr="006C0F78">
        <w:rPr>
          <w:rFonts w:ascii="Arial" w:hAnsi="Arial" w:cs="Arial"/>
          <w:sz w:val="22"/>
          <w:szCs w:val="22"/>
        </w:rPr>
        <w:t>. § 2586 a násl. Zákona 89/2012 Sb. občanského zákoníku, ve znění pozdějších předpisů (dále „OZ“).</w:t>
      </w:r>
    </w:p>
    <w:p w14:paraId="6C1337C2" w14:textId="77777777" w:rsidR="00EC7CFB" w:rsidRPr="006C0F78" w:rsidRDefault="00E623B2" w:rsidP="002A01A5">
      <w:pPr>
        <w:tabs>
          <w:tab w:val="left" w:pos="4080"/>
        </w:tabs>
        <w:jc w:val="center"/>
        <w:rPr>
          <w:rFonts w:ascii="Arial" w:hAnsi="Arial" w:cs="Arial"/>
          <w:sz w:val="22"/>
          <w:szCs w:val="22"/>
        </w:rPr>
      </w:pPr>
      <w:r w:rsidRPr="006C0F78">
        <w:rPr>
          <w:rFonts w:ascii="Arial" w:hAnsi="Arial" w:cs="Arial"/>
          <w:sz w:val="22"/>
          <w:szCs w:val="22"/>
        </w:rPr>
        <w:t xml:space="preserve">Číslo akce: </w:t>
      </w:r>
      <w:r w:rsidR="00162D6E" w:rsidRPr="006C0F78">
        <w:rPr>
          <w:rFonts w:ascii="Arial" w:hAnsi="Arial" w:cs="Arial"/>
          <w:sz w:val="22"/>
          <w:szCs w:val="22"/>
        </w:rPr>
        <w:t>102705</w:t>
      </w:r>
    </w:p>
    <w:p w14:paraId="384EEF09" w14:textId="77777777" w:rsidR="005D05F7" w:rsidRPr="006C0F78" w:rsidRDefault="005D05F7" w:rsidP="002A01A5">
      <w:pPr>
        <w:tabs>
          <w:tab w:val="left" w:pos="4080"/>
        </w:tabs>
        <w:jc w:val="center"/>
        <w:rPr>
          <w:rFonts w:ascii="Arial" w:hAnsi="Arial" w:cs="Arial"/>
          <w:sz w:val="22"/>
          <w:szCs w:val="22"/>
        </w:rPr>
      </w:pPr>
    </w:p>
    <w:p w14:paraId="4734F2ED" w14:textId="77777777" w:rsidR="007111BD" w:rsidRPr="006C0F78" w:rsidRDefault="007111BD" w:rsidP="007111BD">
      <w:pPr>
        <w:pStyle w:val="Zkladntext"/>
        <w:widowControl/>
        <w:spacing w:before="120"/>
        <w:jc w:val="center"/>
        <w:rPr>
          <w:rFonts w:cs="Arial"/>
          <w:sz w:val="22"/>
          <w:szCs w:val="22"/>
        </w:rPr>
      </w:pPr>
      <w:r w:rsidRPr="006C0F78">
        <w:rPr>
          <w:rFonts w:cs="Arial"/>
          <w:b/>
          <w:sz w:val="22"/>
          <w:szCs w:val="22"/>
          <w:u w:val="single"/>
        </w:rPr>
        <w:t>Čl. I. SMLUVNÍ STRANY</w:t>
      </w:r>
    </w:p>
    <w:p w14:paraId="555852F3" w14:textId="77777777" w:rsidR="0096148E" w:rsidRPr="006C0F78" w:rsidRDefault="0096148E" w:rsidP="0096148E">
      <w:pPr>
        <w:tabs>
          <w:tab w:val="left" w:pos="4080"/>
        </w:tabs>
        <w:jc w:val="both"/>
        <w:rPr>
          <w:rFonts w:ascii="Arial" w:hAnsi="Arial" w:cs="Arial"/>
          <w:b/>
          <w:sz w:val="32"/>
          <w:szCs w:val="32"/>
        </w:rPr>
      </w:pPr>
    </w:p>
    <w:p w14:paraId="387320D9" w14:textId="77777777" w:rsidR="00B015A5" w:rsidRPr="006C0F78" w:rsidRDefault="00B015A5" w:rsidP="00B015A5">
      <w:pPr>
        <w:tabs>
          <w:tab w:val="left" w:pos="3960"/>
        </w:tabs>
        <w:ind w:left="3960" w:hanging="3960"/>
        <w:jc w:val="both"/>
        <w:rPr>
          <w:rFonts w:ascii="Arial" w:hAnsi="Arial" w:cs="Arial"/>
          <w:b/>
          <w:sz w:val="22"/>
          <w:szCs w:val="22"/>
        </w:rPr>
      </w:pPr>
      <w:r w:rsidRPr="006C0F78">
        <w:rPr>
          <w:rFonts w:ascii="Arial" w:hAnsi="Arial" w:cs="Arial"/>
          <w:b/>
          <w:sz w:val="22"/>
          <w:szCs w:val="22"/>
        </w:rPr>
        <w:t>Objednatel:</w:t>
      </w:r>
      <w:r w:rsidRPr="006C0F78">
        <w:rPr>
          <w:rFonts w:ascii="Arial" w:hAnsi="Arial" w:cs="Arial"/>
          <w:b/>
          <w:sz w:val="22"/>
          <w:szCs w:val="22"/>
        </w:rPr>
        <w:tab/>
        <w:t>Povodí Ohře, státní podnik</w:t>
      </w:r>
    </w:p>
    <w:p w14:paraId="33C0063D" w14:textId="77777777" w:rsidR="00B015A5" w:rsidRPr="006C0F78" w:rsidRDefault="00B015A5" w:rsidP="00B015A5">
      <w:pPr>
        <w:tabs>
          <w:tab w:val="left" w:pos="3960"/>
        </w:tabs>
        <w:jc w:val="both"/>
        <w:rPr>
          <w:rFonts w:ascii="Arial" w:hAnsi="Arial" w:cs="Arial"/>
          <w:sz w:val="22"/>
          <w:szCs w:val="22"/>
        </w:rPr>
      </w:pPr>
      <w:r w:rsidRPr="006C0F78">
        <w:rPr>
          <w:rFonts w:ascii="Arial" w:hAnsi="Arial" w:cs="Arial"/>
          <w:sz w:val="22"/>
          <w:szCs w:val="22"/>
        </w:rPr>
        <w:tab/>
        <w:t>Bezručova 4219, 430 03 Chomutov</w:t>
      </w:r>
    </w:p>
    <w:p w14:paraId="68BC3118" w14:textId="77777777" w:rsidR="00B015A5" w:rsidRPr="006C0F78" w:rsidRDefault="00B015A5" w:rsidP="00B015A5">
      <w:pPr>
        <w:tabs>
          <w:tab w:val="left" w:pos="3960"/>
        </w:tabs>
        <w:jc w:val="both"/>
        <w:rPr>
          <w:rFonts w:ascii="Arial" w:hAnsi="Arial" w:cs="Arial"/>
          <w:sz w:val="22"/>
          <w:szCs w:val="22"/>
        </w:rPr>
      </w:pPr>
      <w:r w:rsidRPr="006C0F78">
        <w:rPr>
          <w:rFonts w:ascii="Arial" w:hAnsi="Arial" w:cs="Arial"/>
          <w:b/>
          <w:sz w:val="22"/>
          <w:szCs w:val="22"/>
        </w:rPr>
        <w:t>IČ</w:t>
      </w:r>
      <w:r w:rsidR="005F6064" w:rsidRPr="006C0F78">
        <w:rPr>
          <w:rFonts w:ascii="Arial" w:hAnsi="Arial" w:cs="Arial"/>
          <w:b/>
          <w:sz w:val="22"/>
          <w:szCs w:val="22"/>
        </w:rPr>
        <w:t>O</w:t>
      </w:r>
      <w:r w:rsidRPr="006C0F78">
        <w:rPr>
          <w:rFonts w:ascii="Arial" w:hAnsi="Arial" w:cs="Arial"/>
          <w:b/>
          <w:sz w:val="22"/>
          <w:szCs w:val="22"/>
        </w:rPr>
        <w:t>:</w:t>
      </w:r>
      <w:r w:rsidRPr="006C0F78">
        <w:rPr>
          <w:rFonts w:ascii="Arial" w:hAnsi="Arial" w:cs="Arial"/>
          <w:b/>
          <w:sz w:val="22"/>
          <w:szCs w:val="22"/>
        </w:rPr>
        <w:tab/>
      </w:r>
      <w:r w:rsidRPr="006C0F78">
        <w:rPr>
          <w:rFonts w:ascii="Arial" w:hAnsi="Arial" w:cs="Arial"/>
          <w:sz w:val="22"/>
          <w:szCs w:val="22"/>
        </w:rPr>
        <w:t>70889988</w:t>
      </w:r>
    </w:p>
    <w:p w14:paraId="16B444E1" w14:textId="77777777" w:rsidR="00B015A5" w:rsidRPr="006C0F78" w:rsidRDefault="00B015A5" w:rsidP="00B015A5">
      <w:pPr>
        <w:tabs>
          <w:tab w:val="left" w:pos="3960"/>
        </w:tabs>
        <w:jc w:val="both"/>
        <w:rPr>
          <w:rFonts w:ascii="Arial" w:hAnsi="Arial" w:cs="Arial"/>
          <w:sz w:val="22"/>
          <w:szCs w:val="22"/>
        </w:rPr>
      </w:pPr>
      <w:r w:rsidRPr="006C0F78">
        <w:rPr>
          <w:rFonts w:ascii="Arial" w:hAnsi="Arial" w:cs="Arial"/>
          <w:b/>
          <w:sz w:val="22"/>
          <w:szCs w:val="22"/>
        </w:rPr>
        <w:t>DIČ:</w:t>
      </w:r>
      <w:r w:rsidRPr="006C0F78">
        <w:rPr>
          <w:rFonts w:ascii="Arial" w:hAnsi="Arial" w:cs="Arial"/>
          <w:b/>
          <w:sz w:val="22"/>
          <w:szCs w:val="22"/>
        </w:rPr>
        <w:tab/>
      </w:r>
      <w:r w:rsidRPr="006C0F78">
        <w:rPr>
          <w:rFonts w:ascii="Arial" w:hAnsi="Arial" w:cs="Arial"/>
          <w:sz w:val="22"/>
          <w:szCs w:val="22"/>
        </w:rPr>
        <w:t>CZ70889988</w:t>
      </w:r>
    </w:p>
    <w:p w14:paraId="1CC33971" w14:textId="77777777" w:rsidR="00B015A5" w:rsidRPr="006C0F78" w:rsidRDefault="00B015A5" w:rsidP="00B015A5">
      <w:pPr>
        <w:tabs>
          <w:tab w:val="left" w:pos="3960"/>
        </w:tabs>
        <w:jc w:val="both"/>
        <w:rPr>
          <w:rFonts w:ascii="Arial" w:hAnsi="Arial" w:cs="Arial"/>
          <w:sz w:val="22"/>
          <w:szCs w:val="22"/>
        </w:rPr>
      </w:pPr>
      <w:r w:rsidRPr="006C0F78">
        <w:rPr>
          <w:rFonts w:ascii="Arial" w:hAnsi="Arial" w:cs="Arial"/>
          <w:b/>
          <w:sz w:val="22"/>
          <w:szCs w:val="22"/>
        </w:rPr>
        <w:t>zastoupený:</w:t>
      </w:r>
      <w:r w:rsidRPr="006C0F78">
        <w:rPr>
          <w:rFonts w:ascii="Arial" w:hAnsi="Arial" w:cs="Arial"/>
          <w:b/>
          <w:sz w:val="22"/>
          <w:szCs w:val="22"/>
        </w:rPr>
        <w:tab/>
      </w:r>
      <w:r w:rsidRPr="006C0F78">
        <w:rPr>
          <w:rFonts w:ascii="Arial" w:hAnsi="Arial" w:cs="Arial"/>
          <w:sz w:val="22"/>
          <w:szCs w:val="22"/>
        </w:rPr>
        <w:t xml:space="preserve">Ing. </w:t>
      </w:r>
      <w:r w:rsidRPr="003D19C2">
        <w:rPr>
          <w:rFonts w:ascii="Arial" w:hAnsi="Arial" w:cs="Arial"/>
          <w:sz w:val="22"/>
          <w:szCs w:val="22"/>
          <w:highlight w:val="black"/>
        </w:rPr>
        <w:t>Jiřím Nedomou</w:t>
      </w:r>
      <w:r w:rsidRPr="006C0F78">
        <w:rPr>
          <w:rFonts w:ascii="Arial" w:hAnsi="Arial" w:cs="Arial"/>
          <w:sz w:val="22"/>
          <w:szCs w:val="22"/>
        </w:rPr>
        <w:t xml:space="preserve">, generálním ředitelem </w:t>
      </w:r>
    </w:p>
    <w:p w14:paraId="087F6564" w14:textId="77777777" w:rsidR="00B015A5" w:rsidRPr="006C0F78" w:rsidRDefault="00B015A5" w:rsidP="00B015A5">
      <w:pPr>
        <w:tabs>
          <w:tab w:val="left" w:pos="3960"/>
        </w:tabs>
        <w:ind w:left="3969" w:hanging="3969"/>
        <w:jc w:val="both"/>
        <w:rPr>
          <w:rFonts w:ascii="Arial" w:hAnsi="Arial" w:cs="Arial"/>
          <w:sz w:val="22"/>
          <w:szCs w:val="22"/>
        </w:rPr>
      </w:pPr>
      <w:r w:rsidRPr="006C0F78">
        <w:rPr>
          <w:rFonts w:ascii="Arial" w:hAnsi="Arial" w:cs="Arial"/>
          <w:b/>
          <w:sz w:val="22"/>
          <w:szCs w:val="22"/>
        </w:rPr>
        <w:t>zástupce ve věcech smluvních:</w:t>
      </w:r>
      <w:r w:rsidRPr="006C0F78">
        <w:rPr>
          <w:rFonts w:ascii="Arial" w:hAnsi="Arial" w:cs="Arial"/>
          <w:b/>
          <w:sz w:val="22"/>
          <w:szCs w:val="22"/>
        </w:rPr>
        <w:tab/>
      </w:r>
      <w:r w:rsidRPr="006C0F78">
        <w:rPr>
          <w:rFonts w:ascii="Arial" w:hAnsi="Arial" w:cs="Arial"/>
          <w:sz w:val="22"/>
          <w:szCs w:val="22"/>
        </w:rPr>
        <w:tab/>
        <w:t xml:space="preserve">Ing. </w:t>
      </w:r>
      <w:r w:rsidR="006E4990" w:rsidRPr="003D19C2">
        <w:rPr>
          <w:rFonts w:ascii="Arial" w:hAnsi="Arial" w:cs="Arial"/>
          <w:sz w:val="22"/>
          <w:szCs w:val="22"/>
          <w:highlight w:val="black"/>
        </w:rPr>
        <w:t>Pavel Eger</w:t>
      </w:r>
      <w:r w:rsidRPr="006C0F78">
        <w:rPr>
          <w:rFonts w:ascii="Arial" w:hAnsi="Arial" w:cs="Arial"/>
          <w:sz w:val="22"/>
          <w:szCs w:val="22"/>
        </w:rPr>
        <w:t xml:space="preserve">, </w:t>
      </w:r>
      <w:r w:rsidR="00A2091B" w:rsidRPr="005C154A">
        <w:rPr>
          <w:rFonts w:ascii="Arial" w:hAnsi="Arial" w:cs="Arial"/>
          <w:color w:val="000000"/>
          <w:sz w:val="22"/>
          <w:szCs w:val="22"/>
        </w:rPr>
        <w:t>pověřený řízením závodu K</w:t>
      </w:r>
      <w:r w:rsidR="00A2091B">
        <w:rPr>
          <w:rFonts w:ascii="Arial" w:hAnsi="Arial" w:cs="Arial"/>
          <w:color w:val="000000"/>
          <w:sz w:val="22"/>
          <w:szCs w:val="22"/>
        </w:rPr>
        <w:t xml:space="preserve">. </w:t>
      </w:r>
      <w:r w:rsidR="00A2091B" w:rsidRPr="005C154A">
        <w:rPr>
          <w:rFonts w:ascii="Arial" w:hAnsi="Arial" w:cs="Arial"/>
          <w:color w:val="000000"/>
          <w:sz w:val="22"/>
          <w:szCs w:val="22"/>
        </w:rPr>
        <w:t>Vary</w:t>
      </w:r>
    </w:p>
    <w:p w14:paraId="1A616FCB" w14:textId="77777777" w:rsidR="00B015A5" w:rsidRPr="006C0F78" w:rsidRDefault="00B015A5" w:rsidP="00B015A5">
      <w:pPr>
        <w:tabs>
          <w:tab w:val="left" w:pos="3960"/>
        </w:tabs>
        <w:ind w:left="708" w:hanging="708"/>
        <w:jc w:val="both"/>
        <w:rPr>
          <w:rFonts w:ascii="Arial" w:hAnsi="Arial" w:cs="Arial"/>
          <w:sz w:val="22"/>
          <w:szCs w:val="22"/>
        </w:rPr>
      </w:pPr>
      <w:r w:rsidRPr="006C0F78">
        <w:rPr>
          <w:rFonts w:ascii="Arial" w:hAnsi="Arial" w:cs="Arial"/>
          <w:b/>
          <w:sz w:val="22"/>
          <w:szCs w:val="22"/>
        </w:rPr>
        <w:t>zástupce ve věcech technických:</w:t>
      </w:r>
      <w:r w:rsidRPr="006C0F78">
        <w:rPr>
          <w:rFonts w:ascii="Arial" w:hAnsi="Arial" w:cs="Arial"/>
          <w:b/>
          <w:sz w:val="22"/>
          <w:szCs w:val="22"/>
        </w:rPr>
        <w:tab/>
      </w:r>
      <w:r w:rsidR="006E4990" w:rsidRPr="006C0F78">
        <w:rPr>
          <w:rFonts w:ascii="Arial" w:hAnsi="Arial" w:cs="Arial"/>
          <w:sz w:val="22"/>
          <w:szCs w:val="22"/>
        </w:rPr>
        <w:t>Bc</w:t>
      </w:r>
      <w:r w:rsidR="001A03B4" w:rsidRPr="006C0F78">
        <w:rPr>
          <w:rFonts w:ascii="Arial" w:hAnsi="Arial" w:cs="Arial"/>
          <w:sz w:val="22"/>
          <w:szCs w:val="22"/>
        </w:rPr>
        <w:t>.</w:t>
      </w:r>
      <w:r w:rsidR="006E4990" w:rsidRPr="006C0F78">
        <w:rPr>
          <w:rFonts w:ascii="Arial" w:hAnsi="Arial" w:cs="Arial"/>
          <w:sz w:val="22"/>
          <w:szCs w:val="22"/>
        </w:rPr>
        <w:t xml:space="preserve"> </w:t>
      </w:r>
      <w:r w:rsidR="006E4990" w:rsidRPr="003D19C2">
        <w:rPr>
          <w:rFonts w:ascii="Arial" w:hAnsi="Arial" w:cs="Arial"/>
          <w:sz w:val="22"/>
          <w:szCs w:val="22"/>
          <w:highlight w:val="black"/>
        </w:rPr>
        <w:t>Petr Štěrba</w:t>
      </w:r>
      <w:r w:rsidR="001B12DD" w:rsidRPr="006C0F78">
        <w:rPr>
          <w:rFonts w:ascii="Arial" w:hAnsi="Arial" w:cs="Arial"/>
          <w:sz w:val="22"/>
          <w:szCs w:val="22"/>
        </w:rPr>
        <w:t>,</w:t>
      </w:r>
      <w:r w:rsidR="006E4990" w:rsidRPr="006C0F78">
        <w:rPr>
          <w:rFonts w:ascii="Arial" w:hAnsi="Arial" w:cs="Arial"/>
          <w:sz w:val="22"/>
          <w:szCs w:val="22"/>
        </w:rPr>
        <w:t xml:space="preserve"> zastupující</w:t>
      </w:r>
      <w:r w:rsidR="001A03B4" w:rsidRPr="006C0F78">
        <w:rPr>
          <w:rFonts w:ascii="Arial" w:hAnsi="Arial" w:cs="Arial"/>
          <w:sz w:val="22"/>
          <w:szCs w:val="22"/>
        </w:rPr>
        <w:t xml:space="preserve"> </w:t>
      </w:r>
      <w:r w:rsidRPr="006C0F78">
        <w:rPr>
          <w:rFonts w:ascii="Arial" w:hAnsi="Arial" w:cs="Arial"/>
          <w:sz w:val="22"/>
          <w:szCs w:val="22"/>
        </w:rPr>
        <w:t>vedoucí</w:t>
      </w:r>
      <w:r w:rsidR="001A03B4" w:rsidRPr="006C0F78">
        <w:rPr>
          <w:rFonts w:ascii="Arial" w:hAnsi="Arial" w:cs="Arial"/>
          <w:sz w:val="22"/>
          <w:szCs w:val="22"/>
        </w:rPr>
        <w:t xml:space="preserve"> provozu</w:t>
      </w:r>
      <w:r w:rsidRPr="006C0F78">
        <w:rPr>
          <w:rFonts w:ascii="Arial" w:hAnsi="Arial" w:cs="Arial"/>
          <w:sz w:val="22"/>
          <w:szCs w:val="22"/>
        </w:rPr>
        <w:t xml:space="preserve">  </w:t>
      </w:r>
    </w:p>
    <w:p w14:paraId="270A76A5" w14:textId="77777777" w:rsidR="00B015A5" w:rsidRPr="006C0F78" w:rsidRDefault="00B015A5" w:rsidP="00B015A5">
      <w:pPr>
        <w:tabs>
          <w:tab w:val="left" w:pos="3960"/>
        </w:tabs>
        <w:jc w:val="both"/>
        <w:rPr>
          <w:rFonts w:ascii="Arial" w:hAnsi="Arial" w:cs="Arial"/>
          <w:b/>
          <w:sz w:val="22"/>
          <w:szCs w:val="22"/>
        </w:rPr>
      </w:pPr>
    </w:p>
    <w:p w14:paraId="57765EBF" w14:textId="77777777" w:rsidR="00B015A5" w:rsidRPr="006C0F78" w:rsidRDefault="00B015A5" w:rsidP="00B015A5">
      <w:pPr>
        <w:tabs>
          <w:tab w:val="left" w:pos="3960"/>
        </w:tabs>
        <w:jc w:val="both"/>
        <w:rPr>
          <w:rFonts w:ascii="Arial" w:hAnsi="Arial" w:cs="Arial"/>
          <w:sz w:val="22"/>
          <w:szCs w:val="22"/>
          <w:highlight w:val="yellow"/>
        </w:rPr>
      </w:pPr>
      <w:r w:rsidRPr="006C0F78">
        <w:rPr>
          <w:rFonts w:ascii="Arial" w:hAnsi="Arial" w:cs="Arial"/>
          <w:b/>
          <w:sz w:val="22"/>
          <w:szCs w:val="22"/>
        </w:rPr>
        <w:t>technický dozor investora:</w:t>
      </w:r>
      <w:r w:rsidRPr="006C0F78">
        <w:rPr>
          <w:rFonts w:ascii="Arial" w:hAnsi="Arial" w:cs="Arial"/>
          <w:b/>
          <w:sz w:val="22"/>
          <w:szCs w:val="22"/>
        </w:rPr>
        <w:tab/>
      </w:r>
      <w:r w:rsidR="00162D6E" w:rsidRPr="006C0F78">
        <w:rPr>
          <w:rFonts w:ascii="Arial" w:hAnsi="Arial" w:cs="Arial"/>
          <w:sz w:val="22"/>
          <w:szCs w:val="22"/>
        </w:rPr>
        <w:t xml:space="preserve">Bc. </w:t>
      </w:r>
      <w:r w:rsidR="00162D6E" w:rsidRPr="003D19C2">
        <w:rPr>
          <w:rFonts w:ascii="Arial" w:hAnsi="Arial" w:cs="Arial"/>
          <w:sz w:val="22"/>
          <w:szCs w:val="22"/>
          <w:highlight w:val="black"/>
        </w:rPr>
        <w:t>Iveta Manová</w:t>
      </w:r>
      <w:r w:rsidR="001B12DD" w:rsidRPr="006C0F78">
        <w:rPr>
          <w:rFonts w:ascii="Arial" w:hAnsi="Arial" w:cs="Arial"/>
          <w:sz w:val="22"/>
          <w:szCs w:val="22"/>
        </w:rPr>
        <w:t>, úsekový technik</w:t>
      </w:r>
    </w:p>
    <w:p w14:paraId="731DB82D" w14:textId="77777777" w:rsidR="00B015A5" w:rsidRPr="006C0F78" w:rsidRDefault="00B015A5" w:rsidP="00B015A5">
      <w:pPr>
        <w:tabs>
          <w:tab w:val="left" w:pos="3960"/>
        </w:tabs>
        <w:jc w:val="both"/>
        <w:rPr>
          <w:rFonts w:ascii="Arial" w:hAnsi="Arial" w:cs="Arial"/>
          <w:sz w:val="22"/>
          <w:szCs w:val="22"/>
        </w:rPr>
      </w:pPr>
      <w:r w:rsidRPr="006C0F78">
        <w:rPr>
          <w:rFonts w:ascii="Arial" w:hAnsi="Arial" w:cs="Arial"/>
          <w:sz w:val="22"/>
          <w:szCs w:val="22"/>
        </w:rPr>
        <w:tab/>
      </w:r>
      <w:r w:rsidR="001A03B4" w:rsidRPr="006C0F78">
        <w:rPr>
          <w:rFonts w:ascii="Arial" w:hAnsi="Arial" w:cs="Arial"/>
          <w:sz w:val="22"/>
          <w:szCs w:val="22"/>
        </w:rPr>
        <w:t>tel:</w:t>
      </w:r>
      <w:r w:rsidRPr="006C0F78">
        <w:rPr>
          <w:rFonts w:ascii="Arial" w:hAnsi="Arial" w:cs="Arial"/>
          <w:sz w:val="22"/>
          <w:szCs w:val="22"/>
        </w:rPr>
        <w:t xml:space="preserve"> </w:t>
      </w:r>
      <w:r w:rsidR="00162D6E" w:rsidRPr="003D19C2">
        <w:rPr>
          <w:rFonts w:ascii="Arial" w:hAnsi="Arial" w:cs="Arial"/>
          <w:sz w:val="22"/>
          <w:szCs w:val="22"/>
          <w:highlight w:val="black"/>
        </w:rPr>
        <w:t xml:space="preserve">725 838 </w:t>
      </w:r>
      <w:proofErr w:type="gramStart"/>
      <w:r w:rsidR="00162D6E" w:rsidRPr="003D19C2">
        <w:rPr>
          <w:rFonts w:ascii="Arial" w:hAnsi="Arial" w:cs="Arial"/>
          <w:sz w:val="22"/>
          <w:szCs w:val="22"/>
          <w:highlight w:val="black"/>
        </w:rPr>
        <w:t>903</w:t>
      </w:r>
      <w:r w:rsidRPr="006C0F78">
        <w:rPr>
          <w:rFonts w:ascii="Arial" w:hAnsi="Arial" w:cs="Arial"/>
          <w:sz w:val="22"/>
          <w:szCs w:val="22"/>
        </w:rPr>
        <w:t>,  e-mail</w:t>
      </w:r>
      <w:proofErr w:type="gramEnd"/>
      <w:r w:rsidRPr="006C0F78">
        <w:rPr>
          <w:rFonts w:ascii="Arial" w:hAnsi="Arial" w:cs="Arial"/>
          <w:sz w:val="22"/>
          <w:szCs w:val="22"/>
        </w:rPr>
        <w:t xml:space="preserve">: </w:t>
      </w:r>
      <w:r w:rsidR="00162D6E" w:rsidRPr="00AB278D">
        <w:rPr>
          <w:rFonts w:ascii="Arial" w:hAnsi="Arial" w:cs="Arial"/>
          <w:sz w:val="22"/>
          <w:szCs w:val="22"/>
          <w:highlight w:val="black"/>
        </w:rPr>
        <w:t>manova</w:t>
      </w:r>
      <w:r w:rsidRPr="006C0F78">
        <w:rPr>
          <w:rFonts w:ascii="Arial" w:hAnsi="Arial" w:cs="Arial"/>
          <w:sz w:val="22"/>
          <w:szCs w:val="22"/>
        </w:rPr>
        <w:t>@poh.cz</w:t>
      </w:r>
    </w:p>
    <w:p w14:paraId="562F7AAD" w14:textId="77777777" w:rsidR="00B015A5" w:rsidRPr="006C0F78" w:rsidRDefault="00B015A5" w:rsidP="00B015A5">
      <w:pPr>
        <w:tabs>
          <w:tab w:val="left" w:pos="3960"/>
        </w:tabs>
        <w:jc w:val="both"/>
        <w:rPr>
          <w:rFonts w:ascii="Arial" w:hAnsi="Arial" w:cs="Arial"/>
          <w:b/>
          <w:sz w:val="22"/>
          <w:szCs w:val="22"/>
        </w:rPr>
      </w:pPr>
      <w:r w:rsidRPr="006C0F78">
        <w:rPr>
          <w:rFonts w:ascii="Arial" w:hAnsi="Arial" w:cs="Arial"/>
          <w:b/>
          <w:sz w:val="22"/>
          <w:szCs w:val="22"/>
        </w:rPr>
        <w:t>bankovní spojení:</w:t>
      </w:r>
      <w:r w:rsidRPr="006C0F78">
        <w:rPr>
          <w:rFonts w:ascii="Arial" w:hAnsi="Arial" w:cs="Arial"/>
          <w:b/>
          <w:sz w:val="22"/>
          <w:szCs w:val="22"/>
        </w:rPr>
        <w:tab/>
      </w:r>
      <w:r w:rsidRPr="00AB278D">
        <w:rPr>
          <w:rFonts w:ascii="Arial" w:hAnsi="Arial" w:cs="Arial"/>
          <w:sz w:val="22"/>
          <w:szCs w:val="22"/>
          <w:highlight w:val="black"/>
        </w:rPr>
        <w:t>Komerční banka, a.s., pobočka Chomutov</w:t>
      </w:r>
    </w:p>
    <w:p w14:paraId="76822113" w14:textId="77777777" w:rsidR="00B015A5" w:rsidRPr="006C0F78" w:rsidRDefault="00B015A5" w:rsidP="00B015A5">
      <w:pPr>
        <w:tabs>
          <w:tab w:val="left" w:pos="3960"/>
        </w:tabs>
        <w:jc w:val="both"/>
        <w:rPr>
          <w:rFonts w:ascii="Arial" w:hAnsi="Arial" w:cs="Arial"/>
          <w:b/>
          <w:sz w:val="22"/>
          <w:szCs w:val="22"/>
        </w:rPr>
      </w:pPr>
      <w:r w:rsidRPr="006C0F78">
        <w:rPr>
          <w:rFonts w:ascii="Arial" w:hAnsi="Arial" w:cs="Arial"/>
          <w:b/>
          <w:sz w:val="22"/>
          <w:szCs w:val="22"/>
        </w:rPr>
        <w:t>číslo účtu:</w:t>
      </w:r>
      <w:r w:rsidRPr="006C0F78">
        <w:rPr>
          <w:rFonts w:ascii="Arial" w:hAnsi="Arial" w:cs="Arial"/>
          <w:b/>
          <w:sz w:val="22"/>
          <w:szCs w:val="22"/>
        </w:rPr>
        <w:tab/>
      </w:r>
      <w:r w:rsidRPr="00AB278D">
        <w:rPr>
          <w:rFonts w:ascii="Arial" w:hAnsi="Arial" w:cs="Arial"/>
          <w:sz w:val="22"/>
          <w:szCs w:val="22"/>
          <w:highlight w:val="black"/>
        </w:rPr>
        <w:t>9137441/0100</w:t>
      </w:r>
      <w:r w:rsidRPr="006C0F78">
        <w:rPr>
          <w:rFonts w:ascii="Arial" w:hAnsi="Arial" w:cs="Arial"/>
          <w:b/>
          <w:sz w:val="22"/>
          <w:szCs w:val="22"/>
        </w:rPr>
        <w:t xml:space="preserve"> </w:t>
      </w:r>
    </w:p>
    <w:p w14:paraId="793BDB1F" w14:textId="77777777" w:rsidR="00B015A5" w:rsidRPr="006C0F78" w:rsidRDefault="00B015A5" w:rsidP="00B015A5">
      <w:pPr>
        <w:tabs>
          <w:tab w:val="left" w:pos="3960"/>
        </w:tabs>
        <w:jc w:val="both"/>
        <w:rPr>
          <w:rFonts w:ascii="Arial" w:hAnsi="Arial" w:cs="Arial"/>
          <w:b/>
          <w:sz w:val="22"/>
          <w:szCs w:val="22"/>
        </w:rPr>
      </w:pPr>
    </w:p>
    <w:p w14:paraId="085232F8" w14:textId="77777777" w:rsidR="00B015A5" w:rsidRPr="006C0F78" w:rsidRDefault="00B015A5" w:rsidP="00B015A5">
      <w:pPr>
        <w:tabs>
          <w:tab w:val="left" w:pos="3960"/>
        </w:tabs>
        <w:jc w:val="both"/>
        <w:rPr>
          <w:rFonts w:ascii="Arial" w:hAnsi="Arial" w:cs="Arial"/>
          <w:sz w:val="22"/>
          <w:szCs w:val="22"/>
        </w:rPr>
      </w:pPr>
      <w:r w:rsidRPr="006C0F78">
        <w:rPr>
          <w:rFonts w:ascii="Arial" w:hAnsi="Arial" w:cs="Arial"/>
          <w:sz w:val="22"/>
          <w:szCs w:val="22"/>
        </w:rPr>
        <w:t xml:space="preserve">Povodí Ohře, státní podnik je zapsán v obchodním rejstříku Krajského soudu v Ústí nad Labem v oddílu A, vložce č. 13052 </w:t>
      </w:r>
    </w:p>
    <w:p w14:paraId="547A0D90" w14:textId="77777777" w:rsidR="00B015A5" w:rsidRPr="006C0F78" w:rsidRDefault="00B015A5" w:rsidP="00B015A5">
      <w:pPr>
        <w:tabs>
          <w:tab w:val="left" w:pos="3960"/>
        </w:tabs>
        <w:jc w:val="both"/>
        <w:rPr>
          <w:rFonts w:ascii="Arial" w:hAnsi="Arial" w:cs="Arial"/>
          <w:sz w:val="22"/>
          <w:szCs w:val="22"/>
        </w:rPr>
      </w:pPr>
    </w:p>
    <w:p w14:paraId="6967335D" w14:textId="77777777" w:rsidR="00B015A5" w:rsidRPr="006C0F78" w:rsidRDefault="00B015A5" w:rsidP="00B015A5">
      <w:pPr>
        <w:tabs>
          <w:tab w:val="left" w:pos="3960"/>
        </w:tabs>
        <w:jc w:val="both"/>
        <w:rPr>
          <w:rFonts w:ascii="Arial" w:hAnsi="Arial" w:cs="Arial"/>
          <w:sz w:val="22"/>
          <w:szCs w:val="22"/>
        </w:rPr>
      </w:pPr>
      <w:r w:rsidRPr="006C0F78">
        <w:rPr>
          <w:rFonts w:ascii="Arial" w:hAnsi="Arial" w:cs="Arial"/>
          <w:sz w:val="22"/>
          <w:szCs w:val="22"/>
        </w:rPr>
        <w:t>(dále jen „objednatel“) na straně jedné a</w:t>
      </w:r>
    </w:p>
    <w:p w14:paraId="372A5FC3" w14:textId="77777777" w:rsidR="0096148E" w:rsidRPr="006C0F78" w:rsidRDefault="0096148E" w:rsidP="0096148E">
      <w:pPr>
        <w:tabs>
          <w:tab w:val="left" w:pos="3960"/>
        </w:tabs>
        <w:jc w:val="both"/>
        <w:rPr>
          <w:rFonts w:ascii="Arial" w:hAnsi="Arial" w:cs="Arial"/>
          <w:sz w:val="22"/>
          <w:szCs w:val="22"/>
        </w:rPr>
      </w:pPr>
    </w:p>
    <w:p w14:paraId="6FA881AC" w14:textId="77777777" w:rsidR="0096148E" w:rsidRPr="006C0F78" w:rsidRDefault="0096148E" w:rsidP="0096148E">
      <w:pPr>
        <w:tabs>
          <w:tab w:val="left" w:pos="3960"/>
        </w:tabs>
        <w:jc w:val="both"/>
        <w:rPr>
          <w:rFonts w:ascii="Arial" w:hAnsi="Arial" w:cs="Arial"/>
          <w:sz w:val="22"/>
          <w:szCs w:val="22"/>
        </w:rPr>
      </w:pPr>
    </w:p>
    <w:p w14:paraId="2E83886A" w14:textId="77777777" w:rsidR="000826B9" w:rsidRPr="006C0F78" w:rsidRDefault="000826B9" w:rsidP="000826B9">
      <w:pPr>
        <w:tabs>
          <w:tab w:val="left" w:pos="3960"/>
        </w:tabs>
        <w:jc w:val="both"/>
        <w:rPr>
          <w:rFonts w:ascii="Arial" w:hAnsi="Arial" w:cs="Arial"/>
          <w:b/>
          <w:sz w:val="22"/>
          <w:szCs w:val="22"/>
        </w:rPr>
      </w:pPr>
      <w:r w:rsidRPr="006C0F78">
        <w:rPr>
          <w:rFonts w:ascii="Arial" w:hAnsi="Arial" w:cs="Arial"/>
          <w:b/>
          <w:sz w:val="22"/>
          <w:szCs w:val="22"/>
        </w:rPr>
        <w:t>Zhotovitel:</w:t>
      </w:r>
      <w:r w:rsidRPr="006C0F78">
        <w:rPr>
          <w:rFonts w:ascii="Arial" w:hAnsi="Arial" w:cs="Arial"/>
          <w:b/>
          <w:sz w:val="22"/>
          <w:szCs w:val="22"/>
        </w:rPr>
        <w:tab/>
      </w:r>
      <w:r w:rsidR="00162D6E" w:rsidRPr="00AB278D">
        <w:rPr>
          <w:rFonts w:ascii="Arial" w:hAnsi="Arial" w:cs="Arial"/>
          <w:b/>
          <w:sz w:val="22"/>
          <w:szCs w:val="22"/>
          <w:highlight w:val="black"/>
        </w:rPr>
        <w:t>Jiří Pechar</w:t>
      </w:r>
    </w:p>
    <w:p w14:paraId="071517C3" w14:textId="77777777" w:rsidR="000826B9" w:rsidRPr="006C0F78" w:rsidRDefault="005D05F7" w:rsidP="000826B9">
      <w:pPr>
        <w:tabs>
          <w:tab w:val="left" w:pos="3960"/>
        </w:tabs>
        <w:jc w:val="both"/>
        <w:rPr>
          <w:rFonts w:ascii="Arial" w:hAnsi="Arial" w:cs="Arial"/>
          <w:sz w:val="22"/>
          <w:szCs w:val="22"/>
        </w:rPr>
      </w:pPr>
      <w:r w:rsidRPr="006C0F78">
        <w:rPr>
          <w:rFonts w:ascii="Arial" w:hAnsi="Arial" w:cs="Arial"/>
          <w:b/>
          <w:sz w:val="22"/>
          <w:szCs w:val="22"/>
        </w:rPr>
        <w:tab/>
      </w:r>
      <w:proofErr w:type="spellStart"/>
      <w:r w:rsidR="00162D6E" w:rsidRPr="00AB278D">
        <w:rPr>
          <w:rFonts w:ascii="Arial" w:hAnsi="Arial" w:cs="Arial"/>
          <w:sz w:val="22"/>
          <w:szCs w:val="22"/>
          <w:highlight w:val="black"/>
        </w:rPr>
        <w:t>Kfely</w:t>
      </w:r>
      <w:proofErr w:type="spellEnd"/>
      <w:r w:rsidR="00162D6E" w:rsidRPr="00AB278D">
        <w:rPr>
          <w:rFonts w:ascii="Arial" w:hAnsi="Arial" w:cs="Arial"/>
          <w:sz w:val="22"/>
          <w:szCs w:val="22"/>
          <w:highlight w:val="black"/>
        </w:rPr>
        <w:t xml:space="preserve"> 34, 363 01 Ostrov</w:t>
      </w:r>
      <w:r w:rsidR="008308A0" w:rsidRPr="006C0F78">
        <w:rPr>
          <w:rFonts w:ascii="Arial" w:hAnsi="Arial" w:cs="Arial"/>
          <w:sz w:val="22"/>
          <w:szCs w:val="22"/>
        </w:rPr>
        <w:tab/>
      </w:r>
    </w:p>
    <w:p w14:paraId="4F3D51BB" w14:textId="77777777" w:rsidR="000826B9" w:rsidRPr="006C0F78" w:rsidRDefault="000826B9" w:rsidP="000826B9">
      <w:pPr>
        <w:tabs>
          <w:tab w:val="left" w:pos="3960"/>
        </w:tabs>
        <w:jc w:val="both"/>
        <w:rPr>
          <w:rFonts w:ascii="Arial" w:hAnsi="Arial" w:cs="Arial"/>
          <w:sz w:val="22"/>
          <w:szCs w:val="22"/>
        </w:rPr>
      </w:pPr>
      <w:r w:rsidRPr="006C0F78">
        <w:rPr>
          <w:rFonts w:ascii="Arial" w:hAnsi="Arial" w:cs="Arial"/>
          <w:b/>
          <w:sz w:val="22"/>
          <w:szCs w:val="22"/>
        </w:rPr>
        <w:t>IČ</w:t>
      </w:r>
      <w:r w:rsidR="00B65896" w:rsidRPr="006C0F78">
        <w:rPr>
          <w:rFonts w:ascii="Arial" w:hAnsi="Arial" w:cs="Arial"/>
          <w:b/>
          <w:sz w:val="22"/>
          <w:szCs w:val="22"/>
        </w:rPr>
        <w:t>O</w:t>
      </w:r>
      <w:r w:rsidRPr="006C0F78">
        <w:rPr>
          <w:rFonts w:ascii="Arial" w:hAnsi="Arial" w:cs="Arial"/>
          <w:b/>
          <w:sz w:val="22"/>
          <w:szCs w:val="22"/>
        </w:rPr>
        <w:t>:</w:t>
      </w:r>
      <w:r w:rsidRPr="006C0F78">
        <w:rPr>
          <w:rFonts w:ascii="Arial" w:hAnsi="Arial" w:cs="Arial"/>
          <w:b/>
          <w:sz w:val="22"/>
          <w:szCs w:val="22"/>
        </w:rPr>
        <w:tab/>
      </w:r>
      <w:r w:rsidR="00162D6E" w:rsidRPr="006C0F78">
        <w:rPr>
          <w:rFonts w:ascii="Arial" w:hAnsi="Arial" w:cs="Arial"/>
          <w:sz w:val="22"/>
          <w:szCs w:val="22"/>
        </w:rPr>
        <w:t>18225586</w:t>
      </w:r>
    </w:p>
    <w:p w14:paraId="7E754E1E" w14:textId="77777777" w:rsidR="00410B0C" w:rsidRPr="006C0F78" w:rsidRDefault="00410B0C" w:rsidP="000826B9">
      <w:pPr>
        <w:tabs>
          <w:tab w:val="left" w:pos="3960"/>
        </w:tabs>
        <w:jc w:val="both"/>
        <w:rPr>
          <w:rFonts w:ascii="Arial" w:hAnsi="Arial" w:cs="Arial"/>
          <w:b/>
          <w:sz w:val="22"/>
          <w:szCs w:val="22"/>
        </w:rPr>
      </w:pPr>
      <w:r w:rsidRPr="006C0F78">
        <w:rPr>
          <w:rFonts w:ascii="Arial" w:hAnsi="Arial" w:cs="Arial"/>
          <w:b/>
          <w:sz w:val="22"/>
          <w:szCs w:val="22"/>
        </w:rPr>
        <w:t>DIČ:</w:t>
      </w:r>
      <w:r w:rsidRPr="006C0F78">
        <w:rPr>
          <w:rFonts w:ascii="Arial" w:hAnsi="Arial" w:cs="Arial"/>
          <w:b/>
          <w:sz w:val="22"/>
          <w:szCs w:val="22"/>
        </w:rPr>
        <w:tab/>
      </w:r>
      <w:r w:rsidR="00E019EE" w:rsidRPr="006C0F78">
        <w:rPr>
          <w:rFonts w:ascii="Arial" w:hAnsi="Arial" w:cs="Arial"/>
          <w:sz w:val="22"/>
          <w:szCs w:val="22"/>
        </w:rPr>
        <w:t xml:space="preserve">CZ </w:t>
      </w:r>
      <w:r w:rsidR="00E019EE" w:rsidRPr="00AB278D">
        <w:rPr>
          <w:rFonts w:ascii="Arial" w:hAnsi="Arial" w:cs="Arial"/>
          <w:sz w:val="22"/>
          <w:szCs w:val="22"/>
          <w:highlight w:val="black"/>
        </w:rPr>
        <w:t>6009180914</w:t>
      </w:r>
    </w:p>
    <w:p w14:paraId="7542D745" w14:textId="77777777" w:rsidR="000826B9" w:rsidRPr="006C0F78" w:rsidRDefault="000826B9" w:rsidP="000826B9">
      <w:pPr>
        <w:tabs>
          <w:tab w:val="left" w:pos="3960"/>
        </w:tabs>
        <w:ind w:left="3960" w:hanging="3960"/>
        <w:jc w:val="both"/>
        <w:rPr>
          <w:rFonts w:ascii="Arial" w:hAnsi="Arial" w:cs="Arial"/>
          <w:sz w:val="22"/>
          <w:szCs w:val="22"/>
        </w:rPr>
      </w:pPr>
      <w:r w:rsidRPr="006C0F78">
        <w:rPr>
          <w:rFonts w:ascii="Arial" w:hAnsi="Arial" w:cs="Arial"/>
          <w:b/>
          <w:sz w:val="22"/>
          <w:szCs w:val="22"/>
        </w:rPr>
        <w:t>zastoupený:</w:t>
      </w:r>
      <w:r w:rsidR="001C3870" w:rsidRPr="006C0F78">
        <w:rPr>
          <w:rFonts w:ascii="Arial" w:hAnsi="Arial" w:cs="Arial"/>
          <w:b/>
          <w:sz w:val="22"/>
          <w:szCs w:val="22"/>
        </w:rPr>
        <w:tab/>
      </w:r>
      <w:r w:rsidR="00162D6E" w:rsidRPr="00AB278D">
        <w:rPr>
          <w:rFonts w:ascii="Arial" w:hAnsi="Arial" w:cs="Arial"/>
          <w:sz w:val="22"/>
          <w:szCs w:val="22"/>
          <w:highlight w:val="black"/>
        </w:rPr>
        <w:t>Jiřím Pecharem</w:t>
      </w:r>
    </w:p>
    <w:p w14:paraId="2049745E" w14:textId="77777777" w:rsidR="000826B9" w:rsidRPr="006C0F78" w:rsidRDefault="000826B9" w:rsidP="000826B9">
      <w:pPr>
        <w:tabs>
          <w:tab w:val="left" w:pos="3960"/>
        </w:tabs>
        <w:jc w:val="both"/>
        <w:rPr>
          <w:rFonts w:ascii="Arial" w:hAnsi="Arial" w:cs="Arial"/>
          <w:b/>
          <w:sz w:val="22"/>
          <w:szCs w:val="22"/>
        </w:rPr>
      </w:pPr>
      <w:r w:rsidRPr="006C0F78">
        <w:rPr>
          <w:rFonts w:ascii="Arial" w:hAnsi="Arial" w:cs="Arial"/>
          <w:b/>
          <w:sz w:val="22"/>
          <w:szCs w:val="22"/>
        </w:rPr>
        <w:t>zástupce ve věcech smluvních:</w:t>
      </w:r>
      <w:r w:rsidRPr="006C0F78">
        <w:rPr>
          <w:rFonts w:ascii="Arial" w:hAnsi="Arial" w:cs="Arial"/>
          <w:b/>
          <w:sz w:val="22"/>
          <w:szCs w:val="22"/>
        </w:rPr>
        <w:tab/>
      </w:r>
      <w:r w:rsidR="00162D6E" w:rsidRPr="00AB278D">
        <w:rPr>
          <w:rFonts w:ascii="Arial" w:hAnsi="Arial" w:cs="Arial"/>
          <w:sz w:val="22"/>
          <w:szCs w:val="22"/>
          <w:highlight w:val="black"/>
        </w:rPr>
        <w:t>Jiří Pechar</w:t>
      </w:r>
    </w:p>
    <w:p w14:paraId="3D020F31" w14:textId="77777777" w:rsidR="000826B9" w:rsidRPr="006C0F78" w:rsidRDefault="000826B9" w:rsidP="000826B9">
      <w:pPr>
        <w:tabs>
          <w:tab w:val="left" w:pos="3960"/>
        </w:tabs>
        <w:jc w:val="both"/>
        <w:rPr>
          <w:rFonts w:ascii="Arial" w:hAnsi="Arial" w:cs="Arial"/>
          <w:sz w:val="22"/>
          <w:szCs w:val="22"/>
        </w:rPr>
      </w:pPr>
      <w:r w:rsidRPr="006C0F78">
        <w:rPr>
          <w:rFonts w:ascii="Arial" w:hAnsi="Arial" w:cs="Arial"/>
          <w:b/>
          <w:sz w:val="22"/>
          <w:szCs w:val="22"/>
        </w:rPr>
        <w:t>zástupce ve věcech technických:</w:t>
      </w:r>
      <w:r w:rsidRPr="006C0F78">
        <w:rPr>
          <w:rFonts w:ascii="Arial" w:hAnsi="Arial" w:cs="Arial"/>
          <w:b/>
          <w:sz w:val="22"/>
          <w:szCs w:val="22"/>
        </w:rPr>
        <w:tab/>
      </w:r>
      <w:r w:rsidR="00162D6E" w:rsidRPr="00AB278D">
        <w:rPr>
          <w:rFonts w:ascii="Arial" w:hAnsi="Arial" w:cs="Arial"/>
          <w:sz w:val="22"/>
          <w:szCs w:val="22"/>
          <w:highlight w:val="black"/>
        </w:rPr>
        <w:t>Jiří Pechar</w:t>
      </w:r>
    </w:p>
    <w:p w14:paraId="130DAADD" w14:textId="77777777" w:rsidR="000826B9" w:rsidRPr="006C0F78" w:rsidRDefault="001C3870" w:rsidP="000826B9">
      <w:pPr>
        <w:tabs>
          <w:tab w:val="left" w:pos="1260"/>
          <w:tab w:val="left" w:pos="3969"/>
        </w:tabs>
        <w:spacing w:before="120"/>
        <w:rPr>
          <w:rFonts w:ascii="Arial" w:hAnsi="Arial" w:cs="Arial"/>
          <w:bCs/>
          <w:color w:val="000000"/>
          <w:sz w:val="22"/>
          <w:szCs w:val="22"/>
        </w:rPr>
      </w:pPr>
      <w:r w:rsidRPr="006C0F78">
        <w:rPr>
          <w:rFonts w:ascii="Arial" w:hAnsi="Arial" w:cs="Arial"/>
          <w:sz w:val="22"/>
          <w:szCs w:val="22"/>
        </w:rPr>
        <w:tab/>
        <w:t xml:space="preserve">                                     </w:t>
      </w:r>
      <w:r w:rsidR="000826B9" w:rsidRPr="006C0F78">
        <w:rPr>
          <w:rFonts w:ascii="Arial" w:hAnsi="Arial" w:cs="Arial"/>
          <w:sz w:val="22"/>
          <w:szCs w:val="22"/>
        </w:rPr>
        <w:t>tel.</w:t>
      </w:r>
      <w:r w:rsidR="00162D6E" w:rsidRPr="006C0F78">
        <w:rPr>
          <w:rFonts w:ascii="Arial" w:hAnsi="Arial" w:cs="Arial"/>
          <w:sz w:val="22"/>
          <w:szCs w:val="22"/>
        </w:rPr>
        <w:t xml:space="preserve"> </w:t>
      </w:r>
      <w:r w:rsidR="00162D6E" w:rsidRPr="00AB278D">
        <w:rPr>
          <w:rFonts w:ascii="Arial" w:hAnsi="Arial" w:cs="Arial"/>
          <w:sz w:val="22"/>
          <w:szCs w:val="22"/>
          <w:highlight w:val="black"/>
        </w:rPr>
        <w:t xml:space="preserve">723 391 </w:t>
      </w:r>
      <w:proofErr w:type="gramStart"/>
      <w:r w:rsidR="00162D6E" w:rsidRPr="00AB278D">
        <w:rPr>
          <w:rFonts w:ascii="Arial" w:hAnsi="Arial" w:cs="Arial"/>
          <w:sz w:val="22"/>
          <w:szCs w:val="22"/>
          <w:highlight w:val="black"/>
        </w:rPr>
        <w:t>155</w:t>
      </w:r>
      <w:r w:rsidR="000826B9" w:rsidRPr="00AB278D">
        <w:rPr>
          <w:rFonts w:ascii="Arial" w:hAnsi="Arial" w:cs="Arial"/>
          <w:sz w:val="22"/>
          <w:szCs w:val="22"/>
          <w:highlight w:val="black"/>
        </w:rPr>
        <w:t>,</w:t>
      </w:r>
      <w:r w:rsidR="000826B9" w:rsidRPr="006C0F78">
        <w:rPr>
          <w:rFonts w:ascii="Arial" w:hAnsi="Arial" w:cs="Arial"/>
          <w:bCs/>
          <w:color w:val="000000"/>
          <w:sz w:val="22"/>
          <w:szCs w:val="22"/>
        </w:rPr>
        <w:t>e-mail</w:t>
      </w:r>
      <w:proofErr w:type="gramEnd"/>
      <w:r w:rsidR="000826B9" w:rsidRPr="006C0F78">
        <w:rPr>
          <w:rFonts w:ascii="Arial" w:hAnsi="Arial" w:cs="Arial"/>
          <w:bCs/>
          <w:color w:val="000000"/>
          <w:sz w:val="22"/>
          <w:szCs w:val="22"/>
        </w:rPr>
        <w:t>:</w:t>
      </w:r>
      <w:r w:rsidR="00162D6E" w:rsidRPr="006C0F78">
        <w:rPr>
          <w:rFonts w:ascii="Arial" w:hAnsi="Arial" w:cs="Arial"/>
          <w:bCs/>
          <w:color w:val="000000"/>
          <w:sz w:val="22"/>
          <w:szCs w:val="22"/>
        </w:rPr>
        <w:t xml:space="preserve"> </w:t>
      </w:r>
      <w:r w:rsidR="00162D6E" w:rsidRPr="00AB278D">
        <w:rPr>
          <w:rFonts w:ascii="Arial" w:hAnsi="Arial" w:cs="Arial"/>
          <w:bCs/>
          <w:color w:val="000000"/>
          <w:sz w:val="22"/>
          <w:szCs w:val="22"/>
          <w:highlight w:val="black"/>
        </w:rPr>
        <w:t>drevostep.21</w:t>
      </w:r>
      <w:r w:rsidR="00162D6E" w:rsidRPr="006C0F78">
        <w:rPr>
          <w:rFonts w:ascii="Arial" w:hAnsi="Arial" w:cs="Arial"/>
          <w:bCs/>
          <w:color w:val="000000"/>
          <w:sz w:val="22"/>
          <w:szCs w:val="22"/>
        </w:rPr>
        <w:t>@email</w:t>
      </w:r>
      <w:r w:rsidR="000826B9" w:rsidRPr="006C0F78">
        <w:rPr>
          <w:rFonts w:ascii="Arial" w:hAnsi="Arial" w:cs="Arial"/>
          <w:bCs/>
          <w:color w:val="000000"/>
          <w:sz w:val="22"/>
          <w:szCs w:val="22"/>
        </w:rPr>
        <w:t>.cz</w:t>
      </w:r>
    </w:p>
    <w:p w14:paraId="0E608E85" w14:textId="77777777" w:rsidR="000826B9" w:rsidRPr="006C0F78" w:rsidRDefault="000826B9" w:rsidP="000826B9">
      <w:pPr>
        <w:tabs>
          <w:tab w:val="left" w:pos="3960"/>
        </w:tabs>
        <w:jc w:val="both"/>
        <w:rPr>
          <w:rFonts w:ascii="Arial" w:hAnsi="Arial" w:cs="Arial"/>
          <w:b/>
          <w:sz w:val="22"/>
          <w:szCs w:val="22"/>
        </w:rPr>
      </w:pPr>
      <w:r w:rsidRPr="006C0F78">
        <w:rPr>
          <w:rFonts w:ascii="Arial" w:hAnsi="Arial" w:cs="Arial"/>
          <w:b/>
          <w:sz w:val="22"/>
          <w:szCs w:val="22"/>
        </w:rPr>
        <w:t>bankovní spojení:</w:t>
      </w:r>
      <w:r w:rsidRPr="006C0F78">
        <w:rPr>
          <w:rFonts w:ascii="Arial" w:hAnsi="Arial" w:cs="Arial"/>
          <w:sz w:val="22"/>
          <w:szCs w:val="22"/>
        </w:rPr>
        <w:tab/>
      </w:r>
      <w:r w:rsidR="00162D6E" w:rsidRPr="00AB278D">
        <w:rPr>
          <w:rFonts w:ascii="Arial" w:hAnsi="Arial" w:cs="Arial"/>
          <w:sz w:val="22"/>
          <w:szCs w:val="22"/>
          <w:highlight w:val="black"/>
        </w:rPr>
        <w:t>ČSOB</w:t>
      </w:r>
    </w:p>
    <w:p w14:paraId="29483A91" w14:textId="77777777" w:rsidR="000826B9" w:rsidRPr="006C0F78" w:rsidRDefault="000826B9" w:rsidP="000826B9">
      <w:pPr>
        <w:tabs>
          <w:tab w:val="left" w:pos="3960"/>
        </w:tabs>
        <w:jc w:val="both"/>
        <w:rPr>
          <w:rFonts w:ascii="Arial" w:hAnsi="Arial" w:cs="Arial"/>
          <w:sz w:val="22"/>
          <w:szCs w:val="22"/>
        </w:rPr>
      </w:pPr>
      <w:r w:rsidRPr="006C0F78">
        <w:rPr>
          <w:rFonts w:ascii="Arial" w:hAnsi="Arial" w:cs="Arial"/>
          <w:b/>
          <w:sz w:val="22"/>
          <w:szCs w:val="22"/>
        </w:rPr>
        <w:t>číslo účtu:</w:t>
      </w:r>
      <w:r w:rsidRPr="006C0F78">
        <w:rPr>
          <w:rFonts w:ascii="Arial" w:hAnsi="Arial" w:cs="Arial"/>
          <w:b/>
          <w:sz w:val="22"/>
          <w:szCs w:val="22"/>
        </w:rPr>
        <w:tab/>
      </w:r>
      <w:r w:rsidR="00162D6E" w:rsidRPr="00AB278D">
        <w:rPr>
          <w:rFonts w:ascii="Arial" w:hAnsi="Arial" w:cs="Arial"/>
          <w:sz w:val="22"/>
          <w:szCs w:val="22"/>
          <w:highlight w:val="black"/>
        </w:rPr>
        <w:t>158927359/03</w:t>
      </w:r>
      <w:r w:rsidR="003F3D16" w:rsidRPr="00AB278D">
        <w:rPr>
          <w:rFonts w:ascii="Arial" w:hAnsi="Arial" w:cs="Arial"/>
          <w:sz w:val="22"/>
          <w:szCs w:val="22"/>
          <w:highlight w:val="black"/>
        </w:rPr>
        <w:t>00</w:t>
      </w:r>
    </w:p>
    <w:p w14:paraId="52FB93A2" w14:textId="77777777" w:rsidR="00F07026" w:rsidRPr="006C0F78" w:rsidRDefault="00F07026" w:rsidP="000826B9">
      <w:pPr>
        <w:tabs>
          <w:tab w:val="left" w:pos="3960"/>
        </w:tabs>
        <w:jc w:val="both"/>
        <w:rPr>
          <w:rFonts w:ascii="Arial" w:hAnsi="Arial" w:cs="Arial"/>
          <w:sz w:val="22"/>
          <w:szCs w:val="22"/>
        </w:rPr>
      </w:pPr>
    </w:p>
    <w:p w14:paraId="185B8838" w14:textId="77777777" w:rsidR="00F07026" w:rsidRPr="006C0F78" w:rsidRDefault="00904749" w:rsidP="000826B9">
      <w:pPr>
        <w:tabs>
          <w:tab w:val="left" w:pos="3960"/>
        </w:tabs>
        <w:jc w:val="both"/>
        <w:rPr>
          <w:rFonts w:ascii="Arial" w:hAnsi="Arial" w:cs="Arial"/>
          <w:b/>
          <w:sz w:val="22"/>
          <w:szCs w:val="22"/>
        </w:rPr>
      </w:pPr>
      <w:r w:rsidRPr="006C0F78">
        <w:rPr>
          <w:rFonts w:ascii="Arial" w:hAnsi="Arial" w:cs="Arial"/>
          <w:b/>
          <w:sz w:val="22"/>
          <w:szCs w:val="22"/>
        </w:rPr>
        <w:t>není plátcem DPH</w:t>
      </w:r>
    </w:p>
    <w:p w14:paraId="0A858212" w14:textId="77777777" w:rsidR="000826B9" w:rsidRPr="006C0F78" w:rsidRDefault="000826B9" w:rsidP="000826B9">
      <w:pPr>
        <w:tabs>
          <w:tab w:val="left" w:pos="3960"/>
        </w:tabs>
        <w:jc w:val="both"/>
        <w:rPr>
          <w:rFonts w:ascii="Arial" w:hAnsi="Arial" w:cs="Arial"/>
          <w:sz w:val="22"/>
          <w:szCs w:val="22"/>
        </w:rPr>
      </w:pPr>
    </w:p>
    <w:p w14:paraId="3EDBA915" w14:textId="77777777" w:rsidR="000826B9" w:rsidRPr="006C0F78" w:rsidRDefault="00162D6E" w:rsidP="000826B9">
      <w:pPr>
        <w:widowControl w:val="0"/>
        <w:spacing w:line="240" w:lineRule="atLeast"/>
        <w:rPr>
          <w:rFonts w:ascii="Arial" w:hAnsi="Arial" w:cs="Arial"/>
          <w:color w:val="000000"/>
          <w:sz w:val="22"/>
          <w:szCs w:val="22"/>
        </w:rPr>
      </w:pPr>
      <w:r w:rsidRPr="006C0F78">
        <w:rPr>
          <w:rFonts w:ascii="Arial" w:hAnsi="Arial" w:cs="Arial"/>
          <w:snapToGrid w:val="0"/>
          <w:sz w:val="22"/>
          <w:szCs w:val="22"/>
        </w:rPr>
        <w:t>ŽÚ Městského úřadu v Ostrově, č.j.: ŽÚ/F/40302/88/98/</w:t>
      </w:r>
      <w:proofErr w:type="spellStart"/>
      <w:r w:rsidRPr="006C0F78">
        <w:rPr>
          <w:rFonts w:ascii="Arial" w:hAnsi="Arial" w:cs="Arial"/>
          <w:snapToGrid w:val="0"/>
          <w:sz w:val="22"/>
          <w:szCs w:val="22"/>
        </w:rPr>
        <w:t>Fo</w:t>
      </w:r>
      <w:proofErr w:type="spellEnd"/>
    </w:p>
    <w:p w14:paraId="0BF25B7B" w14:textId="77777777" w:rsidR="000826B9" w:rsidRPr="006C0F78" w:rsidRDefault="000826B9" w:rsidP="000826B9">
      <w:pPr>
        <w:pStyle w:val="Zkladntext"/>
        <w:widowControl/>
        <w:spacing w:before="120"/>
        <w:jc w:val="center"/>
        <w:rPr>
          <w:rFonts w:cs="Arial"/>
          <w:sz w:val="22"/>
          <w:szCs w:val="22"/>
        </w:rPr>
      </w:pPr>
    </w:p>
    <w:p w14:paraId="6BAC30C8" w14:textId="77777777" w:rsidR="000826B9" w:rsidRPr="006C0F78" w:rsidRDefault="000826B9" w:rsidP="000826B9">
      <w:pPr>
        <w:widowControl w:val="0"/>
        <w:spacing w:line="240" w:lineRule="atLeast"/>
        <w:rPr>
          <w:rFonts w:ascii="Arial" w:hAnsi="Arial" w:cs="Arial"/>
          <w:color w:val="000000"/>
          <w:sz w:val="22"/>
          <w:szCs w:val="22"/>
        </w:rPr>
      </w:pPr>
      <w:r w:rsidRPr="006C0F78">
        <w:rPr>
          <w:rFonts w:ascii="Arial" w:hAnsi="Arial" w:cs="Arial"/>
          <w:sz w:val="22"/>
          <w:szCs w:val="22"/>
        </w:rPr>
        <w:t>(dále jen „zhotovitel“) na straně druhé.</w:t>
      </w:r>
    </w:p>
    <w:p w14:paraId="47D86436" w14:textId="77777777" w:rsidR="0096148E" w:rsidRPr="006C0F78" w:rsidRDefault="0096148E" w:rsidP="0096148E">
      <w:pPr>
        <w:tabs>
          <w:tab w:val="left" w:pos="3960"/>
        </w:tabs>
        <w:jc w:val="both"/>
        <w:rPr>
          <w:rFonts w:ascii="Arial" w:hAnsi="Arial" w:cs="Arial"/>
          <w:b/>
          <w:sz w:val="22"/>
          <w:szCs w:val="22"/>
        </w:rPr>
      </w:pPr>
    </w:p>
    <w:p w14:paraId="538959B0" w14:textId="77777777" w:rsidR="00631B3A" w:rsidRPr="006C0F78" w:rsidRDefault="00631B3A" w:rsidP="0096148E">
      <w:pPr>
        <w:tabs>
          <w:tab w:val="left" w:pos="3960"/>
        </w:tabs>
        <w:jc w:val="both"/>
        <w:rPr>
          <w:rFonts w:ascii="Arial" w:hAnsi="Arial" w:cs="Arial"/>
          <w:b/>
          <w:sz w:val="22"/>
          <w:szCs w:val="22"/>
        </w:rPr>
      </w:pPr>
    </w:p>
    <w:p w14:paraId="57428842" w14:textId="77777777" w:rsidR="00631B3A" w:rsidRPr="006C0F78" w:rsidRDefault="00631B3A" w:rsidP="0096148E">
      <w:pPr>
        <w:tabs>
          <w:tab w:val="left" w:pos="3960"/>
        </w:tabs>
        <w:jc w:val="both"/>
        <w:rPr>
          <w:rFonts w:ascii="Arial" w:hAnsi="Arial" w:cs="Arial"/>
          <w:b/>
          <w:sz w:val="22"/>
          <w:szCs w:val="22"/>
        </w:rPr>
      </w:pPr>
    </w:p>
    <w:p w14:paraId="2E722538" w14:textId="77777777" w:rsidR="0064668C" w:rsidRPr="006C0F78" w:rsidRDefault="0064668C" w:rsidP="0064668C">
      <w:pPr>
        <w:jc w:val="both"/>
        <w:rPr>
          <w:rFonts w:ascii="Arial" w:hAnsi="Arial" w:cs="Arial"/>
          <w:sz w:val="22"/>
          <w:szCs w:val="22"/>
        </w:rPr>
      </w:pPr>
      <w:r w:rsidRPr="006C0F78">
        <w:rPr>
          <w:rFonts w:ascii="Arial" w:hAnsi="Arial" w:cs="Arial"/>
          <w:sz w:val="22"/>
          <w:szCs w:val="22"/>
        </w:rPr>
        <w:lastRenderedPageBreak/>
        <w:t>Na podkladě skutečností, které se vyskytly v průběhu zakázky, přičemž jejich z</w:t>
      </w:r>
      <w:r w:rsidR="00766C49" w:rsidRPr="006C0F78">
        <w:rPr>
          <w:rFonts w:ascii="Arial" w:hAnsi="Arial" w:cs="Arial"/>
          <w:sz w:val="22"/>
          <w:szCs w:val="22"/>
        </w:rPr>
        <w:t>hotovení</w:t>
      </w:r>
      <w:r w:rsidRPr="006C0F78">
        <w:rPr>
          <w:rFonts w:ascii="Arial" w:hAnsi="Arial" w:cs="Arial"/>
          <w:sz w:val="22"/>
          <w:szCs w:val="22"/>
        </w:rPr>
        <w:t xml:space="preserve"> je podmínkou pro řádné</w:t>
      </w:r>
      <w:r w:rsidR="00766C49" w:rsidRPr="006C0F78">
        <w:rPr>
          <w:rFonts w:ascii="Arial" w:hAnsi="Arial" w:cs="Arial"/>
          <w:sz w:val="22"/>
          <w:szCs w:val="22"/>
        </w:rPr>
        <w:t xml:space="preserve"> (efektivní)</w:t>
      </w:r>
      <w:r w:rsidRPr="006C0F78">
        <w:rPr>
          <w:rFonts w:ascii="Arial" w:hAnsi="Arial" w:cs="Arial"/>
          <w:sz w:val="22"/>
          <w:szCs w:val="22"/>
        </w:rPr>
        <w:t xml:space="preserve"> dokončení díla, se smluvní strany dohodly ve smyslu příslušných smluvních ustanovení na uzavření tohoto dodatku. </w:t>
      </w:r>
    </w:p>
    <w:p w14:paraId="6C0A95A1" w14:textId="77777777" w:rsidR="0064668C" w:rsidRPr="006C0F78" w:rsidRDefault="0064668C" w:rsidP="0064668C">
      <w:pPr>
        <w:jc w:val="both"/>
        <w:rPr>
          <w:rFonts w:ascii="Arial" w:hAnsi="Arial" w:cs="Arial"/>
          <w:sz w:val="22"/>
          <w:szCs w:val="22"/>
        </w:rPr>
      </w:pPr>
    </w:p>
    <w:p w14:paraId="6D1B3BD8" w14:textId="77777777" w:rsidR="0064668C" w:rsidRPr="006C0F78" w:rsidRDefault="00047CF8" w:rsidP="0064668C">
      <w:pPr>
        <w:jc w:val="both"/>
        <w:rPr>
          <w:rFonts w:ascii="Arial" w:hAnsi="Arial" w:cs="Arial"/>
          <w:sz w:val="22"/>
          <w:szCs w:val="22"/>
        </w:rPr>
      </w:pPr>
      <w:r w:rsidRPr="006C0F78">
        <w:rPr>
          <w:rFonts w:ascii="Arial" w:hAnsi="Arial" w:cs="Arial"/>
          <w:sz w:val="22"/>
          <w:szCs w:val="22"/>
        </w:rPr>
        <w:t xml:space="preserve">Jedná se o změnu (navýšení) ceny za </w:t>
      </w:r>
      <w:r w:rsidR="004D3239" w:rsidRPr="006C0F78">
        <w:rPr>
          <w:rFonts w:ascii="Arial" w:hAnsi="Arial" w:cs="Arial"/>
          <w:sz w:val="22"/>
          <w:szCs w:val="22"/>
        </w:rPr>
        <w:t>po</w:t>
      </w:r>
      <w:r w:rsidRPr="006C0F78">
        <w:rPr>
          <w:rFonts w:ascii="Arial" w:hAnsi="Arial" w:cs="Arial"/>
          <w:sz w:val="22"/>
          <w:szCs w:val="22"/>
        </w:rPr>
        <w:t xml:space="preserve">kácení a následně i o změnu ceny za </w:t>
      </w:r>
      <w:r w:rsidR="004D3239" w:rsidRPr="006C0F78">
        <w:rPr>
          <w:rFonts w:ascii="Arial" w:hAnsi="Arial" w:cs="Arial"/>
          <w:sz w:val="22"/>
          <w:szCs w:val="22"/>
        </w:rPr>
        <w:t>odkoupení dřevní hmoty</w:t>
      </w:r>
      <w:r w:rsidRPr="006C0F78">
        <w:rPr>
          <w:rFonts w:ascii="Arial" w:hAnsi="Arial" w:cs="Arial"/>
          <w:sz w:val="22"/>
          <w:szCs w:val="22"/>
        </w:rPr>
        <w:t xml:space="preserve"> z důvodu navýšení pokácení </w:t>
      </w:r>
      <w:r w:rsidR="00A82A75" w:rsidRPr="006C0F78">
        <w:rPr>
          <w:rFonts w:ascii="Arial" w:hAnsi="Arial" w:cs="Arial"/>
          <w:sz w:val="22"/>
          <w:szCs w:val="22"/>
        </w:rPr>
        <w:t>stromů o 5 ks</w:t>
      </w:r>
      <w:r w:rsidRPr="006C0F78">
        <w:rPr>
          <w:rFonts w:ascii="Arial" w:hAnsi="Arial" w:cs="Arial"/>
          <w:sz w:val="22"/>
          <w:szCs w:val="22"/>
        </w:rPr>
        <w:t>.</w:t>
      </w:r>
    </w:p>
    <w:p w14:paraId="48D3BF22" w14:textId="77777777" w:rsidR="0064668C" w:rsidRPr="006C0F78" w:rsidRDefault="0064668C" w:rsidP="0064668C">
      <w:pPr>
        <w:jc w:val="both"/>
        <w:rPr>
          <w:rFonts w:ascii="Arial" w:hAnsi="Arial" w:cs="Arial"/>
          <w:sz w:val="22"/>
          <w:szCs w:val="22"/>
        </w:rPr>
      </w:pPr>
    </w:p>
    <w:p w14:paraId="7E586A51" w14:textId="77777777" w:rsidR="00193512" w:rsidRPr="006C0F78" w:rsidRDefault="00D90A50" w:rsidP="0064668C">
      <w:pPr>
        <w:jc w:val="both"/>
        <w:rPr>
          <w:rFonts w:ascii="Arial" w:hAnsi="Arial" w:cs="Arial"/>
          <w:sz w:val="22"/>
          <w:szCs w:val="22"/>
        </w:rPr>
      </w:pPr>
      <w:r w:rsidRPr="006C0F78">
        <w:rPr>
          <w:rFonts w:ascii="Arial" w:hAnsi="Arial" w:cs="Arial"/>
          <w:sz w:val="22"/>
          <w:szCs w:val="22"/>
        </w:rPr>
        <w:t>Na základě uskutečněné kontroly</w:t>
      </w:r>
      <w:r w:rsidR="00193512" w:rsidRPr="006C0F78">
        <w:rPr>
          <w:rFonts w:ascii="Arial" w:hAnsi="Arial" w:cs="Arial"/>
          <w:sz w:val="22"/>
          <w:szCs w:val="22"/>
        </w:rPr>
        <w:t xml:space="preserve"> dendrologem podniku panem Bauerem (</w:t>
      </w:r>
      <w:r w:rsidRPr="006C0F78">
        <w:rPr>
          <w:rFonts w:ascii="Arial" w:hAnsi="Arial" w:cs="Arial"/>
          <w:sz w:val="22"/>
          <w:szCs w:val="22"/>
        </w:rPr>
        <w:t>15.1.2019</w:t>
      </w:r>
      <w:r w:rsidR="00193512" w:rsidRPr="006C0F78">
        <w:rPr>
          <w:rFonts w:ascii="Arial" w:hAnsi="Arial" w:cs="Arial"/>
          <w:sz w:val="22"/>
          <w:szCs w:val="22"/>
        </w:rPr>
        <w:t>)</w:t>
      </w:r>
      <w:r w:rsidRPr="006C0F78">
        <w:rPr>
          <w:rFonts w:ascii="Arial" w:hAnsi="Arial" w:cs="Arial"/>
          <w:sz w:val="22"/>
          <w:szCs w:val="22"/>
        </w:rPr>
        <w:t xml:space="preserve"> na místě kácení dodavatelskou firmou bylo zjištěno, že v místě parkoviště u lázeňského objektu Radium</w:t>
      </w:r>
      <w:r w:rsidR="00B96F89" w:rsidRPr="006C0F78">
        <w:rPr>
          <w:rFonts w:ascii="Arial" w:hAnsi="Arial" w:cs="Arial"/>
          <w:sz w:val="22"/>
          <w:szCs w:val="22"/>
        </w:rPr>
        <w:t xml:space="preserve"> P</w:t>
      </w:r>
      <w:r w:rsidRPr="006C0F78">
        <w:rPr>
          <w:rFonts w:ascii="Arial" w:hAnsi="Arial" w:cs="Arial"/>
          <w:sz w:val="22"/>
          <w:szCs w:val="22"/>
        </w:rPr>
        <w:t>alác se nachází 1 jasan</w:t>
      </w:r>
      <w:r w:rsidR="001725A0" w:rsidRPr="006C0F78">
        <w:rPr>
          <w:rFonts w:ascii="Arial" w:hAnsi="Arial" w:cs="Arial"/>
          <w:sz w:val="22"/>
          <w:szCs w:val="22"/>
        </w:rPr>
        <w:t xml:space="preserve"> </w:t>
      </w:r>
      <w:r w:rsidRPr="006C0F78">
        <w:rPr>
          <w:rFonts w:ascii="Arial" w:hAnsi="Arial" w:cs="Arial"/>
          <w:sz w:val="22"/>
          <w:szCs w:val="22"/>
        </w:rPr>
        <w:t>a 1 olše, které vykazují známky poškození</w:t>
      </w:r>
      <w:r w:rsidR="00193512" w:rsidRPr="006C0F78">
        <w:rPr>
          <w:rFonts w:ascii="Arial" w:hAnsi="Arial" w:cs="Arial"/>
          <w:sz w:val="22"/>
          <w:szCs w:val="22"/>
        </w:rPr>
        <w:t xml:space="preserve"> (napadení dřevokazným broukem)</w:t>
      </w:r>
      <w:r w:rsidRPr="006C0F78">
        <w:rPr>
          <w:rFonts w:ascii="Arial" w:hAnsi="Arial" w:cs="Arial"/>
          <w:sz w:val="22"/>
          <w:szCs w:val="22"/>
        </w:rPr>
        <w:t xml:space="preserve"> a nebezpečně se naklánějí nad zmíněné parkoviště</w:t>
      </w:r>
      <w:r w:rsidR="00193512" w:rsidRPr="006C0F78">
        <w:rPr>
          <w:rFonts w:ascii="Arial" w:hAnsi="Arial" w:cs="Arial"/>
          <w:sz w:val="22"/>
          <w:szCs w:val="22"/>
        </w:rPr>
        <w:t xml:space="preserve"> </w:t>
      </w:r>
      <w:r w:rsidR="00A82A75" w:rsidRPr="006C0F78">
        <w:rPr>
          <w:rFonts w:ascii="Arial" w:hAnsi="Arial" w:cs="Arial"/>
          <w:sz w:val="22"/>
          <w:szCs w:val="22"/>
        </w:rPr>
        <w:t xml:space="preserve">lázeňského komplexu </w:t>
      </w:r>
      <w:r w:rsidR="00193512" w:rsidRPr="006C0F78">
        <w:rPr>
          <w:rFonts w:ascii="Arial" w:hAnsi="Arial" w:cs="Arial"/>
          <w:sz w:val="22"/>
          <w:szCs w:val="22"/>
        </w:rPr>
        <w:t xml:space="preserve">a dále 3 olše </w:t>
      </w:r>
      <w:r w:rsidR="00A82A75" w:rsidRPr="006C0F78">
        <w:rPr>
          <w:rFonts w:ascii="Arial" w:hAnsi="Arial" w:cs="Arial"/>
          <w:sz w:val="22"/>
          <w:szCs w:val="22"/>
        </w:rPr>
        <w:t>ve stejném místě</w:t>
      </w:r>
      <w:r w:rsidR="001725A0" w:rsidRPr="006C0F78">
        <w:rPr>
          <w:rFonts w:ascii="Arial" w:hAnsi="Arial" w:cs="Arial"/>
          <w:sz w:val="22"/>
          <w:szCs w:val="22"/>
        </w:rPr>
        <w:t>, ale</w:t>
      </w:r>
      <w:r w:rsidR="00A82A75" w:rsidRPr="006C0F78">
        <w:rPr>
          <w:rFonts w:ascii="Arial" w:hAnsi="Arial" w:cs="Arial"/>
          <w:sz w:val="22"/>
          <w:szCs w:val="22"/>
        </w:rPr>
        <w:t xml:space="preserve"> </w:t>
      </w:r>
      <w:r w:rsidR="006E4990" w:rsidRPr="006C0F78">
        <w:rPr>
          <w:rFonts w:ascii="Arial" w:hAnsi="Arial" w:cs="Arial"/>
          <w:sz w:val="22"/>
          <w:szCs w:val="22"/>
        </w:rPr>
        <w:t xml:space="preserve">na protějším břehu </w:t>
      </w:r>
      <w:r w:rsidR="003912DC" w:rsidRPr="006C0F78">
        <w:rPr>
          <w:rFonts w:ascii="Arial" w:hAnsi="Arial" w:cs="Arial"/>
          <w:sz w:val="22"/>
          <w:szCs w:val="22"/>
        </w:rPr>
        <w:t xml:space="preserve">Jáchymovského potoka </w:t>
      </w:r>
      <w:r w:rsidR="001725A0" w:rsidRPr="006C0F78">
        <w:rPr>
          <w:rFonts w:ascii="Arial" w:hAnsi="Arial" w:cs="Arial"/>
          <w:sz w:val="22"/>
          <w:szCs w:val="22"/>
        </w:rPr>
        <w:t xml:space="preserve">u silnice I. </w:t>
      </w:r>
      <w:r w:rsidR="006E4990" w:rsidRPr="006C0F78">
        <w:rPr>
          <w:rFonts w:ascii="Arial" w:hAnsi="Arial" w:cs="Arial"/>
          <w:sz w:val="22"/>
          <w:szCs w:val="22"/>
        </w:rPr>
        <w:t>třídy Ostrov - Jáchymov</w:t>
      </w:r>
      <w:r w:rsidR="00193512" w:rsidRPr="006C0F78">
        <w:rPr>
          <w:rFonts w:ascii="Arial" w:hAnsi="Arial" w:cs="Arial"/>
          <w:sz w:val="22"/>
          <w:szCs w:val="22"/>
        </w:rPr>
        <w:t>,</w:t>
      </w:r>
      <w:r w:rsidR="006E4990" w:rsidRPr="006C0F78">
        <w:rPr>
          <w:rFonts w:ascii="Arial" w:hAnsi="Arial" w:cs="Arial"/>
          <w:sz w:val="22"/>
          <w:szCs w:val="22"/>
        </w:rPr>
        <w:t xml:space="preserve"> </w:t>
      </w:r>
      <w:r w:rsidR="00193512" w:rsidRPr="006C0F78">
        <w:rPr>
          <w:rFonts w:ascii="Arial" w:hAnsi="Arial" w:cs="Arial"/>
          <w:sz w:val="22"/>
          <w:szCs w:val="22"/>
        </w:rPr>
        <w:t xml:space="preserve">které po vykácení okolního porostu jsou nestabilní (proschlé) a </w:t>
      </w:r>
      <w:r w:rsidR="003912DC" w:rsidRPr="006C0F78">
        <w:rPr>
          <w:rFonts w:ascii="Arial" w:hAnsi="Arial" w:cs="Arial"/>
          <w:sz w:val="22"/>
          <w:szCs w:val="22"/>
        </w:rPr>
        <w:t xml:space="preserve">při větším větru </w:t>
      </w:r>
      <w:r w:rsidR="00A82A75" w:rsidRPr="006C0F78">
        <w:rPr>
          <w:rFonts w:ascii="Arial" w:hAnsi="Arial" w:cs="Arial"/>
          <w:sz w:val="22"/>
          <w:szCs w:val="22"/>
        </w:rPr>
        <w:t>hrozí pád</w:t>
      </w:r>
      <w:r w:rsidR="00193512" w:rsidRPr="006C0F78">
        <w:rPr>
          <w:rFonts w:ascii="Arial" w:hAnsi="Arial" w:cs="Arial"/>
          <w:sz w:val="22"/>
          <w:szCs w:val="22"/>
        </w:rPr>
        <w:t xml:space="preserve"> na </w:t>
      </w:r>
      <w:r w:rsidR="00A82A75" w:rsidRPr="006C0F78">
        <w:rPr>
          <w:rFonts w:ascii="Arial" w:hAnsi="Arial" w:cs="Arial"/>
          <w:sz w:val="22"/>
          <w:szCs w:val="22"/>
        </w:rPr>
        <w:t>zmíněnou</w:t>
      </w:r>
      <w:r w:rsidR="00193512" w:rsidRPr="006C0F78">
        <w:rPr>
          <w:rFonts w:ascii="Arial" w:hAnsi="Arial" w:cs="Arial"/>
          <w:sz w:val="22"/>
          <w:szCs w:val="22"/>
        </w:rPr>
        <w:t xml:space="preserve"> </w:t>
      </w:r>
      <w:r w:rsidR="003912DC" w:rsidRPr="006C0F78">
        <w:rPr>
          <w:rFonts w:ascii="Arial" w:hAnsi="Arial" w:cs="Arial"/>
          <w:sz w:val="22"/>
          <w:szCs w:val="22"/>
        </w:rPr>
        <w:t>silnici. N</w:t>
      </w:r>
      <w:r w:rsidR="00193512" w:rsidRPr="006C0F78">
        <w:rPr>
          <w:rFonts w:ascii="Arial" w:hAnsi="Arial" w:cs="Arial"/>
          <w:sz w:val="22"/>
          <w:szCs w:val="22"/>
        </w:rPr>
        <w:t>a základě těchto skutečností bylo rozhodnuto o jejich dodatečném pokácení v rámci této akce.</w:t>
      </w:r>
    </w:p>
    <w:p w14:paraId="20F3A601" w14:textId="77777777" w:rsidR="00A82A75" w:rsidRPr="006C0F78" w:rsidRDefault="00A82A75" w:rsidP="0064668C">
      <w:pPr>
        <w:jc w:val="both"/>
        <w:rPr>
          <w:rFonts w:ascii="Arial" w:hAnsi="Arial" w:cs="Arial"/>
          <w:sz w:val="22"/>
          <w:szCs w:val="22"/>
        </w:rPr>
      </w:pPr>
    </w:p>
    <w:p w14:paraId="3E344284" w14:textId="77777777" w:rsidR="00193512" w:rsidRPr="006C0F78" w:rsidRDefault="00193512" w:rsidP="0064668C">
      <w:pPr>
        <w:jc w:val="both"/>
        <w:rPr>
          <w:rFonts w:ascii="Arial" w:hAnsi="Arial" w:cs="Arial"/>
          <w:sz w:val="22"/>
          <w:szCs w:val="22"/>
        </w:rPr>
      </w:pPr>
      <w:r w:rsidRPr="006C0F78">
        <w:rPr>
          <w:rFonts w:ascii="Arial" w:hAnsi="Arial" w:cs="Arial"/>
          <w:sz w:val="22"/>
          <w:szCs w:val="22"/>
        </w:rPr>
        <w:t xml:space="preserve">Dřevní hmota byla </w:t>
      </w:r>
      <w:r w:rsidR="006E4990" w:rsidRPr="006C0F78">
        <w:rPr>
          <w:rFonts w:ascii="Arial" w:hAnsi="Arial" w:cs="Arial"/>
          <w:sz w:val="22"/>
          <w:szCs w:val="22"/>
        </w:rPr>
        <w:t xml:space="preserve">biologem </w:t>
      </w:r>
      <w:r w:rsidR="00EB61C6" w:rsidRPr="006C0F78">
        <w:rPr>
          <w:rFonts w:ascii="Arial" w:hAnsi="Arial" w:cs="Arial"/>
          <w:sz w:val="22"/>
          <w:szCs w:val="22"/>
        </w:rPr>
        <w:t xml:space="preserve">závodu </w:t>
      </w:r>
      <w:r w:rsidR="006E4990" w:rsidRPr="006C0F78">
        <w:rPr>
          <w:rFonts w:ascii="Arial" w:hAnsi="Arial" w:cs="Arial"/>
          <w:sz w:val="22"/>
          <w:szCs w:val="22"/>
        </w:rPr>
        <w:t xml:space="preserve">otaxována </w:t>
      </w:r>
      <w:r w:rsidR="004E62F4" w:rsidRPr="006C0F78">
        <w:rPr>
          <w:rFonts w:ascii="Arial" w:hAnsi="Arial" w:cs="Arial"/>
          <w:sz w:val="22"/>
          <w:szCs w:val="22"/>
        </w:rPr>
        <w:t xml:space="preserve">na 5plm </w:t>
      </w:r>
      <w:r w:rsidR="003912DC" w:rsidRPr="006C0F78">
        <w:rPr>
          <w:rFonts w:ascii="Arial" w:hAnsi="Arial" w:cs="Arial"/>
          <w:sz w:val="22"/>
          <w:szCs w:val="22"/>
        </w:rPr>
        <w:t xml:space="preserve">a </w:t>
      </w:r>
      <w:r w:rsidR="001725A0" w:rsidRPr="006C0F78">
        <w:rPr>
          <w:rFonts w:ascii="Arial" w:hAnsi="Arial" w:cs="Arial"/>
          <w:sz w:val="22"/>
          <w:szCs w:val="22"/>
        </w:rPr>
        <w:t xml:space="preserve">dendrologem </w:t>
      </w:r>
      <w:r w:rsidR="00EB61C6" w:rsidRPr="006C0F78">
        <w:rPr>
          <w:rFonts w:ascii="Arial" w:hAnsi="Arial" w:cs="Arial"/>
          <w:sz w:val="22"/>
          <w:szCs w:val="22"/>
        </w:rPr>
        <w:t>podniku</w:t>
      </w:r>
      <w:r w:rsidR="00D061F0" w:rsidRPr="006C0F78">
        <w:rPr>
          <w:rFonts w:ascii="Arial" w:hAnsi="Arial" w:cs="Arial"/>
          <w:sz w:val="22"/>
          <w:szCs w:val="22"/>
        </w:rPr>
        <w:t xml:space="preserve"> </w:t>
      </w:r>
      <w:r w:rsidR="001725A0" w:rsidRPr="006C0F78">
        <w:rPr>
          <w:rFonts w:ascii="Arial" w:hAnsi="Arial" w:cs="Arial"/>
          <w:sz w:val="22"/>
          <w:szCs w:val="22"/>
        </w:rPr>
        <w:t xml:space="preserve">stanovena </w:t>
      </w:r>
      <w:r w:rsidR="004E62F4" w:rsidRPr="006C0F78">
        <w:rPr>
          <w:rFonts w:ascii="Arial" w:hAnsi="Arial" w:cs="Arial"/>
          <w:sz w:val="22"/>
          <w:szCs w:val="22"/>
        </w:rPr>
        <w:t>cena 750,-Kč/</w:t>
      </w:r>
      <w:proofErr w:type="spellStart"/>
      <w:r w:rsidR="004E62F4" w:rsidRPr="006C0F78">
        <w:rPr>
          <w:rFonts w:ascii="Arial" w:hAnsi="Arial" w:cs="Arial"/>
          <w:sz w:val="22"/>
          <w:szCs w:val="22"/>
        </w:rPr>
        <w:t>plm</w:t>
      </w:r>
      <w:proofErr w:type="spellEnd"/>
      <w:r w:rsidR="004E62F4" w:rsidRPr="006C0F78">
        <w:rPr>
          <w:rFonts w:ascii="Arial" w:hAnsi="Arial" w:cs="Arial"/>
          <w:sz w:val="22"/>
          <w:szCs w:val="22"/>
        </w:rPr>
        <w:t xml:space="preserve"> </w:t>
      </w:r>
      <w:r w:rsidR="001725A0" w:rsidRPr="006C0F78">
        <w:rPr>
          <w:rFonts w:ascii="Arial" w:hAnsi="Arial" w:cs="Arial"/>
          <w:sz w:val="22"/>
          <w:szCs w:val="22"/>
        </w:rPr>
        <w:t>tedy 3750,- Kč</w:t>
      </w:r>
      <w:r w:rsidR="004E62F4" w:rsidRPr="006C0F78">
        <w:rPr>
          <w:rFonts w:ascii="Arial" w:hAnsi="Arial" w:cs="Arial"/>
          <w:sz w:val="22"/>
          <w:szCs w:val="22"/>
        </w:rPr>
        <w:t>.</w:t>
      </w:r>
    </w:p>
    <w:p w14:paraId="75E886BC" w14:textId="77777777" w:rsidR="001725A0" w:rsidRPr="006C0F78" w:rsidRDefault="00193512" w:rsidP="0064668C">
      <w:pPr>
        <w:jc w:val="both"/>
        <w:rPr>
          <w:rFonts w:ascii="Arial" w:hAnsi="Arial" w:cs="Arial"/>
          <w:sz w:val="22"/>
          <w:szCs w:val="22"/>
        </w:rPr>
      </w:pPr>
      <w:r w:rsidRPr="006C0F78">
        <w:rPr>
          <w:rFonts w:ascii="Arial" w:hAnsi="Arial" w:cs="Arial"/>
          <w:sz w:val="22"/>
          <w:szCs w:val="22"/>
        </w:rPr>
        <w:t xml:space="preserve">Cena za pokácení byla </w:t>
      </w:r>
      <w:r w:rsidR="001770BE" w:rsidRPr="006C0F78">
        <w:rPr>
          <w:rFonts w:ascii="Arial" w:hAnsi="Arial" w:cs="Arial"/>
          <w:sz w:val="22"/>
          <w:szCs w:val="22"/>
        </w:rPr>
        <w:t>zhotovitelem</w:t>
      </w:r>
      <w:r w:rsidRPr="006C0F78">
        <w:rPr>
          <w:rFonts w:ascii="Arial" w:hAnsi="Arial" w:cs="Arial"/>
          <w:sz w:val="22"/>
          <w:szCs w:val="22"/>
        </w:rPr>
        <w:t xml:space="preserve"> </w:t>
      </w:r>
      <w:r w:rsidR="004E62F4" w:rsidRPr="006C0F78">
        <w:rPr>
          <w:rFonts w:ascii="Arial" w:hAnsi="Arial" w:cs="Arial"/>
          <w:sz w:val="22"/>
          <w:szCs w:val="22"/>
        </w:rPr>
        <w:t>stanovena takto</w:t>
      </w:r>
      <w:r w:rsidR="00A82A75" w:rsidRPr="006C0F78">
        <w:rPr>
          <w:rFonts w:ascii="Arial" w:hAnsi="Arial" w:cs="Arial"/>
          <w:sz w:val="22"/>
          <w:szCs w:val="22"/>
        </w:rPr>
        <w:t>:</w:t>
      </w:r>
    </w:p>
    <w:p w14:paraId="7485D0C1" w14:textId="77777777" w:rsidR="00193512" w:rsidRPr="006C0F78" w:rsidRDefault="00193512" w:rsidP="0064668C">
      <w:pPr>
        <w:jc w:val="both"/>
        <w:rPr>
          <w:rFonts w:ascii="Arial" w:hAnsi="Arial" w:cs="Arial"/>
          <w:sz w:val="22"/>
          <w:szCs w:val="22"/>
        </w:rPr>
      </w:pPr>
      <w:r w:rsidRPr="006C0F78">
        <w:rPr>
          <w:rFonts w:ascii="Arial" w:hAnsi="Arial" w:cs="Arial"/>
          <w:sz w:val="22"/>
          <w:szCs w:val="22"/>
        </w:rPr>
        <w:t xml:space="preserve"> 2 ks u parkoviště za 4000,-Kč a 3</w:t>
      </w:r>
      <w:r w:rsidR="006E4990" w:rsidRPr="006C0F78">
        <w:rPr>
          <w:rFonts w:ascii="Arial" w:hAnsi="Arial" w:cs="Arial"/>
          <w:sz w:val="22"/>
          <w:szCs w:val="22"/>
        </w:rPr>
        <w:t xml:space="preserve"> </w:t>
      </w:r>
      <w:r w:rsidRPr="006C0F78">
        <w:rPr>
          <w:rFonts w:ascii="Arial" w:hAnsi="Arial" w:cs="Arial"/>
          <w:sz w:val="22"/>
          <w:szCs w:val="22"/>
        </w:rPr>
        <w:t>ks na protějším břehu také za 4000,- Kč celkem 5 ks za 8000,-Kč</w:t>
      </w:r>
      <w:r w:rsidR="003912DC" w:rsidRPr="006C0F78">
        <w:rPr>
          <w:rFonts w:ascii="Arial" w:hAnsi="Arial" w:cs="Arial"/>
          <w:sz w:val="22"/>
          <w:szCs w:val="22"/>
        </w:rPr>
        <w:t>.</w:t>
      </w:r>
    </w:p>
    <w:p w14:paraId="4CA6830F" w14:textId="77777777" w:rsidR="00193512" w:rsidRPr="006C0F78" w:rsidRDefault="00193512" w:rsidP="0064668C">
      <w:pPr>
        <w:jc w:val="both"/>
        <w:rPr>
          <w:rFonts w:ascii="Arial" w:hAnsi="Arial" w:cs="Arial"/>
          <w:sz w:val="22"/>
          <w:szCs w:val="22"/>
        </w:rPr>
      </w:pPr>
    </w:p>
    <w:p w14:paraId="2AFEB589" w14:textId="77777777" w:rsidR="00482A36" w:rsidRPr="006C0F78" w:rsidRDefault="00544659" w:rsidP="0064668C">
      <w:pPr>
        <w:jc w:val="both"/>
        <w:rPr>
          <w:rFonts w:ascii="Arial" w:hAnsi="Arial" w:cs="Arial"/>
          <w:sz w:val="22"/>
          <w:szCs w:val="22"/>
        </w:rPr>
      </w:pPr>
      <w:r w:rsidRPr="006C0F78">
        <w:rPr>
          <w:rFonts w:ascii="Arial" w:hAnsi="Arial" w:cs="Arial"/>
          <w:sz w:val="22"/>
          <w:szCs w:val="22"/>
        </w:rPr>
        <w:t xml:space="preserve">Celková smluvní cena za </w:t>
      </w:r>
      <w:proofErr w:type="gramStart"/>
      <w:r w:rsidRPr="006C0F78">
        <w:rPr>
          <w:rFonts w:ascii="Arial" w:hAnsi="Arial" w:cs="Arial"/>
          <w:sz w:val="22"/>
          <w:szCs w:val="22"/>
        </w:rPr>
        <w:t>dílo</w:t>
      </w:r>
      <w:r w:rsidR="00482A36" w:rsidRPr="006C0F78">
        <w:rPr>
          <w:rFonts w:ascii="Arial" w:hAnsi="Arial" w:cs="Arial"/>
          <w:sz w:val="22"/>
          <w:szCs w:val="22"/>
        </w:rPr>
        <w:t>:  původní</w:t>
      </w:r>
      <w:proofErr w:type="gramEnd"/>
      <w:r w:rsidR="00482A36" w:rsidRPr="006C0F78">
        <w:rPr>
          <w:rFonts w:ascii="Arial" w:hAnsi="Arial" w:cs="Arial"/>
          <w:sz w:val="22"/>
          <w:szCs w:val="22"/>
        </w:rPr>
        <w:t xml:space="preserve">    129</w:t>
      </w:r>
      <w:r w:rsidR="003912DC" w:rsidRPr="006C0F78">
        <w:rPr>
          <w:rFonts w:ascii="Arial" w:hAnsi="Arial" w:cs="Arial"/>
          <w:sz w:val="22"/>
          <w:szCs w:val="22"/>
        </w:rPr>
        <w:t xml:space="preserve"> </w:t>
      </w:r>
      <w:r w:rsidR="00482A36" w:rsidRPr="006C0F78">
        <w:rPr>
          <w:rFonts w:ascii="Arial" w:hAnsi="Arial" w:cs="Arial"/>
          <w:sz w:val="22"/>
          <w:szCs w:val="22"/>
        </w:rPr>
        <w:t xml:space="preserve">000,00 </w:t>
      </w:r>
      <w:r w:rsidR="003912DC" w:rsidRPr="006C0F78">
        <w:rPr>
          <w:rFonts w:ascii="Arial" w:hAnsi="Arial" w:cs="Arial"/>
          <w:sz w:val="22"/>
          <w:szCs w:val="22"/>
        </w:rPr>
        <w:t>Kč</w:t>
      </w:r>
    </w:p>
    <w:p w14:paraId="08870F81" w14:textId="77777777" w:rsidR="00482A36" w:rsidRPr="006C0F78" w:rsidRDefault="00482A36" w:rsidP="00482A36">
      <w:pPr>
        <w:ind w:left="2160" w:firstLine="720"/>
        <w:jc w:val="both"/>
        <w:rPr>
          <w:rFonts w:ascii="Arial" w:hAnsi="Arial" w:cs="Arial"/>
          <w:sz w:val="22"/>
          <w:szCs w:val="22"/>
        </w:rPr>
      </w:pPr>
      <w:r w:rsidRPr="006C0F78">
        <w:rPr>
          <w:rFonts w:ascii="Arial" w:hAnsi="Arial" w:cs="Arial"/>
          <w:sz w:val="22"/>
          <w:szCs w:val="22"/>
        </w:rPr>
        <w:t xml:space="preserve">   nová       </w:t>
      </w:r>
      <w:r w:rsidR="003912DC" w:rsidRPr="006C0F78">
        <w:rPr>
          <w:rFonts w:ascii="Arial" w:hAnsi="Arial" w:cs="Arial"/>
          <w:sz w:val="22"/>
          <w:szCs w:val="22"/>
        </w:rPr>
        <w:t xml:space="preserve"> </w:t>
      </w:r>
      <w:r w:rsidRPr="006C0F78">
        <w:rPr>
          <w:rFonts w:ascii="Arial" w:hAnsi="Arial" w:cs="Arial"/>
          <w:sz w:val="22"/>
          <w:szCs w:val="22"/>
        </w:rPr>
        <w:t xml:space="preserve"> 137</w:t>
      </w:r>
      <w:r w:rsidR="003912DC" w:rsidRPr="006C0F78">
        <w:rPr>
          <w:rFonts w:ascii="Arial" w:hAnsi="Arial" w:cs="Arial"/>
          <w:sz w:val="22"/>
          <w:szCs w:val="22"/>
        </w:rPr>
        <w:t xml:space="preserve"> </w:t>
      </w:r>
      <w:r w:rsidRPr="006C0F78">
        <w:rPr>
          <w:rFonts w:ascii="Arial" w:hAnsi="Arial" w:cs="Arial"/>
          <w:sz w:val="22"/>
          <w:szCs w:val="22"/>
        </w:rPr>
        <w:t>000,00</w:t>
      </w:r>
      <w:r w:rsidR="003912DC" w:rsidRPr="006C0F78">
        <w:rPr>
          <w:rFonts w:ascii="Arial" w:hAnsi="Arial" w:cs="Arial"/>
          <w:sz w:val="22"/>
          <w:szCs w:val="22"/>
        </w:rPr>
        <w:t xml:space="preserve"> Kč</w:t>
      </w:r>
    </w:p>
    <w:p w14:paraId="406A8D52" w14:textId="77777777" w:rsidR="00482A36" w:rsidRPr="006C0F78" w:rsidRDefault="00482A36" w:rsidP="00482A36">
      <w:pPr>
        <w:ind w:left="2160" w:firstLine="720"/>
        <w:jc w:val="both"/>
        <w:rPr>
          <w:rFonts w:ascii="Arial" w:hAnsi="Arial" w:cs="Arial"/>
          <w:sz w:val="22"/>
          <w:szCs w:val="22"/>
        </w:rPr>
      </w:pPr>
    </w:p>
    <w:p w14:paraId="52BC6B3D" w14:textId="77777777" w:rsidR="00482A36" w:rsidRPr="006C0F78" w:rsidRDefault="00482A36" w:rsidP="0064668C">
      <w:pPr>
        <w:jc w:val="both"/>
        <w:rPr>
          <w:rFonts w:ascii="Arial" w:hAnsi="Arial" w:cs="Arial"/>
          <w:sz w:val="22"/>
          <w:szCs w:val="22"/>
        </w:rPr>
      </w:pPr>
      <w:r w:rsidRPr="006C0F78">
        <w:rPr>
          <w:rFonts w:ascii="Arial" w:hAnsi="Arial" w:cs="Arial"/>
          <w:sz w:val="22"/>
          <w:szCs w:val="22"/>
        </w:rPr>
        <w:t xml:space="preserve">Cena za odkup dřevní </w:t>
      </w:r>
      <w:proofErr w:type="gramStart"/>
      <w:r w:rsidRPr="006C0F78">
        <w:rPr>
          <w:rFonts w:ascii="Arial" w:hAnsi="Arial" w:cs="Arial"/>
          <w:sz w:val="22"/>
          <w:szCs w:val="22"/>
        </w:rPr>
        <w:t xml:space="preserve">hmoty:   </w:t>
      </w:r>
      <w:proofErr w:type="gramEnd"/>
      <w:r w:rsidRPr="006C0F78">
        <w:rPr>
          <w:rFonts w:ascii="Arial" w:hAnsi="Arial" w:cs="Arial"/>
          <w:sz w:val="22"/>
          <w:szCs w:val="22"/>
        </w:rPr>
        <w:t>původní   33</w:t>
      </w:r>
      <w:r w:rsidR="003912DC" w:rsidRPr="006C0F78">
        <w:rPr>
          <w:rFonts w:ascii="Arial" w:hAnsi="Arial" w:cs="Arial"/>
          <w:sz w:val="22"/>
          <w:szCs w:val="22"/>
        </w:rPr>
        <w:t xml:space="preserve"> </w:t>
      </w:r>
      <w:r w:rsidRPr="006C0F78">
        <w:rPr>
          <w:rFonts w:ascii="Arial" w:hAnsi="Arial" w:cs="Arial"/>
          <w:sz w:val="22"/>
          <w:szCs w:val="22"/>
        </w:rPr>
        <w:t>000,00</w:t>
      </w:r>
      <w:r w:rsidR="003912DC" w:rsidRPr="006C0F78">
        <w:rPr>
          <w:rFonts w:ascii="Arial" w:hAnsi="Arial" w:cs="Arial"/>
          <w:sz w:val="22"/>
          <w:szCs w:val="22"/>
        </w:rPr>
        <w:t xml:space="preserve"> Kč</w:t>
      </w:r>
      <w:r w:rsidR="006C0F78">
        <w:rPr>
          <w:rFonts w:ascii="Arial" w:hAnsi="Arial" w:cs="Arial"/>
          <w:sz w:val="22"/>
          <w:szCs w:val="22"/>
        </w:rPr>
        <w:t xml:space="preserve"> + DPH</w:t>
      </w:r>
    </w:p>
    <w:p w14:paraId="216AE4F2" w14:textId="77777777" w:rsidR="00482A36" w:rsidRPr="006C0F78" w:rsidRDefault="00482A36" w:rsidP="00482A36">
      <w:pPr>
        <w:ind w:left="2160" w:firstLine="720"/>
        <w:jc w:val="both"/>
        <w:rPr>
          <w:rFonts w:ascii="Arial" w:hAnsi="Arial" w:cs="Arial"/>
          <w:sz w:val="22"/>
          <w:szCs w:val="22"/>
        </w:rPr>
      </w:pPr>
      <w:r w:rsidRPr="006C0F78">
        <w:rPr>
          <w:rFonts w:ascii="Arial" w:hAnsi="Arial" w:cs="Arial"/>
          <w:sz w:val="22"/>
          <w:szCs w:val="22"/>
        </w:rPr>
        <w:t xml:space="preserve">   </w:t>
      </w:r>
      <w:r w:rsidR="003912DC" w:rsidRPr="006C0F78">
        <w:rPr>
          <w:rFonts w:ascii="Arial" w:hAnsi="Arial" w:cs="Arial"/>
          <w:sz w:val="22"/>
          <w:szCs w:val="22"/>
        </w:rPr>
        <w:t>n</w:t>
      </w:r>
      <w:r w:rsidRPr="006C0F78">
        <w:rPr>
          <w:rFonts w:ascii="Arial" w:hAnsi="Arial" w:cs="Arial"/>
          <w:sz w:val="22"/>
          <w:szCs w:val="22"/>
        </w:rPr>
        <w:t>ová</w:t>
      </w:r>
      <w:r w:rsidR="003912DC" w:rsidRPr="006C0F78">
        <w:rPr>
          <w:rFonts w:ascii="Arial" w:hAnsi="Arial" w:cs="Arial"/>
          <w:sz w:val="22"/>
          <w:szCs w:val="22"/>
        </w:rPr>
        <w:tab/>
      </w:r>
      <w:r w:rsidR="001725A0" w:rsidRPr="006C0F78">
        <w:rPr>
          <w:rFonts w:ascii="Arial" w:hAnsi="Arial" w:cs="Arial"/>
          <w:sz w:val="22"/>
          <w:szCs w:val="22"/>
        </w:rPr>
        <w:t xml:space="preserve">       36 750,00 Kč</w:t>
      </w:r>
      <w:r w:rsidR="006C0F78">
        <w:rPr>
          <w:rFonts w:ascii="Arial" w:hAnsi="Arial" w:cs="Arial"/>
          <w:sz w:val="22"/>
          <w:szCs w:val="22"/>
        </w:rPr>
        <w:t xml:space="preserve"> + DPH</w:t>
      </w:r>
      <w:r w:rsidR="003912DC" w:rsidRPr="006C0F78">
        <w:rPr>
          <w:rFonts w:ascii="Arial" w:hAnsi="Arial" w:cs="Arial"/>
          <w:sz w:val="22"/>
          <w:szCs w:val="22"/>
        </w:rPr>
        <w:tab/>
      </w:r>
    </w:p>
    <w:p w14:paraId="1CDDCCF7" w14:textId="77777777" w:rsidR="00047CF8" w:rsidRPr="006C0F78" w:rsidRDefault="00047CF8" w:rsidP="00482A36">
      <w:pPr>
        <w:ind w:left="2160" w:firstLine="720"/>
        <w:jc w:val="both"/>
        <w:rPr>
          <w:rFonts w:ascii="Arial" w:hAnsi="Arial" w:cs="Arial"/>
          <w:sz w:val="22"/>
          <w:szCs w:val="22"/>
        </w:rPr>
      </w:pPr>
    </w:p>
    <w:p w14:paraId="040CEA4A" w14:textId="77777777" w:rsidR="00047CF8" w:rsidRPr="006C0F78" w:rsidRDefault="00047CF8" w:rsidP="00047CF8">
      <w:pPr>
        <w:jc w:val="both"/>
        <w:rPr>
          <w:rFonts w:ascii="Arial" w:hAnsi="Arial" w:cs="Arial"/>
          <w:sz w:val="22"/>
          <w:szCs w:val="22"/>
        </w:rPr>
      </w:pPr>
      <w:r w:rsidRPr="006C0F78">
        <w:rPr>
          <w:rFonts w:ascii="Arial" w:hAnsi="Arial" w:cs="Arial"/>
          <w:sz w:val="22"/>
          <w:szCs w:val="22"/>
        </w:rPr>
        <w:t xml:space="preserve">Ostatní ujednání </w:t>
      </w:r>
      <w:r w:rsidR="00A82A75" w:rsidRPr="006C0F78">
        <w:rPr>
          <w:rFonts w:ascii="Arial" w:hAnsi="Arial" w:cs="Arial"/>
          <w:sz w:val="22"/>
          <w:szCs w:val="22"/>
        </w:rPr>
        <w:t xml:space="preserve">v SOD </w:t>
      </w:r>
      <w:r w:rsidRPr="006C0F78">
        <w:rPr>
          <w:rFonts w:ascii="Arial" w:hAnsi="Arial" w:cs="Arial"/>
          <w:sz w:val="22"/>
          <w:szCs w:val="22"/>
        </w:rPr>
        <w:t>zůstáv</w:t>
      </w:r>
      <w:r w:rsidR="00EB61C6" w:rsidRPr="006C0F78">
        <w:rPr>
          <w:rFonts w:ascii="Arial" w:hAnsi="Arial" w:cs="Arial"/>
          <w:sz w:val="22"/>
          <w:szCs w:val="22"/>
        </w:rPr>
        <w:t>ají</w:t>
      </w:r>
      <w:r w:rsidRPr="006C0F78">
        <w:rPr>
          <w:rFonts w:ascii="Arial" w:hAnsi="Arial" w:cs="Arial"/>
          <w:sz w:val="22"/>
          <w:szCs w:val="22"/>
        </w:rPr>
        <w:t xml:space="preserve"> </w:t>
      </w:r>
      <w:r w:rsidR="00A82A75" w:rsidRPr="006C0F78">
        <w:rPr>
          <w:rFonts w:ascii="Arial" w:hAnsi="Arial" w:cs="Arial"/>
          <w:sz w:val="22"/>
          <w:szCs w:val="22"/>
        </w:rPr>
        <w:t>nezměněn</w:t>
      </w:r>
      <w:r w:rsidR="00EB61C6" w:rsidRPr="006C0F78">
        <w:rPr>
          <w:rFonts w:ascii="Arial" w:hAnsi="Arial" w:cs="Arial"/>
          <w:sz w:val="22"/>
          <w:szCs w:val="22"/>
        </w:rPr>
        <w:t>á</w:t>
      </w:r>
      <w:r w:rsidRPr="006C0F78">
        <w:rPr>
          <w:rFonts w:ascii="Arial" w:hAnsi="Arial" w:cs="Arial"/>
          <w:sz w:val="22"/>
          <w:szCs w:val="22"/>
        </w:rPr>
        <w:t>.</w:t>
      </w:r>
    </w:p>
    <w:p w14:paraId="7E84C217" w14:textId="77777777" w:rsidR="0064668C" w:rsidRPr="006C0F78" w:rsidRDefault="00482A36" w:rsidP="0064668C">
      <w:pPr>
        <w:jc w:val="both"/>
        <w:rPr>
          <w:rFonts w:ascii="Arial" w:hAnsi="Arial" w:cs="Arial"/>
          <w:sz w:val="22"/>
          <w:szCs w:val="22"/>
        </w:rPr>
      </w:pPr>
      <w:r w:rsidRPr="006C0F78">
        <w:rPr>
          <w:rFonts w:ascii="Arial" w:hAnsi="Arial" w:cs="Arial"/>
          <w:sz w:val="22"/>
          <w:szCs w:val="22"/>
        </w:rPr>
        <w:t xml:space="preserve"> </w:t>
      </w:r>
      <w:r w:rsidR="0064668C" w:rsidRPr="006C0F78">
        <w:rPr>
          <w:rFonts w:ascii="Arial" w:hAnsi="Arial" w:cs="Arial"/>
          <w:sz w:val="22"/>
          <w:szCs w:val="22"/>
        </w:rPr>
        <w:tab/>
      </w:r>
      <w:r w:rsidR="0064668C" w:rsidRPr="006C0F78">
        <w:rPr>
          <w:rFonts w:ascii="Arial" w:hAnsi="Arial" w:cs="Arial"/>
          <w:sz w:val="22"/>
          <w:szCs w:val="22"/>
        </w:rPr>
        <w:tab/>
      </w:r>
      <w:r w:rsidR="0064668C" w:rsidRPr="006C0F78">
        <w:rPr>
          <w:rFonts w:ascii="Arial" w:hAnsi="Arial" w:cs="Arial"/>
          <w:sz w:val="22"/>
          <w:szCs w:val="22"/>
        </w:rPr>
        <w:tab/>
      </w:r>
    </w:p>
    <w:p w14:paraId="4616E8D0" w14:textId="77777777" w:rsidR="0064668C" w:rsidRPr="006C0F78" w:rsidRDefault="0064668C" w:rsidP="0064668C">
      <w:pPr>
        <w:widowControl w:val="0"/>
        <w:rPr>
          <w:rFonts w:ascii="Arial" w:hAnsi="Arial" w:cs="Arial"/>
        </w:rPr>
      </w:pPr>
      <w:r w:rsidRPr="006C0F78">
        <w:rPr>
          <w:rFonts w:ascii="Arial" w:hAnsi="Arial" w:cs="Arial"/>
        </w:rPr>
        <w:t>COMPLIANCE DOLOŽKA</w:t>
      </w:r>
    </w:p>
    <w:p w14:paraId="77EE4229" w14:textId="77777777" w:rsidR="0064668C" w:rsidRPr="006C0F78" w:rsidRDefault="0064668C" w:rsidP="0064668C">
      <w:pPr>
        <w:widowControl w:val="0"/>
        <w:rPr>
          <w:rFonts w:ascii="Arial" w:hAnsi="Arial" w:cs="Arial"/>
          <w:sz w:val="22"/>
          <w:szCs w:val="22"/>
        </w:rPr>
      </w:pPr>
    </w:p>
    <w:p w14:paraId="0A6D0D7E" w14:textId="77777777" w:rsidR="006C0F78" w:rsidRPr="006C0F78" w:rsidRDefault="006C0F78" w:rsidP="006C0F78">
      <w:pPr>
        <w:widowControl w:val="0"/>
        <w:numPr>
          <w:ilvl w:val="0"/>
          <w:numId w:val="40"/>
        </w:numPr>
        <w:overflowPunct/>
        <w:ind w:left="284" w:hanging="284"/>
        <w:contextualSpacing/>
        <w:textAlignment w:val="auto"/>
        <w:rPr>
          <w:rFonts w:ascii="Arial" w:hAnsi="Arial" w:cs="Arial"/>
          <w:sz w:val="22"/>
          <w:szCs w:val="22"/>
        </w:rPr>
      </w:pPr>
      <w:r w:rsidRPr="006C0F78">
        <w:rPr>
          <w:rFonts w:ascii="Arial" w:hAnsi="Arial" w:cs="Arial"/>
          <w:sz w:val="22"/>
          <w:szCs w:val="22"/>
        </w:rPr>
        <w:t xml:space="preserve">  </w:t>
      </w:r>
      <w:r w:rsidR="0064668C" w:rsidRPr="006C0F78">
        <w:rPr>
          <w:rFonts w:ascii="Arial" w:hAnsi="Arial" w:cs="Arial"/>
          <w:sz w:val="22"/>
          <w:szCs w:val="22"/>
        </w:rPr>
        <w:t xml:space="preserve">Smluvní strany níže svým podpisem stvrzují, že v průběhu vyjednávání o této Smlouvě </w:t>
      </w:r>
      <w:r w:rsidRPr="006C0F78">
        <w:rPr>
          <w:rFonts w:ascii="Arial" w:hAnsi="Arial" w:cs="Arial"/>
          <w:sz w:val="22"/>
          <w:szCs w:val="22"/>
        </w:rPr>
        <w:t xml:space="preserve">   </w:t>
      </w:r>
    </w:p>
    <w:p w14:paraId="14AB5226" w14:textId="77777777" w:rsidR="006C0F78" w:rsidRPr="006C0F78" w:rsidRDefault="006C0F78" w:rsidP="006C0F78">
      <w:pPr>
        <w:widowControl w:val="0"/>
        <w:overflowPunct/>
        <w:ind w:left="284"/>
        <w:contextualSpacing/>
        <w:textAlignment w:val="auto"/>
        <w:rPr>
          <w:rFonts w:ascii="Arial" w:hAnsi="Arial" w:cs="Arial"/>
          <w:sz w:val="22"/>
          <w:szCs w:val="22"/>
        </w:rPr>
      </w:pPr>
      <w:r w:rsidRPr="006C0F78">
        <w:rPr>
          <w:rFonts w:ascii="Arial" w:hAnsi="Arial" w:cs="Arial"/>
          <w:sz w:val="22"/>
          <w:szCs w:val="22"/>
        </w:rPr>
        <w:t xml:space="preserve">  </w:t>
      </w:r>
      <w:r w:rsidR="0064668C" w:rsidRPr="006C0F78">
        <w:rPr>
          <w:rFonts w:ascii="Arial" w:hAnsi="Arial" w:cs="Arial"/>
          <w:sz w:val="22"/>
          <w:szCs w:val="22"/>
        </w:rPr>
        <w:t xml:space="preserve">vždy jednaly a postupovaly čestně a transparentně, a současně se zavazují, že takto </w:t>
      </w:r>
      <w:r w:rsidRPr="006C0F78">
        <w:rPr>
          <w:rFonts w:ascii="Arial" w:hAnsi="Arial" w:cs="Arial"/>
          <w:sz w:val="22"/>
          <w:szCs w:val="22"/>
        </w:rPr>
        <w:t xml:space="preserve"> </w:t>
      </w:r>
    </w:p>
    <w:p w14:paraId="0B7B3833" w14:textId="77777777" w:rsidR="0064668C" w:rsidRPr="006C0F78" w:rsidRDefault="006C0F78" w:rsidP="006C0F78">
      <w:pPr>
        <w:widowControl w:val="0"/>
        <w:overflowPunct/>
        <w:ind w:left="284"/>
        <w:contextualSpacing/>
        <w:textAlignment w:val="auto"/>
        <w:rPr>
          <w:rFonts w:ascii="Arial" w:hAnsi="Arial" w:cs="Arial"/>
          <w:sz w:val="22"/>
          <w:szCs w:val="22"/>
        </w:rPr>
      </w:pPr>
      <w:r w:rsidRPr="006C0F78">
        <w:rPr>
          <w:rFonts w:ascii="Arial" w:hAnsi="Arial" w:cs="Arial"/>
          <w:sz w:val="22"/>
          <w:szCs w:val="22"/>
        </w:rPr>
        <w:t xml:space="preserve">  </w:t>
      </w:r>
      <w:r w:rsidR="0064668C" w:rsidRPr="006C0F78">
        <w:rPr>
          <w:rFonts w:ascii="Arial" w:hAnsi="Arial" w:cs="Arial"/>
          <w:sz w:val="22"/>
          <w:szCs w:val="22"/>
        </w:rPr>
        <w:t>budou jednat i při plnění této Smlouvy a veškerých činností s ní souvisejících.</w:t>
      </w:r>
    </w:p>
    <w:p w14:paraId="1127BF71" w14:textId="77777777" w:rsidR="0064668C" w:rsidRPr="006C0F78" w:rsidRDefault="0064668C" w:rsidP="006C0F78">
      <w:pPr>
        <w:widowControl w:val="0"/>
        <w:jc w:val="both"/>
        <w:rPr>
          <w:rFonts w:ascii="Arial" w:hAnsi="Arial" w:cs="Arial"/>
          <w:sz w:val="22"/>
          <w:szCs w:val="22"/>
        </w:rPr>
      </w:pPr>
    </w:p>
    <w:p w14:paraId="3CE80D65" w14:textId="77777777" w:rsidR="0064668C" w:rsidRPr="006C0F78" w:rsidRDefault="0064668C" w:rsidP="006C0F78">
      <w:pPr>
        <w:pStyle w:val="Odstavecseseznamem"/>
        <w:widowControl w:val="0"/>
        <w:numPr>
          <w:ilvl w:val="0"/>
          <w:numId w:val="40"/>
        </w:numPr>
        <w:ind w:left="426" w:hanging="426"/>
        <w:jc w:val="both"/>
        <w:textAlignment w:val="auto"/>
        <w:rPr>
          <w:rFonts w:ascii="Arial" w:hAnsi="Arial" w:cs="Arial"/>
          <w:color w:val="auto"/>
          <w:sz w:val="22"/>
          <w:szCs w:val="22"/>
        </w:rPr>
      </w:pPr>
      <w:r w:rsidRPr="006C0F78">
        <w:rPr>
          <w:rFonts w:ascii="Arial" w:hAnsi="Arial"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2D56B023" w14:textId="77777777" w:rsidR="0064668C" w:rsidRPr="006C0F78" w:rsidRDefault="0064668C" w:rsidP="0064668C">
      <w:pPr>
        <w:widowControl w:val="0"/>
        <w:ind w:left="426" w:hanging="426"/>
        <w:jc w:val="both"/>
        <w:rPr>
          <w:rFonts w:ascii="Arial" w:hAnsi="Arial" w:cs="Arial"/>
          <w:sz w:val="22"/>
          <w:szCs w:val="22"/>
        </w:rPr>
      </w:pPr>
    </w:p>
    <w:p w14:paraId="71AFFD63" w14:textId="77777777" w:rsidR="0064668C" w:rsidRPr="006C0F78" w:rsidRDefault="0064668C" w:rsidP="0064668C">
      <w:pPr>
        <w:pStyle w:val="Odstavecseseznamem"/>
        <w:widowControl w:val="0"/>
        <w:numPr>
          <w:ilvl w:val="0"/>
          <w:numId w:val="40"/>
        </w:numPr>
        <w:ind w:left="426" w:hanging="426"/>
        <w:jc w:val="both"/>
        <w:textAlignment w:val="auto"/>
        <w:rPr>
          <w:rFonts w:ascii="Arial" w:hAnsi="Arial" w:cs="Arial"/>
          <w:color w:val="auto"/>
          <w:sz w:val="22"/>
          <w:szCs w:val="22"/>
        </w:rPr>
      </w:pPr>
      <w:r w:rsidRPr="006C0F78">
        <w:rPr>
          <w:rFonts w:ascii="Arial" w:hAnsi="Arial" w:cs="Arial"/>
          <w:color w:val="auto"/>
          <w:sz w:val="22"/>
          <w:szCs w:val="22"/>
        </w:rPr>
        <w:t xml:space="preserve">Druhá smluvní strana (zhotovitel, kupující, prodávající, pronajímatel, </w:t>
      </w:r>
      <w:proofErr w:type="gramStart"/>
      <w:r w:rsidRPr="006C0F78">
        <w:rPr>
          <w:rFonts w:ascii="Arial" w:hAnsi="Arial" w:cs="Arial"/>
          <w:color w:val="auto"/>
          <w:sz w:val="22"/>
          <w:szCs w:val="22"/>
        </w:rPr>
        <w:t>nájemce,</w:t>
      </w:r>
      <w:proofErr w:type="gramEnd"/>
      <w:r w:rsidRPr="006C0F78">
        <w:rPr>
          <w:rFonts w:ascii="Arial" w:hAnsi="Arial" w:cs="Arial"/>
          <w:color w:val="auto"/>
          <w:sz w:val="22"/>
          <w:szCs w:val="22"/>
        </w:rPr>
        <w:t xml:space="preserve"> atd.) prohlašuje, že se seznámila se zásadami, hodnotami a cíli </w:t>
      </w:r>
      <w:proofErr w:type="spellStart"/>
      <w:r w:rsidRPr="006C0F78">
        <w:rPr>
          <w:rFonts w:ascii="Arial" w:hAnsi="Arial" w:cs="Arial"/>
          <w:color w:val="auto"/>
          <w:sz w:val="22"/>
          <w:szCs w:val="22"/>
        </w:rPr>
        <w:t>Compliance</w:t>
      </w:r>
      <w:proofErr w:type="spellEnd"/>
      <w:r w:rsidRPr="006C0F78">
        <w:rPr>
          <w:rFonts w:ascii="Arial" w:hAnsi="Arial" w:cs="Arial"/>
          <w:color w:val="auto"/>
          <w:sz w:val="22"/>
          <w:szCs w:val="22"/>
        </w:rPr>
        <w:t xml:space="preserve"> programu Povodí Ohře, státní podnik (viz www.poh.cz),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14:paraId="0798B488" w14:textId="77777777" w:rsidR="0064668C" w:rsidRPr="006C0F78" w:rsidRDefault="0064668C" w:rsidP="0064668C">
      <w:pPr>
        <w:widowControl w:val="0"/>
        <w:ind w:left="426" w:hanging="426"/>
        <w:jc w:val="both"/>
        <w:rPr>
          <w:rFonts w:ascii="Arial" w:hAnsi="Arial" w:cs="Arial"/>
          <w:sz w:val="22"/>
          <w:szCs w:val="22"/>
        </w:rPr>
      </w:pPr>
    </w:p>
    <w:p w14:paraId="085278BC" w14:textId="77777777" w:rsidR="0064668C" w:rsidRPr="006C0F78" w:rsidRDefault="0064668C" w:rsidP="0064668C">
      <w:pPr>
        <w:pStyle w:val="Odstavecseseznamem"/>
        <w:widowControl w:val="0"/>
        <w:numPr>
          <w:ilvl w:val="0"/>
          <w:numId w:val="40"/>
        </w:numPr>
        <w:ind w:left="426" w:hanging="426"/>
        <w:jc w:val="both"/>
        <w:textAlignment w:val="auto"/>
        <w:rPr>
          <w:rFonts w:ascii="Arial" w:hAnsi="Arial" w:cs="Arial"/>
          <w:sz w:val="22"/>
          <w:szCs w:val="22"/>
        </w:rPr>
      </w:pPr>
      <w:r w:rsidRPr="006C0F78">
        <w:rPr>
          <w:rFonts w:ascii="Arial" w:hAnsi="Arial" w:cs="Arial"/>
          <w:color w:val="auto"/>
          <w:sz w:val="22"/>
          <w:szCs w:val="22"/>
        </w:rPr>
        <w:lastRenderedPageBreak/>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Pr="006C0F78">
        <w:rPr>
          <w:rFonts w:ascii="Arial" w:hAnsi="Arial" w:cs="Arial"/>
          <w:sz w:val="22"/>
          <w:szCs w:val="22"/>
        </w:rPr>
        <w:t>.</w:t>
      </w:r>
    </w:p>
    <w:p w14:paraId="5EEE8808" w14:textId="77777777" w:rsidR="0064668C" w:rsidRPr="006C0F78" w:rsidRDefault="0064668C" w:rsidP="0064668C">
      <w:pPr>
        <w:jc w:val="center"/>
        <w:rPr>
          <w:rFonts w:ascii="Arial" w:hAnsi="Arial" w:cs="Arial"/>
          <w:sz w:val="22"/>
          <w:szCs w:val="22"/>
        </w:rPr>
      </w:pPr>
    </w:p>
    <w:p w14:paraId="7FE57C89" w14:textId="77777777" w:rsidR="0064668C" w:rsidRPr="006C0F78" w:rsidRDefault="0064668C" w:rsidP="0064668C">
      <w:pPr>
        <w:jc w:val="both"/>
        <w:rPr>
          <w:rFonts w:ascii="Arial" w:hAnsi="Arial" w:cs="Arial"/>
          <w:sz w:val="22"/>
          <w:szCs w:val="22"/>
        </w:rPr>
      </w:pPr>
    </w:p>
    <w:p w14:paraId="21E7879C" w14:textId="77777777" w:rsidR="0064668C" w:rsidRPr="006C0F78" w:rsidRDefault="0064668C" w:rsidP="005C154A">
      <w:pPr>
        <w:jc w:val="both"/>
        <w:rPr>
          <w:rFonts w:ascii="Arial" w:hAnsi="Arial" w:cs="Arial"/>
          <w:sz w:val="22"/>
          <w:szCs w:val="22"/>
        </w:rPr>
      </w:pPr>
    </w:p>
    <w:p w14:paraId="4A4A3E9E" w14:textId="77777777" w:rsidR="0064668C" w:rsidRPr="005C154A" w:rsidRDefault="0064668C" w:rsidP="005C154A">
      <w:pPr>
        <w:jc w:val="both"/>
        <w:rPr>
          <w:rFonts w:ascii="Arial" w:hAnsi="Arial" w:cs="Arial"/>
          <w:sz w:val="22"/>
          <w:szCs w:val="22"/>
        </w:rPr>
      </w:pPr>
      <w:r w:rsidRPr="005C154A">
        <w:rPr>
          <w:rFonts w:ascii="Arial" w:hAnsi="Arial" w:cs="Arial"/>
          <w:sz w:val="22"/>
          <w:szCs w:val="22"/>
        </w:rPr>
        <w:t xml:space="preserve">Na svědectví tohoto smluvní strany tímto podepisují tento dodatek ke smlouvě. Dodatek ke smlouvě je vyhotoven ve dvou vyhotoveních, z nichž každé má platnost originálu. </w:t>
      </w:r>
    </w:p>
    <w:p w14:paraId="1D511029" w14:textId="77777777" w:rsidR="0064668C" w:rsidRPr="005C154A" w:rsidRDefault="0064668C" w:rsidP="005C154A">
      <w:pPr>
        <w:jc w:val="both"/>
        <w:rPr>
          <w:rFonts w:ascii="Arial" w:hAnsi="Arial" w:cs="Arial"/>
          <w:sz w:val="22"/>
          <w:szCs w:val="22"/>
        </w:rPr>
      </w:pPr>
      <w:r w:rsidRPr="005C154A">
        <w:rPr>
          <w:rFonts w:ascii="Arial" w:hAnsi="Arial" w:cs="Arial"/>
          <w:sz w:val="22"/>
          <w:szCs w:val="22"/>
        </w:rPr>
        <w:t>Tento dodatek ke smlouvě nabývá platnosti dnem jeho podpisu poslední ze smluvních stran a účinnosti zveřejněním v Registru smluv, pokud této účinnosti dle příslušných ustanovení dodatku ke smlouvě nenabude později.</w:t>
      </w:r>
    </w:p>
    <w:p w14:paraId="49E5C9CA" w14:textId="77777777" w:rsidR="0064668C" w:rsidRPr="006C0F78" w:rsidRDefault="0064668C" w:rsidP="0064668C">
      <w:pPr>
        <w:jc w:val="both"/>
        <w:rPr>
          <w:rFonts w:ascii="Arial" w:hAnsi="Arial" w:cs="Arial"/>
          <w:sz w:val="22"/>
          <w:szCs w:val="22"/>
        </w:rPr>
      </w:pPr>
    </w:p>
    <w:p w14:paraId="0F7B1C82" w14:textId="77777777" w:rsidR="0064668C" w:rsidRPr="006C0F78" w:rsidRDefault="0064668C" w:rsidP="0064668C">
      <w:pPr>
        <w:jc w:val="both"/>
        <w:rPr>
          <w:rFonts w:ascii="Arial" w:hAnsi="Arial" w:cs="Arial"/>
          <w:sz w:val="22"/>
          <w:szCs w:val="22"/>
        </w:rPr>
      </w:pPr>
    </w:p>
    <w:p w14:paraId="01015DB4" w14:textId="77777777" w:rsidR="0064668C" w:rsidRPr="006C0F78" w:rsidRDefault="0064668C" w:rsidP="0064668C">
      <w:pPr>
        <w:jc w:val="both"/>
        <w:rPr>
          <w:rFonts w:ascii="Arial" w:hAnsi="Arial" w:cs="Arial"/>
          <w:sz w:val="22"/>
          <w:szCs w:val="22"/>
        </w:rPr>
      </w:pPr>
    </w:p>
    <w:p w14:paraId="2C7477E4" w14:textId="77777777" w:rsidR="0064668C" w:rsidRPr="006C0F78" w:rsidRDefault="0064668C" w:rsidP="005C154A"/>
    <w:p w14:paraId="0B2833D5" w14:textId="77777777" w:rsidR="0064668C" w:rsidRPr="006C0F78" w:rsidRDefault="0064668C" w:rsidP="0064668C">
      <w:pPr>
        <w:jc w:val="both"/>
        <w:rPr>
          <w:rFonts w:ascii="Arial" w:hAnsi="Arial" w:cs="Arial"/>
          <w:sz w:val="22"/>
          <w:szCs w:val="22"/>
        </w:rPr>
      </w:pPr>
    </w:p>
    <w:p w14:paraId="205934BB" w14:textId="77777777" w:rsidR="0064668C" w:rsidRPr="006C0F78" w:rsidRDefault="0064668C" w:rsidP="0064668C">
      <w:pPr>
        <w:jc w:val="both"/>
        <w:rPr>
          <w:rFonts w:ascii="Arial" w:hAnsi="Arial" w:cs="Arial"/>
          <w:sz w:val="22"/>
          <w:szCs w:val="22"/>
        </w:rPr>
      </w:pPr>
    </w:p>
    <w:p w14:paraId="1948AA90" w14:textId="77777777" w:rsidR="0064668C" w:rsidRPr="006C0F78" w:rsidRDefault="0064668C" w:rsidP="0064668C">
      <w:pPr>
        <w:jc w:val="both"/>
        <w:rPr>
          <w:rFonts w:ascii="Arial" w:hAnsi="Arial" w:cs="Arial"/>
          <w:sz w:val="22"/>
          <w:szCs w:val="22"/>
        </w:rPr>
      </w:pPr>
      <w:r w:rsidRPr="006C0F78">
        <w:rPr>
          <w:rFonts w:ascii="Arial" w:hAnsi="Arial" w:cs="Arial"/>
          <w:sz w:val="22"/>
          <w:szCs w:val="22"/>
        </w:rPr>
        <w:t>V Karlových Varech dne ……………</w:t>
      </w:r>
      <w:r w:rsidRPr="006C0F78">
        <w:rPr>
          <w:rFonts w:ascii="Arial" w:hAnsi="Arial" w:cs="Arial"/>
          <w:sz w:val="22"/>
          <w:szCs w:val="22"/>
        </w:rPr>
        <w:tab/>
      </w:r>
      <w:r w:rsidRPr="006C0F78">
        <w:rPr>
          <w:rFonts w:ascii="Arial" w:hAnsi="Arial" w:cs="Arial"/>
          <w:sz w:val="22"/>
          <w:szCs w:val="22"/>
        </w:rPr>
        <w:tab/>
      </w:r>
      <w:r w:rsidRPr="006C0F78">
        <w:rPr>
          <w:rFonts w:ascii="Arial" w:hAnsi="Arial" w:cs="Arial"/>
          <w:sz w:val="22"/>
          <w:szCs w:val="22"/>
        </w:rPr>
        <w:tab/>
        <w:t xml:space="preserve">V Karlových Varech dne………………. </w:t>
      </w:r>
    </w:p>
    <w:p w14:paraId="13C4101F" w14:textId="77777777" w:rsidR="0064668C" w:rsidRPr="006C0F78" w:rsidRDefault="0064668C" w:rsidP="0064668C">
      <w:pPr>
        <w:jc w:val="both"/>
        <w:rPr>
          <w:rFonts w:ascii="Arial" w:hAnsi="Arial" w:cs="Arial"/>
          <w:sz w:val="22"/>
          <w:szCs w:val="22"/>
        </w:rPr>
      </w:pPr>
    </w:p>
    <w:p w14:paraId="63AB4120" w14:textId="77777777" w:rsidR="0064668C" w:rsidRPr="006C0F78" w:rsidRDefault="0064668C" w:rsidP="0064668C">
      <w:pPr>
        <w:jc w:val="both"/>
        <w:rPr>
          <w:rFonts w:ascii="Arial" w:hAnsi="Arial" w:cs="Arial"/>
          <w:sz w:val="22"/>
          <w:szCs w:val="22"/>
        </w:rPr>
      </w:pPr>
      <w:r w:rsidRPr="006C0F78">
        <w:rPr>
          <w:rFonts w:ascii="Arial" w:hAnsi="Arial" w:cs="Arial"/>
          <w:sz w:val="22"/>
          <w:szCs w:val="22"/>
        </w:rPr>
        <w:t>oprávněný zástupce objednatele</w:t>
      </w:r>
      <w:r w:rsidRPr="006C0F78">
        <w:rPr>
          <w:rFonts w:ascii="Arial" w:hAnsi="Arial" w:cs="Arial"/>
          <w:sz w:val="22"/>
          <w:szCs w:val="22"/>
        </w:rPr>
        <w:tab/>
      </w:r>
      <w:r w:rsidRPr="006C0F78">
        <w:rPr>
          <w:rFonts w:ascii="Arial" w:hAnsi="Arial" w:cs="Arial"/>
          <w:sz w:val="22"/>
          <w:szCs w:val="22"/>
        </w:rPr>
        <w:tab/>
      </w:r>
      <w:r w:rsidRPr="006C0F78">
        <w:rPr>
          <w:rFonts w:ascii="Arial" w:hAnsi="Arial" w:cs="Arial"/>
          <w:sz w:val="22"/>
          <w:szCs w:val="22"/>
        </w:rPr>
        <w:tab/>
        <w:t>oprávněný zástupce zhotovitele</w:t>
      </w:r>
    </w:p>
    <w:p w14:paraId="3BEE523D" w14:textId="77777777" w:rsidR="0064668C" w:rsidRPr="006C0F78" w:rsidRDefault="0064668C" w:rsidP="0064668C">
      <w:pPr>
        <w:jc w:val="both"/>
        <w:rPr>
          <w:rFonts w:ascii="Arial" w:hAnsi="Arial" w:cs="Arial"/>
          <w:sz w:val="22"/>
          <w:szCs w:val="22"/>
        </w:rPr>
      </w:pPr>
    </w:p>
    <w:p w14:paraId="40D5B5A4" w14:textId="77777777" w:rsidR="0064668C" w:rsidRPr="006C0F78" w:rsidRDefault="0064668C" w:rsidP="0064668C">
      <w:pPr>
        <w:jc w:val="both"/>
        <w:rPr>
          <w:rFonts w:ascii="Arial" w:hAnsi="Arial" w:cs="Arial"/>
          <w:sz w:val="22"/>
          <w:szCs w:val="22"/>
        </w:rPr>
      </w:pPr>
    </w:p>
    <w:p w14:paraId="61A6395B" w14:textId="77777777" w:rsidR="0064668C" w:rsidRPr="006C0F78" w:rsidRDefault="0064668C" w:rsidP="0064668C">
      <w:pPr>
        <w:jc w:val="both"/>
        <w:rPr>
          <w:rFonts w:ascii="Arial" w:hAnsi="Arial" w:cs="Arial"/>
          <w:sz w:val="22"/>
          <w:szCs w:val="22"/>
        </w:rPr>
      </w:pPr>
    </w:p>
    <w:p w14:paraId="40F33DA9" w14:textId="77777777" w:rsidR="0064668C" w:rsidRPr="006C0F78" w:rsidRDefault="0064668C" w:rsidP="0064668C">
      <w:pPr>
        <w:jc w:val="both"/>
        <w:rPr>
          <w:rFonts w:ascii="Arial" w:hAnsi="Arial" w:cs="Arial"/>
          <w:sz w:val="22"/>
          <w:szCs w:val="22"/>
        </w:rPr>
      </w:pPr>
    </w:p>
    <w:p w14:paraId="4E9161EC" w14:textId="77777777" w:rsidR="0064668C" w:rsidRPr="006C0F78" w:rsidRDefault="0064668C" w:rsidP="0064668C">
      <w:pPr>
        <w:jc w:val="both"/>
        <w:rPr>
          <w:rFonts w:ascii="Arial" w:hAnsi="Arial" w:cs="Arial"/>
          <w:sz w:val="22"/>
          <w:szCs w:val="22"/>
        </w:rPr>
      </w:pPr>
    </w:p>
    <w:p w14:paraId="3A66794B" w14:textId="77777777" w:rsidR="0064668C" w:rsidRPr="006C0F78" w:rsidRDefault="0064668C" w:rsidP="0064668C">
      <w:pPr>
        <w:jc w:val="both"/>
        <w:rPr>
          <w:rFonts w:ascii="Arial" w:hAnsi="Arial" w:cs="Arial"/>
          <w:sz w:val="22"/>
          <w:szCs w:val="22"/>
        </w:rPr>
      </w:pPr>
    </w:p>
    <w:p w14:paraId="084814EE" w14:textId="77777777" w:rsidR="0064668C" w:rsidRPr="006C0F78" w:rsidRDefault="0064668C" w:rsidP="0064668C">
      <w:pPr>
        <w:jc w:val="both"/>
        <w:rPr>
          <w:rFonts w:ascii="Arial" w:hAnsi="Arial" w:cs="Arial"/>
          <w:sz w:val="22"/>
          <w:szCs w:val="22"/>
        </w:rPr>
      </w:pPr>
    </w:p>
    <w:p w14:paraId="5057AA67" w14:textId="77777777" w:rsidR="0064668C" w:rsidRPr="006C0F78" w:rsidRDefault="0064668C" w:rsidP="0064668C">
      <w:pPr>
        <w:jc w:val="both"/>
        <w:rPr>
          <w:rFonts w:ascii="Arial" w:hAnsi="Arial" w:cs="Arial"/>
          <w:sz w:val="22"/>
          <w:szCs w:val="22"/>
        </w:rPr>
      </w:pPr>
      <w:r w:rsidRPr="00AB278D">
        <w:rPr>
          <w:rFonts w:ascii="Arial" w:hAnsi="Arial" w:cs="Arial"/>
          <w:sz w:val="22"/>
          <w:szCs w:val="22"/>
          <w:highlight w:val="black"/>
        </w:rPr>
        <w:t xml:space="preserve">Ing. </w:t>
      </w:r>
      <w:r w:rsidR="004440C5" w:rsidRPr="00AB278D">
        <w:rPr>
          <w:rFonts w:ascii="Arial" w:hAnsi="Arial" w:cs="Arial"/>
          <w:sz w:val="22"/>
          <w:szCs w:val="22"/>
          <w:highlight w:val="black"/>
        </w:rPr>
        <w:t>Pavel Eger</w:t>
      </w:r>
      <w:r w:rsidRPr="006C0F78">
        <w:rPr>
          <w:rFonts w:ascii="Arial" w:hAnsi="Arial" w:cs="Arial"/>
          <w:sz w:val="22"/>
          <w:szCs w:val="22"/>
        </w:rPr>
        <w:tab/>
      </w:r>
      <w:r w:rsidRPr="006C0F78">
        <w:rPr>
          <w:rFonts w:ascii="Arial" w:hAnsi="Arial" w:cs="Arial"/>
          <w:sz w:val="22"/>
          <w:szCs w:val="22"/>
        </w:rPr>
        <w:tab/>
      </w:r>
      <w:r w:rsidRPr="006C0F78">
        <w:rPr>
          <w:rFonts w:ascii="Arial" w:hAnsi="Arial" w:cs="Arial"/>
          <w:sz w:val="22"/>
          <w:szCs w:val="22"/>
        </w:rPr>
        <w:tab/>
      </w:r>
      <w:r w:rsidR="004440C5" w:rsidRPr="006C0F78">
        <w:rPr>
          <w:rFonts w:ascii="Arial" w:hAnsi="Arial" w:cs="Arial"/>
          <w:sz w:val="22"/>
          <w:szCs w:val="22"/>
        </w:rPr>
        <w:t xml:space="preserve">                                            </w:t>
      </w:r>
      <w:r w:rsidR="001D6514" w:rsidRPr="00AB278D">
        <w:rPr>
          <w:rFonts w:ascii="Arial" w:hAnsi="Arial" w:cs="Arial"/>
          <w:sz w:val="22"/>
          <w:szCs w:val="22"/>
          <w:highlight w:val="black"/>
        </w:rPr>
        <w:t>Jiří Pechar</w:t>
      </w:r>
    </w:p>
    <w:p w14:paraId="4E31173F" w14:textId="77777777" w:rsidR="0064668C" w:rsidRPr="006C0F78" w:rsidRDefault="005C154A" w:rsidP="0064668C">
      <w:pPr>
        <w:jc w:val="both"/>
        <w:rPr>
          <w:rFonts w:ascii="Arial" w:hAnsi="Arial" w:cs="Arial"/>
          <w:sz w:val="22"/>
          <w:szCs w:val="22"/>
        </w:rPr>
      </w:pPr>
      <w:r w:rsidRPr="005C154A">
        <w:rPr>
          <w:rFonts w:ascii="Arial" w:hAnsi="Arial" w:cs="Arial"/>
          <w:color w:val="000000"/>
          <w:sz w:val="22"/>
          <w:szCs w:val="22"/>
        </w:rPr>
        <w:t>pověřený řízením závodu Karlovy Vary</w:t>
      </w:r>
      <w:r w:rsidR="0064668C" w:rsidRPr="006C0F78">
        <w:rPr>
          <w:rFonts w:ascii="Arial" w:hAnsi="Arial" w:cs="Arial"/>
          <w:sz w:val="22"/>
          <w:szCs w:val="22"/>
        </w:rPr>
        <w:tab/>
        <w:t xml:space="preserve"> </w:t>
      </w:r>
      <w:r w:rsidR="0064668C" w:rsidRPr="006C0F78">
        <w:rPr>
          <w:rFonts w:ascii="Arial" w:hAnsi="Arial" w:cs="Arial"/>
          <w:sz w:val="22"/>
          <w:szCs w:val="22"/>
        </w:rPr>
        <w:tab/>
      </w:r>
      <w:r w:rsidR="0064668C" w:rsidRPr="006C0F78">
        <w:rPr>
          <w:rFonts w:ascii="Arial" w:hAnsi="Arial" w:cs="Arial"/>
          <w:sz w:val="22"/>
          <w:szCs w:val="22"/>
        </w:rPr>
        <w:tab/>
      </w:r>
      <w:r w:rsidR="0064668C" w:rsidRPr="006C0F78">
        <w:rPr>
          <w:rFonts w:ascii="Arial" w:hAnsi="Arial" w:cs="Arial"/>
          <w:sz w:val="22"/>
          <w:szCs w:val="22"/>
        </w:rPr>
        <w:tab/>
        <w:t>majitel firmy</w:t>
      </w:r>
    </w:p>
    <w:p w14:paraId="4C559FF5" w14:textId="77777777" w:rsidR="00904749" w:rsidRPr="006C0F78" w:rsidRDefault="0064668C" w:rsidP="0064668C">
      <w:pPr>
        <w:tabs>
          <w:tab w:val="left" w:pos="3960"/>
        </w:tabs>
        <w:jc w:val="both"/>
        <w:rPr>
          <w:rFonts w:ascii="Arial" w:hAnsi="Arial" w:cs="Arial"/>
          <w:b/>
          <w:sz w:val="22"/>
          <w:szCs w:val="22"/>
        </w:rPr>
      </w:pPr>
      <w:r w:rsidRPr="006C0F78">
        <w:rPr>
          <w:rFonts w:ascii="Arial" w:hAnsi="Arial" w:cs="Arial"/>
          <w:sz w:val="22"/>
          <w:szCs w:val="22"/>
        </w:rPr>
        <w:t>Povodí Ohře, státní podnik</w:t>
      </w:r>
      <w:r w:rsidRPr="006C0F78">
        <w:rPr>
          <w:rFonts w:ascii="Arial" w:hAnsi="Arial" w:cs="Arial"/>
          <w:sz w:val="22"/>
          <w:szCs w:val="22"/>
        </w:rPr>
        <w:tab/>
      </w:r>
      <w:r w:rsidRPr="006C0F78">
        <w:rPr>
          <w:rFonts w:ascii="Arial" w:hAnsi="Arial" w:cs="Arial"/>
          <w:sz w:val="22"/>
          <w:szCs w:val="22"/>
        </w:rPr>
        <w:tab/>
      </w:r>
    </w:p>
    <w:sectPr w:rsidR="00904749" w:rsidRPr="006C0F78" w:rsidSect="00B640F3">
      <w:headerReference w:type="default" r:id="rId8"/>
      <w:footerReference w:type="default" r:id="rId9"/>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6B776" w14:textId="77777777" w:rsidR="007476E1" w:rsidRDefault="007476E1">
      <w:r>
        <w:separator/>
      </w:r>
    </w:p>
  </w:endnote>
  <w:endnote w:type="continuationSeparator" w:id="0">
    <w:p w14:paraId="778ED580" w14:textId="77777777" w:rsidR="007476E1" w:rsidRDefault="00747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7EB81" w14:textId="77777777"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AB278D">
      <w:rPr>
        <w:rFonts w:ascii="Arial" w:hAnsi="Arial" w:cs="Arial"/>
        <w:b/>
        <w:noProof/>
        <w:sz w:val="18"/>
        <w:szCs w:val="18"/>
      </w:rPr>
      <w:t>3</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AB278D">
      <w:rPr>
        <w:rFonts w:ascii="Arial" w:hAnsi="Arial" w:cs="Arial"/>
        <w:b/>
        <w:noProof/>
        <w:sz w:val="18"/>
        <w:szCs w:val="18"/>
      </w:rPr>
      <w:t>3</w:t>
    </w:r>
    <w:r w:rsidRPr="00996588">
      <w:rPr>
        <w:rFonts w:ascii="Arial" w:hAnsi="Arial" w:cs="Arial"/>
        <w:b/>
        <w:sz w:val="18"/>
        <w:szCs w:val="18"/>
      </w:rPr>
      <w:fldChar w:fldCharType="end"/>
    </w:r>
  </w:p>
  <w:p w14:paraId="0D627F9F"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496A5" w14:textId="77777777" w:rsidR="007476E1" w:rsidRDefault="007476E1">
      <w:r>
        <w:separator/>
      </w:r>
    </w:p>
  </w:footnote>
  <w:footnote w:type="continuationSeparator" w:id="0">
    <w:p w14:paraId="0D25B838" w14:textId="77777777" w:rsidR="007476E1" w:rsidRDefault="00747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49718" w14:textId="77777777"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14:paraId="14255C66" w14:textId="77777777" w:rsidR="005B2F97" w:rsidRDefault="005B2F9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15D96870"/>
    <w:multiLevelType w:val="hybridMultilevel"/>
    <w:tmpl w:val="ECAE671A"/>
    <w:lvl w:ilvl="0" w:tplc="CEDA139A">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E960C5"/>
    <w:multiLevelType w:val="hybridMultilevel"/>
    <w:tmpl w:val="CCBCD6A8"/>
    <w:lvl w:ilvl="0" w:tplc="9F8669E0">
      <w:start w:val="1"/>
      <w:numFmt w:val="decimal"/>
      <w:lvlText w:val="%1."/>
      <w:lvlJc w:val="left"/>
      <w:pPr>
        <w:ind w:left="6739" w:hanging="360"/>
      </w:pPr>
      <w:rPr>
        <w:rFonts w:ascii="Arial" w:hAnsi="Arial" w:cs="Arial" w:hint="default"/>
        <w:b/>
        <w:color w:val="auto"/>
        <w:sz w:val="24"/>
        <w:szCs w:val="24"/>
      </w:rPr>
    </w:lvl>
    <w:lvl w:ilvl="1" w:tplc="04050019">
      <w:start w:val="1"/>
      <w:numFmt w:val="lowerLetter"/>
      <w:lvlText w:val="%2."/>
      <w:lvlJc w:val="left"/>
      <w:pPr>
        <w:ind w:left="7459" w:hanging="360"/>
      </w:pPr>
    </w:lvl>
    <w:lvl w:ilvl="2" w:tplc="0405001B">
      <w:start w:val="1"/>
      <w:numFmt w:val="lowerRoman"/>
      <w:lvlText w:val="%3."/>
      <w:lvlJc w:val="right"/>
      <w:pPr>
        <w:ind w:left="8179" w:hanging="180"/>
      </w:pPr>
    </w:lvl>
    <w:lvl w:ilvl="3" w:tplc="0405000F">
      <w:start w:val="1"/>
      <w:numFmt w:val="decimal"/>
      <w:lvlText w:val="%4."/>
      <w:lvlJc w:val="left"/>
      <w:pPr>
        <w:ind w:left="8899" w:hanging="360"/>
      </w:pPr>
    </w:lvl>
    <w:lvl w:ilvl="4" w:tplc="04050019">
      <w:start w:val="1"/>
      <w:numFmt w:val="lowerLetter"/>
      <w:lvlText w:val="%5."/>
      <w:lvlJc w:val="left"/>
      <w:pPr>
        <w:ind w:left="9619" w:hanging="360"/>
      </w:pPr>
    </w:lvl>
    <w:lvl w:ilvl="5" w:tplc="0405001B">
      <w:start w:val="1"/>
      <w:numFmt w:val="lowerRoman"/>
      <w:lvlText w:val="%6."/>
      <w:lvlJc w:val="right"/>
      <w:pPr>
        <w:ind w:left="10339" w:hanging="180"/>
      </w:pPr>
    </w:lvl>
    <w:lvl w:ilvl="6" w:tplc="0405000F">
      <w:start w:val="1"/>
      <w:numFmt w:val="decimal"/>
      <w:lvlText w:val="%7."/>
      <w:lvlJc w:val="left"/>
      <w:pPr>
        <w:ind w:left="11059" w:hanging="360"/>
      </w:pPr>
    </w:lvl>
    <w:lvl w:ilvl="7" w:tplc="04050019">
      <w:start w:val="1"/>
      <w:numFmt w:val="lowerLetter"/>
      <w:lvlText w:val="%8."/>
      <w:lvlJc w:val="left"/>
      <w:pPr>
        <w:ind w:left="11779" w:hanging="360"/>
      </w:pPr>
    </w:lvl>
    <w:lvl w:ilvl="8" w:tplc="0405001B">
      <w:start w:val="1"/>
      <w:numFmt w:val="lowerRoman"/>
      <w:lvlText w:val="%9."/>
      <w:lvlJc w:val="right"/>
      <w:pPr>
        <w:ind w:left="12499" w:hanging="180"/>
      </w:pPr>
    </w:lvl>
  </w:abstractNum>
  <w:abstractNum w:abstractNumId="9"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2"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6"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8"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6745FBC"/>
    <w:multiLevelType w:val="hybridMultilevel"/>
    <w:tmpl w:val="ED8254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3" w15:restartNumberingAfterBreak="0">
    <w:nsid w:val="58E45D24"/>
    <w:multiLevelType w:val="hybridMultilevel"/>
    <w:tmpl w:val="2C4A7BC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6"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6F8461F3"/>
    <w:multiLevelType w:val="hybridMultilevel"/>
    <w:tmpl w:val="FF921B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4"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5"/>
  </w:num>
  <w:num w:numId="2">
    <w:abstractNumId w:val="12"/>
  </w:num>
  <w:num w:numId="3">
    <w:abstractNumId w:val="32"/>
  </w:num>
  <w:num w:numId="4">
    <w:abstractNumId w:val="28"/>
  </w:num>
  <w:num w:numId="5">
    <w:abstractNumId w:val="29"/>
  </w:num>
  <w:num w:numId="6">
    <w:abstractNumId w:val="19"/>
  </w:num>
  <w:num w:numId="7">
    <w:abstractNumId w:val="20"/>
  </w:num>
  <w:num w:numId="8">
    <w:abstractNumId w:val="25"/>
  </w:num>
  <w:num w:numId="9">
    <w:abstractNumId w:val="11"/>
  </w:num>
  <w:num w:numId="10">
    <w:abstractNumId w:val="34"/>
  </w:num>
  <w:num w:numId="11">
    <w:abstractNumId w:val="5"/>
  </w:num>
  <w:num w:numId="12">
    <w:abstractNumId w:val="35"/>
  </w:num>
  <w:num w:numId="13">
    <w:abstractNumId w:val="27"/>
  </w:num>
  <w:num w:numId="14">
    <w:abstractNumId w:val="1"/>
  </w:num>
  <w:num w:numId="15">
    <w:abstractNumId w:val="24"/>
  </w:num>
  <w:num w:numId="16">
    <w:abstractNumId w:val="16"/>
  </w:num>
  <w:num w:numId="17">
    <w:abstractNumId w:val="33"/>
  </w:num>
  <w:num w:numId="18">
    <w:abstractNumId w:val="14"/>
  </w:num>
  <w:num w:numId="19">
    <w:abstractNumId w:val="13"/>
  </w:num>
  <w:num w:numId="20">
    <w:abstractNumId w:val="6"/>
  </w:num>
  <w:num w:numId="21">
    <w:abstractNumId w:val="3"/>
  </w:num>
  <w:num w:numId="22">
    <w:abstractNumId w:val="9"/>
  </w:num>
  <w:num w:numId="23">
    <w:abstractNumId w:val="17"/>
  </w:num>
  <w:num w:numId="24">
    <w:abstractNumId w:val="2"/>
  </w:num>
  <w:num w:numId="25">
    <w:abstractNumId w:val="10"/>
  </w:num>
  <w:num w:numId="26">
    <w:abstractNumId w:val="30"/>
  </w:num>
  <w:num w:numId="27">
    <w:abstractNumId w:val="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7"/>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3"/>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1BFF"/>
    <w:rsid w:val="00002FAC"/>
    <w:rsid w:val="000059CB"/>
    <w:rsid w:val="00005B63"/>
    <w:rsid w:val="0001739A"/>
    <w:rsid w:val="0002005A"/>
    <w:rsid w:val="000270DF"/>
    <w:rsid w:val="00032AD0"/>
    <w:rsid w:val="000456A7"/>
    <w:rsid w:val="00046D89"/>
    <w:rsid w:val="00047CF8"/>
    <w:rsid w:val="00053346"/>
    <w:rsid w:val="00065F5F"/>
    <w:rsid w:val="00076A44"/>
    <w:rsid w:val="000826B9"/>
    <w:rsid w:val="000848D2"/>
    <w:rsid w:val="000903EA"/>
    <w:rsid w:val="00091338"/>
    <w:rsid w:val="000914C6"/>
    <w:rsid w:val="000927E7"/>
    <w:rsid w:val="00093AD2"/>
    <w:rsid w:val="000A10CD"/>
    <w:rsid w:val="000A520C"/>
    <w:rsid w:val="000A6BD5"/>
    <w:rsid w:val="000B0E7E"/>
    <w:rsid w:val="000B1EB9"/>
    <w:rsid w:val="000B2B25"/>
    <w:rsid w:val="000B2E4B"/>
    <w:rsid w:val="000B5964"/>
    <w:rsid w:val="000C407A"/>
    <w:rsid w:val="000C514C"/>
    <w:rsid w:val="000E75A6"/>
    <w:rsid w:val="000F20AC"/>
    <w:rsid w:val="000F45EC"/>
    <w:rsid w:val="000F7037"/>
    <w:rsid w:val="00104D42"/>
    <w:rsid w:val="001059B7"/>
    <w:rsid w:val="0011076F"/>
    <w:rsid w:val="00113790"/>
    <w:rsid w:val="00114503"/>
    <w:rsid w:val="00114CFD"/>
    <w:rsid w:val="001173DA"/>
    <w:rsid w:val="00123974"/>
    <w:rsid w:val="0013213F"/>
    <w:rsid w:val="00132389"/>
    <w:rsid w:val="00133D3A"/>
    <w:rsid w:val="00140C3A"/>
    <w:rsid w:val="00145445"/>
    <w:rsid w:val="001500B0"/>
    <w:rsid w:val="00151C33"/>
    <w:rsid w:val="001556E2"/>
    <w:rsid w:val="00162D6E"/>
    <w:rsid w:val="00162F44"/>
    <w:rsid w:val="001725A0"/>
    <w:rsid w:val="001770BE"/>
    <w:rsid w:val="00190589"/>
    <w:rsid w:val="00191A3B"/>
    <w:rsid w:val="00193512"/>
    <w:rsid w:val="00194DAE"/>
    <w:rsid w:val="001A03B4"/>
    <w:rsid w:val="001A6F66"/>
    <w:rsid w:val="001A7DA4"/>
    <w:rsid w:val="001B0BEA"/>
    <w:rsid w:val="001B12DD"/>
    <w:rsid w:val="001B6076"/>
    <w:rsid w:val="001B65F8"/>
    <w:rsid w:val="001B7A72"/>
    <w:rsid w:val="001C04BD"/>
    <w:rsid w:val="001C3870"/>
    <w:rsid w:val="001D3524"/>
    <w:rsid w:val="001D6514"/>
    <w:rsid w:val="001D6BE7"/>
    <w:rsid w:val="001E6299"/>
    <w:rsid w:val="001F7612"/>
    <w:rsid w:val="0020184F"/>
    <w:rsid w:val="0020320D"/>
    <w:rsid w:val="002039CD"/>
    <w:rsid w:val="002044E5"/>
    <w:rsid w:val="00204E99"/>
    <w:rsid w:val="002113D7"/>
    <w:rsid w:val="002157FE"/>
    <w:rsid w:val="00241CC6"/>
    <w:rsid w:val="0024538F"/>
    <w:rsid w:val="00255B29"/>
    <w:rsid w:val="00266BE7"/>
    <w:rsid w:val="00270FBB"/>
    <w:rsid w:val="00273B62"/>
    <w:rsid w:val="00273D64"/>
    <w:rsid w:val="0028070F"/>
    <w:rsid w:val="002841E7"/>
    <w:rsid w:val="00284742"/>
    <w:rsid w:val="00287DE7"/>
    <w:rsid w:val="00292FCF"/>
    <w:rsid w:val="002A01A5"/>
    <w:rsid w:val="002A2457"/>
    <w:rsid w:val="002A43BA"/>
    <w:rsid w:val="002A59FE"/>
    <w:rsid w:val="002A6502"/>
    <w:rsid w:val="002B32CB"/>
    <w:rsid w:val="002B4360"/>
    <w:rsid w:val="002C23D8"/>
    <w:rsid w:val="002C3D66"/>
    <w:rsid w:val="002C50E0"/>
    <w:rsid w:val="002D1039"/>
    <w:rsid w:val="002D299B"/>
    <w:rsid w:val="002E68F5"/>
    <w:rsid w:val="002E73A1"/>
    <w:rsid w:val="002E7468"/>
    <w:rsid w:val="00300650"/>
    <w:rsid w:val="00302394"/>
    <w:rsid w:val="003042A5"/>
    <w:rsid w:val="00312AFD"/>
    <w:rsid w:val="00312BF9"/>
    <w:rsid w:val="00321D5C"/>
    <w:rsid w:val="0032245B"/>
    <w:rsid w:val="0032484E"/>
    <w:rsid w:val="00327DB4"/>
    <w:rsid w:val="00333CB9"/>
    <w:rsid w:val="00336D2E"/>
    <w:rsid w:val="00346C0D"/>
    <w:rsid w:val="00352409"/>
    <w:rsid w:val="00353A3F"/>
    <w:rsid w:val="0035651C"/>
    <w:rsid w:val="003755DC"/>
    <w:rsid w:val="003851DD"/>
    <w:rsid w:val="00386410"/>
    <w:rsid w:val="00387734"/>
    <w:rsid w:val="003912DC"/>
    <w:rsid w:val="00396ADC"/>
    <w:rsid w:val="00397DB3"/>
    <w:rsid w:val="003A15B7"/>
    <w:rsid w:val="003A7BC6"/>
    <w:rsid w:val="003B2A08"/>
    <w:rsid w:val="003B5666"/>
    <w:rsid w:val="003C2C02"/>
    <w:rsid w:val="003C6986"/>
    <w:rsid w:val="003D19C2"/>
    <w:rsid w:val="003D38EF"/>
    <w:rsid w:val="003D4DD2"/>
    <w:rsid w:val="003D7AB7"/>
    <w:rsid w:val="003F3D16"/>
    <w:rsid w:val="00402197"/>
    <w:rsid w:val="00410B0C"/>
    <w:rsid w:val="00410CB9"/>
    <w:rsid w:val="004167CE"/>
    <w:rsid w:val="004216F2"/>
    <w:rsid w:val="004237EB"/>
    <w:rsid w:val="00423DE0"/>
    <w:rsid w:val="00424408"/>
    <w:rsid w:val="004258CF"/>
    <w:rsid w:val="004318B8"/>
    <w:rsid w:val="00431AB2"/>
    <w:rsid w:val="004335FB"/>
    <w:rsid w:val="00437893"/>
    <w:rsid w:val="00440BDC"/>
    <w:rsid w:val="00441F18"/>
    <w:rsid w:val="004433D8"/>
    <w:rsid w:val="004440C5"/>
    <w:rsid w:val="00446A46"/>
    <w:rsid w:val="00450F16"/>
    <w:rsid w:val="0045109B"/>
    <w:rsid w:val="0046025A"/>
    <w:rsid w:val="00462978"/>
    <w:rsid w:val="0047246C"/>
    <w:rsid w:val="00482A36"/>
    <w:rsid w:val="004A0F01"/>
    <w:rsid w:val="004A2984"/>
    <w:rsid w:val="004B1C1A"/>
    <w:rsid w:val="004D3239"/>
    <w:rsid w:val="004D36BC"/>
    <w:rsid w:val="004D5E60"/>
    <w:rsid w:val="004D6F29"/>
    <w:rsid w:val="004D708E"/>
    <w:rsid w:val="004E27F7"/>
    <w:rsid w:val="004E2CFD"/>
    <w:rsid w:val="004E62F4"/>
    <w:rsid w:val="004E7D23"/>
    <w:rsid w:val="00504ECE"/>
    <w:rsid w:val="00507068"/>
    <w:rsid w:val="00510100"/>
    <w:rsid w:val="00512F40"/>
    <w:rsid w:val="00516E1F"/>
    <w:rsid w:val="00520647"/>
    <w:rsid w:val="00523041"/>
    <w:rsid w:val="005247CA"/>
    <w:rsid w:val="0052753F"/>
    <w:rsid w:val="00527EF7"/>
    <w:rsid w:val="005302CD"/>
    <w:rsid w:val="005323F9"/>
    <w:rsid w:val="00533023"/>
    <w:rsid w:val="0054416C"/>
    <w:rsid w:val="00544659"/>
    <w:rsid w:val="00547B4B"/>
    <w:rsid w:val="00551BD6"/>
    <w:rsid w:val="00563146"/>
    <w:rsid w:val="005668D0"/>
    <w:rsid w:val="00585517"/>
    <w:rsid w:val="00595DCE"/>
    <w:rsid w:val="005B1201"/>
    <w:rsid w:val="005B1728"/>
    <w:rsid w:val="005B2F97"/>
    <w:rsid w:val="005B53AA"/>
    <w:rsid w:val="005C10DB"/>
    <w:rsid w:val="005C154A"/>
    <w:rsid w:val="005C6983"/>
    <w:rsid w:val="005D05F7"/>
    <w:rsid w:val="005F217B"/>
    <w:rsid w:val="005F34D9"/>
    <w:rsid w:val="005F3E67"/>
    <w:rsid w:val="005F6064"/>
    <w:rsid w:val="005F6B4B"/>
    <w:rsid w:val="00602394"/>
    <w:rsid w:val="0060531F"/>
    <w:rsid w:val="00625321"/>
    <w:rsid w:val="00631B3A"/>
    <w:rsid w:val="00633186"/>
    <w:rsid w:val="0064668C"/>
    <w:rsid w:val="006555E0"/>
    <w:rsid w:val="00655CC5"/>
    <w:rsid w:val="00661EDA"/>
    <w:rsid w:val="00670353"/>
    <w:rsid w:val="0067189F"/>
    <w:rsid w:val="00671BD7"/>
    <w:rsid w:val="0068009D"/>
    <w:rsid w:val="00687E88"/>
    <w:rsid w:val="006A302C"/>
    <w:rsid w:val="006C0EF7"/>
    <w:rsid w:val="006C0F78"/>
    <w:rsid w:val="006C64E2"/>
    <w:rsid w:val="006D0744"/>
    <w:rsid w:val="006D4CF2"/>
    <w:rsid w:val="006E4990"/>
    <w:rsid w:val="006E4CC3"/>
    <w:rsid w:val="006E5F9A"/>
    <w:rsid w:val="006F321F"/>
    <w:rsid w:val="006F6562"/>
    <w:rsid w:val="006F74DC"/>
    <w:rsid w:val="007111BD"/>
    <w:rsid w:val="00714263"/>
    <w:rsid w:val="007208A6"/>
    <w:rsid w:val="00734FF3"/>
    <w:rsid w:val="0074297C"/>
    <w:rsid w:val="0074616E"/>
    <w:rsid w:val="007476E1"/>
    <w:rsid w:val="00766C49"/>
    <w:rsid w:val="00771122"/>
    <w:rsid w:val="00777D77"/>
    <w:rsid w:val="00790434"/>
    <w:rsid w:val="007A2D81"/>
    <w:rsid w:val="007A6473"/>
    <w:rsid w:val="007A75A7"/>
    <w:rsid w:val="007B3159"/>
    <w:rsid w:val="007C0F35"/>
    <w:rsid w:val="007C5652"/>
    <w:rsid w:val="007D0C4A"/>
    <w:rsid w:val="007D0F8B"/>
    <w:rsid w:val="007D11D8"/>
    <w:rsid w:val="007D5107"/>
    <w:rsid w:val="007E0E81"/>
    <w:rsid w:val="007E58D1"/>
    <w:rsid w:val="007F14CA"/>
    <w:rsid w:val="007F22C3"/>
    <w:rsid w:val="007F60BA"/>
    <w:rsid w:val="007F7071"/>
    <w:rsid w:val="008048E6"/>
    <w:rsid w:val="00810F3F"/>
    <w:rsid w:val="00811B43"/>
    <w:rsid w:val="0081265B"/>
    <w:rsid w:val="008156E1"/>
    <w:rsid w:val="008175BA"/>
    <w:rsid w:val="00820765"/>
    <w:rsid w:val="008243A9"/>
    <w:rsid w:val="008308A0"/>
    <w:rsid w:val="00830AC2"/>
    <w:rsid w:val="00831B68"/>
    <w:rsid w:val="008347C2"/>
    <w:rsid w:val="0084398F"/>
    <w:rsid w:val="00844FF1"/>
    <w:rsid w:val="00846CE4"/>
    <w:rsid w:val="00855A6C"/>
    <w:rsid w:val="00856705"/>
    <w:rsid w:val="008577B1"/>
    <w:rsid w:val="00860849"/>
    <w:rsid w:val="0086126A"/>
    <w:rsid w:val="00863475"/>
    <w:rsid w:val="00867535"/>
    <w:rsid w:val="00870727"/>
    <w:rsid w:val="00872CA3"/>
    <w:rsid w:val="008828DD"/>
    <w:rsid w:val="00883D67"/>
    <w:rsid w:val="0088678E"/>
    <w:rsid w:val="0089536F"/>
    <w:rsid w:val="008A107C"/>
    <w:rsid w:val="008B60D8"/>
    <w:rsid w:val="008B6A76"/>
    <w:rsid w:val="008B75A6"/>
    <w:rsid w:val="008C4F97"/>
    <w:rsid w:val="008C6B61"/>
    <w:rsid w:val="008D07D7"/>
    <w:rsid w:val="008D36CC"/>
    <w:rsid w:val="008D3A2B"/>
    <w:rsid w:val="008E3D91"/>
    <w:rsid w:val="008E5041"/>
    <w:rsid w:val="008F5DBB"/>
    <w:rsid w:val="00904749"/>
    <w:rsid w:val="00905EAD"/>
    <w:rsid w:val="00914A84"/>
    <w:rsid w:val="009177F7"/>
    <w:rsid w:val="00917F5B"/>
    <w:rsid w:val="00920D85"/>
    <w:rsid w:val="00921CCC"/>
    <w:rsid w:val="009231A4"/>
    <w:rsid w:val="0092548D"/>
    <w:rsid w:val="009260BD"/>
    <w:rsid w:val="00947371"/>
    <w:rsid w:val="00947CB1"/>
    <w:rsid w:val="0095255A"/>
    <w:rsid w:val="00954253"/>
    <w:rsid w:val="00957188"/>
    <w:rsid w:val="0095748D"/>
    <w:rsid w:val="0096148E"/>
    <w:rsid w:val="00963F3F"/>
    <w:rsid w:val="009711D0"/>
    <w:rsid w:val="0098025D"/>
    <w:rsid w:val="009843E0"/>
    <w:rsid w:val="00984678"/>
    <w:rsid w:val="00985B9D"/>
    <w:rsid w:val="00991B86"/>
    <w:rsid w:val="00995E3E"/>
    <w:rsid w:val="00996588"/>
    <w:rsid w:val="0099759D"/>
    <w:rsid w:val="009A120B"/>
    <w:rsid w:val="009A39F9"/>
    <w:rsid w:val="009A7431"/>
    <w:rsid w:val="009B52EA"/>
    <w:rsid w:val="009C4FF7"/>
    <w:rsid w:val="009D2E1E"/>
    <w:rsid w:val="009D5612"/>
    <w:rsid w:val="009E4EB9"/>
    <w:rsid w:val="009E6AB7"/>
    <w:rsid w:val="009F46E9"/>
    <w:rsid w:val="009F5C41"/>
    <w:rsid w:val="009F61D6"/>
    <w:rsid w:val="00A1044E"/>
    <w:rsid w:val="00A1328C"/>
    <w:rsid w:val="00A1352A"/>
    <w:rsid w:val="00A1614E"/>
    <w:rsid w:val="00A17893"/>
    <w:rsid w:val="00A2091B"/>
    <w:rsid w:val="00A2350C"/>
    <w:rsid w:val="00A35A15"/>
    <w:rsid w:val="00A43B3A"/>
    <w:rsid w:val="00A55755"/>
    <w:rsid w:val="00A575D0"/>
    <w:rsid w:val="00A64143"/>
    <w:rsid w:val="00A65002"/>
    <w:rsid w:val="00A71E04"/>
    <w:rsid w:val="00A72B4B"/>
    <w:rsid w:val="00A82A75"/>
    <w:rsid w:val="00A8568B"/>
    <w:rsid w:val="00A903B8"/>
    <w:rsid w:val="00A930F6"/>
    <w:rsid w:val="00A97548"/>
    <w:rsid w:val="00AA0137"/>
    <w:rsid w:val="00AA34D6"/>
    <w:rsid w:val="00AA6370"/>
    <w:rsid w:val="00AB0C94"/>
    <w:rsid w:val="00AB1358"/>
    <w:rsid w:val="00AB278D"/>
    <w:rsid w:val="00AB3ADF"/>
    <w:rsid w:val="00AB507D"/>
    <w:rsid w:val="00AB77C3"/>
    <w:rsid w:val="00AD1BFF"/>
    <w:rsid w:val="00AD1CF0"/>
    <w:rsid w:val="00AD4C10"/>
    <w:rsid w:val="00AD6972"/>
    <w:rsid w:val="00AE07F0"/>
    <w:rsid w:val="00AE6E47"/>
    <w:rsid w:val="00AF36B4"/>
    <w:rsid w:val="00B015A5"/>
    <w:rsid w:val="00B03F25"/>
    <w:rsid w:val="00B066D8"/>
    <w:rsid w:val="00B10B2F"/>
    <w:rsid w:val="00B13793"/>
    <w:rsid w:val="00B16B03"/>
    <w:rsid w:val="00B20CF7"/>
    <w:rsid w:val="00B60B72"/>
    <w:rsid w:val="00B619E9"/>
    <w:rsid w:val="00B61F09"/>
    <w:rsid w:val="00B63BF5"/>
    <w:rsid w:val="00B640F3"/>
    <w:rsid w:val="00B64AC2"/>
    <w:rsid w:val="00B65896"/>
    <w:rsid w:val="00B6787D"/>
    <w:rsid w:val="00B758F8"/>
    <w:rsid w:val="00B76C65"/>
    <w:rsid w:val="00B83EB6"/>
    <w:rsid w:val="00B87E51"/>
    <w:rsid w:val="00B90F61"/>
    <w:rsid w:val="00B92AF5"/>
    <w:rsid w:val="00B96F89"/>
    <w:rsid w:val="00BA6C30"/>
    <w:rsid w:val="00BB0A4F"/>
    <w:rsid w:val="00BB28DA"/>
    <w:rsid w:val="00BB77F0"/>
    <w:rsid w:val="00BC6B58"/>
    <w:rsid w:val="00BD018E"/>
    <w:rsid w:val="00BD06D1"/>
    <w:rsid w:val="00BD5E01"/>
    <w:rsid w:val="00BF3D9B"/>
    <w:rsid w:val="00C025C4"/>
    <w:rsid w:val="00C06135"/>
    <w:rsid w:val="00C1477E"/>
    <w:rsid w:val="00C148E3"/>
    <w:rsid w:val="00C16B38"/>
    <w:rsid w:val="00C17F50"/>
    <w:rsid w:val="00C202FE"/>
    <w:rsid w:val="00C20C4F"/>
    <w:rsid w:val="00C2288E"/>
    <w:rsid w:val="00C3495F"/>
    <w:rsid w:val="00C437BF"/>
    <w:rsid w:val="00C516BF"/>
    <w:rsid w:val="00C5270F"/>
    <w:rsid w:val="00C56345"/>
    <w:rsid w:val="00C60915"/>
    <w:rsid w:val="00C66556"/>
    <w:rsid w:val="00C875EF"/>
    <w:rsid w:val="00C9156E"/>
    <w:rsid w:val="00C91E02"/>
    <w:rsid w:val="00CA4A39"/>
    <w:rsid w:val="00CB0EF4"/>
    <w:rsid w:val="00CB7B50"/>
    <w:rsid w:val="00CC7EE2"/>
    <w:rsid w:val="00CE04DF"/>
    <w:rsid w:val="00CE1F7C"/>
    <w:rsid w:val="00CE3A25"/>
    <w:rsid w:val="00D061F0"/>
    <w:rsid w:val="00D276F7"/>
    <w:rsid w:val="00D41B2F"/>
    <w:rsid w:val="00D45B5E"/>
    <w:rsid w:val="00D533AF"/>
    <w:rsid w:val="00D53451"/>
    <w:rsid w:val="00D55B6F"/>
    <w:rsid w:val="00D60AE0"/>
    <w:rsid w:val="00D60D53"/>
    <w:rsid w:val="00D64720"/>
    <w:rsid w:val="00D67353"/>
    <w:rsid w:val="00D74B2E"/>
    <w:rsid w:val="00D75EBF"/>
    <w:rsid w:val="00D80317"/>
    <w:rsid w:val="00D80D88"/>
    <w:rsid w:val="00D86B1A"/>
    <w:rsid w:val="00D87104"/>
    <w:rsid w:val="00D87CD1"/>
    <w:rsid w:val="00D87CD3"/>
    <w:rsid w:val="00D90A50"/>
    <w:rsid w:val="00D94469"/>
    <w:rsid w:val="00D968F8"/>
    <w:rsid w:val="00DA1280"/>
    <w:rsid w:val="00DC10D8"/>
    <w:rsid w:val="00DC6E97"/>
    <w:rsid w:val="00DD0E1B"/>
    <w:rsid w:val="00DD2E25"/>
    <w:rsid w:val="00DE2CFC"/>
    <w:rsid w:val="00DE5B97"/>
    <w:rsid w:val="00DE675A"/>
    <w:rsid w:val="00DF41F7"/>
    <w:rsid w:val="00DF6F0F"/>
    <w:rsid w:val="00E013FE"/>
    <w:rsid w:val="00E019EE"/>
    <w:rsid w:val="00E048D1"/>
    <w:rsid w:val="00E06909"/>
    <w:rsid w:val="00E10428"/>
    <w:rsid w:val="00E16824"/>
    <w:rsid w:val="00E211C9"/>
    <w:rsid w:val="00E327CE"/>
    <w:rsid w:val="00E50ED6"/>
    <w:rsid w:val="00E610AD"/>
    <w:rsid w:val="00E623B2"/>
    <w:rsid w:val="00E65672"/>
    <w:rsid w:val="00E705B8"/>
    <w:rsid w:val="00E83DA6"/>
    <w:rsid w:val="00E8418F"/>
    <w:rsid w:val="00E860C8"/>
    <w:rsid w:val="00E86356"/>
    <w:rsid w:val="00E8734A"/>
    <w:rsid w:val="00E96E1B"/>
    <w:rsid w:val="00E97587"/>
    <w:rsid w:val="00EB418C"/>
    <w:rsid w:val="00EB61C6"/>
    <w:rsid w:val="00EB6A5C"/>
    <w:rsid w:val="00EC2F17"/>
    <w:rsid w:val="00EC453B"/>
    <w:rsid w:val="00EC7CFB"/>
    <w:rsid w:val="00ED0D19"/>
    <w:rsid w:val="00ED1285"/>
    <w:rsid w:val="00ED1664"/>
    <w:rsid w:val="00ED2006"/>
    <w:rsid w:val="00ED23B1"/>
    <w:rsid w:val="00ED23C7"/>
    <w:rsid w:val="00ED33E2"/>
    <w:rsid w:val="00EE43D6"/>
    <w:rsid w:val="00EE7DB3"/>
    <w:rsid w:val="00EF1E4B"/>
    <w:rsid w:val="00EF744B"/>
    <w:rsid w:val="00F07026"/>
    <w:rsid w:val="00F14630"/>
    <w:rsid w:val="00F20ECC"/>
    <w:rsid w:val="00F22685"/>
    <w:rsid w:val="00F22DC0"/>
    <w:rsid w:val="00F25221"/>
    <w:rsid w:val="00F25381"/>
    <w:rsid w:val="00F26590"/>
    <w:rsid w:val="00F352E0"/>
    <w:rsid w:val="00F503E9"/>
    <w:rsid w:val="00F52D0A"/>
    <w:rsid w:val="00F54D46"/>
    <w:rsid w:val="00F5552E"/>
    <w:rsid w:val="00F61825"/>
    <w:rsid w:val="00F67B02"/>
    <w:rsid w:val="00F72329"/>
    <w:rsid w:val="00F73E42"/>
    <w:rsid w:val="00F74C25"/>
    <w:rsid w:val="00F863F7"/>
    <w:rsid w:val="00F94ACC"/>
    <w:rsid w:val="00FA775D"/>
    <w:rsid w:val="00FB6179"/>
    <w:rsid w:val="00FC43D3"/>
    <w:rsid w:val="00FC51E1"/>
    <w:rsid w:val="00FC7DB7"/>
    <w:rsid w:val="00FE13A0"/>
    <w:rsid w:val="00FE158A"/>
    <w:rsid w:val="00FE1CDE"/>
    <w:rsid w:val="00FE1ED0"/>
    <w:rsid w:val="00FE3238"/>
    <w:rsid w:val="00FF17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F4148"/>
  <w15:docId w15:val="{E76D94F3-6679-4C6F-B6BB-9BC1F81F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rsid w:val="0054416C"/>
    <w:rPr>
      <w:color w:val="0000FF" w:themeColor="hyperlink"/>
      <w:u w:val="single"/>
    </w:rPr>
  </w:style>
  <w:style w:type="paragraph" w:styleId="Bezmezer">
    <w:name w:val="No Spacing"/>
    <w:uiPriority w:val="1"/>
    <w:qFormat/>
    <w:rsid w:val="004216F2"/>
    <w:pPr>
      <w:overflowPunct w:val="0"/>
      <w:autoSpaceDE w:val="0"/>
      <w:autoSpaceDN w:val="0"/>
      <w:adjustRightInd w:val="0"/>
      <w:textAlignment w:val="baseline"/>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783156659">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512C4-AAC7-4D8F-80B3-DB845D369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24</TotalTime>
  <Pages>1</Pages>
  <Words>781</Words>
  <Characters>4609</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Manová Iveta</cp:lastModifiedBy>
  <cp:revision>6</cp:revision>
  <cp:lastPrinted>2022-03-01T13:06:00Z</cp:lastPrinted>
  <dcterms:created xsi:type="dcterms:W3CDTF">2019-01-30T08:13:00Z</dcterms:created>
  <dcterms:modified xsi:type="dcterms:W3CDTF">2022-03-01T13:06:00Z</dcterms:modified>
</cp:coreProperties>
</file>