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50B5C" w14:textId="784201CF" w:rsidR="006F1E51" w:rsidRDefault="00E30926">
      <w:pPr>
        <w:pStyle w:val="Nzev"/>
      </w:pPr>
      <w:r>
        <w:rPr>
          <w:spacing w:val="-2"/>
          <w:w w:val="110"/>
        </w:rPr>
        <w:t>xxx</w:t>
      </w:r>
    </w:p>
    <w:p w14:paraId="29F1BBE3" w14:textId="77777777" w:rsidR="006F1E51" w:rsidRDefault="00E30926">
      <w:pPr>
        <w:pStyle w:val="Zkladntext"/>
        <w:spacing w:line="66" w:lineRule="exact"/>
        <w:ind w:left="103"/>
        <w:rPr>
          <w:sz w:val="6"/>
        </w:rPr>
      </w:pPr>
      <w:r>
        <w:rPr>
          <w:sz w:val="6"/>
        </w:rPr>
      </w:r>
      <w:r>
        <w:rPr>
          <w:sz w:val="6"/>
        </w:rPr>
        <w:pict w14:anchorId="008A8FD3">
          <v:group id="docshapegroup2" o:spid="_x0000_s1030" style="width:521.7pt;height:3.25pt;mso-position-horizontal-relative:char;mso-position-vertical-relative:line" coordsize="10434,65">
            <v:line id="_x0000_s1032" style="position:absolute" from="0,32" to="10433,32" strokeweight="3.24pt"/>
            <v:shape id="docshape3" o:spid="_x0000_s1031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39C1C9DC" w14:textId="0423DC29" w:rsidR="006F1E51" w:rsidRDefault="00E30926">
      <w:pPr>
        <w:pStyle w:val="Zkladntext"/>
        <w:tabs>
          <w:tab w:val="left" w:pos="3194"/>
        </w:tabs>
        <w:spacing w:before="197" w:line="265" w:lineRule="exact"/>
        <w:ind w:left="136"/>
      </w:pPr>
      <w:r>
        <w:rPr>
          <w:spacing w:val="-5"/>
        </w:rPr>
        <w:t>Od:</w:t>
      </w:r>
      <w:r>
        <w:tab/>
      </w:r>
      <w:r>
        <w:rPr>
          <w:w w:val="95"/>
        </w:rPr>
        <w:t>xxx</w:t>
      </w:r>
    </w:p>
    <w:p w14:paraId="5A69C0F5" w14:textId="77777777" w:rsidR="006F1E51" w:rsidRDefault="00E30926">
      <w:pPr>
        <w:pStyle w:val="Zkladntext"/>
        <w:tabs>
          <w:tab w:val="left" w:pos="3194"/>
        </w:tabs>
        <w:spacing w:line="264" w:lineRule="exact"/>
        <w:ind w:left="136"/>
      </w:pPr>
      <w:proofErr w:type="spellStart"/>
      <w:r>
        <w:rPr>
          <w:spacing w:val="-2"/>
        </w:rPr>
        <w:t>Odesláno</w:t>
      </w:r>
      <w:proofErr w:type="spellEnd"/>
      <w:r>
        <w:rPr>
          <w:spacing w:val="-2"/>
        </w:rPr>
        <w:t>:</w:t>
      </w:r>
      <w:r>
        <w:tab/>
      </w:r>
      <w:proofErr w:type="spellStart"/>
      <w:r>
        <w:rPr>
          <w:w w:val="95"/>
        </w:rPr>
        <w:t>úterý</w:t>
      </w:r>
      <w:proofErr w:type="spellEnd"/>
      <w:r>
        <w:rPr>
          <w:spacing w:val="-3"/>
          <w:w w:val="95"/>
        </w:rPr>
        <w:t xml:space="preserve"> </w:t>
      </w:r>
      <w:r>
        <w:rPr>
          <w:w w:val="95"/>
        </w:rPr>
        <w:t>8.</w:t>
      </w:r>
      <w:r>
        <w:rPr>
          <w:spacing w:val="-2"/>
          <w:w w:val="95"/>
        </w:rPr>
        <w:t xml:space="preserve"> </w:t>
      </w:r>
      <w:proofErr w:type="spellStart"/>
      <w:r>
        <w:rPr>
          <w:w w:val="95"/>
        </w:rPr>
        <w:t>března</w:t>
      </w:r>
      <w:proofErr w:type="spellEnd"/>
      <w:r>
        <w:rPr>
          <w:spacing w:val="-3"/>
          <w:w w:val="95"/>
        </w:rPr>
        <w:t xml:space="preserve"> </w:t>
      </w:r>
      <w:r>
        <w:rPr>
          <w:w w:val="95"/>
        </w:rPr>
        <w:t>2022</w:t>
      </w:r>
      <w:r>
        <w:rPr>
          <w:spacing w:val="-2"/>
          <w:w w:val="95"/>
        </w:rPr>
        <w:t xml:space="preserve"> 14:28</w:t>
      </w:r>
    </w:p>
    <w:p w14:paraId="261C4E26" w14:textId="7CCBCDCD" w:rsidR="006F1E51" w:rsidRDefault="00E30926">
      <w:pPr>
        <w:pStyle w:val="Zkladntext"/>
        <w:tabs>
          <w:tab w:val="left" w:pos="3194"/>
        </w:tabs>
        <w:spacing w:line="264" w:lineRule="exact"/>
        <w:ind w:left="136"/>
      </w:pPr>
      <w:proofErr w:type="spellStart"/>
      <w:r>
        <w:rPr>
          <w:spacing w:val="-2"/>
        </w:rPr>
        <w:t>Komu</w:t>
      </w:r>
      <w:proofErr w:type="spellEnd"/>
      <w:r>
        <w:rPr>
          <w:spacing w:val="-2"/>
        </w:rPr>
        <w:t>:</w:t>
      </w:r>
      <w:r>
        <w:tab/>
        <w:t>xxx</w:t>
      </w:r>
    </w:p>
    <w:p w14:paraId="26EEC4CC" w14:textId="75CA803A" w:rsidR="006F1E51" w:rsidRDefault="00E30926">
      <w:pPr>
        <w:pStyle w:val="Zkladntext"/>
        <w:tabs>
          <w:tab w:val="left" w:pos="3194"/>
        </w:tabs>
        <w:spacing w:line="264" w:lineRule="exact"/>
        <w:ind w:left="136"/>
      </w:pPr>
      <w:proofErr w:type="spellStart"/>
      <w:r>
        <w:rPr>
          <w:spacing w:val="-2"/>
        </w:rPr>
        <w:t>Kopie</w:t>
      </w:r>
      <w:proofErr w:type="spellEnd"/>
      <w:r>
        <w:rPr>
          <w:spacing w:val="-2"/>
        </w:rPr>
        <w:t>:</w:t>
      </w:r>
      <w:r>
        <w:tab/>
        <w:t>xxx</w:t>
      </w:r>
    </w:p>
    <w:p w14:paraId="31009A68" w14:textId="77777777" w:rsidR="006F1E51" w:rsidRDefault="00E30926">
      <w:pPr>
        <w:pStyle w:val="Zkladntext"/>
        <w:tabs>
          <w:tab w:val="left" w:pos="3194"/>
        </w:tabs>
        <w:spacing w:line="264" w:lineRule="exact"/>
        <w:ind w:left="136"/>
      </w:pPr>
      <w:proofErr w:type="spellStart"/>
      <w:r>
        <w:rPr>
          <w:spacing w:val="-2"/>
          <w:w w:val="108"/>
        </w:rPr>
        <w:t>P</w:t>
      </w:r>
      <w:r>
        <w:rPr>
          <w:spacing w:val="-2"/>
          <w:w w:val="60"/>
        </w:rPr>
        <w:t>ř</w:t>
      </w:r>
      <w:r>
        <w:rPr>
          <w:spacing w:val="-2"/>
          <w:w w:val="102"/>
        </w:rPr>
        <w:t>e</w:t>
      </w:r>
      <w:r>
        <w:rPr>
          <w:spacing w:val="-2"/>
          <w:w w:val="103"/>
        </w:rPr>
        <w:t>d</w:t>
      </w:r>
      <w:r>
        <w:rPr>
          <w:spacing w:val="-4"/>
          <w:w w:val="104"/>
        </w:rPr>
        <w:t>m</w:t>
      </w:r>
      <w:r>
        <w:rPr>
          <w:spacing w:val="-2"/>
          <w:w w:val="82"/>
        </w:rPr>
        <w:t>ě</w:t>
      </w:r>
      <w:r>
        <w:rPr>
          <w:spacing w:val="-2"/>
          <w:w w:val="113"/>
        </w:rPr>
        <w:t>t</w:t>
      </w:r>
      <w:proofErr w:type="spellEnd"/>
      <w:r>
        <w:rPr>
          <w:spacing w:val="-2"/>
          <w:w w:val="123"/>
        </w:rPr>
        <w:t>:</w:t>
      </w:r>
      <w:r>
        <w:tab/>
        <w:t>RE:</w:t>
      </w:r>
      <w:r>
        <w:rPr>
          <w:spacing w:val="-9"/>
        </w:rPr>
        <w:t xml:space="preserve"> </w:t>
      </w:r>
      <w:proofErr w:type="spellStart"/>
      <w:r>
        <w:t>Objednávka</w:t>
      </w:r>
      <w:proofErr w:type="spellEnd"/>
      <w:r>
        <w:rPr>
          <w:spacing w:val="-9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3610003798</w:t>
      </w:r>
      <w:r>
        <w:rPr>
          <w:spacing w:val="-9"/>
        </w:rPr>
        <w:t xml:space="preserve"> </w:t>
      </w:r>
      <w:proofErr w:type="gramStart"/>
      <w:r>
        <w:t>(</w:t>
      </w:r>
      <w:r>
        <w:rPr>
          <w:spacing w:val="-10"/>
        </w:rPr>
        <w:t xml:space="preserve"> </w:t>
      </w:r>
      <w:r>
        <w:t>NAKIT</w:t>
      </w:r>
      <w:proofErr w:type="gramEnd"/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DDoS</w:t>
      </w:r>
      <w:r>
        <w:rPr>
          <w:spacing w:val="-9"/>
        </w:rPr>
        <w:t xml:space="preserve"> </w:t>
      </w:r>
      <w:r>
        <w:t>)</w:t>
      </w:r>
      <w:r>
        <w:rPr>
          <w:spacing w:val="-10"/>
        </w:rPr>
        <w:t xml:space="preserve"> </w:t>
      </w:r>
      <w:proofErr w:type="spellStart"/>
      <w:r>
        <w:t>jednorazovka</w:t>
      </w:r>
      <w:proofErr w:type="spellEnd"/>
      <w:r>
        <w:rPr>
          <w:spacing w:val="-8"/>
        </w:rPr>
        <w:t xml:space="preserve"> </w:t>
      </w:r>
      <w:r>
        <w:t>pod</w:t>
      </w:r>
      <w:r>
        <w:rPr>
          <w:spacing w:val="-9"/>
        </w:rPr>
        <w:t xml:space="preserve"> </w:t>
      </w:r>
      <w:r>
        <w:t>500k</w:t>
      </w:r>
      <w:r>
        <w:rPr>
          <w:spacing w:val="-10"/>
        </w:rPr>
        <w:t xml:space="preserve"> </w:t>
      </w:r>
      <w:proofErr w:type="spellStart"/>
      <w:r>
        <w:rPr>
          <w:spacing w:val="-5"/>
        </w:rPr>
        <w:t>kč</w:t>
      </w:r>
      <w:proofErr w:type="spellEnd"/>
    </w:p>
    <w:p w14:paraId="7F304884" w14:textId="77777777" w:rsidR="006F1E51" w:rsidRDefault="00E30926">
      <w:pPr>
        <w:pStyle w:val="Zkladntext"/>
        <w:tabs>
          <w:tab w:val="left" w:pos="3194"/>
        </w:tabs>
        <w:spacing w:line="265" w:lineRule="exact"/>
        <w:ind w:left="136"/>
      </w:pPr>
      <w:proofErr w:type="spellStart"/>
      <w:r>
        <w:rPr>
          <w:spacing w:val="-3"/>
          <w:w w:val="103"/>
        </w:rPr>
        <w:t>P</w:t>
      </w:r>
      <w:r>
        <w:rPr>
          <w:spacing w:val="-3"/>
          <w:w w:val="55"/>
        </w:rPr>
        <w:t>ř</w:t>
      </w:r>
      <w:r>
        <w:rPr>
          <w:spacing w:val="-2"/>
          <w:w w:val="110"/>
        </w:rPr>
        <w:t>íl</w:t>
      </w:r>
      <w:r>
        <w:rPr>
          <w:spacing w:val="-3"/>
          <w:w w:val="97"/>
        </w:rPr>
        <w:t>o</w:t>
      </w:r>
      <w:r>
        <w:rPr>
          <w:spacing w:val="-3"/>
          <w:w w:val="99"/>
        </w:rPr>
        <w:t>h</w:t>
      </w:r>
      <w:r>
        <w:rPr>
          <w:spacing w:val="-3"/>
          <w:w w:val="104"/>
        </w:rPr>
        <w:t>y</w:t>
      </w:r>
      <w:proofErr w:type="spellEnd"/>
      <w:r>
        <w:rPr>
          <w:spacing w:val="-3"/>
          <w:w w:val="118"/>
        </w:rPr>
        <w:t>:</w:t>
      </w:r>
      <w:r>
        <w:tab/>
      </w:r>
      <w:r>
        <w:rPr>
          <w:spacing w:val="-2"/>
        </w:rPr>
        <w:t>3610003798.pdf</w:t>
      </w:r>
    </w:p>
    <w:p w14:paraId="7A5AEDC1" w14:textId="77777777" w:rsidR="006F1E51" w:rsidRDefault="006F1E51">
      <w:pPr>
        <w:pStyle w:val="Zkladntext"/>
        <w:spacing w:before="9"/>
        <w:rPr>
          <w:sz w:val="19"/>
        </w:rPr>
      </w:pPr>
    </w:p>
    <w:p w14:paraId="0D60046B" w14:textId="77777777" w:rsidR="006F1E51" w:rsidRDefault="00E30926">
      <w:pPr>
        <w:pStyle w:val="Zkladntext"/>
        <w:tabs>
          <w:tab w:val="left" w:pos="3194"/>
        </w:tabs>
        <w:spacing w:before="1"/>
        <w:ind w:left="136"/>
      </w:pPr>
      <w:proofErr w:type="spellStart"/>
      <w:r>
        <w:rPr>
          <w:spacing w:val="-2"/>
        </w:rPr>
        <w:t>Kategorie</w:t>
      </w:r>
      <w:proofErr w:type="spellEnd"/>
      <w:r>
        <w:rPr>
          <w:spacing w:val="-2"/>
        </w:rPr>
        <w:t>:</w:t>
      </w:r>
      <w:r>
        <w:tab/>
      </w:r>
      <w:proofErr w:type="spellStart"/>
      <w:r>
        <w:t>Potvrzená</w:t>
      </w:r>
      <w:proofErr w:type="spellEnd"/>
      <w:r>
        <w:rPr>
          <w:spacing w:val="-11"/>
        </w:rPr>
        <w:t xml:space="preserve"> </w:t>
      </w:r>
      <w:r>
        <w:rPr>
          <w:spacing w:val="-5"/>
        </w:rPr>
        <w:t>OBJ</w:t>
      </w:r>
    </w:p>
    <w:p w14:paraId="379647BA" w14:textId="77777777" w:rsidR="006F1E51" w:rsidRDefault="006F1E51">
      <w:pPr>
        <w:pStyle w:val="Zkladntext"/>
        <w:rPr>
          <w:sz w:val="26"/>
        </w:rPr>
      </w:pPr>
    </w:p>
    <w:p w14:paraId="1B4A6FA8" w14:textId="49C1E768" w:rsidR="006F1E51" w:rsidRDefault="00E30926">
      <w:pPr>
        <w:pStyle w:val="Zkladntext"/>
        <w:spacing w:before="183"/>
        <w:ind w:left="136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  <w:color w:val="702FA0"/>
        </w:rPr>
        <w:t>Vážená</w:t>
      </w:r>
      <w:proofErr w:type="spellEnd"/>
      <w:r>
        <w:rPr>
          <w:rFonts w:ascii="Bookman Old Style" w:hAnsi="Bookman Old Style"/>
          <w:color w:val="702FA0"/>
          <w:spacing w:val="-7"/>
        </w:rPr>
        <w:t xml:space="preserve"> </w:t>
      </w:r>
      <w:proofErr w:type="spellStart"/>
      <w:r>
        <w:rPr>
          <w:rFonts w:ascii="Bookman Old Style" w:hAnsi="Bookman Old Style"/>
          <w:color w:val="702FA0"/>
        </w:rPr>
        <w:t>paní</w:t>
      </w:r>
      <w:proofErr w:type="spellEnd"/>
      <w:r>
        <w:rPr>
          <w:rFonts w:ascii="Bookman Old Style" w:hAnsi="Bookman Old Style"/>
          <w:color w:val="702FA0"/>
          <w:spacing w:val="-4"/>
        </w:rPr>
        <w:t xml:space="preserve"> </w:t>
      </w:r>
      <w:r>
        <w:rPr>
          <w:rFonts w:ascii="Bookman Old Style" w:hAnsi="Bookman Old Style"/>
          <w:color w:val="702FA0"/>
          <w:spacing w:val="-2"/>
        </w:rPr>
        <w:t>xxx</w:t>
      </w:r>
      <w:r>
        <w:rPr>
          <w:rFonts w:ascii="Bookman Old Style" w:hAnsi="Bookman Old Style"/>
          <w:color w:val="702FA0"/>
          <w:spacing w:val="-2"/>
        </w:rPr>
        <w:t>,</w:t>
      </w:r>
    </w:p>
    <w:p w14:paraId="11AA45A5" w14:textId="77777777" w:rsidR="006F1E51" w:rsidRDefault="006F1E51">
      <w:pPr>
        <w:pStyle w:val="Zkladntext"/>
        <w:spacing w:before="10"/>
        <w:rPr>
          <w:rFonts w:ascii="Bookman Old Style"/>
          <w:sz w:val="19"/>
        </w:rPr>
      </w:pPr>
    </w:p>
    <w:p w14:paraId="4C3E749A" w14:textId="77777777" w:rsidR="006F1E51" w:rsidRDefault="00E30926">
      <w:pPr>
        <w:pStyle w:val="Zkladntext"/>
        <w:ind w:left="136"/>
        <w:rPr>
          <w:rFonts w:ascii="Bookman Old Style" w:hAnsi="Bookman Old Style"/>
        </w:rPr>
      </w:pPr>
      <w:r>
        <w:rPr>
          <w:rFonts w:ascii="Bookman Old Style" w:hAnsi="Bookman Old Style"/>
          <w:color w:val="702FA0"/>
        </w:rPr>
        <w:t>V</w:t>
      </w:r>
      <w:r>
        <w:rPr>
          <w:rFonts w:ascii="Bookman Old Style" w:hAnsi="Bookman Old Style"/>
          <w:color w:val="702FA0"/>
          <w:spacing w:val="-4"/>
        </w:rPr>
        <w:t xml:space="preserve"> </w:t>
      </w:r>
      <w:proofErr w:type="spellStart"/>
      <w:r>
        <w:rPr>
          <w:rFonts w:ascii="Bookman Old Style" w:hAnsi="Bookman Old Style"/>
          <w:color w:val="702FA0"/>
        </w:rPr>
        <w:t>příloze</w:t>
      </w:r>
      <w:proofErr w:type="spellEnd"/>
      <w:r>
        <w:rPr>
          <w:rFonts w:ascii="Bookman Old Style" w:hAnsi="Bookman Old Style"/>
          <w:color w:val="702FA0"/>
          <w:spacing w:val="-4"/>
        </w:rPr>
        <w:t xml:space="preserve"> </w:t>
      </w:r>
      <w:proofErr w:type="spellStart"/>
      <w:r>
        <w:rPr>
          <w:rFonts w:ascii="Bookman Old Style" w:hAnsi="Bookman Old Style"/>
          <w:color w:val="702FA0"/>
        </w:rPr>
        <w:t>zasílám</w:t>
      </w:r>
      <w:proofErr w:type="spellEnd"/>
      <w:r>
        <w:rPr>
          <w:rFonts w:ascii="Bookman Old Style" w:hAnsi="Bookman Old Style"/>
          <w:color w:val="702FA0"/>
          <w:spacing w:val="-2"/>
        </w:rPr>
        <w:t xml:space="preserve"> </w:t>
      </w:r>
      <w:proofErr w:type="spellStart"/>
      <w:r>
        <w:rPr>
          <w:rFonts w:ascii="Bookman Old Style" w:hAnsi="Bookman Old Style"/>
          <w:color w:val="702FA0"/>
        </w:rPr>
        <w:t>potvrzenou</w:t>
      </w:r>
      <w:proofErr w:type="spellEnd"/>
      <w:r>
        <w:rPr>
          <w:rFonts w:ascii="Bookman Old Style" w:hAnsi="Bookman Old Style"/>
          <w:color w:val="702FA0"/>
          <w:spacing w:val="-4"/>
        </w:rPr>
        <w:t xml:space="preserve"> </w:t>
      </w:r>
      <w:proofErr w:type="spellStart"/>
      <w:r>
        <w:rPr>
          <w:rFonts w:ascii="Bookman Old Style" w:hAnsi="Bookman Old Style"/>
          <w:color w:val="702FA0"/>
        </w:rPr>
        <w:t>objednávku</w:t>
      </w:r>
      <w:proofErr w:type="spellEnd"/>
      <w:r>
        <w:rPr>
          <w:rFonts w:ascii="Bookman Old Style" w:hAnsi="Bookman Old Style"/>
          <w:color w:val="702FA0"/>
          <w:spacing w:val="-4"/>
        </w:rPr>
        <w:t xml:space="preserve"> </w:t>
      </w:r>
      <w:proofErr w:type="spellStart"/>
      <w:r>
        <w:rPr>
          <w:rFonts w:ascii="Bookman Old Style" w:hAnsi="Bookman Old Style"/>
          <w:color w:val="702FA0"/>
        </w:rPr>
        <w:t>na</w:t>
      </w:r>
      <w:proofErr w:type="spellEnd"/>
      <w:r>
        <w:rPr>
          <w:rFonts w:ascii="Bookman Old Style" w:hAnsi="Bookman Old Style"/>
          <w:color w:val="702FA0"/>
          <w:spacing w:val="-4"/>
        </w:rPr>
        <w:t xml:space="preserve"> </w:t>
      </w:r>
      <w:proofErr w:type="spellStart"/>
      <w:r>
        <w:rPr>
          <w:rFonts w:ascii="Bookman Old Style" w:hAnsi="Bookman Old Style"/>
          <w:color w:val="702FA0"/>
        </w:rPr>
        <w:t>dodání</w:t>
      </w:r>
      <w:proofErr w:type="spellEnd"/>
      <w:r>
        <w:rPr>
          <w:rFonts w:ascii="Bookman Old Style" w:hAnsi="Bookman Old Style"/>
          <w:color w:val="702FA0"/>
          <w:spacing w:val="-2"/>
        </w:rPr>
        <w:t xml:space="preserve"> </w:t>
      </w:r>
      <w:proofErr w:type="spellStart"/>
      <w:r>
        <w:rPr>
          <w:rFonts w:ascii="Bookman Old Style" w:hAnsi="Bookman Old Style"/>
          <w:color w:val="702FA0"/>
        </w:rPr>
        <w:t>služeb</w:t>
      </w:r>
      <w:proofErr w:type="spellEnd"/>
      <w:r>
        <w:rPr>
          <w:rFonts w:ascii="Bookman Old Style" w:hAnsi="Bookman Old Style"/>
          <w:color w:val="702FA0"/>
        </w:rPr>
        <w:t xml:space="preserve"> DDoS.</w:t>
      </w:r>
      <w:r>
        <w:rPr>
          <w:rFonts w:ascii="Bookman Old Style" w:hAnsi="Bookman Old Style"/>
          <w:color w:val="702FA0"/>
          <w:spacing w:val="-2"/>
        </w:rPr>
        <w:t xml:space="preserve"> </w:t>
      </w:r>
      <w:proofErr w:type="spellStart"/>
      <w:r>
        <w:rPr>
          <w:rFonts w:ascii="Bookman Old Style" w:hAnsi="Bookman Old Style"/>
          <w:color w:val="702FA0"/>
        </w:rPr>
        <w:t>Pokud</w:t>
      </w:r>
      <w:proofErr w:type="spellEnd"/>
      <w:r>
        <w:rPr>
          <w:rFonts w:ascii="Bookman Old Style" w:hAnsi="Bookman Old Style"/>
          <w:color w:val="702FA0"/>
          <w:spacing w:val="-4"/>
        </w:rPr>
        <w:t xml:space="preserve"> </w:t>
      </w:r>
      <w:r>
        <w:rPr>
          <w:rFonts w:ascii="Bookman Old Style" w:hAnsi="Bookman Old Style"/>
          <w:color w:val="702FA0"/>
        </w:rPr>
        <w:t>by</w:t>
      </w:r>
      <w:r>
        <w:rPr>
          <w:rFonts w:ascii="Bookman Old Style" w:hAnsi="Bookman Old Style"/>
          <w:color w:val="702FA0"/>
          <w:spacing w:val="-4"/>
        </w:rPr>
        <w:t xml:space="preserve"> </w:t>
      </w:r>
      <w:proofErr w:type="spellStart"/>
      <w:r>
        <w:rPr>
          <w:rFonts w:ascii="Bookman Old Style" w:hAnsi="Bookman Old Style"/>
          <w:color w:val="702FA0"/>
        </w:rPr>
        <w:t>bylo</w:t>
      </w:r>
      <w:proofErr w:type="spellEnd"/>
      <w:r>
        <w:rPr>
          <w:rFonts w:ascii="Bookman Old Style" w:hAnsi="Bookman Old Style"/>
          <w:color w:val="702FA0"/>
          <w:spacing w:val="-4"/>
        </w:rPr>
        <w:t xml:space="preserve"> </w:t>
      </w:r>
      <w:proofErr w:type="spellStart"/>
      <w:r>
        <w:rPr>
          <w:rFonts w:ascii="Bookman Old Style" w:hAnsi="Bookman Old Style"/>
          <w:color w:val="702FA0"/>
        </w:rPr>
        <w:t>třeba</w:t>
      </w:r>
      <w:proofErr w:type="spellEnd"/>
      <w:r>
        <w:rPr>
          <w:rFonts w:ascii="Bookman Old Style" w:hAnsi="Bookman Old Style"/>
          <w:color w:val="702FA0"/>
          <w:spacing w:val="-4"/>
        </w:rPr>
        <w:t xml:space="preserve"> </w:t>
      </w:r>
      <w:proofErr w:type="spellStart"/>
      <w:r>
        <w:rPr>
          <w:rFonts w:ascii="Bookman Old Style" w:hAnsi="Bookman Old Style"/>
          <w:color w:val="702FA0"/>
        </w:rPr>
        <w:t>zaslat</w:t>
      </w:r>
      <w:proofErr w:type="spellEnd"/>
      <w:r>
        <w:rPr>
          <w:rFonts w:ascii="Bookman Old Style" w:hAnsi="Bookman Old Style"/>
          <w:color w:val="702FA0"/>
          <w:spacing w:val="-2"/>
        </w:rPr>
        <w:t xml:space="preserve"> </w:t>
      </w:r>
      <w:proofErr w:type="spellStart"/>
      <w:r>
        <w:rPr>
          <w:rFonts w:ascii="Bookman Old Style" w:hAnsi="Bookman Old Style"/>
          <w:color w:val="702FA0"/>
        </w:rPr>
        <w:t>i</w:t>
      </w:r>
      <w:proofErr w:type="spellEnd"/>
      <w:r>
        <w:rPr>
          <w:rFonts w:ascii="Bookman Old Style" w:hAnsi="Bookman Old Style"/>
          <w:color w:val="702FA0"/>
          <w:spacing w:val="-2"/>
        </w:rPr>
        <w:t xml:space="preserve"> </w:t>
      </w:r>
      <w:proofErr w:type="spellStart"/>
      <w:r>
        <w:rPr>
          <w:rFonts w:ascii="Bookman Old Style" w:hAnsi="Bookman Old Style"/>
          <w:color w:val="702FA0"/>
        </w:rPr>
        <w:t>datovou</w:t>
      </w:r>
      <w:proofErr w:type="spellEnd"/>
      <w:r>
        <w:rPr>
          <w:rFonts w:ascii="Bookman Old Style" w:hAnsi="Bookman Old Style"/>
          <w:color w:val="702FA0"/>
        </w:rPr>
        <w:t xml:space="preserve"> </w:t>
      </w:r>
      <w:proofErr w:type="spellStart"/>
      <w:r>
        <w:rPr>
          <w:rFonts w:ascii="Bookman Old Style" w:hAnsi="Bookman Old Style"/>
          <w:color w:val="702FA0"/>
        </w:rPr>
        <w:t>schránkou</w:t>
      </w:r>
      <w:proofErr w:type="spellEnd"/>
      <w:r>
        <w:rPr>
          <w:rFonts w:ascii="Bookman Old Style" w:hAnsi="Bookman Old Style"/>
          <w:color w:val="702FA0"/>
        </w:rPr>
        <w:t xml:space="preserve">, </w:t>
      </w:r>
      <w:proofErr w:type="spellStart"/>
      <w:r>
        <w:rPr>
          <w:rFonts w:ascii="Bookman Old Style" w:hAnsi="Bookman Old Style"/>
          <w:color w:val="702FA0"/>
        </w:rPr>
        <w:t>prosím</w:t>
      </w:r>
      <w:proofErr w:type="spellEnd"/>
      <w:r>
        <w:rPr>
          <w:rFonts w:ascii="Bookman Old Style" w:hAnsi="Bookman Old Style"/>
          <w:color w:val="702FA0"/>
        </w:rPr>
        <w:t xml:space="preserve"> </w:t>
      </w:r>
      <w:proofErr w:type="spellStart"/>
      <w:r>
        <w:rPr>
          <w:rFonts w:ascii="Bookman Old Style" w:hAnsi="Bookman Old Style"/>
          <w:color w:val="702FA0"/>
        </w:rPr>
        <w:t>informaci</w:t>
      </w:r>
      <w:proofErr w:type="spellEnd"/>
      <w:r>
        <w:rPr>
          <w:rFonts w:ascii="Bookman Old Style" w:hAnsi="Bookman Old Style"/>
          <w:color w:val="702FA0"/>
        </w:rPr>
        <w:t xml:space="preserve"> a </w:t>
      </w:r>
      <w:proofErr w:type="spellStart"/>
      <w:r>
        <w:rPr>
          <w:rFonts w:ascii="Bookman Old Style" w:hAnsi="Bookman Old Style"/>
          <w:color w:val="702FA0"/>
        </w:rPr>
        <w:t>zařídím</w:t>
      </w:r>
      <w:proofErr w:type="spellEnd"/>
      <w:r>
        <w:rPr>
          <w:rFonts w:ascii="Bookman Old Style" w:hAnsi="Bookman Old Style"/>
          <w:color w:val="702FA0"/>
        </w:rPr>
        <w:t xml:space="preserve"> </w:t>
      </w:r>
      <w:proofErr w:type="spellStart"/>
      <w:r>
        <w:rPr>
          <w:rFonts w:ascii="Bookman Old Style" w:hAnsi="Bookman Old Style"/>
          <w:color w:val="702FA0"/>
        </w:rPr>
        <w:t>obratem</w:t>
      </w:r>
      <w:proofErr w:type="spellEnd"/>
      <w:r>
        <w:rPr>
          <w:rFonts w:ascii="Bookman Old Style" w:hAnsi="Bookman Old Style"/>
          <w:color w:val="702FA0"/>
        </w:rPr>
        <w:t>.</w:t>
      </w:r>
    </w:p>
    <w:p w14:paraId="130C117D" w14:textId="77777777" w:rsidR="006F1E51" w:rsidRDefault="006F1E51">
      <w:pPr>
        <w:pStyle w:val="Zkladntext"/>
        <w:spacing w:before="1"/>
        <w:rPr>
          <w:rFonts w:ascii="Bookman Old Style"/>
        </w:rPr>
      </w:pPr>
    </w:p>
    <w:p w14:paraId="51079E35" w14:textId="77777777" w:rsidR="006F1E51" w:rsidRDefault="00E30926">
      <w:pPr>
        <w:pStyle w:val="Zkladntext"/>
        <w:ind w:left="136"/>
        <w:rPr>
          <w:rFonts w:ascii="Bookman Old Style" w:hAnsi="Bookman Old Style"/>
        </w:rPr>
      </w:pPr>
      <w:r>
        <w:rPr>
          <w:rFonts w:ascii="Bookman Old Style" w:hAnsi="Bookman Old Style"/>
          <w:color w:val="702FA0"/>
        </w:rPr>
        <w:t>S</w:t>
      </w:r>
      <w:r>
        <w:rPr>
          <w:rFonts w:ascii="Bookman Old Style" w:hAnsi="Bookman Old Style"/>
          <w:color w:val="702FA0"/>
          <w:spacing w:val="-5"/>
        </w:rPr>
        <w:t xml:space="preserve"> </w:t>
      </w:r>
      <w:proofErr w:type="spellStart"/>
      <w:r>
        <w:rPr>
          <w:rFonts w:ascii="Bookman Old Style" w:hAnsi="Bookman Old Style"/>
          <w:color w:val="702FA0"/>
        </w:rPr>
        <w:t>pozdravem</w:t>
      </w:r>
      <w:proofErr w:type="spellEnd"/>
      <w:r>
        <w:rPr>
          <w:rFonts w:ascii="Bookman Old Style" w:hAnsi="Bookman Old Style"/>
          <w:color w:val="702FA0"/>
          <w:spacing w:val="-5"/>
        </w:rPr>
        <w:t xml:space="preserve"> </w:t>
      </w:r>
      <w:r>
        <w:rPr>
          <w:rFonts w:ascii="Bookman Old Style" w:hAnsi="Bookman Old Style"/>
          <w:color w:val="702FA0"/>
        </w:rPr>
        <w:t>a</w:t>
      </w:r>
      <w:r>
        <w:rPr>
          <w:rFonts w:ascii="Bookman Old Style" w:hAnsi="Bookman Old Style"/>
          <w:color w:val="702FA0"/>
          <w:spacing w:val="-4"/>
        </w:rPr>
        <w:t xml:space="preserve"> </w:t>
      </w:r>
      <w:proofErr w:type="spellStart"/>
      <w:r>
        <w:rPr>
          <w:rFonts w:ascii="Bookman Old Style" w:hAnsi="Bookman Old Style"/>
          <w:color w:val="702FA0"/>
        </w:rPr>
        <w:t>přáním</w:t>
      </w:r>
      <w:proofErr w:type="spellEnd"/>
      <w:r>
        <w:rPr>
          <w:rFonts w:ascii="Bookman Old Style" w:hAnsi="Bookman Old Style"/>
          <w:color w:val="702FA0"/>
          <w:spacing w:val="-4"/>
        </w:rPr>
        <w:t xml:space="preserve"> </w:t>
      </w:r>
      <w:proofErr w:type="spellStart"/>
      <w:r>
        <w:rPr>
          <w:rFonts w:ascii="Bookman Old Style" w:hAnsi="Bookman Old Style"/>
          <w:color w:val="702FA0"/>
        </w:rPr>
        <w:t>hezkého</w:t>
      </w:r>
      <w:proofErr w:type="spellEnd"/>
      <w:r>
        <w:rPr>
          <w:rFonts w:ascii="Bookman Old Style" w:hAnsi="Bookman Old Style"/>
          <w:color w:val="702FA0"/>
          <w:spacing w:val="-3"/>
        </w:rPr>
        <w:t xml:space="preserve"> </w:t>
      </w:r>
      <w:proofErr w:type="spellStart"/>
      <w:r>
        <w:rPr>
          <w:rFonts w:ascii="Bookman Old Style" w:hAnsi="Bookman Old Style"/>
          <w:color w:val="702FA0"/>
          <w:spacing w:val="-5"/>
        </w:rPr>
        <w:t>dne</w:t>
      </w:r>
      <w:proofErr w:type="spellEnd"/>
    </w:p>
    <w:p w14:paraId="2C4D4121" w14:textId="77777777" w:rsidR="006F1E51" w:rsidRDefault="006F1E51">
      <w:pPr>
        <w:pStyle w:val="Zkladntext"/>
        <w:rPr>
          <w:rFonts w:ascii="Bookman Old Style"/>
          <w:sz w:val="22"/>
        </w:rPr>
      </w:pPr>
    </w:p>
    <w:p w14:paraId="2AC85BB7" w14:textId="77777777" w:rsidR="006F1E51" w:rsidRDefault="006F1E51">
      <w:pPr>
        <w:pStyle w:val="Zkladntext"/>
        <w:rPr>
          <w:rFonts w:ascii="Bookman Old Style"/>
          <w:sz w:val="22"/>
        </w:rPr>
      </w:pPr>
    </w:p>
    <w:p w14:paraId="63735551" w14:textId="77777777" w:rsidR="006F1E51" w:rsidRDefault="006F1E51">
      <w:pPr>
        <w:pStyle w:val="Zkladntext"/>
        <w:spacing w:before="10"/>
        <w:rPr>
          <w:rFonts w:ascii="Bookman Old Style"/>
          <w:sz w:val="16"/>
        </w:rPr>
      </w:pPr>
    </w:p>
    <w:p w14:paraId="718629EA" w14:textId="43A9CA2D" w:rsidR="006F1E51" w:rsidRDefault="00E30926">
      <w:pPr>
        <w:spacing w:line="290" w:lineRule="auto"/>
        <w:ind w:left="136" w:right="7683"/>
        <w:rPr>
          <w:rFonts w:ascii="Arial" w:hAnsi="Arial"/>
          <w:b/>
          <w:color w:val="666666"/>
          <w:sz w:val="18"/>
        </w:rPr>
      </w:pPr>
      <w:proofErr w:type="spellStart"/>
      <w:r>
        <w:rPr>
          <w:rFonts w:ascii="Arial" w:hAnsi="Arial"/>
          <w:b/>
          <w:color w:val="666666"/>
          <w:sz w:val="18"/>
        </w:rPr>
        <w:t>Xxx</w:t>
      </w:r>
      <w:proofErr w:type="spellEnd"/>
    </w:p>
    <w:p w14:paraId="029B2BBA" w14:textId="4986C70B" w:rsidR="00E30926" w:rsidRDefault="00E30926">
      <w:pPr>
        <w:spacing w:line="290" w:lineRule="auto"/>
        <w:ind w:left="136" w:right="7683"/>
        <w:rPr>
          <w:rFonts w:ascii="Arial" w:hAnsi="Arial"/>
          <w:b/>
          <w:color w:val="666666"/>
          <w:sz w:val="18"/>
        </w:rPr>
      </w:pPr>
      <w:proofErr w:type="spellStart"/>
      <w:r>
        <w:rPr>
          <w:rFonts w:ascii="Arial" w:hAnsi="Arial"/>
          <w:b/>
          <w:color w:val="666666"/>
          <w:sz w:val="18"/>
        </w:rPr>
        <w:t>Xxx</w:t>
      </w:r>
      <w:proofErr w:type="spellEnd"/>
    </w:p>
    <w:p w14:paraId="0AE51FA2" w14:textId="42AB826B" w:rsidR="00E30926" w:rsidRDefault="00E30926">
      <w:pPr>
        <w:spacing w:line="290" w:lineRule="auto"/>
        <w:ind w:left="136" w:right="7683"/>
        <w:rPr>
          <w:rFonts w:ascii="Arial" w:hAnsi="Arial"/>
          <w:b/>
          <w:color w:val="666666"/>
          <w:sz w:val="18"/>
        </w:rPr>
      </w:pPr>
      <w:proofErr w:type="spellStart"/>
      <w:r>
        <w:rPr>
          <w:rFonts w:ascii="Arial" w:hAnsi="Arial"/>
          <w:b/>
          <w:color w:val="666666"/>
          <w:sz w:val="18"/>
        </w:rPr>
        <w:t>Xxx</w:t>
      </w:r>
      <w:proofErr w:type="spellEnd"/>
    </w:p>
    <w:p w14:paraId="34216B59" w14:textId="33BBB8B5" w:rsidR="00E30926" w:rsidRDefault="00E30926">
      <w:pPr>
        <w:spacing w:line="290" w:lineRule="auto"/>
        <w:ind w:left="136" w:right="7683"/>
        <w:rPr>
          <w:rFonts w:ascii="Arial" w:hAnsi="Arial"/>
          <w:b/>
          <w:color w:val="666666"/>
          <w:sz w:val="18"/>
        </w:rPr>
      </w:pPr>
      <w:proofErr w:type="spellStart"/>
      <w:r>
        <w:rPr>
          <w:rFonts w:ascii="Arial" w:hAnsi="Arial"/>
          <w:b/>
          <w:color w:val="666666"/>
          <w:sz w:val="18"/>
        </w:rPr>
        <w:t>Xxx</w:t>
      </w:r>
      <w:proofErr w:type="spellEnd"/>
    </w:p>
    <w:p w14:paraId="5B15058A" w14:textId="77777777" w:rsidR="00E30926" w:rsidRDefault="00E30926">
      <w:pPr>
        <w:spacing w:line="290" w:lineRule="auto"/>
        <w:ind w:left="136" w:right="7683"/>
        <w:rPr>
          <w:rFonts w:ascii="Arial"/>
          <w:sz w:val="18"/>
        </w:rPr>
      </w:pPr>
    </w:p>
    <w:p w14:paraId="4302FD41" w14:textId="77777777" w:rsidR="006F1E51" w:rsidRDefault="006F1E51">
      <w:pPr>
        <w:pStyle w:val="Zkladntext"/>
        <w:spacing w:before="4"/>
        <w:rPr>
          <w:rFonts w:ascii="Arial"/>
          <w:sz w:val="14"/>
        </w:rPr>
      </w:pPr>
    </w:p>
    <w:p w14:paraId="64BA7B35" w14:textId="77777777" w:rsidR="006F1E51" w:rsidRDefault="00E30926">
      <w:pPr>
        <w:ind w:left="136"/>
        <w:rPr>
          <w:rFonts w:ascii="Arial" w:hAnsi="Arial"/>
          <w:sz w:val="17"/>
        </w:rPr>
      </w:pPr>
      <w:proofErr w:type="spellStart"/>
      <w:r>
        <w:rPr>
          <w:rFonts w:ascii="Arial" w:hAnsi="Arial"/>
          <w:color w:val="008000"/>
          <w:sz w:val="17"/>
        </w:rPr>
        <w:t>Netiskněte</w:t>
      </w:r>
      <w:proofErr w:type="spellEnd"/>
      <w:r>
        <w:rPr>
          <w:rFonts w:ascii="Arial" w:hAnsi="Arial"/>
          <w:color w:val="008000"/>
          <w:spacing w:val="-3"/>
          <w:sz w:val="17"/>
        </w:rPr>
        <w:t xml:space="preserve"> </w:t>
      </w:r>
      <w:proofErr w:type="spellStart"/>
      <w:r>
        <w:rPr>
          <w:rFonts w:ascii="Arial" w:hAnsi="Arial"/>
          <w:color w:val="008000"/>
          <w:sz w:val="17"/>
        </w:rPr>
        <w:t>prosím</w:t>
      </w:r>
      <w:proofErr w:type="spellEnd"/>
      <w:r>
        <w:rPr>
          <w:rFonts w:ascii="Arial" w:hAnsi="Arial"/>
          <w:color w:val="008000"/>
          <w:spacing w:val="-4"/>
          <w:sz w:val="17"/>
        </w:rPr>
        <w:t xml:space="preserve"> </w:t>
      </w:r>
      <w:proofErr w:type="spellStart"/>
      <w:r>
        <w:rPr>
          <w:rFonts w:ascii="Arial" w:hAnsi="Arial"/>
          <w:color w:val="008000"/>
          <w:sz w:val="17"/>
        </w:rPr>
        <w:t>tento</w:t>
      </w:r>
      <w:proofErr w:type="spellEnd"/>
      <w:r>
        <w:rPr>
          <w:rFonts w:ascii="Arial" w:hAnsi="Arial"/>
          <w:color w:val="008000"/>
          <w:spacing w:val="-2"/>
          <w:sz w:val="17"/>
        </w:rPr>
        <w:t xml:space="preserve"> </w:t>
      </w:r>
      <w:r>
        <w:rPr>
          <w:rFonts w:ascii="Arial" w:hAnsi="Arial"/>
          <w:color w:val="008000"/>
          <w:sz w:val="17"/>
        </w:rPr>
        <w:t>e-mail,</w:t>
      </w:r>
      <w:r>
        <w:rPr>
          <w:rFonts w:ascii="Arial" w:hAnsi="Arial"/>
          <w:color w:val="008000"/>
          <w:spacing w:val="-4"/>
          <w:sz w:val="17"/>
        </w:rPr>
        <w:t xml:space="preserve"> </w:t>
      </w:r>
      <w:proofErr w:type="spellStart"/>
      <w:r>
        <w:rPr>
          <w:rFonts w:ascii="Arial" w:hAnsi="Arial"/>
          <w:color w:val="008000"/>
          <w:sz w:val="17"/>
        </w:rPr>
        <w:t>pokud</w:t>
      </w:r>
      <w:proofErr w:type="spellEnd"/>
      <w:r>
        <w:rPr>
          <w:rFonts w:ascii="Arial" w:hAnsi="Arial"/>
          <w:color w:val="008000"/>
          <w:spacing w:val="-4"/>
          <w:sz w:val="17"/>
        </w:rPr>
        <w:t xml:space="preserve"> </w:t>
      </w:r>
      <w:r>
        <w:rPr>
          <w:rFonts w:ascii="Arial" w:hAnsi="Arial"/>
          <w:color w:val="008000"/>
          <w:sz w:val="17"/>
        </w:rPr>
        <w:t>to</w:t>
      </w:r>
      <w:r>
        <w:rPr>
          <w:rFonts w:ascii="Arial" w:hAnsi="Arial"/>
          <w:color w:val="008000"/>
          <w:spacing w:val="-2"/>
          <w:sz w:val="17"/>
        </w:rPr>
        <w:t xml:space="preserve"> </w:t>
      </w:r>
      <w:proofErr w:type="spellStart"/>
      <w:r>
        <w:rPr>
          <w:rFonts w:ascii="Arial" w:hAnsi="Arial"/>
          <w:color w:val="008000"/>
          <w:sz w:val="17"/>
        </w:rPr>
        <w:t>není</w:t>
      </w:r>
      <w:proofErr w:type="spellEnd"/>
      <w:r>
        <w:rPr>
          <w:rFonts w:ascii="Arial" w:hAnsi="Arial"/>
          <w:color w:val="008000"/>
          <w:spacing w:val="-4"/>
          <w:sz w:val="17"/>
        </w:rPr>
        <w:t xml:space="preserve"> </w:t>
      </w:r>
      <w:proofErr w:type="spellStart"/>
      <w:r>
        <w:rPr>
          <w:rFonts w:ascii="Arial" w:hAnsi="Arial"/>
          <w:color w:val="008000"/>
          <w:spacing w:val="-2"/>
          <w:sz w:val="17"/>
        </w:rPr>
        <w:t>nutné</w:t>
      </w:r>
      <w:proofErr w:type="spellEnd"/>
      <w:r>
        <w:rPr>
          <w:rFonts w:ascii="Arial" w:hAnsi="Arial"/>
          <w:color w:val="008000"/>
          <w:spacing w:val="-2"/>
          <w:sz w:val="17"/>
        </w:rPr>
        <w:t>.</w:t>
      </w:r>
    </w:p>
    <w:p w14:paraId="61157CDD" w14:textId="77777777" w:rsidR="006F1E51" w:rsidRDefault="006F1E51">
      <w:pPr>
        <w:pStyle w:val="Zkladntext"/>
        <w:spacing w:before="1"/>
        <w:rPr>
          <w:rFonts w:ascii="Arial"/>
          <w:sz w:val="18"/>
        </w:rPr>
      </w:pPr>
    </w:p>
    <w:p w14:paraId="1064179C" w14:textId="77777777" w:rsidR="006F1E51" w:rsidRDefault="00E30926">
      <w:pPr>
        <w:ind w:left="136" w:right="175"/>
        <w:rPr>
          <w:i/>
          <w:sz w:val="20"/>
        </w:rPr>
      </w:pPr>
      <w:proofErr w:type="spellStart"/>
      <w:r>
        <w:rPr>
          <w:i/>
          <w:color w:val="702FA0"/>
          <w:sz w:val="20"/>
        </w:rPr>
        <w:t>Zásady</w:t>
      </w:r>
      <w:proofErr w:type="spellEnd"/>
      <w:r>
        <w:rPr>
          <w:i/>
          <w:color w:val="702FA0"/>
          <w:sz w:val="20"/>
        </w:rPr>
        <w:t xml:space="preserve"> </w:t>
      </w:r>
      <w:proofErr w:type="spellStart"/>
      <w:r>
        <w:rPr>
          <w:i/>
          <w:color w:val="702FA0"/>
          <w:sz w:val="20"/>
        </w:rPr>
        <w:t>komunikace</w:t>
      </w:r>
      <w:proofErr w:type="spellEnd"/>
      <w:r>
        <w:rPr>
          <w:i/>
          <w:color w:val="702FA0"/>
          <w:sz w:val="20"/>
        </w:rPr>
        <w:t xml:space="preserve">, </w:t>
      </w:r>
      <w:proofErr w:type="spellStart"/>
      <w:r>
        <w:rPr>
          <w:i/>
          <w:color w:val="702FA0"/>
          <w:sz w:val="20"/>
        </w:rPr>
        <w:t>které</w:t>
      </w:r>
      <w:proofErr w:type="spellEnd"/>
      <w:r>
        <w:rPr>
          <w:i/>
          <w:color w:val="702FA0"/>
          <w:sz w:val="20"/>
        </w:rPr>
        <w:t xml:space="preserve"> </w:t>
      </w:r>
      <w:proofErr w:type="spellStart"/>
      <w:r>
        <w:rPr>
          <w:i/>
          <w:color w:val="702FA0"/>
          <w:sz w:val="20"/>
        </w:rPr>
        <w:t>společnost</w:t>
      </w:r>
      <w:proofErr w:type="spellEnd"/>
      <w:r>
        <w:rPr>
          <w:i/>
          <w:color w:val="702FA0"/>
          <w:sz w:val="20"/>
        </w:rPr>
        <w:t xml:space="preserve"> T-Mobile Czech Republic </w:t>
      </w:r>
      <w:proofErr w:type="spellStart"/>
      <w:r>
        <w:rPr>
          <w:i/>
          <w:color w:val="702FA0"/>
          <w:sz w:val="20"/>
        </w:rPr>
        <w:t>a.s.</w:t>
      </w:r>
      <w:proofErr w:type="spellEnd"/>
      <w:r>
        <w:rPr>
          <w:i/>
          <w:color w:val="702FA0"/>
          <w:sz w:val="20"/>
        </w:rPr>
        <w:t xml:space="preserve"> </w:t>
      </w:r>
      <w:proofErr w:type="spellStart"/>
      <w:r>
        <w:rPr>
          <w:i/>
          <w:color w:val="702FA0"/>
          <w:sz w:val="20"/>
        </w:rPr>
        <w:t>užívá</w:t>
      </w:r>
      <w:proofErr w:type="spellEnd"/>
      <w:r>
        <w:rPr>
          <w:i/>
          <w:color w:val="702FA0"/>
          <w:sz w:val="20"/>
        </w:rPr>
        <w:t xml:space="preserve"> </w:t>
      </w:r>
      <w:proofErr w:type="spellStart"/>
      <w:r>
        <w:rPr>
          <w:i/>
          <w:color w:val="702FA0"/>
          <w:sz w:val="20"/>
        </w:rPr>
        <w:t>při</w:t>
      </w:r>
      <w:proofErr w:type="spellEnd"/>
      <w:r>
        <w:rPr>
          <w:i/>
          <w:color w:val="702FA0"/>
          <w:sz w:val="20"/>
        </w:rPr>
        <w:t xml:space="preserve"> </w:t>
      </w:r>
      <w:proofErr w:type="spellStart"/>
      <w:r>
        <w:rPr>
          <w:i/>
          <w:color w:val="702FA0"/>
          <w:sz w:val="20"/>
        </w:rPr>
        <w:t>sjednávání</w:t>
      </w:r>
      <w:proofErr w:type="spellEnd"/>
      <w:r>
        <w:rPr>
          <w:i/>
          <w:color w:val="702FA0"/>
          <w:sz w:val="20"/>
        </w:rPr>
        <w:t xml:space="preserve"> </w:t>
      </w:r>
      <w:proofErr w:type="spellStart"/>
      <w:r>
        <w:rPr>
          <w:i/>
          <w:color w:val="702FA0"/>
          <w:sz w:val="20"/>
        </w:rPr>
        <w:t>smluv</w:t>
      </w:r>
      <w:proofErr w:type="spellEnd"/>
      <w:r>
        <w:rPr>
          <w:i/>
          <w:color w:val="702FA0"/>
          <w:sz w:val="20"/>
        </w:rPr>
        <w:t xml:space="preserve">, </w:t>
      </w:r>
      <w:proofErr w:type="spellStart"/>
      <w:r>
        <w:rPr>
          <w:i/>
          <w:color w:val="702FA0"/>
          <w:sz w:val="20"/>
        </w:rPr>
        <w:t>jsou</w:t>
      </w:r>
      <w:proofErr w:type="spellEnd"/>
      <w:r>
        <w:rPr>
          <w:i/>
          <w:color w:val="702FA0"/>
          <w:sz w:val="20"/>
        </w:rPr>
        <w:t xml:space="preserve"> </w:t>
      </w:r>
      <w:proofErr w:type="spellStart"/>
      <w:r>
        <w:rPr>
          <w:i/>
          <w:color w:val="702FA0"/>
          <w:sz w:val="20"/>
        </w:rPr>
        <w:t>uvedeny</w:t>
      </w:r>
      <w:proofErr w:type="spellEnd"/>
      <w:r>
        <w:rPr>
          <w:i/>
          <w:color w:val="702FA0"/>
          <w:sz w:val="20"/>
        </w:rPr>
        <w:t xml:space="preserve"> </w:t>
      </w:r>
      <w:proofErr w:type="spellStart"/>
      <w:r>
        <w:rPr>
          <w:i/>
          <w:color w:val="0000FF"/>
          <w:sz w:val="20"/>
          <w:u w:val="single" w:color="0000FF"/>
        </w:rPr>
        <w:t>zde</w:t>
      </w:r>
      <w:proofErr w:type="spellEnd"/>
      <w:r>
        <w:rPr>
          <w:i/>
          <w:color w:val="702FA0"/>
          <w:sz w:val="20"/>
        </w:rPr>
        <w:t xml:space="preserve">. </w:t>
      </w:r>
      <w:proofErr w:type="spellStart"/>
      <w:r>
        <w:rPr>
          <w:i/>
          <w:color w:val="702FA0"/>
          <w:sz w:val="20"/>
        </w:rPr>
        <w:t>Není</w:t>
      </w:r>
      <w:proofErr w:type="spellEnd"/>
      <w:r>
        <w:rPr>
          <w:i/>
          <w:color w:val="702FA0"/>
          <w:sz w:val="20"/>
        </w:rPr>
        <w:t xml:space="preserve">-li v </w:t>
      </w:r>
      <w:proofErr w:type="spellStart"/>
      <w:r>
        <w:rPr>
          <w:i/>
          <w:color w:val="702FA0"/>
          <w:sz w:val="20"/>
        </w:rPr>
        <w:t>zásadách</w:t>
      </w:r>
      <w:proofErr w:type="spellEnd"/>
      <w:r>
        <w:rPr>
          <w:i/>
          <w:color w:val="702FA0"/>
          <w:sz w:val="20"/>
        </w:rPr>
        <w:t xml:space="preserve"> </w:t>
      </w:r>
      <w:proofErr w:type="spellStart"/>
      <w:r>
        <w:rPr>
          <w:i/>
          <w:color w:val="702FA0"/>
          <w:sz w:val="20"/>
        </w:rPr>
        <w:t>uvedeno</w:t>
      </w:r>
      <w:proofErr w:type="spellEnd"/>
      <w:r>
        <w:rPr>
          <w:i/>
          <w:color w:val="702FA0"/>
          <w:sz w:val="20"/>
        </w:rPr>
        <w:t xml:space="preserve"> </w:t>
      </w:r>
      <w:proofErr w:type="spellStart"/>
      <w:r>
        <w:rPr>
          <w:i/>
          <w:color w:val="702FA0"/>
          <w:sz w:val="20"/>
        </w:rPr>
        <w:t>jinak</w:t>
      </w:r>
      <w:proofErr w:type="spellEnd"/>
      <w:r>
        <w:rPr>
          <w:i/>
          <w:color w:val="702FA0"/>
          <w:sz w:val="20"/>
        </w:rPr>
        <w:t xml:space="preserve">, </w:t>
      </w:r>
      <w:proofErr w:type="spellStart"/>
      <w:r>
        <w:rPr>
          <w:i/>
          <w:color w:val="702FA0"/>
          <w:sz w:val="20"/>
        </w:rPr>
        <w:t>nepředstavuje</w:t>
      </w:r>
      <w:proofErr w:type="spellEnd"/>
      <w:r>
        <w:rPr>
          <w:i/>
          <w:color w:val="702FA0"/>
          <w:sz w:val="20"/>
        </w:rPr>
        <w:t xml:space="preserve"> </w:t>
      </w:r>
      <w:proofErr w:type="spellStart"/>
      <w:r>
        <w:rPr>
          <w:i/>
          <w:color w:val="702FA0"/>
          <w:sz w:val="20"/>
        </w:rPr>
        <w:t>tato</w:t>
      </w:r>
      <w:proofErr w:type="spellEnd"/>
      <w:r>
        <w:rPr>
          <w:i/>
          <w:color w:val="702FA0"/>
          <w:sz w:val="20"/>
        </w:rPr>
        <w:t xml:space="preserve"> </w:t>
      </w:r>
      <w:proofErr w:type="spellStart"/>
      <w:r>
        <w:rPr>
          <w:i/>
          <w:color w:val="702FA0"/>
          <w:sz w:val="20"/>
        </w:rPr>
        <w:t>zpráva</w:t>
      </w:r>
      <w:proofErr w:type="spellEnd"/>
      <w:r>
        <w:rPr>
          <w:i/>
          <w:color w:val="702FA0"/>
          <w:sz w:val="20"/>
        </w:rPr>
        <w:t xml:space="preserve"> </w:t>
      </w:r>
      <w:proofErr w:type="spellStart"/>
      <w:r>
        <w:rPr>
          <w:i/>
          <w:color w:val="702FA0"/>
          <w:sz w:val="20"/>
        </w:rPr>
        <w:t>konečný</w:t>
      </w:r>
      <w:proofErr w:type="spellEnd"/>
      <w:r>
        <w:rPr>
          <w:i/>
          <w:color w:val="702FA0"/>
          <w:sz w:val="20"/>
        </w:rPr>
        <w:t xml:space="preserve"> </w:t>
      </w:r>
      <w:proofErr w:type="spellStart"/>
      <w:r>
        <w:rPr>
          <w:i/>
          <w:color w:val="702FA0"/>
          <w:sz w:val="20"/>
        </w:rPr>
        <w:t>návrh</w:t>
      </w:r>
      <w:proofErr w:type="spellEnd"/>
      <w:r>
        <w:rPr>
          <w:i/>
          <w:color w:val="702FA0"/>
          <w:sz w:val="20"/>
        </w:rPr>
        <w:t xml:space="preserve"> </w:t>
      </w:r>
      <w:proofErr w:type="spellStart"/>
      <w:r>
        <w:rPr>
          <w:i/>
          <w:color w:val="702FA0"/>
          <w:sz w:val="20"/>
        </w:rPr>
        <w:t>na</w:t>
      </w:r>
      <w:proofErr w:type="spellEnd"/>
      <w:r>
        <w:rPr>
          <w:i/>
          <w:color w:val="702FA0"/>
          <w:sz w:val="20"/>
        </w:rPr>
        <w:t xml:space="preserve"> </w:t>
      </w:r>
      <w:proofErr w:type="spellStart"/>
      <w:r>
        <w:rPr>
          <w:i/>
          <w:color w:val="702FA0"/>
          <w:sz w:val="20"/>
        </w:rPr>
        <w:t>uzavření</w:t>
      </w:r>
      <w:proofErr w:type="spellEnd"/>
      <w:r>
        <w:rPr>
          <w:i/>
          <w:color w:val="702FA0"/>
          <w:sz w:val="20"/>
        </w:rPr>
        <w:t xml:space="preserve"> </w:t>
      </w:r>
      <w:proofErr w:type="spellStart"/>
      <w:r>
        <w:rPr>
          <w:i/>
          <w:color w:val="702FA0"/>
          <w:sz w:val="20"/>
        </w:rPr>
        <w:t>či</w:t>
      </w:r>
      <w:proofErr w:type="spellEnd"/>
      <w:r>
        <w:rPr>
          <w:i/>
          <w:color w:val="702FA0"/>
          <w:sz w:val="20"/>
        </w:rPr>
        <w:t xml:space="preserve"> </w:t>
      </w:r>
      <w:proofErr w:type="spellStart"/>
      <w:r>
        <w:rPr>
          <w:i/>
          <w:color w:val="702FA0"/>
          <w:sz w:val="20"/>
        </w:rPr>
        <w:t>změnu</w:t>
      </w:r>
      <w:proofErr w:type="spellEnd"/>
      <w:r>
        <w:rPr>
          <w:i/>
          <w:color w:val="702FA0"/>
          <w:sz w:val="20"/>
        </w:rPr>
        <w:t xml:space="preserve"> </w:t>
      </w:r>
      <w:proofErr w:type="spellStart"/>
      <w:r>
        <w:rPr>
          <w:i/>
          <w:color w:val="702FA0"/>
          <w:sz w:val="20"/>
        </w:rPr>
        <w:t>smlouvy</w:t>
      </w:r>
      <w:proofErr w:type="spellEnd"/>
      <w:r>
        <w:rPr>
          <w:i/>
          <w:color w:val="702FA0"/>
          <w:sz w:val="20"/>
        </w:rPr>
        <w:t xml:space="preserve"> ani </w:t>
      </w:r>
      <w:proofErr w:type="spellStart"/>
      <w:r>
        <w:rPr>
          <w:i/>
          <w:color w:val="702FA0"/>
          <w:sz w:val="20"/>
        </w:rPr>
        <w:t>přijetí</w:t>
      </w:r>
      <w:proofErr w:type="spellEnd"/>
      <w:r>
        <w:rPr>
          <w:i/>
          <w:color w:val="702FA0"/>
          <w:sz w:val="20"/>
        </w:rPr>
        <w:t xml:space="preserve"> </w:t>
      </w:r>
      <w:proofErr w:type="spellStart"/>
      <w:r>
        <w:rPr>
          <w:i/>
          <w:color w:val="702FA0"/>
          <w:sz w:val="20"/>
        </w:rPr>
        <w:t>takového</w:t>
      </w:r>
      <w:proofErr w:type="spellEnd"/>
      <w:r>
        <w:rPr>
          <w:i/>
          <w:color w:val="702FA0"/>
          <w:sz w:val="20"/>
        </w:rPr>
        <w:t xml:space="preserve"> </w:t>
      </w:r>
      <w:proofErr w:type="spellStart"/>
      <w:r>
        <w:rPr>
          <w:i/>
          <w:color w:val="702FA0"/>
          <w:sz w:val="20"/>
        </w:rPr>
        <w:t>návrhu</w:t>
      </w:r>
      <w:proofErr w:type="spellEnd"/>
      <w:r>
        <w:rPr>
          <w:i/>
          <w:color w:val="702FA0"/>
          <w:sz w:val="20"/>
        </w:rPr>
        <w:t>. The communica</w:t>
      </w:r>
      <w:r>
        <w:rPr>
          <w:i/>
          <w:color w:val="702FA0"/>
          <w:sz w:val="20"/>
        </w:rPr>
        <w:t xml:space="preserve">tion principles which T-Mobile Czech Republic </w:t>
      </w:r>
      <w:proofErr w:type="spellStart"/>
      <w:r>
        <w:rPr>
          <w:i/>
          <w:color w:val="702FA0"/>
          <w:sz w:val="20"/>
        </w:rPr>
        <w:t>a.s.</w:t>
      </w:r>
      <w:proofErr w:type="spellEnd"/>
      <w:r>
        <w:rPr>
          <w:i/>
          <w:color w:val="702FA0"/>
          <w:sz w:val="20"/>
        </w:rPr>
        <w:t xml:space="preserve"> applies when negotiating contracts are defined </w:t>
      </w:r>
      <w:r>
        <w:rPr>
          <w:i/>
          <w:color w:val="0000FF"/>
          <w:sz w:val="20"/>
          <w:u w:val="single" w:color="0000FF"/>
        </w:rPr>
        <w:t>here</w:t>
      </w:r>
      <w:r>
        <w:rPr>
          <w:i/>
          <w:color w:val="702FA0"/>
          <w:sz w:val="20"/>
        </w:rPr>
        <w:t>. Unless otherwise</w:t>
      </w:r>
      <w:r>
        <w:rPr>
          <w:i/>
          <w:color w:val="702FA0"/>
          <w:spacing w:val="-2"/>
          <w:sz w:val="20"/>
        </w:rPr>
        <w:t xml:space="preserve"> </w:t>
      </w:r>
      <w:r>
        <w:rPr>
          <w:i/>
          <w:color w:val="702FA0"/>
          <w:sz w:val="20"/>
        </w:rPr>
        <w:t>stated</w:t>
      </w:r>
      <w:r>
        <w:rPr>
          <w:i/>
          <w:color w:val="702FA0"/>
          <w:spacing w:val="-1"/>
          <w:sz w:val="20"/>
        </w:rPr>
        <w:t xml:space="preserve"> </w:t>
      </w:r>
      <w:r>
        <w:rPr>
          <w:i/>
          <w:color w:val="702FA0"/>
          <w:sz w:val="20"/>
        </w:rPr>
        <w:t>in</w:t>
      </w:r>
      <w:r>
        <w:rPr>
          <w:i/>
          <w:color w:val="702FA0"/>
          <w:spacing w:val="-1"/>
          <w:sz w:val="20"/>
        </w:rPr>
        <w:t xml:space="preserve"> </w:t>
      </w:r>
      <w:r>
        <w:rPr>
          <w:i/>
          <w:color w:val="702FA0"/>
          <w:sz w:val="20"/>
        </w:rPr>
        <w:t>the</w:t>
      </w:r>
      <w:r>
        <w:rPr>
          <w:i/>
          <w:color w:val="702FA0"/>
          <w:spacing w:val="-2"/>
          <w:sz w:val="20"/>
        </w:rPr>
        <w:t xml:space="preserve"> </w:t>
      </w:r>
      <w:r>
        <w:rPr>
          <w:i/>
          <w:color w:val="702FA0"/>
          <w:sz w:val="20"/>
        </w:rPr>
        <w:t>principles,</w:t>
      </w:r>
      <w:r>
        <w:rPr>
          <w:i/>
          <w:color w:val="702FA0"/>
          <w:spacing w:val="-1"/>
          <w:sz w:val="20"/>
        </w:rPr>
        <w:t xml:space="preserve"> </w:t>
      </w:r>
      <w:r>
        <w:rPr>
          <w:i/>
          <w:color w:val="702FA0"/>
          <w:sz w:val="20"/>
        </w:rPr>
        <w:t>this</w:t>
      </w:r>
      <w:r>
        <w:rPr>
          <w:i/>
          <w:color w:val="702FA0"/>
          <w:spacing w:val="-2"/>
          <w:sz w:val="20"/>
        </w:rPr>
        <w:t xml:space="preserve"> </w:t>
      </w:r>
      <w:r>
        <w:rPr>
          <w:i/>
          <w:color w:val="702FA0"/>
          <w:sz w:val="20"/>
        </w:rPr>
        <w:t>message</w:t>
      </w:r>
      <w:r>
        <w:rPr>
          <w:i/>
          <w:color w:val="702FA0"/>
          <w:spacing w:val="-2"/>
          <w:sz w:val="20"/>
        </w:rPr>
        <w:t xml:space="preserve"> </w:t>
      </w:r>
      <w:r>
        <w:rPr>
          <w:i/>
          <w:color w:val="702FA0"/>
          <w:sz w:val="20"/>
        </w:rPr>
        <w:t>does</w:t>
      </w:r>
      <w:r>
        <w:rPr>
          <w:i/>
          <w:color w:val="702FA0"/>
          <w:spacing w:val="-2"/>
          <w:sz w:val="20"/>
        </w:rPr>
        <w:t xml:space="preserve"> </w:t>
      </w:r>
      <w:r>
        <w:rPr>
          <w:i/>
          <w:color w:val="702FA0"/>
          <w:sz w:val="20"/>
        </w:rPr>
        <w:t>not</w:t>
      </w:r>
      <w:r>
        <w:rPr>
          <w:i/>
          <w:color w:val="702FA0"/>
          <w:spacing w:val="-1"/>
          <w:sz w:val="20"/>
        </w:rPr>
        <w:t xml:space="preserve"> </w:t>
      </w:r>
      <w:r>
        <w:rPr>
          <w:i/>
          <w:color w:val="702FA0"/>
          <w:sz w:val="20"/>
        </w:rPr>
        <w:t>constitute</w:t>
      </w:r>
      <w:r>
        <w:rPr>
          <w:i/>
          <w:color w:val="702FA0"/>
          <w:spacing w:val="-2"/>
          <w:sz w:val="20"/>
        </w:rPr>
        <w:t xml:space="preserve"> </w:t>
      </w:r>
      <w:r>
        <w:rPr>
          <w:i/>
          <w:color w:val="702FA0"/>
          <w:sz w:val="20"/>
        </w:rPr>
        <w:t>the</w:t>
      </w:r>
      <w:r>
        <w:rPr>
          <w:i/>
          <w:color w:val="702FA0"/>
          <w:spacing w:val="-2"/>
          <w:sz w:val="20"/>
        </w:rPr>
        <w:t xml:space="preserve"> </w:t>
      </w:r>
      <w:r>
        <w:rPr>
          <w:i/>
          <w:color w:val="702FA0"/>
          <w:sz w:val="20"/>
        </w:rPr>
        <w:t>final</w:t>
      </w:r>
      <w:r>
        <w:rPr>
          <w:i/>
          <w:color w:val="702FA0"/>
          <w:spacing w:val="-2"/>
          <w:sz w:val="20"/>
        </w:rPr>
        <w:t xml:space="preserve"> </w:t>
      </w:r>
      <w:r>
        <w:rPr>
          <w:i/>
          <w:color w:val="702FA0"/>
          <w:sz w:val="20"/>
        </w:rPr>
        <w:t>offer</w:t>
      </w:r>
      <w:r>
        <w:rPr>
          <w:i/>
          <w:color w:val="702FA0"/>
          <w:spacing w:val="-2"/>
          <w:sz w:val="20"/>
        </w:rPr>
        <w:t xml:space="preserve"> </w:t>
      </w:r>
      <w:r>
        <w:rPr>
          <w:i/>
          <w:color w:val="702FA0"/>
          <w:sz w:val="20"/>
        </w:rPr>
        <w:t>to</w:t>
      </w:r>
      <w:r>
        <w:rPr>
          <w:i/>
          <w:color w:val="702FA0"/>
          <w:spacing w:val="-1"/>
          <w:sz w:val="20"/>
        </w:rPr>
        <w:t xml:space="preserve"> </w:t>
      </w:r>
      <w:r>
        <w:rPr>
          <w:i/>
          <w:color w:val="702FA0"/>
          <w:sz w:val="20"/>
        </w:rPr>
        <w:t>contract</w:t>
      </w:r>
      <w:r>
        <w:rPr>
          <w:i/>
          <w:color w:val="702FA0"/>
          <w:spacing w:val="-1"/>
          <w:sz w:val="20"/>
        </w:rPr>
        <w:t xml:space="preserve"> </w:t>
      </w:r>
      <w:r>
        <w:rPr>
          <w:i/>
          <w:color w:val="702FA0"/>
          <w:sz w:val="20"/>
        </w:rPr>
        <w:t>or</w:t>
      </w:r>
      <w:r>
        <w:rPr>
          <w:i/>
          <w:color w:val="702FA0"/>
          <w:spacing w:val="-3"/>
          <w:sz w:val="20"/>
        </w:rPr>
        <w:t xml:space="preserve"> </w:t>
      </w:r>
      <w:r>
        <w:rPr>
          <w:i/>
          <w:color w:val="702FA0"/>
          <w:sz w:val="20"/>
        </w:rPr>
        <w:t>an</w:t>
      </w:r>
      <w:r>
        <w:rPr>
          <w:i/>
          <w:color w:val="702FA0"/>
          <w:spacing w:val="-1"/>
          <w:sz w:val="20"/>
        </w:rPr>
        <w:t xml:space="preserve"> </w:t>
      </w:r>
      <w:r>
        <w:rPr>
          <w:i/>
          <w:color w:val="702FA0"/>
          <w:sz w:val="20"/>
        </w:rPr>
        <w:t>amendment</w:t>
      </w:r>
      <w:r>
        <w:rPr>
          <w:i/>
          <w:color w:val="702FA0"/>
          <w:spacing w:val="-2"/>
          <w:sz w:val="20"/>
        </w:rPr>
        <w:t xml:space="preserve"> </w:t>
      </w:r>
      <w:r>
        <w:rPr>
          <w:i/>
          <w:color w:val="702FA0"/>
          <w:sz w:val="20"/>
        </w:rPr>
        <w:t>of</w:t>
      </w:r>
      <w:r>
        <w:rPr>
          <w:i/>
          <w:color w:val="702FA0"/>
          <w:spacing w:val="-3"/>
          <w:sz w:val="20"/>
        </w:rPr>
        <w:t xml:space="preserve"> </w:t>
      </w:r>
      <w:r>
        <w:rPr>
          <w:i/>
          <w:color w:val="702FA0"/>
          <w:sz w:val="20"/>
        </w:rPr>
        <w:t>a</w:t>
      </w:r>
      <w:r>
        <w:rPr>
          <w:i/>
          <w:color w:val="702FA0"/>
          <w:spacing w:val="-1"/>
          <w:sz w:val="20"/>
        </w:rPr>
        <w:t xml:space="preserve"> </w:t>
      </w:r>
      <w:r>
        <w:rPr>
          <w:i/>
          <w:color w:val="702FA0"/>
          <w:sz w:val="20"/>
        </w:rPr>
        <w:t>contract</w:t>
      </w:r>
      <w:r>
        <w:rPr>
          <w:i/>
          <w:color w:val="702FA0"/>
          <w:spacing w:val="-1"/>
          <w:sz w:val="20"/>
        </w:rPr>
        <w:t xml:space="preserve"> </w:t>
      </w:r>
      <w:r>
        <w:rPr>
          <w:i/>
          <w:color w:val="702FA0"/>
          <w:sz w:val="20"/>
        </w:rPr>
        <w:t>or acceptance of s</w:t>
      </w:r>
      <w:r>
        <w:rPr>
          <w:i/>
          <w:color w:val="702FA0"/>
          <w:sz w:val="20"/>
        </w:rPr>
        <w:t>uch offer.</w:t>
      </w:r>
    </w:p>
    <w:p w14:paraId="6AEA6FAB" w14:textId="77777777" w:rsidR="006F1E51" w:rsidRDefault="006F1E51">
      <w:pPr>
        <w:rPr>
          <w:i/>
          <w:sz w:val="20"/>
        </w:rPr>
      </w:pPr>
    </w:p>
    <w:p w14:paraId="3ECAF592" w14:textId="77777777" w:rsidR="006F1E51" w:rsidRDefault="006F1E51">
      <w:pPr>
        <w:rPr>
          <w:i/>
          <w:sz w:val="20"/>
        </w:rPr>
      </w:pPr>
    </w:p>
    <w:p w14:paraId="0B3BC506" w14:textId="77777777" w:rsidR="006F1E51" w:rsidRDefault="006F1E51">
      <w:pPr>
        <w:rPr>
          <w:i/>
          <w:sz w:val="20"/>
        </w:rPr>
      </w:pPr>
    </w:p>
    <w:p w14:paraId="0F0228A3" w14:textId="77777777" w:rsidR="006F1E51" w:rsidRDefault="006F1E51">
      <w:pPr>
        <w:rPr>
          <w:i/>
          <w:sz w:val="20"/>
        </w:rPr>
      </w:pPr>
    </w:p>
    <w:p w14:paraId="60DDA431" w14:textId="77777777" w:rsidR="006F1E51" w:rsidRDefault="00E30926">
      <w:pPr>
        <w:spacing w:before="4"/>
        <w:rPr>
          <w:i/>
        </w:rPr>
      </w:pPr>
      <w:r>
        <w:pict w14:anchorId="769281B8">
          <v:rect id="docshape5" o:spid="_x0000_s1028" style="position:absolute;margin-left:35.4pt;margin-top:14.85pt;width:523.1pt;height:.95pt;z-index:-15728128;mso-wrap-distance-left:0;mso-wrap-distance-right:0;mso-position-horizontal-relative:page" fillcolor="#e1e1e1" stroked="f">
            <w10:wrap type="topAndBottom" anchorx="page"/>
          </v:rect>
        </w:pict>
      </w:r>
    </w:p>
    <w:p w14:paraId="31F0E7BC" w14:textId="60194A42" w:rsidR="006F1E51" w:rsidRDefault="00E30926">
      <w:pPr>
        <w:spacing w:before="59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01F6DB69" w14:textId="77777777" w:rsidR="006F1E51" w:rsidRDefault="00E30926">
      <w:pPr>
        <w:ind w:left="136"/>
      </w:pPr>
      <w:r>
        <w:rPr>
          <w:b/>
        </w:rPr>
        <w:t>Sent:</w:t>
      </w:r>
      <w:r>
        <w:rPr>
          <w:b/>
          <w:spacing w:val="-3"/>
        </w:rPr>
        <w:t xml:space="preserve"> </w:t>
      </w:r>
      <w:r>
        <w:t>Tuesday,</w:t>
      </w:r>
      <w:r>
        <w:rPr>
          <w:spacing w:val="-3"/>
        </w:rPr>
        <w:t xml:space="preserve"> </w:t>
      </w:r>
      <w:r>
        <w:t>March</w:t>
      </w:r>
      <w:r>
        <w:rPr>
          <w:spacing w:val="-4"/>
        </w:rPr>
        <w:t xml:space="preserve"> </w:t>
      </w:r>
      <w:r>
        <w:t>8,</w:t>
      </w:r>
      <w:r>
        <w:rPr>
          <w:spacing w:val="-3"/>
        </w:rPr>
        <w:t xml:space="preserve"> </w:t>
      </w:r>
      <w:proofErr w:type="gramStart"/>
      <w:r>
        <w:t>2022</w:t>
      </w:r>
      <w:proofErr w:type="gramEnd"/>
      <w:r>
        <w:rPr>
          <w:spacing w:val="-2"/>
        </w:rPr>
        <w:t xml:space="preserve"> </w:t>
      </w:r>
      <w:r>
        <w:t>2:02</w:t>
      </w:r>
      <w:r>
        <w:rPr>
          <w:spacing w:val="-1"/>
        </w:rPr>
        <w:t xml:space="preserve"> </w:t>
      </w:r>
      <w:r>
        <w:rPr>
          <w:spacing w:val="-5"/>
        </w:rPr>
        <w:t>PM</w:t>
      </w:r>
    </w:p>
    <w:p w14:paraId="764C02E3" w14:textId="1E9AF709" w:rsidR="006F1E51" w:rsidRDefault="00E30926">
      <w:pPr>
        <w:spacing w:before="1"/>
        <w:ind w:left="136"/>
      </w:pPr>
      <w:r>
        <w:rPr>
          <w:b/>
        </w:rPr>
        <w:t>To:</w:t>
      </w:r>
      <w:r>
        <w:rPr>
          <w:b/>
          <w:spacing w:val="-5"/>
        </w:rPr>
        <w:t xml:space="preserve"> </w:t>
      </w:r>
      <w:r>
        <w:t>xxx</w:t>
      </w:r>
    </w:p>
    <w:p w14:paraId="5D17C410" w14:textId="72B1C88F" w:rsidR="006F1E51" w:rsidRDefault="00E30926">
      <w:pPr>
        <w:ind w:left="136"/>
      </w:pPr>
      <w:r>
        <w:rPr>
          <w:b/>
        </w:rPr>
        <w:t>Cc:</w:t>
      </w:r>
      <w:r>
        <w:rPr>
          <w:b/>
          <w:spacing w:val="-9"/>
        </w:rPr>
        <w:t xml:space="preserve"> </w:t>
      </w:r>
      <w:r>
        <w:t>xxx</w:t>
      </w:r>
    </w:p>
    <w:p w14:paraId="73C9857B" w14:textId="77777777" w:rsidR="006F1E51" w:rsidRDefault="00E30926">
      <w:pPr>
        <w:spacing w:line="477" w:lineRule="auto"/>
        <w:ind w:left="136" w:right="6851"/>
      </w:pPr>
      <w:r>
        <w:rPr>
          <w:b/>
        </w:rPr>
        <w:t>Subject:</w:t>
      </w:r>
      <w:r>
        <w:rPr>
          <w:b/>
          <w:spacing w:val="-11"/>
        </w:rPr>
        <w:t xml:space="preserve"> </w:t>
      </w:r>
      <w:proofErr w:type="spellStart"/>
      <w:r>
        <w:t>Objednávka</w:t>
      </w:r>
      <w:proofErr w:type="spellEnd"/>
      <w:r>
        <w:rPr>
          <w:spacing w:val="-10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 xml:space="preserve">3610003798 </w:t>
      </w:r>
      <w:proofErr w:type="spellStart"/>
      <w:r>
        <w:t>Dobrý</w:t>
      </w:r>
      <w:proofErr w:type="spellEnd"/>
      <w:r>
        <w:t xml:space="preserve"> den,</w:t>
      </w:r>
    </w:p>
    <w:p w14:paraId="1512C090" w14:textId="77777777" w:rsidR="006F1E51" w:rsidRDefault="00E30926">
      <w:pPr>
        <w:spacing w:before="4"/>
        <w:ind w:left="136"/>
      </w:pPr>
      <w:proofErr w:type="spellStart"/>
      <w:r>
        <w:t>přílohou</w:t>
      </w:r>
      <w:proofErr w:type="spellEnd"/>
      <w:r>
        <w:rPr>
          <w:spacing w:val="-3"/>
        </w:rPr>
        <w:t xml:space="preserve"> </w:t>
      </w:r>
      <w:proofErr w:type="spellStart"/>
      <w:r>
        <w:t>Vám</w:t>
      </w:r>
      <w:proofErr w:type="spellEnd"/>
      <w:r>
        <w:rPr>
          <w:spacing w:val="-2"/>
        </w:rPr>
        <w:t xml:space="preserve"> </w:t>
      </w:r>
      <w:proofErr w:type="spellStart"/>
      <w:r>
        <w:t>zasíláme</w:t>
      </w:r>
      <w:proofErr w:type="spellEnd"/>
      <w:r>
        <w:rPr>
          <w:spacing w:val="-5"/>
        </w:rPr>
        <w:t xml:space="preserve"> </w:t>
      </w:r>
      <w:proofErr w:type="spellStart"/>
      <w:r>
        <w:t>výše</w:t>
      </w:r>
      <w:proofErr w:type="spellEnd"/>
      <w:r>
        <w:rPr>
          <w:spacing w:val="-2"/>
        </w:rPr>
        <w:t xml:space="preserve"> </w:t>
      </w:r>
      <w:proofErr w:type="spellStart"/>
      <w:r>
        <w:t>uvedenou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objednávku</w:t>
      </w:r>
      <w:proofErr w:type="spellEnd"/>
      <w:r>
        <w:rPr>
          <w:spacing w:val="-2"/>
        </w:rPr>
        <w:t>.</w:t>
      </w:r>
    </w:p>
    <w:p w14:paraId="0B7217FA" w14:textId="77777777" w:rsidR="006F1E51" w:rsidRDefault="006F1E51"/>
    <w:p w14:paraId="330E861F" w14:textId="77777777" w:rsidR="006F1E51" w:rsidRDefault="00E30926">
      <w:pPr>
        <w:ind w:left="136"/>
        <w:rPr>
          <w:b/>
        </w:rPr>
      </w:pPr>
      <w:proofErr w:type="spellStart"/>
      <w:r>
        <w:t>Vzhledem</w:t>
      </w:r>
      <w:proofErr w:type="spellEnd"/>
      <w:r>
        <w:t xml:space="preserve"> k</w:t>
      </w:r>
      <w:r>
        <w:rPr>
          <w:spacing w:val="-3"/>
        </w:rP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uveřejňovat</w:t>
      </w:r>
      <w:proofErr w:type="spellEnd"/>
      <w:r>
        <w:rPr>
          <w:spacing w:val="-1"/>
        </w:rP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</w:t>
      </w:r>
      <w:r>
        <w:rPr>
          <w:spacing w:val="-3"/>
        </w:rPr>
        <w:t xml:space="preserve"> </w:t>
      </w:r>
      <w:proofErr w:type="spellStart"/>
      <w:r>
        <w:t>hodnotě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50</w:t>
      </w:r>
      <w:r>
        <w:rPr>
          <w:spacing w:val="-1"/>
        </w:rPr>
        <w:t xml:space="preserve"> </w:t>
      </w:r>
      <w:r>
        <w:t xml:space="preserve">tis. </w:t>
      </w:r>
      <w:proofErr w:type="spellStart"/>
      <w:r>
        <w:t>Kč</w:t>
      </w:r>
      <w:proofErr w:type="spellEnd"/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Registru</w:t>
      </w:r>
      <w:proofErr w:type="spellEnd"/>
      <w:r>
        <w:rPr>
          <w:spacing w:val="-1"/>
        </w:rP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rPr>
          <w:spacing w:val="-3"/>
        </w:rP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Vás</w:t>
      </w:r>
      <w:proofErr w:type="spellEnd"/>
      <w:r>
        <w:t xml:space="preserve"> </w:t>
      </w:r>
      <w:proofErr w:type="spellStart"/>
      <w:r>
        <w:rPr>
          <w:b/>
        </w:rPr>
        <w:t>žádáme</w:t>
      </w:r>
      <w:proofErr w:type="spellEnd"/>
    </w:p>
    <w:p w14:paraId="4F3C24DC" w14:textId="77777777" w:rsidR="006F1E51" w:rsidRDefault="00E30926">
      <w:pPr>
        <w:spacing w:before="1"/>
        <w:ind w:left="136"/>
      </w:pPr>
      <w:r>
        <w:rPr>
          <w:b/>
        </w:rPr>
        <w:t>o</w:t>
      </w:r>
      <w:r>
        <w:rPr>
          <w:b/>
          <w:spacing w:val="40"/>
        </w:rPr>
        <w:t xml:space="preserve"> </w:t>
      </w:r>
      <w:proofErr w:type="spellStart"/>
      <w:r>
        <w:rPr>
          <w:b/>
        </w:rPr>
        <w:t>potvrzení</w:t>
      </w:r>
      <w:proofErr w:type="spellEnd"/>
      <w:r>
        <w:rPr>
          <w:b/>
          <w:spacing w:val="40"/>
        </w:rPr>
        <w:t xml:space="preserve"> </w:t>
      </w:r>
      <w:proofErr w:type="spellStart"/>
      <w:r>
        <w:rPr>
          <w:b/>
        </w:rPr>
        <w:t>objednávky</w:t>
      </w:r>
      <w:proofErr w:type="spellEnd"/>
      <w:r>
        <w:rPr>
          <w:b/>
        </w:rPr>
        <w:t>,</w:t>
      </w:r>
      <w:r>
        <w:rPr>
          <w:b/>
          <w:spacing w:val="40"/>
        </w:rPr>
        <w:t xml:space="preserve"> </w:t>
      </w:r>
      <w:r>
        <w:rPr>
          <w:b/>
        </w:rPr>
        <w:t>a</w:t>
      </w:r>
      <w:r>
        <w:rPr>
          <w:b/>
          <w:spacing w:val="40"/>
        </w:rPr>
        <w:t xml:space="preserve"> </w:t>
      </w:r>
      <w:r>
        <w:rPr>
          <w:b/>
        </w:rPr>
        <w:t>to</w:t>
      </w:r>
      <w:r>
        <w:rPr>
          <w:b/>
          <w:spacing w:val="40"/>
        </w:rPr>
        <w:t xml:space="preserve"> </w:t>
      </w:r>
      <w:proofErr w:type="spellStart"/>
      <w:r>
        <w:rPr>
          <w:b/>
        </w:rPr>
        <w:t>nejlépe</w:t>
      </w:r>
      <w:proofErr w:type="spellEnd"/>
      <w:r>
        <w:rPr>
          <w:b/>
          <w:spacing w:val="40"/>
        </w:rPr>
        <w:t xml:space="preserve"> </w:t>
      </w:r>
      <w:proofErr w:type="spellStart"/>
      <w:r>
        <w:rPr>
          <w:b/>
        </w:rPr>
        <w:t>zasláním</w:t>
      </w:r>
      <w:proofErr w:type="spellEnd"/>
      <w:r>
        <w:rPr>
          <w:b/>
          <w:spacing w:val="40"/>
        </w:rPr>
        <w:t xml:space="preserve"> </w:t>
      </w:r>
      <w:proofErr w:type="spellStart"/>
      <w:r>
        <w:rPr>
          <w:b/>
        </w:rPr>
        <w:t>skenu</w:t>
      </w:r>
      <w:proofErr w:type="spellEnd"/>
      <w:r>
        <w:rPr>
          <w:b/>
          <w:spacing w:val="40"/>
        </w:rPr>
        <w:t xml:space="preserve"> </w:t>
      </w:r>
      <w:proofErr w:type="spellStart"/>
      <w:r>
        <w:rPr>
          <w:b/>
        </w:rPr>
        <w:t>objednávky</w:t>
      </w:r>
      <w:proofErr w:type="spellEnd"/>
      <w:r>
        <w:rPr>
          <w:b/>
          <w:spacing w:val="40"/>
        </w:rPr>
        <w:t xml:space="preserve"> </w:t>
      </w:r>
      <w:proofErr w:type="spellStart"/>
      <w:r>
        <w:rPr>
          <w:b/>
        </w:rPr>
        <w:t>podepsané</w:t>
      </w:r>
      <w:proofErr w:type="spellEnd"/>
      <w:r>
        <w:rPr>
          <w:b/>
          <w:spacing w:val="40"/>
        </w:rPr>
        <w:t xml:space="preserve"> </w:t>
      </w:r>
      <w:r>
        <w:rPr>
          <w:b/>
        </w:rPr>
        <w:t>za</w:t>
      </w:r>
      <w:r>
        <w:rPr>
          <w:b/>
          <w:spacing w:val="40"/>
        </w:rPr>
        <w:t xml:space="preserve"> </w:t>
      </w:r>
      <w:proofErr w:type="spellStart"/>
      <w:r>
        <w:rPr>
          <w:b/>
        </w:rPr>
        <w:t>Vaši</w:t>
      </w:r>
      <w:proofErr w:type="spellEnd"/>
      <w:r>
        <w:rPr>
          <w:b/>
          <w:spacing w:val="40"/>
        </w:rPr>
        <w:t xml:space="preserve"> </w:t>
      </w:r>
      <w:proofErr w:type="spellStart"/>
      <w:r>
        <w:rPr>
          <w:b/>
        </w:rPr>
        <w:t>stranu</w:t>
      </w:r>
      <w:proofErr w:type="spellEnd"/>
      <w:r>
        <w:rPr>
          <w:b/>
          <w:spacing w:val="40"/>
        </w:rPr>
        <w:t xml:space="preserve"> </w:t>
      </w:r>
      <w:proofErr w:type="spellStart"/>
      <w:r>
        <w:rPr>
          <w:b/>
        </w:rPr>
        <w:t>osobou</w:t>
      </w:r>
      <w:proofErr w:type="spellEnd"/>
      <w:r>
        <w:rPr>
          <w:b/>
          <w:spacing w:val="40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tomu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oprávněnou</w:t>
      </w:r>
      <w:proofErr w:type="spellEnd"/>
      <w:r>
        <w:rPr>
          <w:b/>
        </w:rP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prokazatelné</w:t>
      </w:r>
      <w:proofErr w:type="spellEnd"/>
    </w:p>
    <w:p w14:paraId="515EDE58" w14:textId="77777777" w:rsidR="006F1E51" w:rsidRDefault="00E30926">
      <w:pPr>
        <w:ind w:left="136"/>
      </w:pPr>
      <w:proofErr w:type="spellStart"/>
      <w:r>
        <w:t>uzavření</w:t>
      </w:r>
      <w:proofErr w:type="spellEnd"/>
      <w:r>
        <w:rPr>
          <w:spacing w:val="-6"/>
        </w:rPr>
        <w:t xml:space="preserve"> </w:t>
      </w:r>
      <w:proofErr w:type="spellStart"/>
      <w:r>
        <w:t>smluvního</w:t>
      </w:r>
      <w:proofErr w:type="spellEnd"/>
      <w:r>
        <w:rPr>
          <w:spacing w:val="-6"/>
        </w:rPr>
        <w:t xml:space="preserve"> </w:t>
      </w:r>
      <w:proofErr w:type="spellStart"/>
      <w:r>
        <w:t>vztahu</w:t>
      </w:r>
      <w:proofErr w:type="spellEnd"/>
      <w:r>
        <w:t>.</w:t>
      </w:r>
      <w:r>
        <w:rPr>
          <w:spacing w:val="-8"/>
        </w:rPr>
        <w:t xml:space="preserve"> </w:t>
      </w:r>
      <w:proofErr w:type="spellStart"/>
      <w:r>
        <w:t>Uveřejnění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souladu</w:t>
      </w:r>
      <w:proofErr w:type="spellEnd"/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proofErr w:type="spellStart"/>
      <w:r>
        <w:t>zákonem</w:t>
      </w:r>
      <w:proofErr w:type="spellEnd"/>
      <w:r>
        <w:rPr>
          <w:spacing w:val="-6"/>
        </w:rPr>
        <w:t xml:space="preserve"> </w:t>
      </w:r>
      <w:proofErr w:type="spellStart"/>
      <w:r>
        <w:t>zajistí</w:t>
      </w:r>
      <w:proofErr w:type="spellEnd"/>
      <w:r>
        <w:rPr>
          <w:spacing w:val="-10"/>
        </w:rPr>
        <w:t xml:space="preserve"> </w:t>
      </w:r>
      <w:proofErr w:type="spellStart"/>
      <w:r>
        <w:t>objednatel</w:t>
      </w:r>
      <w:proofErr w:type="spellEnd"/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proofErr w:type="spellStart"/>
      <w:r>
        <w:t>Národní</w:t>
      </w:r>
      <w:proofErr w:type="spellEnd"/>
      <w:r>
        <w:rPr>
          <w:spacing w:val="-6"/>
        </w:rPr>
        <w:t xml:space="preserve"> </w:t>
      </w:r>
      <w:proofErr w:type="spellStart"/>
      <w:r>
        <w:t>agentura</w:t>
      </w:r>
      <w:proofErr w:type="spellEnd"/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proofErr w:type="spellStart"/>
      <w:r>
        <w:t>komunikační</w:t>
      </w:r>
      <w:proofErr w:type="spellEnd"/>
      <w:r>
        <w:rPr>
          <w:spacing w:val="-6"/>
        </w:rP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</w:p>
    <w:p w14:paraId="3F84A851" w14:textId="77777777" w:rsidR="006F1E51" w:rsidRDefault="006F1E51">
      <w:pPr>
        <w:sectPr w:rsidR="006F1E51">
          <w:footerReference w:type="default" r:id="rId6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5F39F6CD" w14:textId="77777777" w:rsidR="006F1E51" w:rsidRDefault="00E30926">
      <w:pPr>
        <w:spacing w:before="26"/>
        <w:ind w:left="136"/>
      </w:pPr>
      <w:r>
        <w:lastRenderedPageBreak/>
        <w:t>S</w:t>
      </w:r>
      <w:r>
        <w:rPr>
          <w:spacing w:val="-4"/>
        </w:rPr>
        <w:t xml:space="preserve"> </w:t>
      </w:r>
      <w:proofErr w:type="spellStart"/>
      <w:r>
        <w:t>pozdravem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přáním</w:t>
      </w:r>
      <w:proofErr w:type="spellEnd"/>
      <w:r>
        <w:rPr>
          <w:spacing w:val="-3"/>
        </w:rPr>
        <w:t xml:space="preserve"> </w:t>
      </w:r>
      <w:proofErr w:type="spellStart"/>
      <w:r>
        <w:t>příjemného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5"/>
        </w:rPr>
        <w:t>dne</w:t>
      </w:r>
      <w:proofErr w:type="spellEnd"/>
    </w:p>
    <w:p w14:paraId="4DBE0C56" w14:textId="77777777" w:rsidR="006F1E51" w:rsidRDefault="006F1E51">
      <w:pPr>
        <w:rPr>
          <w:sz w:val="20"/>
        </w:rPr>
      </w:pPr>
    </w:p>
    <w:p w14:paraId="0EEC0E5F" w14:textId="77777777" w:rsidR="006F1E51" w:rsidRDefault="006F1E51">
      <w:pPr>
        <w:rPr>
          <w:sz w:val="20"/>
        </w:rPr>
      </w:pPr>
    </w:p>
    <w:p w14:paraId="10EFFECC" w14:textId="77777777" w:rsidR="006F1E51" w:rsidRDefault="00E30926">
      <w:pPr>
        <w:rPr>
          <w:sz w:val="19"/>
        </w:rPr>
      </w:pPr>
      <w:r>
        <w:pict w14:anchorId="6D87754A">
          <v:shape id="docshape6" o:spid="_x0000_s1027" style="position:absolute;margin-left:36.85pt;margin-top:13.35pt;width:59.65pt;height:.1pt;z-index:-15727104;mso-wrap-distance-left:0;mso-wrap-distance-right:0;mso-position-horizontal-relative:page" coordorigin="737,267" coordsize="1193,0" o:spt="100" adj="0,,0" path="m737,267r197,m936,267r197,m1135,267r197,m1334,267r197,m1534,267r196,m1733,267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620E98FF" w14:textId="77777777" w:rsidR="006F1E51" w:rsidRDefault="006F1E51">
      <w:pPr>
        <w:spacing w:before="7"/>
        <w:rPr>
          <w:sz w:val="16"/>
        </w:rPr>
      </w:pPr>
    </w:p>
    <w:p w14:paraId="2F5C7DC9" w14:textId="059FED70" w:rsidR="006F1E51" w:rsidRDefault="00E30926">
      <w:pPr>
        <w:pStyle w:val="Zkladntext"/>
        <w:spacing w:before="1"/>
        <w:ind w:left="136"/>
        <w:rPr>
          <w:rFonts w:ascii="Calibri"/>
        </w:rPr>
      </w:pPr>
      <w:r>
        <w:rPr>
          <w:rFonts w:ascii="Calibri"/>
        </w:rPr>
        <w:t>xxx</w:t>
      </w:r>
    </w:p>
    <w:p w14:paraId="0A525353" w14:textId="77777777" w:rsidR="006F1E51" w:rsidRDefault="00E30926">
      <w:pPr>
        <w:spacing w:before="10"/>
        <w:rPr>
          <w:sz w:val="14"/>
        </w:rPr>
      </w:pPr>
      <w:r>
        <w:pict w14:anchorId="086703CB">
          <v:shape id="docshape7" o:spid="_x0000_s1026" style="position:absolute;margin-left:36.85pt;margin-top:10.75pt;width:59.65pt;height:.1pt;z-index:-15726080;mso-wrap-distance-left:0;mso-wrap-distance-right:0;mso-position-horizontal-relative:page" coordorigin="737,215" coordsize="1193,0" o:spt="100" adj="0,,0" path="m737,215r197,m936,215r197,m1135,215r197,m1334,215r197,m1534,215r196,m1733,215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sectPr w:rsidR="006F1E51">
      <w:pgSz w:w="11910" w:h="16840"/>
      <w:pgMar w:top="96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0C03E" w14:textId="77777777" w:rsidR="00000000" w:rsidRDefault="00E30926">
      <w:r>
        <w:separator/>
      </w:r>
    </w:p>
  </w:endnote>
  <w:endnote w:type="continuationSeparator" w:id="0">
    <w:p w14:paraId="7DF65B76" w14:textId="77777777" w:rsidR="00000000" w:rsidRDefault="00E3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35253" w14:textId="77777777" w:rsidR="006F1E51" w:rsidRDefault="00E30926">
    <w:pPr>
      <w:pStyle w:val="Zkladntext"/>
      <w:spacing w:line="14" w:lineRule="auto"/>
    </w:pPr>
    <w:r>
      <w:pict w14:anchorId="0EB2CEAC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7CAF6084" w14:textId="77777777" w:rsidR="006F1E51" w:rsidRDefault="00E30926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945E1" w14:textId="77777777" w:rsidR="00000000" w:rsidRDefault="00E30926">
      <w:r>
        <w:separator/>
      </w:r>
    </w:p>
  </w:footnote>
  <w:footnote w:type="continuationSeparator" w:id="0">
    <w:p w14:paraId="0E1BA7DB" w14:textId="77777777" w:rsidR="00000000" w:rsidRDefault="00E30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1E51"/>
    <w:rsid w:val="006F1E51"/>
    <w:rsid w:val="00E3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583C6D8"/>
  <w15:docId w15:val="{35258EE5-EA0E-4506-8522-5F178A97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136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Segoe UI Symbol" w:eastAsia="Segoe UI Symbol" w:hAnsi="Segoe UI Symbol" w:cs="Segoe UI Symbol"/>
      <w:sz w:val="20"/>
      <w:szCs w:val="20"/>
    </w:rPr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Čížková Kristýna</cp:lastModifiedBy>
  <cp:revision>2</cp:revision>
  <dcterms:created xsi:type="dcterms:W3CDTF">2022-03-24T11:41:00Z</dcterms:created>
  <dcterms:modified xsi:type="dcterms:W3CDTF">2022-03-24T11:46:00Z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LastSaved">
    <vt:filetime>2022-03-24T00:00:00Z</vt:filetime>
  </property>
</Properties>
</file>