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0B2F4CEF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FC3A43">
        <w:rPr>
          <w:b/>
          <w:bCs/>
          <w:sz w:val="28"/>
          <w:szCs w:val="28"/>
        </w:rPr>
        <w:t>45</w:t>
      </w:r>
      <w:r w:rsidRPr="00CD2884">
        <w:rPr>
          <w:b/>
          <w:bCs/>
          <w:sz w:val="28"/>
          <w:szCs w:val="28"/>
        </w:rPr>
        <w:t>/47019689/2020/</w:t>
      </w:r>
      <w:r w:rsidR="00FC3A43">
        <w:rPr>
          <w:b/>
          <w:bCs/>
          <w:sz w:val="28"/>
          <w:szCs w:val="28"/>
        </w:rPr>
        <w:t>2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="00FC3A43">
        <w:rPr>
          <w:b/>
          <w:bCs/>
          <w:sz w:val="28"/>
          <w:szCs w:val="28"/>
        </w:rPr>
        <w:t xml:space="preserve"> o zajištění stravování žáků školy zřizované Středočeským krajem </w:t>
      </w:r>
      <w:r w:rsidRPr="00CD2884">
        <w:rPr>
          <w:b/>
          <w:bCs/>
          <w:sz w:val="28"/>
          <w:szCs w:val="28"/>
        </w:rPr>
        <w:t>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78F1D101" w14:textId="4FF964F0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809280" w14:textId="79958F8B" w:rsidR="00671EFE" w:rsidRDefault="00FC3A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Střední průmyslová škola Emila Kolbena Rakovník, příspěvková organizace</w:t>
      </w:r>
    </w:p>
    <w:p w14:paraId="3CEBE883" w14:textId="0836FBE3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proofErr w:type="spellStart"/>
      <w:r w:rsidR="00FC3A43">
        <w:rPr>
          <w:sz w:val="24"/>
          <w:szCs w:val="24"/>
        </w:rPr>
        <w:t>Sídl</w:t>
      </w:r>
      <w:proofErr w:type="spellEnd"/>
      <w:r w:rsidR="00FC3A43">
        <w:rPr>
          <w:sz w:val="24"/>
          <w:szCs w:val="24"/>
        </w:rPr>
        <w:t xml:space="preserve">. Gen. </w:t>
      </w:r>
      <w:proofErr w:type="spellStart"/>
      <w:r w:rsidR="00FC3A43">
        <w:rPr>
          <w:sz w:val="24"/>
          <w:szCs w:val="24"/>
        </w:rPr>
        <w:t>Kholla</w:t>
      </w:r>
      <w:proofErr w:type="spellEnd"/>
      <w:r w:rsidR="00FC3A43">
        <w:rPr>
          <w:sz w:val="24"/>
          <w:szCs w:val="24"/>
        </w:rPr>
        <w:t xml:space="preserve"> 2501, Rakovník II, 269 </w:t>
      </w:r>
      <w:proofErr w:type="gramStart"/>
      <w:r w:rsidR="00FC3A43">
        <w:rPr>
          <w:sz w:val="24"/>
          <w:szCs w:val="24"/>
        </w:rPr>
        <w:t>01  Rakovník</w:t>
      </w:r>
      <w:proofErr w:type="gramEnd"/>
    </w:p>
    <w:p w14:paraId="3E2646AD" w14:textId="2D5BA48E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14BB">
        <w:rPr>
          <w:sz w:val="24"/>
          <w:szCs w:val="24"/>
        </w:rPr>
        <w:t>á</w:t>
      </w:r>
      <w:r w:rsidR="00A823F0">
        <w:rPr>
          <w:sz w:val="24"/>
          <w:szCs w:val="24"/>
        </w:rPr>
        <w:t xml:space="preserve">: </w:t>
      </w:r>
      <w:r w:rsidR="00A823F0">
        <w:rPr>
          <w:sz w:val="24"/>
          <w:szCs w:val="24"/>
        </w:rPr>
        <w:tab/>
      </w:r>
      <w:r w:rsidR="00FC3A43">
        <w:rPr>
          <w:sz w:val="24"/>
          <w:szCs w:val="24"/>
        </w:rPr>
        <w:t xml:space="preserve">RNDr. Janem </w:t>
      </w:r>
      <w:proofErr w:type="spellStart"/>
      <w:r w:rsidR="00FC3A43">
        <w:rPr>
          <w:sz w:val="24"/>
          <w:szCs w:val="24"/>
        </w:rPr>
        <w:t>Jirátkem</w:t>
      </w:r>
      <w:proofErr w:type="spellEnd"/>
      <w:r w:rsidR="00FC3A43">
        <w:rPr>
          <w:sz w:val="24"/>
          <w:szCs w:val="24"/>
        </w:rPr>
        <w:t xml:space="preserve">, ředitelem </w:t>
      </w:r>
    </w:p>
    <w:p w14:paraId="5856F39D" w14:textId="13B50A26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A43">
        <w:rPr>
          <w:sz w:val="24"/>
          <w:szCs w:val="24"/>
        </w:rPr>
        <w:t>16980123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650316C6" w14:textId="196AA54E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 xml:space="preserve">se </w:t>
      </w:r>
      <w:r w:rsidR="00FC3A43">
        <w:rPr>
          <w:sz w:val="24"/>
          <w:szCs w:val="24"/>
        </w:rPr>
        <w:t xml:space="preserve">v článku II. stanovuje aktuální cena oběda pro žáky s účinností od 1.4.2022 na </w:t>
      </w:r>
      <w:r w:rsidR="00FC3A43" w:rsidRPr="00FC3A43">
        <w:rPr>
          <w:b/>
          <w:bCs/>
          <w:sz w:val="24"/>
          <w:szCs w:val="24"/>
        </w:rPr>
        <w:t>34,- Kč.</w:t>
      </w:r>
    </w:p>
    <w:p w14:paraId="72B11943" w14:textId="457FBB28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503BCCFD" w14:textId="19398178" w:rsidR="00FC3A43" w:rsidRDefault="00FC3A43">
      <w:pPr>
        <w:rPr>
          <w:sz w:val="24"/>
          <w:szCs w:val="24"/>
        </w:rPr>
      </w:pPr>
      <w:r>
        <w:rPr>
          <w:sz w:val="24"/>
          <w:szCs w:val="24"/>
        </w:rPr>
        <w:t>Tento dodatek je vyhotoven ve dvou výtiscích v platnosti or</w:t>
      </w:r>
      <w:r w:rsidR="00040273">
        <w:rPr>
          <w:sz w:val="24"/>
          <w:szCs w:val="24"/>
        </w:rPr>
        <w:t xml:space="preserve">iginálu, z nichž každá ze smluvních stran </w:t>
      </w:r>
      <w:proofErr w:type="gramStart"/>
      <w:r w:rsidR="00040273">
        <w:rPr>
          <w:sz w:val="24"/>
          <w:szCs w:val="24"/>
        </w:rPr>
        <w:t>obdrží</w:t>
      </w:r>
      <w:proofErr w:type="gramEnd"/>
      <w:r w:rsidR="00040273">
        <w:rPr>
          <w:sz w:val="24"/>
          <w:szCs w:val="24"/>
        </w:rPr>
        <w:t xml:space="preserve"> po jednom výtisku.</w:t>
      </w:r>
    </w:p>
    <w:p w14:paraId="4E288FBE" w14:textId="7E90BEED" w:rsidR="00040273" w:rsidRDefault="00040273">
      <w:pPr>
        <w:rPr>
          <w:sz w:val="24"/>
          <w:szCs w:val="24"/>
        </w:rPr>
      </w:pPr>
      <w:r>
        <w:rPr>
          <w:sz w:val="24"/>
          <w:szCs w:val="24"/>
        </w:rPr>
        <w:t>Obě smluvní strany svým podpisem potvrzují, že se seznámily s úplným zněním tohoto dodatku a s jeho podmínkami souhlasí.</w:t>
      </w:r>
    </w:p>
    <w:p w14:paraId="6AAA455F" w14:textId="2134433A" w:rsidR="00917A1E" w:rsidRDefault="00917A1E">
      <w:pPr>
        <w:rPr>
          <w:sz w:val="24"/>
          <w:szCs w:val="24"/>
        </w:rPr>
      </w:pPr>
    </w:p>
    <w:p w14:paraId="6D03C941" w14:textId="68AA95A6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D35BB6">
        <w:rPr>
          <w:sz w:val="24"/>
          <w:szCs w:val="24"/>
        </w:rPr>
        <w:t>22.3.2022</w:t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p w14:paraId="4DDC73B4" w14:textId="30DB9E0C" w:rsidR="000F3FDD" w:rsidRDefault="000F3F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67990709" w14:textId="26863361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273">
        <w:rPr>
          <w:sz w:val="24"/>
          <w:szCs w:val="24"/>
        </w:rPr>
        <w:t>RNDr. Jan Jirátko</w:t>
      </w:r>
    </w:p>
    <w:p w14:paraId="1DDA1A2B" w14:textId="6CADC5BC" w:rsidR="00917A1E" w:rsidRPr="00917A1E" w:rsidRDefault="000F3FD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sectPr w:rsidR="00917A1E" w:rsidRP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237AD"/>
    <w:rsid w:val="00040273"/>
    <w:rsid w:val="0007608B"/>
    <w:rsid w:val="000B0E66"/>
    <w:rsid w:val="000F3FDD"/>
    <w:rsid w:val="004D182E"/>
    <w:rsid w:val="00671EFE"/>
    <w:rsid w:val="006B792D"/>
    <w:rsid w:val="00753EEA"/>
    <w:rsid w:val="007D14BB"/>
    <w:rsid w:val="008431F2"/>
    <w:rsid w:val="00917A1E"/>
    <w:rsid w:val="00A26CE3"/>
    <w:rsid w:val="00A823F0"/>
    <w:rsid w:val="00B472BE"/>
    <w:rsid w:val="00C53CC0"/>
    <w:rsid w:val="00CD2884"/>
    <w:rsid w:val="00D35BB6"/>
    <w:rsid w:val="00E03285"/>
    <w:rsid w:val="00FB347C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2</cp:revision>
  <cp:lastPrinted>2022-03-18T13:09:00Z</cp:lastPrinted>
  <dcterms:created xsi:type="dcterms:W3CDTF">2022-03-23T08:24:00Z</dcterms:created>
  <dcterms:modified xsi:type="dcterms:W3CDTF">2022-03-23T08:24:00Z</dcterms:modified>
</cp:coreProperties>
</file>