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24"/>
          <w:szCs w:val="24"/>
        </w:rPr>
      </w:pPr>
      <w:proofErr w:type="spellStart"/>
      <w:r>
        <w:rPr>
          <w:rFonts w:ascii="DejaVuSansCondensed" w:hAnsi="DejaVuSansCondensed" w:cs="DejaVuSansCondensed"/>
          <w:sz w:val="16"/>
          <w:szCs w:val="16"/>
        </w:rPr>
        <w:t>Reg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. v OR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Mestského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soudu v Praze, odd. B,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vl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. c. 2947 </w:t>
      </w:r>
      <w:r>
        <w:rPr>
          <w:rFonts w:ascii="DejaVuSansCondensed-Bold" w:hAnsi="DejaVuSansCondensed-Bold" w:cs="DejaVuSansCondensed-Bold"/>
          <w:b/>
          <w:bCs/>
          <w:sz w:val="24"/>
          <w:szCs w:val="24"/>
        </w:rPr>
        <w:t>Objednávka c. 4029008117</w:t>
      </w:r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Dodavatel: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Sodexo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Pass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Ceská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republika a.s.</w:t>
      </w:r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>Radlická 2, 150 00 Praha 5 - Smíchov</w:t>
      </w:r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IC: </w:t>
      </w:r>
      <w:r>
        <w:rPr>
          <w:rFonts w:ascii="DejaVuSansCondensed" w:hAnsi="DejaVuSansCondensed" w:cs="DejaVuSansCondensed"/>
          <w:sz w:val="16"/>
          <w:szCs w:val="16"/>
        </w:rPr>
        <w:t xml:space="preserve">61860476 </w:t>
      </w: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DIC: </w:t>
      </w:r>
      <w:r>
        <w:rPr>
          <w:rFonts w:ascii="DejaVuSansCondensed" w:hAnsi="DejaVuSansCondensed" w:cs="DejaVuSansCondensed"/>
          <w:sz w:val="16"/>
          <w:szCs w:val="16"/>
        </w:rPr>
        <w:t>CZ61860476</w:t>
      </w:r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Banka: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Komercní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banka, a.s. </w:t>
      </w:r>
      <w:r w:rsidRPr="00F55266">
        <w:rPr>
          <w:rFonts w:ascii="DejaVuSansCondensed" w:hAnsi="DejaVuSansCondensed" w:cs="DejaVuSansCondensed"/>
          <w:sz w:val="16"/>
          <w:szCs w:val="16"/>
          <w:highlight w:val="lightGray"/>
        </w:rPr>
        <w:t>………</w:t>
      </w:r>
    </w:p>
    <w:p w:rsidR="00F55266" w:rsidRP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  <w:highlight w:val="lightGray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Císlo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úctu: </w:t>
      </w:r>
      <w:r w:rsidRPr="00F55266">
        <w:rPr>
          <w:rFonts w:ascii="DejaVuSansCondensed" w:hAnsi="DejaVuSansCondensed" w:cs="DejaVuSansCondensed"/>
          <w:sz w:val="16"/>
          <w:szCs w:val="16"/>
          <w:highlight w:val="lightGray"/>
        </w:rPr>
        <w:t>……………………………</w:t>
      </w:r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 w:rsidRPr="00F55266">
        <w:rPr>
          <w:rFonts w:ascii="DejaVuSansCondensed-Bold" w:hAnsi="DejaVuSansCondensed-Bold" w:cs="DejaVuSansCondensed-Bold"/>
          <w:b/>
          <w:bCs/>
          <w:sz w:val="16"/>
          <w:szCs w:val="16"/>
          <w:highlight w:val="lightGray"/>
        </w:rPr>
        <w:t xml:space="preserve">S. </w:t>
      </w:r>
      <w:proofErr w:type="spellStart"/>
      <w:r w:rsidRPr="00F55266">
        <w:rPr>
          <w:rFonts w:ascii="DejaVuSansCondensed-Bold" w:hAnsi="DejaVuSansCondensed-Bold" w:cs="DejaVuSansCondensed-Bold"/>
          <w:b/>
          <w:bCs/>
          <w:sz w:val="16"/>
          <w:szCs w:val="16"/>
          <w:highlight w:val="lightGray"/>
        </w:rPr>
        <w:t>symb</w:t>
      </w:r>
      <w:proofErr w:type="spellEnd"/>
      <w:r w:rsidRPr="00F55266">
        <w:rPr>
          <w:rFonts w:ascii="DejaVuSansCondensed-Bold" w:hAnsi="DejaVuSansCondensed-Bold" w:cs="DejaVuSansCondensed-Bold"/>
          <w:b/>
          <w:bCs/>
          <w:sz w:val="16"/>
          <w:szCs w:val="16"/>
          <w:highlight w:val="lightGray"/>
        </w:rPr>
        <w:t xml:space="preserve">.: </w:t>
      </w:r>
      <w:r w:rsidRPr="00F55266">
        <w:rPr>
          <w:rFonts w:ascii="DejaVuSansCondensed" w:hAnsi="DejaVuSansCondensed" w:cs="DejaVuSansCondensed"/>
          <w:sz w:val="16"/>
          <w:szCs w:val="16"/>
          <w:highlight w:val="lightGray"/>
        </w:rPr>
        <w:t>…………………….</w:t>
      </w:r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IBAN: </w:t>
      </w:r>
      <w:r w:rsidRPr="00F55266">
        <w:rPr>
          <w:rFonts w:ascii="DejaVuSansCondensed" w:hAnsi="DejaVuSansCondensed" w:cs="DejaVuSansCondensed"/>
          <w:sz w:val="16"/>
          <w:szCs w:val="16"/>
          <w:highlight w:val="lightGray"/>
        </w:rPr>
        <w:t>………………………………….</w:t>
      </w:r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gram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S.W.I.F.T.</w:t>
      </w:r>
      <w:proofErr w:type="gram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: </w:t>
      </w:r>
      <w:r w:rsidRPr="00F55266">
        <w:rPr>
          <w:rFonts w:ascii="DejaVuSansCondensed" w:hAnsi="DejaVuSansCondensed" w:cs="DejaVuSansCondensed"/>
          <w:sz w:val="16"/>
          <w:szCs w:val="16"/>
          <w:highlight w:val="lightGray"/>
        </w:rPr>
        <w:t>…………………………</w:t>
      </w:r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Organizacní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složka: </w:t>
      </w:r>
      <w:r>
        <w:rPr>
          <w:rFonts w:ascii="DejaVuSansCondensed" w:hAnsi="DejaVuSansCondensed" w:cs="DejaVuSansCondensed"/>
          <w:sz w:val="16"/>
          <w:szCs w:val="16"/>
        </w:rPr>
        <w:t>SG1 Praha 5 - Smíchov</w:t>
      </w:r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Zpusob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platby: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Proforma</w:t>
      </w:r>
      <w:proofErr w:type="spellEnd"/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K.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symb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.: </w:t>
      </w:r>
      <w:r w:rsidRPr="00F55266">
        <w:rPr>
          <w:rFonts w:ascii="DejaVuSansCondensed" w:hAnsi="DejaVuSansCondensed" w:cs="DejaVuSansCondensed"/>
          <w:sz w:val="16"/>
          <w:szCs w:val="16"/>
          <w:highlight w:val="lightGray"/>
        </w:rPr>
        <w:t>……</w:t>
      </w:r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Císlo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objednávky: </w:t>
      </w:r>
      <w:r>
        <w:rPr>
          <w:rFonts w:ascii="DejaVuSansCondensed" w:hAnsi="DejaVuSansCondensed" w:cs="DejaVuSansCondensed"/>
          <w:sz w:val="16"/>
          <w:szCs w:val="16"/>
        </w:rPr>
        <w:t>4029008117</w:t>
      </w:r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Fakturacní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adresa:</w:t>
      </w:r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 xml:space="preserve">Technické služby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mesta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Jaromere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>,</w:t>
      </w:r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" w:hAnsi="DejaVuSansCondensed" w:cs="DejaVuSansCondensed"/>
          <w:sz w:val="16"/>
          <w:szCs w:val="16"/>
        </w:rPr>
        <w:t>príspevková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organizace</w:t>
      </w:r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>Náchodská 544</w:t>
      </w:r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>55101 Jaromer</w:t>
      </w:r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Název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obj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.:</w:t>
      </w:r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Banka: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Komercní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banka, a.s. </w:t>
      </w:r>
      <w:r w:rsidRPr="00F55266">
        <w:rPr>
          <w:rFonts w:ascii="DejaVuSansCondensed" w:hAnsi="DejaVuSansCondensed" w:cs="DejaVuSansCondensed"/>
          <w:sz w:val="16"/>
          <w:szCs w:val="16"/>
          <w:highlight w:val="lightGray"/>
        </w:rPr>
        <w:t>…</w:t>
      </w:r>
      <w:proofErr w:type="gramStart"/>
      <w:r w:rsidRPr="00F55266">
        <w:rPr>
          <w:rFonts w:ascii="DejaVuSansCondensed" w:hAnsi="DejaVuSansCondensed" w:cs="DejaVuSansCondensed"/>
          <w:sz w:val="16"/>
          <w:szCs w:val="16"/>
          <w:highlight w:val="lightGray"/>
        </w:rPr>
        <w:t>…..</w:t>
      </w:r>
      <w:proofErr w:type="gramEnd"/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Císlo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úctu: </w:t>
      </w:r>
      <w:r w:rsidRPr="00F55266">
        <w:rPr>
          <w:rFonts w:ascii="DejaVuSansCondensed" w:hAnsi="DejaVuSansCondensed" w:cs="DejaVuSansCondensed"/>
          <w:sz w:val="16"/>
          <w:szCs w:val="16"/>
          <w:highlight w:val="lightGray"/>
        </w:rPr>
        <w:t>……………………….</w:t>
      </w:r>
      <w:r>
        <w:rPr>
          <w:rFonts w:ascii="DejaVuSansCondensed" w:hAnsi="DejaVuSansCondensed" w:cs="DejaVuSansCondensed"/>
          <w:sz w:val="16"/>
          <w:szCs w:val="16"/>
        </w:rPr>
        <w:t xml:space="preserve"> </w:t>
      </w: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S. symbol: </w:t>
      </w:r>
      <w:r w:rsidRPr="00F55266">
        <w:rPr>
          <w:rFonts w:ascii="DejaVuSansCondensed" w:hAnsi="DejaVuSansCondensed" w:cs="DejaVuSansCondensed"/>
          <w:sz w:val="16"/>
          <w:szCs w:val="16"/>
          <w:highlight w:val="lightGray"/>
        </w:rPr>
        <w:t>………………………</w:t>
      </w:r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Odberatel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:</w:t>
      </w:r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 xml:space="preserve">Technické služby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mesta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Jaromere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>,</w:t>
      </w:r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" w:hAnsi="DejaVuSansCondensed" w:cs="DejaVuSansCondensed"/>
          <w:sz w:val="16"/>
          <w:szCs w:val="16"/>
        </w:rPr>
        <w:t>príspevková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organizace</w:t>
      </w:r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>Náchodská 544</w:t>
      </w:r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>55101 Jaromer</w:t>
      </w:r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IC: </w:t>
      </w:r>
      <w:r>
        <w:rPr>
          <w:rFonts w:ascii="DejaVuSansCondensed" w:hAnsi="DejaVuSansCondensed" w:cs="DejaVuSansCondensed"/>
          <w:sz w:val="16"/>
          <w:szCs w:val="16"/>
        </w:rPr>
        <w:t xml:space="preserve">70154449 </w:t>
      </w: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DIC: </w:t>
      </w:r>
      <w:r>
        <w:rPr>
          <w:rFonts w:ascii="DejaVuSansCondensed" w:hAnsi="DejaVuSansCondensed" w:cs="DejaVuSansCondensed"/>
          <w:sz w:val="16"/>
          <w:szCs w:val="16"/>
        </w:rPr>
        <w:t xml:space="preserve">CZ70154449 </w:t>
      </w: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C. smlouvy: </w:t>
      </w: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C100102903</w:t>
      </w:r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Položka Cena/ks Množství Cena bez DPH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DPH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Cena s DPH</w:t>
      </w:r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 xml:space="preserve">Produkt prodej - kredit GPC -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Gastro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Pass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CARD 86 280,00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1 86 280,00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0 % 86 280,00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" w:hAnsi="DejaVuSansCondensed" w:cs="DejaVuSansCondensed"/>
          <w:sz w:val="16"/>
          <w:szCs w:val="16"/>
        </w:rPr>
        <w:t>MultiPass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CARD do šuplíku 80,00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2 160,00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21 % 193,60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Celkem k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úhrade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86 473,60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Kc</w:t>
      </w:r>
      <w:proofErr w:type="spellEnd"/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Rekapitulace DPH Cena bez DPH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DPH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Cena s DPH</w:t>
      </w:r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 xml:space="preserve">Sazba 0% 86 280,00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86 280,00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 xml:space="preserve">Sazba 21% 160,00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33,60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193,60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Tento doklad nelze použít jako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danový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doklad</w:t>
      </w:r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>Po odebrání vámi zaplacených poukazu bude</w:t>
      </w:r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 xml:space="preserve">vystavena faktura -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danový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doklad</w:t>
      </w:r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Datum vystavení: </w:t>
      </w:r>
      <w:proofErr w:type="gramStart"/>
      <w:r>
        <w:rPr>
          <w:rFonts w:ascii="DejaVuSansCondensed" w:hAnsi="DejaVuSansCondensed" w:cs="DejaVuSansCondensed"/>
          <w:sz w:val="16"/>
          <w:szCs w:val="16"/>
        </w:rPr>
        <w:t>22.03.2022</w:t>
      </w:r>
      <w:proofErr w:type="gramEnd"/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Detail k objednávce</w:t>
      </w:r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Produkt Cena / Ks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Pocet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kusu Celkem</w:t>
      </w:r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" w:hAnsi="DejaVuSansCondensed" w:cs="DejaVuSansCondensed"/>
          <w:sz w:val="16"/>
          <w:szCs w:val="16"/>
        </w:rPr>
        <w:t>Gastro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Pass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CARD 120.00 719 86 280,00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Celkem za produkty 719 ks 86 280,00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Kc</w:t>
      </w:r>
      <w:proofErr w:type="spellEnd"/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Služba Cena / j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Pocet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Celkem</w:t>
      </w:r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" w:hAnsi="DejaVuSansCondensed" w:cs="DejaVuSansCondensed"/>
          <w:sz w:val="16"/>
          <w:szCs w:val="16"/>
        </w:rPr>
        <w:t>MultiPass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CARD do šuplíku 80,00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2 160,00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 xml:space="preserve">Poplatek - dobití stravného -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Gastro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Pass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CARD 0.00% 1 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Celkem za služby bez DPH </w:t>
      </w:r>
      <w:r>
        <w:rPr>
          <w:rFonts w:ascii="DejaVuSansCondensed" w:hAnsi="DejaVuSansCondensed" w:cs="DejaVuSansCondensed"/>
          <w:sz w:val="16"/>
          <w:szCs w:val="16"/>
        </w:rPr>
        <w:t xml:space="preserve">160,00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 xml:space="preserve">DPH 21% 33,60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Celkem za služby 3 ks 193,60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Kc</w:t>
      </w:r>
      <w:proofErr w:type="spellEnd"/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Celkem 86 473,60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Kc</w:t>
      </w:r>
      <w:proofErr w:type="spellEnd"/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1/2</w:t>
      </w:r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24"/>
          <w:szCs w:val="24"/>
        </w:rPr>
      </w:pPr>
      <w:proofErr w:type="spellStart"/>
      <w:r>
        <w:rPr>
          <w:rFonts w:ascii="DejaVuSansCondensed" w:hAnsi="DejaVuSansCondensed" w:cs="DejaVuSansCondensed"/>
          <w:sz w:val="16"/>
          <w:szCs w:val="16"/>
        </w:rPr>
        <w:t>Reg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. v OR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Mestského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soudu v Praze, odd. B,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vl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. c. 2947 </w:t>
      </w:r>
      <w:r>
        <w:rPr>
          <w:rFonts w:ascii="DejaVuSansCondensed-Bold" w:hAnsi="DejaVuSansCondensed-Bold" w:cs="DejaVuSansCondensed-Bold"/>
          <w:b/>
          <w:bCs/>
          <w:sz w:val="24"/>
          <w:szCs w:val="24"/>
        </w:rPr>
        <w:t>DETAIL K OBJEDNÁVCE: 4029008117</w:t>
      </w:r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Dodavatel: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Sodexo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Pass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Ceská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republika a.s.</w:t>
      </w:r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>Radlická 2, 150 00 Praha 5 - Smíchov</w:t>
      </w:r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IC: </w:t>
      </w:r>
      <w:r>
        <w:rPr>
          <w:rFonts w:ascii="DejaVuSansCondensed" w:hAnsi="DejaVuSansCondensed" w:cs="DejaVuSansCondensed"/>
          <w:sz w:val="16"/>
          <w:szCs w:val="16"/>
        </w:rPr>
        <w:t xml:space="preserve">61860476 </w:t>
      </w: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DIC: </w:t>
      </w:r>
      <w:r>
        <w:rPr>
          <w:rFonts w:ascii="DejaVuSansCondensed" w:hAnsi="DejaVuSansCondensed" w:cs="DejaVuSansCondensed"/>
          <w:sz w:val="16"/>
          <w:szCs w:val="16"/>
        </w:rPr>
        <w:t>CZ61860476</w:t>
      </w:r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Banka: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Komercní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banka, a.s. </w:t>
      </w:r>
      <w:r w:rsidRPr="00F55266">
        <w:rPr>
          <w:rFonts w:ascii="DejaVuSansCondensed" w:hAnsi="DejaVuSansCondensed" w:cs="DejaVuSansCondensed"/>
          <w:sz w:val="16"/>
          <w:szCs w:val="16"/>
          <w:highlight w:val="lightGray"/>
        </w:rPr>
        <w:t>………</w:t>
      </w:r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Císlo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úctu: </w:t>
      </w:r>
      <w:r w:rsidRPr="00F55266">
        <w:rPr>
          <w:rFonts w:ascii="DejaVuSansCondensed" w:hAnsi="DejaVuSansCondensed" w:cs="DejaVuSansCondensed"/>
          <w:sz w:val="16"/>
          <w:szCs w:val="16"/>
          <w:highlight w:val="lightGray"/>
        </w:rPr>
        <w:t>………………………………</w:t>
      </w:r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S.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symb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.: </w:t>
      </w:r>
      <w:r w:rsidRPr="00F55266">
        <w:rPr>
          <w:rFonts w:ascii="DejaVuSansCondensed" w:hAnsi="DejaVuSansCondensed" w:cs="DejaVuSansCondensed"/>
          <w:sz w:val="16"/>
          <w:szCs w:val="16"/>
          <w:highlight w:val="lightGray"/>
        </w:rPr>
        <w:t>……………………</w:t>
      </w:r>
      <w:proofErr w:type="gramStart"/>
      <w:r w:rsidRPr="00F55266">
        <w:rPr>
          <w:rFonts w:ascii="DejaVuSansCondensed" w:hAnsi="DejaVuSansCondensed" w:cs="DejaVuSansCondensed"/>
          <w:sz w:val="16"/>
          <w:szCs w:val="16"/>
          <w:highlight w:val="lightGray"/>
        </w:rPr>
        <w:t>…..</w:t>
      </w:r>
      <w:proofErr w:type="gramEnd"/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IBAN</w:t>
      </w:r>
      <w:r w:rsidRPr="00F55266">
        <w:rPr>
          <w:rFonts w:ascii="DejaVuSansCondensed-Bold" w:hAnsi="DejaVuSansCondensed-Bold" w:cs="DejaVuSansCondensed-Bold"/>
          <w:b/>
          <w:bCs/>
          <w:sz w:val="16"/>
          <w:szCs w:val="16"/>
          <w:highlight w:val="lightGray"/>
        </w:rPr>
        <w:t xml:space="preserve">: </w:t>
      </w:r>
      <w:r w:rsidRPr="00F55266">
        <w:rPr>
          <w:rFonts w:ascii="DejaVuSansCondensed" w:hAnsi="DejaVuSansCondensed" w:cs="DejaVuSansCondensed"/>
          <w:sz w:val="16"/>
          <w:szCs w:val="16"/>
          <w:highlight w:val="lightGray"/>
        </w:rPr>
        <w:t>…………………………………….</w:t>
      </w:r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gram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S.W.I.F.T.</w:t>
      </w:r>
      <w:proofErr w:type="gram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: </w:t>
      </w:r>
      <w:r w:rsidRPr="00F55266">
        <w:rPr>
          <w:rFonts w:ascii="DejaVuSansCondensed" w:hAnsi="DejaVuSansCondensed" w:cs="DejaVuSansCondensed"/>
          <w:sz w:val="16"/>
          <w:szCs w:val="16"/>
          <w:highlight w:val="lightGray"/>
        </w:rPr>
        <w:t>……………………….</w:t>
      </w:r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Organizacní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složka: </w:t>
      </w:r>
      <w:r>
        <w:rPr>
          <w:rFonts w:ascii="DejaVuSansCondensed" w:hAnsi="DejaVuSansCondensed" w:cs="DejaVuSansCondensed"/>
          <w:sz w:val="16"/>
          <w:szCs w:val="16"/>
        </w:rPr>
        <w:t>SG1 Praha 5 - Smíchov</w:t>
      </w:r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Zpusob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platby: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Proforma</w:t>
      </w:r>
      <w:proofErr w:type="spellEnd"/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K.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symb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.: </w:t>
      </w:r>
      <w:r>
        <w:rPr>
          <w:rFonts w:ascii="DejaVuSansCondensed" w:hAnsi="DejaVuSansCondensed" w:cs="DejaVuSansCondensed"/>
          <w:sz w:val="16"/>
          <w:szCs w:val="16"/>
        </w:rPr>
        <w:t>308</w:t>
      </w:r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Císlo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objednávky: </w:t>
      </w:r>
      <w:r>
        <w:rPr>
          <w:rFonts w:ascii="DejaVuSansCondensed" w:hAnsi="DejaVuSansCondensed" w:cs="DejaVuSansCondensed"/>
          <w:sz w:val="16"/>
          <w:szCs w:val="16"/>
        </w:rPr>
        <w:t>4029008117</w:t>
      </w:r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Fakturacní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adresa:</w:t>
      </w:r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 xml:space="preserve">Technické služby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mesta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Jaromere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>,</w:t>
      </w:r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" w:hAnsi="DejaVuSansCondensed" w:cs="DejaVuSansCondensed"/>
          <w:sz w:val="16"/>
          <w:szCs w:val="16"/>
        </w:rPr>
        <w:t>príspevková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organizace</w:t>
      </w:r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>Náchodská 544</w:t>
      </w:r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>55101 Jaromer</w:t>
      </w:r>
      <w:bookmarkStart w:id="0" w:name="_GoBack"/>
      <w:bookmarkEnd w:id="0"/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Název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obj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.:</w:t>
      </w:r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Banka: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Komercní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banka, a.s. </w:t>
      </w:r>
      <w:r w:rsidRPr="00F55266">
        <w:rPr>
          <w:rFonts w:ascii="DejaVuSansCondensed" w:hAnsi="DejaVuSansCondensed" w:cs="DejaVuSansCondensed"/>
          <w:sz w:val="16"/>
          <w:szCs w:val="16"/>
          <w:highlight w:val="lightGray"/>
        </w:rPr>
        <w:t>……</w:t>
      </w:r>
      <w:proofErr w:type="gramStart"/>
      <w:r w:rsidRPr="00F55266">
        <w:rPr>
          <w:rFonts w:ascii="DejaVuSansCondensed" w:hAnsi="DejaVuSansCondensed" w:cs="DejaVuSansCondensed"/>
          <w:sz w:val="16"/>
          <w:szCs w:val="16"/>
          <w:highlight w:val="lightGray"/>
        </w:rPr>
        <w:t>…..</w:t>
      </w:r>
      <w:proofErr w:type="gramEnd"/>
    </w:p>
    <w:p w:rsidR="00F55266" w:rsidRP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  <w:highlight w:val="lightGray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Císlo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úctu: </w:t>
      </w:r>
      <w:r w:rsidRPr="00F55266">
        <w:rPr>
          <w:rFonts w:ascii="DejaVuSansCondensed" w:hAnsi="DejaVuSansCondensed" w:cs="DejaVuSansCondensed"/>
          <w:sz w:val="16"/>
          <w:szCs w:val="16"/>
          <w:highlight w:val="lightGray"/>
        </w:rPr>
        <w:t>…………………</w:t>
      </w:r>
      <w:proofErr w:type="gramStart"/>
      <w:r w:rsidRPr="00F55266">
        <w:rPr>
          <w:rFonts w:ascii="DejaVuSansCondensed" w:hAnsi="DejaVuSansCondensed" w:cs="DejaVuSansCondensed"/>
          <w:sz w:val="16"/>
          <w:szCs w:val="16"/>
          <w:highlight w:val="lightGray"/>
        </w:rPr>
        <w:t>…..</w:t>
      </w:r>
      <w:r>
        <w:rPr>
          <w:rFonts w:ascii="DejaVuSansCondensed" w:hAnsi="DejaVuSansCondensed" w:cs="DejaVuSansCondensed"/>
          <w:sz w:val="16"/>
          <w:szCs w:val="16"/>
        </w:rPr>
        <w:t xml:space="preserve"> </w:t>
      </w: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S.</w:t>
      </w:r>
      <w:proofErr w:type="gram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symbol: </w:t>
      </w:r>
      <w:r w:rsidRPr="00F55266">
        <w:rPr>
          <w:rFonts w:ascii="DejaVuSansCondensed" w:hAnsi="DejaVuSansCondensed" w:cs="DejaVuSansCondensed"/>
          <w:sz w:val="16"/>
          <w:szCs w:val="16"/>
          <w:highlight w:val="lightGray"/>
        </w:rPr>
        <w:t>……………………..</w:t>
      </w:r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 w:rsidRPr="00F55266">
        <w:rPr>
          <w:rFonts w:ascii="DejaVuSansCondensed" w:hAnsi="DejaVuSansCondensed" w:cs="DejaVuSansCondensed"/>
          <w:sz w:val="16"/>
          <w:szCs w:val="16"/>
          <w:highlight w:val="lightGray"/>
        </w:rPr>
        <w:t xml:space="preserve">Technické služby </w:t>
      </w:r>
      <w:proofErr w:type="spellStart"/>
      <w:r w:rsidRPr="00F55266">
        <w:rPr>
          <w:rFonts w:ascii="DejaVuSansCondensed" w:hAnsi="DejaVuSansCondensed" w:cs="DejaVuSansCondensed"/>
          <w:sz w:val="16"/>
          <w:szCs w:val="16"/>
          <w:highlight w:val="lightGray"/>
        </w:rPr>
        <w:t>mesta</w:t>
      </w:r>
      <w:proofErr w:type="spellEnd"/>
      <w:r w:rsidRPr="00F55266">
        <w:rPr>
          <w:rFonts w:ascii="DejaVuSansCondensed" w:hAnsi="DejaVuSansCondensed" w:cs="DejaVuSansCondensed"/>
          <w:sz w:val="16"/>
          <w:szCs w:val="16"/>
          <w:highlight w:val="lightGray"/>
        </w:rPr>
        <w:t xml:space="preserve"> </w:t>
      </w:r>
      <w:proofErr w:type="spellStart"/>
      <w:r w:rsidRPr="00F55266">
        <w:rPr>
          <w:rFonts w:ascii="DejaVuSansCondensed" w:hAnsi="DejaVuSansCondensed" w:cs="DejaVuSansCondensed"/>
          <w:sz w:val="16"/>
          <w:szCs w:val="16"/>
          <w:highlight w:val="lightGray"/>
        </w:rPr>
        <w:t>Jaromere</w:t>
      </w:r>
      <w:proofErr w:type="spellEnd"/>
      <w:r w:rsidRPr="00F55266">
        <w:rPr>
          <w:rFonts w:ascii="DejaVuSansCondensed" w:hAnsi="DejaVuSansCondensed" w:cs="DejaVuSansCondensed"/>
          <w:sz w:val="16"/>
          <w:szCs w:val="16"/>
          <w:highlight w:val="lightGray"/>
        </w:rPr>
        <w:t>,</w:t>
      </w:r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" w:hAnsi="DejaVuSansCondensed" w:cs="DejaVuSansCondensed"/>
          <w:sz w:val="16"/>
          <w:szCs w:val="16"/>
        </w:rPr>
        <w:t>príspevková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organizace</w:t>
      </w:r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>Náchodská 544</w:t>
      </w:r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lastRenderedPageBreak/>
        <w:t>55101 Jaromer</w:t>
      </w:r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IC: </w:t>
      </w:r>
      <w:r>
        <w:rPr>
          <w:rFonts w:ascii="DejaVuSansCondensed" w:hAnsi="DejaVuSansCondensed" w:cs="DejaVuSansCondensed"/>
          <w:sz w:val="16"/>
          <w:szCs w:val="16"/>
        </w:rPr>
        <w:t xml:space="preserve">70154449 </w:t>
      </w: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DIC: </w:t>
      </w:r>
      <w:r>
        <w:rPr>
          <w:rFonts w:ascii="DejaVuSansCondensed" w:hAnsi="DejaVuSansCondensed" w:cs="DejaVuSansCondensed"/>
          <w:sz w:val="16"/>
          <w:szCs w:val="16"/>
        </w:rPr>
        <w:t xml:space="preserve">CZ70154449 </w:t>
      </w: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C. smlouvy: </w:t>
      </w: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C100102903</w:t>
      </w:r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Položka Cena / ks Množství Cena bez DPH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DPH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Cena s DPH</w:t>
      </w:r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 xml:space="preserve">Nákladové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stredisko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, Náchodská 544, 55101 Jaromer</w:t>
      </w:r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 xml:space="preserve">Produkt prodej - kredit GPC -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Gastro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Pass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CARD 86 280,00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1 86 280,00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0% 86 280,00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" w:hAnsi="DejaVuSansCondensed" w:cs="DejaVuSansCondensed"/>
          <w:sz w:val="16"/>
          <w:szCs w:val="16"/>
        </w:rPr>
        <w:t>MultiPass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CARD do šuplíku 80,00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2 160,00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21% 193,60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</w:p>
    <w:p w:rsidR="00F55266" w:rsidRDefault="00F55266" w:rsidP="00F55266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Celkem: 86 473,60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Kc</w:t>
      </w:r>
      <w:proofErr w:type="spellEnd"/>
    </w:p>
    <w:p w:rsidR="002F2430" w:rsidRDefault="00F55266" w:rsidP="00F55266"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2/2</w:t>
      </w:r>
    </w:p>
    <w:sectPr w:rsidR="002F2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Condensed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DejaVuSans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66"/>
    <w:rsid w:val="002F2430"/>
    <w:rsid w:val="00F5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A17E8-7ACD-4526-839D-1352754D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390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2022-03-23T07:11:00Z</dcterms:created>
  <dcterms:modified xsi:type="dcterms:W3CDTF">2022-03-23T07:21:00Z</dcterms:modified>
</cp:coreProperties>
</file>