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B79B7" w14:textId="77777777" w:rsidR="000C5C60" w:rsidRDefault="000C5C60" w:rsidP="000C5C60">
      <w:pPr>
        <w:keepNext/>
        <w:keepLines/>
        <w:rPr>
          <w:rFonts w:ascii="Arial" w:hAnsi="Arial" w:cs="Arial"/>
          <w:b/>
          <w:bCs/>
          <w:sz w:val="48"/>
          <w:szCs w:val="48"/>
        </w:rPr>
      </w:pPr>
      <w:bookmarkStart w:id="0" w:name="_GoBack"/>
      <w:bookmarkEnd w:id="0"/>
    </w:p>
    <w:p w14:paraId="1754EC4C" w14:textId="77777777" w:rsidR="00D539AF" w:rsidRDefault="00D539AF" w:rsidP="00623705">
      <w:pPr>
        <w:keepNext/>
        <w:keepLines/>
        <w:jc w:val="center"/>
        <w:rPr>
          <w:rFonts w:ascii="Arial" w:hAnsi="Arial" w:cs="Arial"/>
          <w:b/>
          <w:bCs/>
          <w:sz w:val="48"/>
          <w:szCs w:val="48"/>
        </w:rPr>
      </w:pPr>
      <w:r w:rsidRPr="001A3112">
        <w:rPr>
          <w:rFonts w:ascii="Arial" w:hAnsi="Arial" w:cs="Arial"/>
          <w:b/>
          <w:bCs/>
          <w:sz w:val="48"/>
          <w:szCs w:val="48"/>
        </w:rPr>
        <w:t>SMLOUVA O DÍLO</w:t>
      </w:r>
    </w:p>
    <w:p w14:paraId="1CC688E5" w14:textId="77777777" w:rsidR="008D3694" w:rsidRPr="001A3112" w:rsidRDefault="008D3694" w:rsidP="00623705">
      <w:pPr>
        <w:keepNext/>
        <w:keepLines/>
        <w:jc w:val="center"/>
        <w:rPr>
          <w:rFonts w:ascii="Arial" w:hAnsi="Arial" w:cs="Arial"/>
          <w:b/>
          <w:bCs/>
          <w:sz w:val="48"/>
          <w:szCs w:val="48"/>
        </w:rPr>
      </w:pPr>
    </w:p>
    <w:p w14:paraId="16BE3BBC" w14:textId="55C1C46E" w:rsidR="00AC7410" w:rsidRPr="00BC4BCC" w:rsidRDefault="00D539AF" w:rsidP="00BA364B">
      <w:pPr>
        <w:pStyle w:val="Nzev"/>
        <w:keepNext/>
        <w:keepLines/>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Arial" w:hAnsi="Arial" w:cs="Arial"/>
          <w:bCs w:val="0"/>
          <w:i/>
          <w:iCs/>
          <w:sz w:val="22"/>
          <w:szCs w:val="22"/>
        </w:rPr>
      </w:pPr>
      <w:r w:rsidRPr="00BC4BCC">
        <w:rPr>
          <w:rFonts w:ascii="Arial" w:hAnsi="Arial" w:cs="Arial"/>
          <w:bCs w:val="0"/>
          <w:i/>
          <w:iCs/>
          <w:sz w:val="22"/>
          <w:szCs w:val="22"/>
        </w:rPr>
        <w:t>č.</w:t>
      </w:r>
      <w:r w:rsidR="009D4B91" w:rsidRPr="00BC4BCC">
        <w:rPr>
          <w:rFonts w:ascii="Arial" w:hAnsi="Arial" w:cs="Arial"/>
          <w:bCs w:val="0"/>
          <w:i/>
          <w:iCs/>
          <w:sz w:val="22"/>
          <w:szCs w:val="22"/>
        </w:rPr>
        <w:t xml:space="preserve"> </w:t>
      </w:r>
      <w:r w:rsidRPr="00BC4BCC">
        <w:rPr>
          <w:rFonts w:ascii="Arial" w:hAnsi="Arial" w:cs="Arial"/>
          <w:bCs w:val="0"/>
          <w:i/>
          <w:iCs/>
          <w:sz w:val="22"/>
          <w:szCs w:val="22"/>
        </w:rPr>
        <w:t>smlouvy objednatele:</w:t>
      </w:r>
      <w:r w:rsidR="00F064A3" w:rsidRPr="00BC4BCC">
        <w:rPr>
          <w:rFonts w:ascii="Arial" w:hAnsi="Arial" w:cs="Arial"/>
          <w:bCs w:val="0"/>
          <w:i/>
          <w:iCs/>
          <w:sz w:val="22"/>
          <w:szCs w:val="22"/>
        </w:rPr>
        <w:t xml:space="preserve"> </w:t>
      </w:r>
      <w:r w:rsidR="0072060F">
        <w:rPr>
          <w:rFonts w:ascii="Arial" w:hAnsi="Arial" w:cs="Arial"/>
          <w:bCs w:val="0"/>
          <w:i/>
          <w:iCs/>
          <w:sz w:val="22"/>
          <w:szCs w:val="22"/>
        </w:rPr>
        <w:t>SML/160</w:t>
      </w:r>
      <w:r w:rsidR="00E07DF4">
        <w:rPr>
          <w:rFonts w:ascii="Arial" w:hAnsi="Arial" w:cs="Arial"/>
          <w:bCs w:val="0"/>
          <w:i/>
          <w:iCs/>
          <w:sz w:val="22"/>
          <w:szCs w:val="22"/>
        </w:rPr>
        <w:t>/</w:t>
      </w:r>
      <w:r w:rsidR="00C7154F">
        <w:rPr>
          <w:rFonts w:ascii="Arial" w:hAnsi="Arial" w:cs="Arial"/>
          <w:bCs w:val="0"/>
          <w:i/>
          <w:iCs/>
          <w:sz w:val="22"/>
          <w:szCs w:val="22"/>
        </w:rPr>
        <w:t>20</w:t>
      </w:r>
      <w:r w:rsidR="00443D99">
        <w:rPr>
          <w:rFonts w:ascii="Arial" w:hAnsi="Arial" w:cs="Arial"/>
          <w:bCs w:val="0"/>
          <w:i/>
          <w:iCs/>
          <w:sz w:val="22"/>
          <w:szCs w:val="22"/>
        </w:rPr>
        <w:t>2</w:t>
      </w:r>
      <w:r w:rsidR="001B3942">
        <w:rPr>
          <w:rFonts w:ascii="Arial" w:hAnsi="Arial" w:cs="Arial"/>
          <w:bCs w:val="0"/>
          <w:i/>
          <w:iCs/>
          <w:sz w:val="22"/>
          <w:szCs w:val="22"/>
        </w:rPr>
        <w:t>2</w:t>
      </w:r>
    </w:p>
    <w:p w14:paraId="1B065286" w14:textId="31E9804E" w:rsidR="00781AE9" w:rsidRPr="0072060F" w:rsidRDefault="00781AE9" w:rsidP="00781AE9">
      <w:pPr>
        <w:pStyle w:val="Nzev"/>
        <w:keepNext/>
        <w:keepLines/>
        <w:tabs>
          <w:tab w:val="clear" w:pos="1"/>
          <w:tab w:val="clear" w:pos="708"/>
          <w:tab w:val="clear" w:pos="1416"/>
          <w:tab w:val="left" w:pos="1985"/>
        </w:tabs>
        <w:rPr>
          <w:rFonts w:ascii="Arial" w:hAnsi="Arial" w:cs="Arial"/>
          <w:b w:val="0"/>
          <w:bCs w:val="0"/>
          <w:sz w:val="22"/>
          <w:szCs w:val="22"/>
        </w:rPr>
      </w:pPr>
      <w:r w:rsidRPr="0072060F">
        <w:rPr>
          <w:rFonts w:ascii="Arial" w:hAnsi="Arial" w:cs="Arial"/>
          <w:bCs w:val="0"/>
          <w:i/>
          <w:iCs/>
          <w:sz w:val="22"/>
          <w:szCs w:val="22"/>
        </w:rPr>
        <w:t>č.</w:t>
      </w:r>
      <w:r w:rsidR="009D4B91" w:rsidRPr="0072060F">
        <w:rPr>
          <w:rFonts w:ascii="Arial" w:hAnsi="Arial" w:cs="Arial"/>
          <w:bCs w:val="0"/>
          <w:i/>
          <w:iCs/>
          <w:sz w:val="22"/>
          <w:szCs w:val="22"/>
        </w:rPr>
        <w:t xml:space="preserve"> </w:t>
      </w:r>
      <w:r w:rsidRPr="0072060F">
        <w:rPr>
          <w:rFonts w:ascii="Arial" w:hAnsi="Arial" w:cs="Arial"/>
          <w:bCs w:val="0"/>
          <w:i/>
          <w:iCs/>
          <w:sz w:val="22"/>
          <w:szCs w:val="22"/>
        </w:rPr>
        <w:t>smlouvy zhotovitele:</w:t>
      </w:r>
      <w:r w:rsidRPr="0072060F">
        <w:rPr>
          <w:rFonts w:ascii="Arial" w:hAnsi="Arial" w:cs="Arial"/>
          <w:bCs w:val="0"/>
          <w:sz w:val="22"/>
          <w:szCs w:val="22"/>
        </w:rPr>
        <w:t xml:space="preserve"> </w:t>
      </w:r>
      <w:r w:rsidR="0072060F" w:rsidRPr="0072060F">
        <w:rPr>
          <w:rFonts w:ascii="Arial" w:hAnsi="Arial" w:cs="Arial"/>
          <w:bCs w:val="0"/>
          <w:sz w:val="22"/>
          <w:szCs w:val="22"/>
        </w:rPr>
        <w:t>202206</w:t>
      </w:r>
    </w:p>
    <w:p w14:paraId="5C988D22" w14:textId="77777777" w:rsidR="00BF7559" w:rsidRPr="001A3112" w:rsidRDefault="00BF7559" w:rsidP="00BA364B">
      <w:pPr>
        <w:pStyle w:val="Nzev"/>
        <w:keepNext/>
        <w:keepLines/>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cs="Times New Roman"/>
          <w:b w:val="0"/>
          <w:bCs w:val="0"/>
          <w:i/>
          <w:iCs/>
          <w:sz w:val="24"/>
          <w:szCs w:val="24"/>
        </w:rPr>
      </w:pPr>
    </w:p>
    <w:p w14:paraId="636B42DE" w14:textId="77777777" w:rsidR="00D539AF" w:rsidRPr="001A3112" w:rsidRDefault="00D539AF" w:rsidP="00BA364B">
      <w:pPr>
        <w:pStyle w:val="Nzev"/>
        <w:keepNext/>
        <w:keepLines/>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cs="Times New Roman"/>
          <w:b w:val="0"/>
          <w:bCs w:val="0"/>
          <w:i/>
          <w:iCs/>
          <w:sz w:val="22"/>
          <w:szCs w:val="22"/>
        </w:rPr>
      </w:pPr>
      <w:r w:rsidRPr="001A3112">
        <w:rPr>
          <w:rFonts w:ascii="Times New Roman" w:hAnsi="Times New Roman" w:cs="Times New Roman"/>
          <w:b w:val="0"/>
          <w:bCs w:val="0"/>
          <w:i/>
          <w:iCs/>
          <w:sz w:val="22"/>
          <w:szCs w:val="22"/>
        </w:rPr>
        <w:t xml:space="preserve">  </w:t>
      </w:r>
    </w:p>
    <w:p w14:paraId="78995BA1" w14:textId="5398FC11" w:rsidR="00BF7559" w:rsidRPr="00BC4BCC" w:rsidRDefault="00D539AF" w:rsidP="00BF7559">
      <w:pPr>
        <w:rPr>
          <w:rFonts w:ascii="Arial" w:hAnsi="Arial" w:cs="Arial"/>
          <w:sz w:val="22"/>
          <w:szCs w:val="22"/>
        </w:rPr>
      </w:pPr>
      <w:r w:rsidRPr="00BC4BCC">
        <w:rPr>
          <w:rFonts w:ascii="Arial" w:hAnsi="Arial" w:cs="Arial"/>
          <w:b/>
          <w:sz w:val="22"/>
          <w:szCs w:val="22"/>
        </w:rPr>
        <w:t>Objednatel:</w:t>
      </w:r>
      <w:r w:rsidRPr="00BC4BCC">
        <w:rPr>
          <w:rFonts w:ascii="Arial" w:hAnsi="Arial" w:cs="Arial"/>
          <w:sz w:val="22"/>
          <w:szCs w:val="22"/>
        </w:rPr>
        <w:tab/>
      </w:r>
      <w:r w:rsidR="00BF7559" w:rsidRPr="00BC4BCC">
        <w:rPr>
          <w:rFonts w:ascii="Arial" w:hAnsi="Arial" w:cs="Arial"/>
          <w:sz w:val="22"/>
          <w:szCs w:val="22"/>
        </w:rPr>
        <w:tab/>
      </w:r>
      <w:r w:rsidR="002C5193">
        <w:rPr>
          <w:rFonts w:ascii="Arial" w:hAnsi="Arial" w:cs="Arial"/>
          <w:sz w:val="22"/>
          <w:szCs w:val="22"/>
        </w:rPr>
        <w:t>M</w:t>
      </w:r>
      <w:r w:rsidR="00BF7559" w:rsidRPr="00BC4BCC">
        <w:rPr>
          <w:rFonts w:ascii="Arial" w:hAnsi="Arial" w:cs="Arial"/>
          <w:sz w:val="22"/>
          <w:szCs w:val="22"/>
        </w:rPr>
        <w:t>ěsto Kroměříž</w:t>
      </w:r>
      <w:r w:rsidR="00BF7559" w:rsidRPr="00BC4BCC">
        <w:rPr>
          <w:rFonts w:ascii="Arial" w:hAnsi="Arial" w:cs="Arial"/>
          <w:sz w:val="22"/>
          <w:szCs w:val="22"/>
        </w:rPr>
        <w:tab/>
      </w:r>
      <w:r w:rsidR="00BF7559" w:rsidRPr="00BC4BCC">
        <w:rPr>
          <w:rFonts w:ascii="Arial" w:hAnsi="Arial" w:cs="Arial"/>
          <w:sz w:val="22"/>
          <w:szCs w:val="22"/>
        </w:rPr>
        <w:tab/>
        <w:t xml:space="preserve">          </w:t>
      </w:r>
    </w:p>
    <w:p w14:paraId="45D383E1" w14:textId="194B2D27" w:rsidR="00BF7559" w:rsidRPr="00BC4BCC" w:rsidRDefault="00D90D06" w:rsidP="00BF7559">
      <w:pPr>
        <w:rPr>
          <w:rFonts w:ascii="Arial" w:hAnsi="Arial" w:cs="Arial"/>
          <w:sz w:val="22"/>
          <w:szCs w:val="22"/>
        </w:rPr>
      </w:pPr>
      <w:r w:rsidRPr="00BC4BCC">
        <w:rPr>
          <w:rFonts w:ascii="Arial" w:hAnsi="Arial" w:cs="Arial"/>
          <w:sz w:val="22"/>
          <w:szCs w:val="22"/>
        </w:rPr>
        <w:t>se sídlem:</w:t>
      </w:r>
      <w:r w:rsidRPr="00BC4BCC">
        <w:rPr>
          <w:rFonts w:ascii="Arial" w:hAnsi="Arial" w:cs="Arial"/>
          <w:sz w:val="22"/>
          <w:szCs w:val="22"/>
        </w:rPr>
        <w:tab/>
      </w:r>
      <w:r w:rsidRPr="00BC4BCC">
        <w:rPr>
          <w:rFonts w:ascii="Arial" w:hAnsi="Arial" w:cs="Arial"/>
          <w:sz w:val="22"/>
          <w:szCs w:val="22"/>
        </w:rPr>
        <w:tab/>
        <w:t>V</w:t>
      </w:r>
      <w:r w:rsidR="00BF7559" w:rsidRPr="00BC4BCC">
        <w:rPr>
          <w:rFonts w:ascii="Arial" w:hAnsi="Arial" w:cs="Arial"/>
          <w:sz w:val="22"/>
          <w:szCs w:val="22"/>
        </w:rPr>
        <w:t>elké náměstí 115/1, 767 01 Kroměříž</w:t>
      </w:r>
      <w:r w:rsidR="00BF7559" w:rsidRPr="00BC4BCC">
        <w:rPr>
          <w:rFonts w:ascii="Arial" w:hAnsi="Arial" w:cs="Arial"/>
          <w:sz w:val="22"/>
          <w:szCs w:val="22"/>
        </w:rPr>
        <w:tab/>
      </w:r>
      <w:r w:rsidR="00BF7559" w:rsidRPr="00BC4BCC">
        <w:rPr>
          <w:rFonts w:ascii="Arial" w:hAnsi="Arial" w:cs="Arial"/>
          <w:sz w:val="22"/>
          <w:szCs w:val="22"/>
        </w:rPr>
        <w:tab/>
      </w:r>
      <w:r w:rsidR="00BF7559" w:rsidRPr="00BC4BCC">
        <w:rPr>
          <w:rFonts w:ascii="Arial" w:hAnsi="Arial" w:cs="Arial"/>
          <w:sz w:val="22"/>
          <w:szCs w:val="22"/>
        </w:rPr>
        <w:tab/>
      </w:r>
    </w:p>
    <w:p w14:paraId="5E7720B5" w14:textId="77777777" w:rsidR="001F006A" w:rsidRDefault="001F006A" w:rsidP="00BF7559">
      <w:pPr>
        <w:rPr>
          <w:rFonts w:ascii="Arial" w:hAnsi="Arial" w:cs="Arial"/>
          <w:sz w:val="22"/>
          <w:szCs w:val="22"/>
        </w:rPr>
      </w:pPr>
      <w:r w:rsidRPr="001F006A">
        <w:rPr>
          <w:rFonts w:ascii="Arial" w:hAnsi="Arial" w:cs="Arial"/>
          <w:sz w:val="22"/>
          <w:szCs w:val="22"/>
        </w:rPr>
        <w:t>IČ</w:t>
      </w:r>
      <w:r>
        <w:rPr>
          <w:rFonts w:ascii="Arial" w:hAnsi="Arial" w:cs="Arial"/>
          <w:sz w:val="22"/>
          <w:szCs w:val="22"/>
        </w:rPr>
        <w:t>O</w:t>
      </w:r>
      <w:r w:rsidRPr="001F006A">
        <w:rPr>
          <w:rFonts w:ascii="Arial" w:hAnsi="Arial" w:cs="Arial"/>
          <w:sz w:val="22"/>
          <w:szCs w:val="22"/>
        </w:rPr>
        <w:t>:</w:t>
      </w:r>
      <w:r w:rsidRPr="001F006A">
        <w:rPr>
          <w:rFonts w:ascii="Arial" w:hAnsi="Arial" w:cs="Arial"/>
          <w:sz w:val="22"/>
          <w:szCs w:val="22"/>
        </w:rPr>
        <w:tab/>
      </w:r>
      <w:r w:rsidRPr="001F006A">
        <w:rPr>
          <w:rFonts w:ascii="Arial" w:hAnsi="Arial" w:cs="Arial"/>
          <w:sz w:val="22"/>
          <w:szCs w:val="22"/>
        </w:rPr>
        <w:tab/>
      </w:r>
      <w:r w:rsidRPr="001F006A">
        <w:rPr>
          <w:rFonts w:ascii="Arial" w:hAnsi="Arial" w:cs="Arial"/>
          <w:sz w:val="22"/>
          <w:szCs w:val="22"/>
        </w:rPr>
        <w:tab/>
        <w:t>00287351</w:t>
      </w:r>
      <w:r w:rsidR="00D90D06" w:rsidRPr="00BC4BCC">
        <w:rPr>
          <w:rFonts w:ascii="Arial" w:hAnsi="Arial" w:cs="Arial"/>
          <w:sz w:val="22"/>
          <w:szCs w:val="22"/>
        </w:rPr>
        <w:tab/>
      </w:r>
    </w:p>
    <w:p w14:paraId="1B2EB505" w14:textId="6D938727" w:rsidR="001F006A" w:rsidRDefault="001F006A" w:rsidP="00BF7559">
      <w:pPr>
        <w:rPr>
          <w:rFonts w:ascii="Arial" w:hAnsi="Arial" w:cs="Arial"/>
          <w:sz w:val="22"/>
          <w:szCs w:val="22"/>
        </w:rPr>
      </w:pPr>
      <w:r w:rsidRPr="001F006A">
        <w:rPr>
          <w:rFonts w:ascii="Arial" w:hAnsi="Arial" w:cs="Arial"/>
          <w:sz w:val="22"/>
          <w:szCs w:val="22"/>
        </w:rPr>
        <w:t>DIČ:</w:t>
      </w:r>
      <w:r w:rsidRPr="001F006A">
        <w:rPr>
          <w:rFonts w:ascii="Arial" w:hAnsi="Arial" w:cs="Arial"/>
          <w:sz w:val="22"/>
          <w:szCs w:val="22"/>
        </w:rPr>
        <w:tab/>
      </w:r>
      <w:r w:rsidRPr="001F006A">
        <w:rPr>
          <w:rFonts w:ascii="Arial" w:hAnsi="Arial" w:cs="Arial"/>
          <w:sz w:val="22"/>
          <w:szCs w:val="22"/>
        </w:rPr>
        <w:tab/>
      </w:r>
      <w:r w:rsidRPr="001F006A">
        <w:rPr>
          <w:rFonts w:ascii="Arial" w:hAnsi="Arial" w:cs="Arial"/>
          <w:sz w:val="22"/>
          <w:szCs w:val="22"/>
        </w:rPr>
        <w:tab/>
      </w:r>
      <w:r>
        <w:rPr>
          <w:rFonts w:ascii="Arial" w:hAnsi="Arial" w:cs="Arial"/>
          <w:sz w:val="22"/>
          <w:szCs w:val="22"/>
        </w:rPr>
        <w:t>CZ</w:t>
      </w:r>
      <w:r w:rsidRPr="001F006A">
        <w:rPr>
          <w:rFonts w:ascii="Arial" w:hAnsi="Arial" w:cs="Arial"/>
          <w:sz w:val="22"/>
          <w:szCs w:val="22"/>
        </w:rPr>
        <w:t>00287351</w:t>
      </w:r>
      <w:r w:rsidRPr="001F006A">
        <w:rPr>
          <w:rFonts w:ascii="Arial" w:hAnsi="Arial" w:cs="Arial"/>
          <w:sz w:val="22"/>
          <w:szCs w:val="22"/>
        </w:rPr>
        <w:tab/>
      </w:r>
    </w:p>
    <w:p w14:paraId="69E33E8E" w14:textId="77777777" w:rsidR="001F006A" w:rsidRDefault="001F006A" w:rsidP="00BF7559">
      <w:pPr>
        <w:rPr>
          <w:rFonts w:ascii="Arial" w:hAnsi="Arial" w:cs="Arial"/>
          <w:sz w:val="22"/>
          <w:szCs w:val="22"/>
        </w:rPr>
      </w:pPr>
      <w:r w:rsidRPr="001F006A">
        <w:rPr>
          <w:rFonts w:ascii="Arial" w:hAnsi="Arial" w:cs="Arial"/>
          <w:sz w:val="22"/>
          <w:szCs w:val="22"/>
        </w:rPr>
        <w:t>zastoupené:</w:t>
      </w:r>
      <w:r w:rsidRPr="001F006A">
        <w:rPr>
          <w:rFonts w:ascii="Arial" w:hAnsi="Arial" w:cs="Arial"/>
          <w:sz w:val="22"/>
          <w:szCs w:val="22"/>
        </w:rPr>
        <w:tab/>
      </w:r>
      <w:r w:rsidRPr="001F006A">
        <w:rPr>
          <w:rFonts w:ascii="Arial" w:hAnsi="Arial" w:cs="Arial"/>
          <w:sz w:val="22"/>
          <w:szCs w:val="22"/>
        </w:rPr>
        <w:tab/>
        <w:t>Mgr. Jaroslavem Němcem, starostou</w:t>
      </w:r>
      <w:r>
        <w:rPr>
          <w:rFonts w:ascii="Arial" w:hAnsi="Arial" w:cs="Arial"/>
          <w:sz w:val="22"/>
          <w:szCs w:val="22"/>
        </w:rPr>
        <w:t xml:space="preserve"> města</w:t>
      </w:r>
    </w:p>
    <w:p w14:paraId="4DE3C133" w14:textId="77777777" w:rsidR="00BF7559" w:rsidRPr="00BC4BCC" w:rsidRDefault="00D90D06" w:rsidP="00BF7559">
      <w:pPr>
        <w:rPr>
          <w:rFonts w:ascii="Arial" w:hAnsi="Arial" w:cs="Arial"/>
          <w:sz w:val="22"/>
          <w:szCs w:val="22"/>
        </w:rPr>
      </w:pPr>
      <w:r w:rsidRPr="00BC4BCC">
        <w:rPr>
          <w:rFonts w:ascii="Arial" w:hAnsi="Arial" w:cs="Arial"/>
          <w:sz w:val="22"/>
          <w:szCs w:val="22"/>
        </w:rPr>
        <w:t>bankovní spojení:</w:t>
      </w:r>
      <w:r w:rsidRPr="00BC4BCC">
        <w:rPr>
          <w:rFonts w:ascii="Arial" w:hAnsi="Arial" w:cs="Arial"/>
          <w:sz w:val="22"/>
          <w:szCs w:val="22"/>
        </w:rPr>
        <w:tab/>
      </w:r>
      <w:r w:rsidR="00BF7559" w:rsidRPr="00BC4BCC">
        <w:rPr>
          <w:rFonts w:ascii="Arial" w:hAnsi="Arial" w:cs="Arial"/>
          <w:sz w:val="22"/>
          <w:szCs w:val="22"/>
        </w:rPr>
        <w:t>Komerční banka, a.s.</w:t>
      </w:r>
    </w:p>
    <w:p w14:paraId="3577A5C8" w14:textId="4FB4D44F" w:rsidR="00BF7559" w:rsidRPr="00BC4BCC" w:rsidRDefault="00BF7559" w:rsidP="00BF7559">
      <w:pPr>
        <w:rPr>
          <w:rFonts w:ascii="Arial" w:hAnsi="Arial" w:cs="Arial"/>
          <w:sz w:val="22"/>
          <w:szCs w:val="22"/>
        </w:rPr>
      </w:pPr>
      <w:r w:rsidRPr="00BC4BCC">
        <w:rPr>
          <w:rFonts w:ascii="Arial" w:hAnsi="Arial" w:cs="Arial"/>
          <w:sz w:val="22"/>
          <w:szCs w:val="22"/>
        </w:rPr>
        <w:t>číslo účtu:</w:t>
      </w:r>
      <w:r w:rsidRPr="00BC4BCC">
        <w:rPr>
          <w:rFonts w:ascii="Arial" w:hAnsi="Arial" w:cs="Arial"/>
          <w:sz w:val="22"/>
          <w:szCs w:val="22"/>
        </w:rPr>
        <w:tab/>
      </w:r>
      <w:r w:rsidRPr="00BC4BCC">
        <w:rPr>
          <w:rFonts w:ascii="Arial" w:hAnsi="Arial" w:cs="Arial"/>
          <w:sz w:val="22"/>
          <w:szCs w:val="22"/>
        </w:rPr>
        <w:tab/>
        <w:t>8326340247/0100</w:t>
      </w:r>
      <w:r w:rsidRPr="00BC4BCC">
        <w:rPr>
          <w:rFonts w:ascii="Arial" w:hAnsi="Arial" w:cs="Arial"/>
          <w:sz w:val="22"/>
          <w:szCs w:val="22"/>
        </w:rPr>
        <w:tab/>
      </w:r>
      <w:r w:rsidRPr="00BC4BCC">
        <w:rPr>
          <w:rFonts w:ascii="Arial" w:hAnsi="Arial" w:cs="Arial"/>
          <w:sz w:val="22"/>
          <w:szCs w:val="22"/>
        </w:rPr>
        <w:tab/>
        <w:t xml:space="preserve"> </w:t>
      </w:r>
    </w:p>
    <w:p w14:paraId="13CE40A0" w14:textId="77777777" w:rsidR="00BF7559" w:rsidRPr="00BC4BCC" w:rsidRDefault="00BF7559" w:rsidP="007E30ED">
      <w:pPr>
        <w:rPr>
          <w:rFonts w:ascii="Arial" w:hAnsi="Arial" w:cs="Arial"/>
          <w:sz w:val="22"/>
          <w:szCs w:val="22"/>
        </w:rPr>
      </w:pPr>
      <w:r w:rsidRPr="00BC4BCC">
        <w:rPr>
          <w:rFonts w:ascii="Arial" w:hAnsi="Arial" w:cs="Arial"/>
          <w:sz w:val="22"/>
          <w:szCs w:val="22"/>
        </w:rPr>
        <w:t>osoby oprávněné jednat ve věcech:</w:t>
      </w:r>
    </w:p>
    <w:p w14:paraId="6A91E8BA" w14:textId="77777777" w:rsidR="00BF7559" w:rsidRPr="00BC4BCC" w:rsidRDefault="00FD5DB5" w:rsidP="007E30ED">
      <w:pPr>
        <w:rPr>
          <w:rFonts w:ascii="Arial" w:hAnsi="Arial" w:cs="Arial"/>
          <w:sz w:val="22"/>
          <w:szCs w:val="22"/>
        </w:rPr>
      </w:pPr>
      <w:r w:rsidRPr="00BC4BCC">
        <w:rPr>
          <w:rFonts w:ascii="Arial" w:hAnsi="Arial" w:cs="Arial"/>
          <w:sz w:val="22"/>
          <w:szCs w:val="22"/>
        </w:rPr>
        <w:t>smluvních:</w:t>
      </w:r>
      <w:r w:rsidRPr="00BC4BCC">
        <w:rPr>
          <w:rFonts w:ascii="Arial" w:hAnsi="Arial" w:cs="Arial"/>
          <w:sz w:val="22"/>
          <w:szCs w:val="22"/>
        </w:rPr>
        <w:tab/>
      </w:r>
      <w:r w:rsidRPr="00BC4BCC">
        <w:rPr>
          <w:rFonts w:ascii="Arial" w:hAnsi="Arial" w:cs="Arial"/>
          <w:sz w:val="22"/>
          <w:szCs w:val="22"/>
        </w:rPr>
        <w:tab/>
      </w:r>
      <w:r w:rsidR="00F064A3" w:rsidRPr="00BC4BCC">
        <w:rPr>
          <w:rFonts w:ascii="Arial" w:hAnsi="Arial" w:cs="Arial"/>
          <w:sz w:val="22"/>
          <w:szCs w:val="22"/>
        </w:rPr>
        <w:t xml:space="preserve">Mgr. Jaroslav Němec, </w:t>
      </w:r>
      <w:r w:rsidR="00BF7559" w:rsidRPr="00BC4BCC">
        <w:rPr>
          <w:rFonts w:ascii="Arial" w:hAnsi="Arial" w:cs="Arial"/>
          <w:sz w:val="22"/>
          <w:szCs w:val="22"/>
        </w:rPr>
        <w:t>starosta</w:t>
      </w:r>
    </w:p>
    <w:p w14:paraId="7A9A2705" w14:textId="72996898" w:rsidR="00BF7559" w:rsidRPr="00BC4BCC" w:rsidRDefault="00D90D06" w:rsidP="007E30ED">
      <w:pPr>
        <w:rPr>
          <w:rFonts w:ascii="Arial" w:hAnsi="Arial" w:cs="Arial"/>
          <w:sz w:val="22"/>
          <w:szCs w:val="22"/>
        </w:rPr>
      </w:pPr>
      <w:r w:rsidRPr="00BC4BCC">
        <w:rPr>
          <w:rFonts w:ascii="Arial" w:hAnsi="Arial" w:cs="Arial"/>
          <w:sz w:val="22"/>
          <w:szCs w:val="22"/>
        </w:rPr>
        <w:t>technických:</w:t>
      </w:r>
      <w:r w:rsidRPr="00BC4BCC">
        <w:rPr>
          <w:rFonts w:ascii="Arial" w:hAnsi="Arial" w:cs="Arial"/>
          <w:sz w:val="22"/>
          <w:szCs w:val="22"/>
        </w:rPr>
        <w:tab/>
      </w:r>
      <w:r w:rsidRPr="00BC4BCC">
        <w:rPr>
          <w:rFonts w:ascii="Arial" w:hAnsi="Arial" w:cs="Arial"/>
          <w:sz w:val="22"/>
          <w:szCs w:val="22"/>
        </w:rPr>
        <w:tab/>
      </w:r>
      <w:r w:rsidR="007F5F5F">
        <w:rPr>
          <w:rFonts w:ascii="Arial" w:hAnsi="Arial" w:cs="Arial"/>
          <w:sz w:val="22"/>
          <w:szCs w:val="22"/>
        </w:rPr>
        <w:t>xxx</w:t>
      </w:r>
      <w:r w:rsidRPr="00BC4BCC">
        <w:rPr>
          <w:rFonts w:ascii="Arial" w:hAnsi="Arial" w:cs="Arial"/>
          <w:sz w:val="22"/>
          <w:szCs w:val="22"/>
        </w:rPr>
        <w:t xml:space="preserve">, </w:t>
      </w:r>
      <w:r w:rsidR="008E30A3">
        <w:rPr>
          <w:rFonts w:ascii="Arial" w:hAnsi="Arial" w:cs="Arial"/>
          <w:sz w:val="22"/>
          <w:szCs w:val="22"/>
        </w:rPr>
        <w:t xml:space="preserve">vedoucí odboru </w:t>
      </w:r>
      <w:r w:rsidR="003804D1">
        <w:rPr>
          <w:rFonts w:ascii="Arial" w:hAnsi="Arial" w:cs="Arial"/>
          <w:sz w:val="22"/>
          <w:szCs w:val="22"/>
        </w:rPr>
        <w:t>investic</w:t>
      </w:r>
    </w:p>
    <w:p w14:paraId="06D7E9E6" w14:textId="71830E61" w:rsidR="00494515" w:rsidRDefault="0067687C" w:rsidP="00BF755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3804D1">
        <w:rPr>
          <w:rFonts w:ascii="Arial" w:hAnsi="Arial" w:cs="Arial"/>
          <w:sz w:val="22"/>
          <w:szCs w:val="22"/>
        </w:rPr>
        <w:t>tel</w:t>
      </w:r>
      <w:r>
        <w:rPr>
          <w:rFonts w:ascii="Arial" w:hAnsi="Arial" w:cs="Arial"/>
          <w:sz w:val="22"/>
          <w:szCs w:val="22"/>
        </w:rPr>
        <w:t xml:space="preserve">: </w:t>
      </w:r>
      <w:r w:rsidR="007F5F5F">
        <w:rPr>
          <w:rFonts w:ascii="Arial" w:hAnsi="Arial" w:cs="Arial"/>
          <w:noProof/>
          <w:sz w:val="20"/>
          <w:szCs w:val="20"/>
        </w:rPr>
        <w:t>xxx</w:t>
      </w:r>
      <w:r w:rsidR="00BF7559" w:rsidRPr="00BC4BCC">
        <w:rPr>
          <w:rFonts w:ascii="Arial" w:hAnsi="Arial" w:cs="Arial"/>
          <w:sz w:val="22"/>
          <w:szCs w:val="22"/>
        </w:rPr>
        <w:t xml:space="preserve">, </w:t>
      </w:r>
      <w:hyperlink r:id="rId8" w:history="1">
        <w:r w:rsidR="007F5F5F">
          <w:rPr>
            <w:rStyle w:val="Hypertextovodkaz"/>
            <w:rFonts w:ascii="Arial" w:hAnsi="Arial" w:cs="Arial"/>
            <w:sz w:val="22"/>
            <w:szCs w:val="22"/>
          </w:rPr>
          <w:t>mail:</w:t>
        </w:r>
      </w:hyperlink>
      <w:r w:rsidR="007F5F5F">
        <w:rPr>
          <w:rStyle w:val="Hypertextovodkaz"/>
          <w:rFonts w:ascii="Arial" w:hAnsi="Arial" w:cs="Arial"/>
          <w:sz w:val="22"/>
          <w:szCs w:val="22"/>
        </w:rPr>
        <w:t xml:space="preserve"> xxx</w:t>
      </w:r>
    </w:p>
    <w:p w14:paraId="2434D26E" w14:textId="5B1E417D" w:rsidR="008E30A3" w:rsidRDefault="001F006A" w:rsidP="007E30ED">
      <w:pPr>
        <w:rPr>
          <w:rFonts w:ascii="Arial" w:hAnsi="Arial" w:cs="Arial"/>
          <w:sz w:val="22"/>
          <w:szCs w:val="22"/>
        </w:rPr>
      </w:pPr>
      <w:r>
        <w:rPr>
          <w:rFonts w:ascii="Arial" w:hAnsi="Arial" w:cs="Arial"/>
          <w:sz w:val="22"/>
          <w:szCs w:val="22"/>
        </w:rPr>
        <w:t xml:space="preserve">                                   </w:t>
      </w:r>
      <w:r w:rsidR="007F5F5F">
        <w:rPr>
          <w:rFonts w:ascii="Arial" w:hAnsi="Arial" w:cs="Arial"/>
          <w:sz w:val="22"/>
          <w:szCs w:val="22"/>
        </w:rPr>
        <w:t>xxx</w:t>
      </w:r>
      <w:r w:rsidR="008E30A3">
        <w:rPr>
          <w:rFonts w:ascii="Arial" w:hAnsi="Arial" w:cs="Arial"/>
          <w:sz w:val="22"/>
          <w:szCs w:val="22"/>
        </w:rPr>
        <w:t xml:space="preserve">, </w:t>
      </w:r>
      <w:r w:rsidR="003804D1">
        <w:rPr>
          <w:rFonts w:ascii="Arial" w:hAnsi="Arial" w:cs="Arial"/>
          <w:sz w:val="22"/>
          <w:szCs w:val="22"/>
        </w:rPr>
        <w:t>o</w:t>
      </w:r>
      <w:r w:rsidR="003804D1" w:rsidRPr="003804D1">
        <w:rPr>
          <w:rFonts w:ascii="Arial" w:hAnsi="Arial" w:cs="Arial"/>
          <w:sz w:val="22"/>
          <w:szCs w:val="22"/>
        </w:rPr>
        <w:t>ddělení přípravy a realizace investic</w:t>
      </w:r>
    </w:p>
    <w:p w14:paraId="67A707A7" w14:textId="2879FD5D" w:rsidR="008E30A3" w:rsidRDefault="001F006A" w:rsidP="008E30A3">
      <w:pPr>
        <w:rPr>
          <w:rFonts w:ascii="Arial" w:hAnsi="Arial" w:cs="Arial"/>
          <w:sz w:val="22"/>
          <w:szCs w:val="22"/>
        </w:rPr>
      </w:pPr>
      <w:r>
        <w:rPr>
          <w:rFonts w:ascii="Arial" w:hAnsi="Arial" w:cs="Arial"/>
          <w:sz w:val="22"/>
          <w:szCs w:val="22"/>
        </w:rPr>
        <w:t xml:space="preserve">                                   </w:t>
      </w:r>
      <w:r w:rsidR="001544DA">
        <w:rPr>
          <w:rFonts w:ascii="Arial" w:hAnsi="Arial" w:cs="Arial"/>
          <w:sz w:val="22"/>
          <w:szCs w:val="22"/>
        </w:rPr>
        <w:t>tel.:</w:t>
      </w:r>
      <w:r w:rsidR="001544DA" w:rsidRPr="001544DA">
        <w:rPr>
          <w:rFonts w:ascii="Arial" w:hAnsi="Arial" w:cs="Arial"/>
          <w:noProof/>
          <w:sz w:val="20"/>
          <w:szCs w:val="20"/>
        </w:rPr>
        <w:t xml:space="preserve"> </w:t>
      </w:r>
      <w:r w:rsidR="007F5F5F">
        <w:rPr>
          <w:rFonts w:ascii="Arial" w:hAnsi="Arial" w:cs="Arial"/>
          <w:noProof/>
          <w:sz w:val="20"/>
          <w:szCs w:val="20"/>
        </w:rPr>
        <w:t>xxx</w:t>
      </w:r>
      <w:r w:rsidR="008E30A3" w:rsidRPr="00BC4BCC">
        <w:rPr>
          <w:rFonts w:ascii="Arial" w:hAnsi="Arial" w:cs="Arial"/>
          <w:sz w:val="22"/>
          <w:szCs w:val="22"/>
        </w:rPr>
        <w:t xml:space="preserve">, </w:t>
      </w:r>
      <w:hyperlink r:id="rId9" w:history="1">
        <w:r w:rsidR="007F5F5F">
          <w:rPr>
            <w:rStyle w:val="Hypertextovodkaz"/>
            <w:rFonts w:ascii="Arial" w:hAnsi="Arial" w:cs="Arial"/>
            <w:sz w:val="22"/>
            <w:szCs w:val="22"/>
          </w:rPr>
          <w:t>mail:</w:t>
        </w:r>
      </w:hyperlink>
      <w:r w:rsidR="007F5F5F">
        <w:rPr>
          <w:rStyle w:val="Hypertextovodkaz"/>
          <w:rFonts w:ascii="Arial" w:hAnsi="Arial" w:cs="Arial"/>
          <w:sz w:val="22"/>
          <w:szCs w:val="22"/>
        </w:rPr>
        <w:t xml:space="preserve"> xxx</w:t>
      </w:r>
    </w:p>
    <w:p w14:paraId="0DDD9240" w14:textId="77777777" w:rsidR="00D539AF" w:rsidRDefault="00BF7559" w:rsidP="0088793A">
      <w:pPr>
        <w:rPr>
          <w:rFonts w:ascii="Arial" w:hAnsi="Arial" w:cs="Arial"/>
          <w:sz w:val="22"/>
          <w:szCs w:val="22"/>
        </w:rPr>
      </w:pPr>
      <w:r w:rsidRPr="00BC4BCC">
        <w:rPr>
          <w:rFonts w:ascii="Arial" w:hAnsi="Arial" w:cs="Arial"/>
          <w:sz w:val="22"/>
          <w:szCs w:val="22"/>
        </w:rPr>
        <w:tab/>
      </w:r>
    </w:p>
    <w:p w14:paraId="24AE02CC" w14:textId="77777777" w:rsidR="003478E3" w:rsidRDefault="003478E3" w:rsidP="0088793A">
      <w:pPr>
        <w:rPr>
          <w:rFonts w:ascii="Arial" w:hAnsi="Arial" w:cs="Arial"/>
          <w:sz w:val="22"/>
          <w:szCs w:val="22"/>
        </w:rPr>
      </w:pPr>
    </w:p>
    <w:p w14:paraId="42AE14CA" w14:textId="77777777" w:rsidR="003478E3" w:rsidRPr="00BC4BCC" w:rsidRDefault="003478E3" w:rsidP="0088793A">
      <w:pPr>
        <w:rPr>
          <w:rFonts w:ascii="Arial" w:hAnsi="Arial" w:cs="Arial"/>
          <w:sz w:val="22"/>
          <w:szCs w:val="22"/>
        </w:rPr>
      </w:pPr>
    </w:p>
    <w:p w14:paraId="0840490A" w14:textId="77777777" w:rsidR="00D539AF" w:rsidRPr="00BC4BCC" w:rsidRDefault="00D539AF" w:rsidP="00BA364B">
      <w:pPr>
        <w:rPr>
          <w:rFonts w:ascii="Arial" w:hAnsi="Arial" w:cs="Arial"/>
          <w:sz w:val="22"/>
          <w:szCs w:val="22"/>
        </w:rPr>
      </w:pPr>
      <w:r w:rsidRPr="00BC4BCC">
        <w:rPr>
          <w:rFonts w:ascii="Arial" w:hAnsi="Arial" w:cs="Arial"/>
          <w:sz w:val="22"/>
          <w:szCs w:val="22"/>
        </w:rPr>
        <w:t xml:space="preserve">(dále jen </w:t>
      </w:r>
      <w:r w:rsidR="00FE318A" w:rsidRPr="00BC4BCC">
        <w:rPr>
          <w:rFonts w:ascii="Arial" w:hAnsi="Arial" w:cs="Arial"/>
          <w:sz w:val="22"/>
          <w:szCs w:val="22"/>
        </w:rPr>
        <w:t>„</w:t>
      </w:r>
      <w:r w:rsidRPr="00BC4BCC">
        <w:rPr>
          <w:rFonts w:ascii="Arial" w:hAnsi="Arial" w:cs="Arial"/>
          <w:sz w:val="22"/>
          <w:szCs w:val="22"/>
        </w:rPr>
        <w:t>objednatel</w:t>
      </w:r>
      <w:r w:rsidR="00FE318A" w:rsidRPr="00BC4BCC">
        <w:rPr>
          <w:rFonts w:ascii="Arial" w:hAnsi="Arial" w:cs="Arial"/>
          <w:sz w:val="22"/>
          <w:szCs w:val="22"/>
        </w:rPr>
        <w:t>“</w:t>
      </w:r>
      <w:r w:rsidRPr="00BC4BCC">
        <w:rPr>
          <w:rFonts w:ascii="Arial" w:hAnsi="Arial" w:cs="Arial"/>
          <w:sz w:val="22"/>
          <w:szCs w:val="22"/>
        </w:rPr>
        <w:t>)</w:t>
      </w:r>
    </w:p>
    <w:p w14:paraId="253EC96B" w14:textId="77777777" w:rsidR="00D539AF" w:rsidRPr="00BC4BCC" w:rsidRDefault="00D539AF" w:rsidP="00BA364B">
      <w:pPr>
        <w:rPr>
          <w:rFonts w:ascii="Arial" w:hAnsi="Arial" w:cs="Arial"/>
          <w:sz w:val="22"/>
          <w:szCs w:val="22"/>
        </w:rPr>
      </w:pPr>
    </w:p>
    <w:p w14:paraId="74C1DDF7" w14:textId="77777777" w:rsidR="00D539AF" w:rsidRPr="0072060F" w:rsidRDefault="00D539AF" w:rsidP="00BA364B">
      <w:pPr>
        <w:rPr>
          <w:rFonts w:ascii="Arial" w:hAnsi="Arial" w:cs="Arial"/>
          <w:sz w:val="22"/>
          <w:szCs w:val="22"/>
        </w:rPr>
      </w:pPr>
      <w:r w:rsidRPr="0072060F">
        <w:rPr>
          <w:rFonts w:ascii="Arial" w:hAnsi="Arial" w:cs="Arial"/>
          <w:sz w:val="22"/>
          <w:szCs w:val="22"/>
        </w:rPr>
        <w:t xml:space="preserve">a   </w:t>
      </w:r>
    </w:p>
    <w:p w14:paraId="4C6D539A" w14:textId="77777777" w:rsidR="00D539AF" w:rsidRPr="0072060F" w:rsidRDefault="00D539AF" w:rsidP="0072060F">
      <w:pPr>
        <w:rPr>
          <w:rFonts w:ascii="Arial" w:hAnsi="Arial" w:cs="Arial"/>
          <w:sz w:val="22"/>
          <w:szCs w:val="22"/>
        </w:rPr>
      </w:pPr>
    </w:p>
    <w:p w14:paraId="192D12FD" w14:textId="74CFC314" w:rsidR="00BF7559" w:rsidRPr="0072060F" w:rsidRDefault="00D90D06" w:rsidP="0072060F">
      <w:pPr>
        <w:rPr>
          <w:rFonts w:ascii="Arial" w:hAnsi="Arial" w:cs="Arial"/>
          <w:sz w:val="22"/>
          <w:szCs w:val="22"/>
        </w:rPr>
      </w:pPr>
      <w:r w:rsidRPr="0072060F">
        <w:rPr>
          <w:rFonts w:ascii="Arial" w:hAnsi="Arial" w:cs="Arial"/>
          <w:b/>
          <w:sz w:val="22"/>
          <w:szCs w:val="22"/>
        </w:rPr>
        <w:t>Zhotovitel</w:t>
      </w:r>
      <w:r w:rsidR="00BF7559" w:rsidRPr="0072060F">
        <w:rPr>
          <w:rFonts w:ascii="Arial" w:hAnsi="Arial" w:cs="Arial"/>
          <w:b/>
          <w:sz w:val="22"/>
          <w:szCs w:val="22"/>
        </w:rPr>
        <w:t>:</w:t>
      </w:r>
      <w:r w:rsidR="00BF7559" w:rsidRPr="0072060F">
        <w:rPr>
          <w:rFonts w:ascii="Arial" w:hAnsi="Arial" w:cs="Arial"/>
          <w:sz w:val="22"/>
          <w:szCs w:val="22"/>
        </w:rPr>
        <w:tab/>
      </w:r>
      <w:r w:rsidR="0072060F" w:rsidRPr="0072060F">
        <w:rPr>
          <w:rFonts w:ascii="Arial" w:hAnsi="Arial" w:cs="Arial"/>
          <w:sz w:val="22"/>
          <w:szCs w:val="22"/>
        </w:rPr>
        <w:tab/>
        <w:t>SISKO spol. s r.o.</w:t>
      </w:r>
      <w:r w:rsidR="00BF7559" w:rsidRPr="0072060F">
        <w:rPr>
          <w:rFonts w:ascii="Arial" w:hAnsi="Arial" w:cs="Arial"/>
          <w:sz w:val="22"/>
          <w:szCs w:val="22"/>
        </w:rPr>
        <w:tab/>
      </w:r>
    </w:p>
    <w:p w14:paraId="713E37CB" w14:textId="617BD977" w:rsidR="001F006A" w:rsidRPr="0072060F" w:rsidRDefault="001F006A" w:rsidP="0072060F">
      <w:pPr>
        <w:rPr>
          <w:rFonts w:ascii="Arial" w:hAnsi="Arial" w:cs="Arial"/>
          <w:sz w:val="22"/>
          <w:szCs w:val="22"/>
        </w:rPr>
      </w:pPr>
      <w:r w:rsidRPr="0072060F">
        <w:rPr>
          <w:rFonts w:ascii="Arial" w:hAnsi="Arial" w:cs="Arial"/>
          <w:sz w:val="22"/>
          <w:szCs w:val="22"/>
        </w:rPr>
        <w:t>se sídlem:</w:t>
      </w:r>
      <w:r w:rsidR="0072060F" w:rsidRPr="0072060F">
        <w:rPr>
          <w:rFonts w:ascii="Arial" w:hAnsi="Arial" w:cs="Arial"/>
          <w:sz w:val="22"/>
          <w:szCs w:val="22"/>
        </w:rPr>
        <w:tab/>
      </w:r>
      <w:r w:rsidR="0072060F" w:rsidRPr="0072060F">
        <w:rPr>
          <w:rFonts w:ascii="Arial" w:hAnsi="Arial" w:cs="Arial"/>
          <w:sz w:val="22"/>
          <w:szCs w:val="22"/>
        </w:rPr>
        <w:tab/>
        <w:t>Velká Dlážka 527/6, 750 02 Přerov</w:t>
      </w:r>
      <w:r w:rsidRPr="0072060F">
        <w:rPr>
          <w:rFonts w:ascii="Arial" w:hAnsi="Arial" w:cs="Arial"/>
          <w:sz w:val="22"/>
          <w:szCs w:val="22"/>
        </w:rPr>
        <w:tab/>
      </w:r>
      <w:r w:rsidR="00BF7559" w:rsidRPr="0072060F">
        <w:rPr>
          <w:rFonts w:ascii="Arial" w:hAnsi="Arial" w:cs="Arial"/>
          <w:sz w:val="22"/>
          <w:szCs w:val="22"/>
        </w:rPr>
        <w:tab/>
      </w:r>
    </w:p>
    <w:p w14:paraId="7AEF5650" w14:textId="6752862A" w:rsidR="001F006A" w:rsidRPr="0072060F" w:rsidRDefault="001F006A" w:rsidP="0072060F">
      <w:pPr>
        <w:rPr>
          <w:rFonts w:ascii="Arial" w:hAnsi="Arial" w:cs="Arial"/>
          <w:sz w:val="22"/>
          <w:szCs w:val="22"/>
        </w:rPr>
      </w:pPr>
      <w:r w:rsidRPr="0072060F">
        <w:rPr>
          <w:rFonts w:ascii="Arial" w:hAnsi="Arial" w:cs="Arial"/>
          <w:sz w:val="22"/>
          <w:szCs w:val="22"/>
        </w:rPr>
        <w:t>IČO:</w:t>
      </w:r>
      <w:r w:rsidRPr="0072060F">
        <w:rPr>
          <w:rFonts w:ascii="Arial" w:hAnsi="Arial" w:cs="Arial"/>
          <w:sz w:val="22"/>
          <w:szCs w:val="22"/>
        </w:rPr>
        <w:tab/>
      </w:r>
      <w:r w:rsidRPr="0072060F">
        <w:rPr>
          <w:rFonts w:ascii="Arial" w:hAnsi="Arial" w:cs="Arial"/>
          <w:sz w:val="22"/>
          <w:szCs w:val="22"/>
        </w:rPr>
        <w:tab/>
      </w:r>
      <w:r w:rsidR="0072060F" w:rsidRPr="0072060F">
        <w:rPr>
          <w:rFonts w:ascii="Arial" w:hAnsi="Arial" w:cs="Arial"/>
          <w:sz w:val="22"/>
          <w:szCs w:val="22"/>
        </w:rPr>
        <w:tab/>
        <w:t>47155558</w:t>
      </w:r>
      <w:r w:rsidRPr="0072060F">
        <w:rPr>
          <w:rFonts w:ascii="Arial" w:hAnsi="Arial" w:cs="Arial"/>
          <w:sz w:val="22"/>
          <w:szCs w:val="22"/>
        </w:rPr>
        <w:tab/>
      </w:r>
    </w:p>
    <w:p w14:paraId="4ACF26BC" w14:textId="63F1F497" w:rsidR="001F006A" w:rsidRPr="0072060F" w:rsidRDefault="001F006A" w:rsidP="0072060F">
      <w:pPr>
        <w:rPr>
          <w:rFonts w:ascii="Arial" w:hAnsi="Arial" w:cs="Arial"/>
          <w:sz w:val="22"/>
          <w:szCs w:val="22"/>
        </w:rPr>
      </w:pPr>
      <w:r w:rsidRPr="0072060F">
        <w:rPr>
          <w:rFonts w:ascii="Arial" w:hAnsi="Arial" w:cs="Arial"/>
          <w:sz w:val="22"/>
          <w:szCs w:val="22"/>
        </w:rPr>
        <w:t>DIČ:</w:t>
      </w:r>
      <w:r w:rsidRPr="0072060F">
        <w:rPr>
          <w:rFonts w:ascii="Arial" w:hAnsi="Arial" w:cs="Arial"/>
          <w:sz w:val="22"/>
          <w:szCs w:val="22"/>
        </w:rPr>
        <w:tab/>
      </w:r>
      <w:r w:rsidR="006A7F29" w:rsidRPr="0072060F">
        <w:rPr>
          <w:rFonts w:ascii="Arial" w:hAnsi="Arial" w:cs="Arial"/>
          <w:sz w:val="22"/>
          <w:szCs w:val="22"/>
        </w:rPr>
        <w:tab/>
      </w:r>
      <w:r w:rsidR="0072060F" w:rsidRPr="0072060F">
        <w:rPr>
          <w:rFonts w:ascii="Arial" w:hAnsi="Arial" w:cs="Arial"/>
          <w:sz w:val="22"/>
          <w:szCs w:val="22"/>
        </w:rPr>
        <w:tab/>
        <w:t>CZ47155558</w:t>
      </w:r>
      <w:r w:rsidR="006A7F29" w:rsidRPr="0072060F">
        <w:rPr>
          <w:rFonts w:ascii="Arial" w:hAnsi="Arial" w:cs="Arial"/>
          <w:sz w:val="22"/>
          <w:szCs w:val="22"/>
        </w:rPr>
        <w:tab/>
      </w:r>
    </w:p>
    <w:p w14:paraId="1A5D6FF1" w14:textId="495A96F4" w:rsidR="006A7F29" w:rsidRPr="0072060F" w:rsidRDefault="00BF7559" w:rsidP="0072060F">
      <w:pPr>
        <w:rPr>
          <w:rFonts w:ascii="Arial" w:hAnsi="Arial" w:cs="Arial"/>
          <w:sz w:val="22"/>
          <w:szCs w:val="22"/>
        </w:rPr>
      </w:pPr>
      <w:r w:rsidRPr="0072060F">
        <w:rPr>
          <w:rFonts w:ascii="Arial" w:hAnsi="Arial" w:cs="Arial"/>
          <w:sz w:val="22"/>
          <w:szCs w:val="22"/>
        </w:rPr>
        <w:t>zastoupený:</w:t>
      </w:r>
      <w:r w:rsidRPr="0072060F">
        <w:rPr>
          <w:rFonts w:ascii="Arial" w:hAnsi="Arial" w:cs="Arial"/>
          <w:sz w:val="22"/>
          <w:szCs w:val="22"/>
        </w:rPr>
        <w:tab/>
      </w:r>
      <w:r w:rsidR="0072060F" w:rsidRPr="0072060F">
        <w:rPr>
          <w:rFonts w:ascii="Arial" w:hAnsi="Arial" w:cs="Arial"/>
          <w:sz w:val="22"/>
          <w:szCs w:val="22"/>
        </w:rPr>
        <w:tab/>
        <w:t>Ing. et Ing. Jan Horalík, Ph</w:t>
      </w:r>
      <w:r w:rsidR="00570452">
        <w:rPr>
          <w:rFonts w:ascii="Arial" w:hAnsi="Arial" w:cs="Arial"/>
          <w:sz w:val="22"/>
          <w:szCs w:val="22"/>
        </w:rPr>
        <w:t>.</w:t>
      </w:r>
      <w:r w:rsidR="0072060F" w:rsidRPr="0072060F">
        <w:rPr>
          <w:rFonts w:ascii="Arial" w:hAnsi="Arial" w:cs="Arial"/>
          <w:sz w:val="22"/>
          <w:szCs w:val="22"/>
        </w:rPr>
        <w:t>D., Radomír Vodák - jednatelé</w:t>
      </w:r>
      <w:r w:rsidRPr="0072060F">
        <w:rPr>
          <w:rFonts w:ascii="Arial" w:hAnsi="Arial" w:cs="Arial"/>
          <w:sz w:val="22"/>
          <w:szCs w:val="22"/>
        </w:rPr>
        <w:tab/>
      </w:r>
    </w:p>
    <w:p w14:paraId="222B1643" w14:textId="6B2D7ABA" w:rsidR="00BF7559" w:rsidRPr="0072060F" w:rsidRDefault="00BF7559" w:rsidP="0072060F">
      <w:pPr>
        <w:rPr>
          <w:rFonts w:ascii="Arial" w:hAnsi="Arial" w:cs="Arial"/>
          <w:sz w:val="22"/>
          <w:szCs w:val="22"/>
        </w:rPr>
      </w:pPr>
      <w:r w:rsidRPr="0072060F">
        <w:rPr>
          <w:rFonts w:ascii="Arial" w:hAnsi="Arial" w:cs="Arial"/>
          <w:sz w:val="22"/>
          <w:szCs w:val="22"/>
        </w:rPr>
        <w:t>bankovní spojení:</w:t>
      </w:r>
      <w:r w:rsidRPr="0072060F">
        <w:rPr>
          <w:rFonts w:ascii="Arial" w:hAnsi="Arial" w:cs="Arial"/>
          <w:sz w:val="22"/>
          <w:szCs w:val="22"/>
        </w:rPr>
        <w:tab/>
      </w:r>
      <w:r w:rsidR="0072060F" w:rsidRPr="0072060F">
        <w:rPr>
          <w:rFonts w:ascii="Arial" w:hAnsi="Arial" w:cs="Arial"/>
          <w:sz w:val="22"/>
          <w:szCs w:val="22"/>
        </w:rPr>
        <w:t>Komerční banka a.s., pobočka Přerov</w:t>
      </w:r>
    </w:p>
    <w:p w14:paraId="6A01DA4F" w14:textId="4ACA2615" w:rsidR="00BF7559" w:rsidRPr="0072060F" w:rsidRDefault="00BF7559" w:rsidP="0072060F">
      <w:pPr>
        <w:rPr>
          <w:rFonts w:ascii="Arial" w:hAnsi="Arial" w:cs="Arial"/>
          <w:sz w:val="22"/>
          <w:szCs w:val="22"/>
        </w:rPr>
      </w:pPr>
      <w:r w:rsidRPr="0072060F">
        <w:rPr>
          <w:rFonts w:ascii="Arial" w:hAnsi="Arial" w:cs="Arial"/>
          <w:sz w:val="22"/>
          <w:szCs w:val="22"/>
        </w:rPr>
        <w:t>číslo účtu:</w:t>
      </w:r>
      <w:r w:rsidRPr="0072060F">
        <w:rPr>
          <w:rFonts w:ascii="Arial" w:hAnsi="Arial" w:cs="Arial"/>
          <w:sz w:val="22"/>
          <w:szCs w:val="22"/>
        </w:rPr>
        <w:tab/>
      </w:r>
      <w:r w:rsidRPr="0072060F">
        <w:rPr>
          <w:rFonts w:ascii="Arial" w:hAnsi="Arial" w:cs="Arial"/>
          <w:sz w:val="22"/>
          <w:szCs w:val="22"/>
        </w:rPr>
        <w:tab/>
      </w:r>
      <w:r w:rsidR="0072060F" w:rsidRPr="0072060F">
        <w:rPr>
          <w:rFonts w:ascii="Arial" w:hAnsi="Arial" w:cs="Arial"/>
          <w:sz w:val="22"/>
          <w:szCs w:val="22"/>
        </w:rPr>
        <w:t>14404831/0100</w:t>
      </w:r>
    </w:p>
    <w:p w14:paraId="1A87B136" w14:textId="77777777" w:rsidR="00BF7559" w:rsidRPr="0072060F" w:rsidRDefault="00BF7559" w:rsidP="0072060F">
      <w:pPr>
        <w:rPr>
          <w:rFonts w:ascii="Arial" w:hAnsi="Arial" w:cs="Arial"/>
          <w:sz w:val="22"/>
          <w:szCs w:val="22"/>
        </w:rPr>
      </w:pPr>
      <w:r w:rsidRPr="0072060F">
        <w:rPr>
          <w:rFonts w:ascii="Arial" w:hAnsi="Arial" w:cs="Arial"/>
          <w:sz w:val="22"/>
          <w:szCs w:val="22"/>
        </w:rPr>
        <w:t>osoby oprávněné jednat ve věcech:</w:t>
      </w:r>
      <w:r w:rsidR="003E775E" w:rsidRPr="0072060F">
        <w:rPr>
          <w:rFonts w:ascii="Arial" w:hAnsi="Arial" w:cs="Arial"/>
          <w:sz w:val="22"/>
          <w:szCs w:val="22"/>
        </w:rPr>
        <w:t xml:space="preserve"> </w:t>
      </w:r>
    </w:p>
    <w:p w14:paraId="62A62282" w14:textId="76878DDF" w:rsidR="00BF7559" w:rsidRPr="0072060F" w:rsidRDefault="00BF7559" w:rsidP="0072060F">
      <w:pPr>
        <w:rPr>
          <w:rFonts w:ascii="Arial" w:hAnsi="Arial" w:cs="Arial"/>
          <w:sz w:val="22"/>
          <w:szCs w:val="22"/>
        </w:rPr>
      </w:pPr>
      <w:r w:rsidRPr="0072060F">
        <w:rPr>
          <w:rFonts w:ascii="Arial" w:hAnsi="Arial" w:cs="Arial"/>
          <w:sz w:val="22"/>
          <w:szCs w:val="22"/>
        </w:rPr>
        <w:t>smluvních</w:t>
      </w:r>
      <w:r w:rsidR="00443D99" w:rsidRPr="0072060F">
        <w:rPr>
          <w:rFonts w:ascii="Arial" w:hAnsi="Arial" w:cs="Arial"/>
          <w:sz w:val="22"/>
          <w:szCs w:val="22"/>
        </w:rPr>
        <w:t xml:space="preserve">: </w:t>
      </w:r>
      <w:r w:rsidR="006A7F29" w:rsidRPr="0072060F">
        <w:rPr>
          <w:rFonts w:ascii="Arial" w:hAnsi="Arial" w:cs="Arial"/>
          <w:sz w:val="22"/>
          <w:szCs w:val="22"/>
        </w:rPr>
        <w:t xml:space="preserve"> </w:t>
      </w:r>
      <w:r w:rsidR="0072060F" w:rsidRPr="0072060F">
        <w:rPr>
          <w:rFonts w:ascii="Arial" w:hAnsi="Arial" w:cs="Arial"/>
          <w:sz w:val="22"/>
          <w:szCs w:val="22"/>
        </w:rPr>
        <w:tab/>
      </w:r>
      <w:r w:rsidR="0072060F" w:rsidRPr="0072060F">
        <w:rPr>
          <w:rFonts w:ascii="Arial" w:hAnsi="Arial" w:cs="Arial"/>
          <w:sz w:val="22"/>
          <w:szCs w:val="22"/>
        </w:rPr>
        <w:tab/>
        <w:t>Ing. et Ing. Jan Horalík, Ph</w:t>
      </w:r>
      <w:r w:rsidR="00570452">
        <w:rPr>
          <w:rFonts w:ascii="Arial" w:hAnsi="Arial" w:cs="Arial"/>
          <w:sz w:val="22"/>
          <w:szCs w:val="22"/>
        </w:rPr>
        <w:t>.</w:t>
      </w:r>
      <w:r w:rsidR="0072060F" w:rsidRPr="0072060F">
        <w:rPr>
          <w:rFonts w:ascii="Arial" w:hAnsi="Arial" w:cs="Arial"/>
          <w:sz w:val="22"/>
          <w:szCs w:val="22"/>
        </w:rPr>
        <w:t>D., Radomír Vodák</w:t>
      </w:r>
    </w:p>
    <w:p w14:paraId="1A86B06B" w14:textId="335DDAB2" w:rsidR="00443D99" w:rsidRPr="0072060F" w:rsidRDefault="00F63918" w:rsidP="0072060F">
      <w:pPr>
        <w:rPr>
          <w:rFonts w:ascii="Arial" w:hAnsi="Arial" w:cs="Arial"/>
          <w:sz w:val="22"/>
          <w:szCs w:val="22"/>
        </w:rPr>
      </w:pPr>
      <w:r w:rsidRPr="0072060F">
        <w:rPr>
          <w:rFonts w:ascii="Arial" w:hAnsi="Arial" w:cs="Arial"/>
          <w:sz w:val="22"/>
          <w:szCs w:val="22"/>
        </w:rPr>
        <w:t xml:space="preserve">technických </w:t>
      </w:r>
      <w:r w:rsidR="0072060F" w:rsidRPr="0072060F">
        <w:rPr>
          <w:rFonts w:ascii="Arial" w:hAnsi="Arial" w:cs="Arial"/>
          <w:sz w:val="22"/>
          <w:szCs w:val="22"/>
        </w:rPr>
        <w:tab/>
      </w:r>
      <w:r w:rsidR="0072060F" w:rsidRPr="0072060F">
        <w:rPr>
          <w:rFonts w:ascii="Arial" w:hAnsi="Arial" w:cs="Arial"/>
          <w:sz w:val="22"/>
          <w:szCs w:val="22"/>
        </w:rPr>
        <w:tab/>
        <w:t>Ing. et Ing. Jan Horalík, Ph</w:t>
      </w:r>
      <w:r w:rsidR="00570452">
        <w:rPr>
          <w:rFonts w:ascii="Arial" w:hAnsi="Arial" w:cs="Arial"/>
          <w:sz w:val="22"/>
          <w:szCs w:val="22"/>
        </w:rPr>
        <w:t>.</w:t>
      </w:r>
      <w:r w:rsidR="0072060F" w:rsidRPr="0072060F">
        <w:rPr>
          <w:rFonts w:ascii="Arial" w:hAnsi="Arial" w:cs="Arial"/>
          <w:sz w:val="22"/>
          <w:szCs w:val="22"/>
        </w:rPr>
        <w:t>D., Radomír Vodák</w:t>
      </w:r>
    </w:p>
    <w:p w14:paraId="3C2AAE85" w14:textId="1E1C4901" w:rsidR="00D539AF" w:rsidRPr="0072060F" w:rsidRDefault="002C5193" w:rsidP="0072060F">
      <w:pPr>
        <w:rPr>
          <w:rFonts w:ascii="Arial" w:hAnsi="Arial" w:cs="Arial"/>
          <w:sz w:val="22"/>
          <w:szCs w:val="22"/>
        </w:rPr>
      </w:pPr>
      <w:r w:rsidRPr="0072060F">
        <w:rPr>
          <w:rFonts w:ascii="Arial" w:hAnsi="Arial" w:cs="Arial"/>
          <w:sz w:val="22"/>
          <w:szCs w:val="22"/>
        </w:rPr>
        <w:t xml:space="preserve">společnost zapsaná v OR </w:t>
      </w:r>
      <w:r w:rsidR="0072060F" w:rsidRPr="0072060F">
        <w:rPr>
          <w:rFonts w:ascii="Arial" w:hAnsi="Arial" w:cs="Arial"/>
          <w:sz w:val="22"/>
          <w:szCs w:val="22"/>
        </w:rPr>
        <w:t>vedeného Krajským soudem v Ostravě, oddíl C, vložka 4083</w:t>
      </w:r>
    </w:p>
    <w:p w14:paraId="4C760041" w14:textId="77777777" w:rsidR="00D539AF" w:rsidRPr="00BC4BCC" w:rsidRDefault="00D539AF" w:rsidP="00BA364B">
      <w:pPr>
        <w:rPr>
          <w:rFonts w:ascii="Arial" w:hAnsi="Arial" w:cs="Arial"/>
          <w:sz w:val="22"/>
          <w:szCs w:val="22"/>
        </w:rPr>
      </w:pPr>
      <w:r w:rsidRPr="0072060F">
        <w:rPr>
          <w:rFonts w:ascii="Arial" w:hAnsi="Arial" w:cs="Arial"/>
          <w:sz w:val="22"/>
          <w:szCs w:val="22"/>
        </w:rPr>
        <w:t xml:space="preserve">(dále jen </w:t>
      </w:r>
      <w:r w:rsidR="00FE318A" w:rsidRPr="0072060F">
        <w:rPr>
          <w:rFonts w:ascii="Arial" w:hAnsi="Arial" w:cs="Arial"/>
          <w:sz w:val="22"/>
          <w:szCs w:val="22"/>
        </w:rPr>
        <w:t>„</w:t>
      </w:r>
      <w:r w:rsidRPr="0072060F">
        <w:rPr>
          <w:rFonts w:ascii="Arial" w:hAnsi="Arial" w:cs="Arial"/>
          <w:sz w:val="22"/>
          <w:szCs w:val="22"/>
        </w:rPr>
        <w:t>zhotovitel</w:t>
      </w:r>
      <w:r w:rsidR="00FE318A" w:rsidRPr="0072060F">
        <w:rPr>
          <w:rFonts w:ascii="Arial" w:hAnsi="Arial" w:cs="Arial"/>
          <w:sz w:val="22"/>
          <w:szCs w:val="22"/>
        </w:rPr>
        <w:t>“</w:t>
      </w:r>
      <w:r w:rsidRPr="0072060F">
        <w:rPr>
          <w:rFonts w:ascii="Arial" w:hAnsi="Arial" w:cs="Arial"/>
          <w:sz w:val="22"/>
          <w:szCs w:val="22"/>
        </w:rPr>
        <w:t>)</w:t>
      </w:r>
    </w:p>
    <w:p w14:paraId="65F49294" w14:textId="77777777" w:rsidR="007C2704" w:rsidRPr="001A3112" w:rsidRDefault="007C2704" w:rsidP="00BA364B">
      <w:pPr>
        <w:rPr>
          <w:rFonts w:ascii="Arial" w:hAnsi="Arial" w:cs="Arial"/>
        </w:rPr>
      </w:pPr>
    </w:p>
    <w:p w14:paraId="72A83737" w14:textId="77777777" w:rsidR="001F006A" w:rsidRPr="007E30ED" w:rsidRDefault="001F006A" w:rsidP="007E30ED">
      <w:pPr>
        <w:jc w:val="both"/>
        <w:rPr>
          <w:rFonts w:ascii="Arial" w:hAnsi="Arial" w:cs="Arial"/>
          <w:sz w:val="22"/>
          <w:szCs w:val="22"/>
        </w:rPr>
      </w:pPr>
      <w:r w:rsidRPr="007E30ED">
        <w:rPr>
          <w:rFonts w:ascii="Arial" w:hAnsi="Arial" w:cs="Arial"/>
          <w:sz w:val="22"/>
          <w:szCs w:val="22"/>
        </w:rPr>
        <w:t>(objednatel a zhotovitel dále také společně jako „smluvní strany“)</w:t>
      </w:r>
    </w:p>
    <w:p w14:paraId="465C18CF" w14:textId="77777777" w:rsidR="003478E3" w:rsidRDefault="003478E3" w:rsidP="007E30ED">
      <w:pPr>
        <w:jc w:val="both"/>
        <w:rPr>
          <w:rFonts w:ascii="Arial" w:hAnsi="Arial" w:cs="Arial"/>
          <w:sz w:val="22"/>
          <w:szCs w:val="22"/>
        </w:rPr>
      </w:pPr>
    </w:p>
    <w:p w14:paraId="588273AF" w14:textId="77777777" w:rsidR="001F006A" w:rsidRPr="007E30ED" w:rsidRDefault="001F006A" w:rsidP="007E30ED">
      <w:pPr>
        <w:jc w:val="both"/>
        <w:rPr>
          <w:rFonts w:ascii="Arial" w:hAnsi="Arial" w:cs="Arial"/>
          <w:bCs/>
          <w:sz w:val="22"/>
          <w:szCs w:val="22"/>
        </w:rPr>
      </w:pPr>
      <w:r w:rsidRPr="007E30ED">
        <w:rPr>
          <w:rFonts w:ascii="Arial" w:hAnsi="Arial" w:cs="Arial"/>
          <w:bCs/>
          <w:sz w:val="22"/>
          <w:szCs w:val="22"/>
        </w:rPr>
        <w:t>uzavřely níže uvedeného dne, měsíce a roku dle ustanovení § 2586 a násl. zákona č. 89/2012 Sb., občanský zákoník, ve znění pozdějších předpisů (dále jen „občanský zákoník“), tuto smlouvu o dílo (dále jen „smlouva“):</w:t>
      </w:r>
    </w:p>
    <w:p w14:paraId="1F9CF16B" w14:textId="77777777" w:rsidR="001D7C44" w:rsidRPr="001A3112" w:rsidRDefault="001D7C44" w:rsidP="007E30ED">
      <w:pPr>
        <w:jc w:val="both"/>
        <w:rPr>
          <w:rFonts w:ascii="Arial" w:hAnsi="Arial" w:cs="Arial"/>
        </w:rPr>
      </w:pPr>
    </w:p>
    <w:p w14:paraId="62E65E7A" w14:textId="77777777" w:rsidR="00D539AF" w:rsidRPr="007E30ED" w:rsidRDefault="00D539AF" w:rsidP="007E30ED">
      <w:pPr>
        <w:pStyle w:val="Odstavecseseznamem"/>
        <w:keepNext/>
        <w:keepLines/>
        <w:numPr>
          <w:ilvl w:val="0"/>
          <w:numId w:val="16"/>
        </w:numPr>
        <w:tabs>
          <w:tab w:val="left" w:pos="567"/>
          <w:tab w:val="left" w:pos="1418"/>
        </w:tabs>
        <w:ind w:right="284"/>
        <w:jc w:val="center"/>
        <w:rPr>
          <w:rFonts w:ascii="Arial" w:hAnsi="Arial" w:cs="Arial"/>
          <w:b/>
          <w:bCs/>
          <w:sz w:val="22"/>
          <w:szCs w:val="22"/>
        </w:rPr>
      </w:pPr>
      <w:r w:rsidRPr="007E30ED">
        <w:rPr>
          <w:rFonts w:ascii="Arial" w:hAnsi="Arial" w:cs="Arial"/>
          <w:b/>
          <w:bCs/>
          <w:sz w:val="22"/>
          <w:szCs w:val="22"/>
        </w:rPr>
        <w:t>ZÁKLADNÍ UJEDNÁNÍ</w:t>
      </w:r>
    </w:p>
    <w:p w14:paraId="3AC34889" w14:textId="77777777" w:rsidR="00D539AF" w:rsidRPr="00BC4BCC" w:rsidRDefault="00D539AF" w:rsidP="007E30ED">
      <w:pPr>
        <w:keepNext/>
        <w:keepLines/>
        <w:tabs>
          <w:tab w:val="left" w:pos="567"/>
          <w:tab w:val="left" w:pos="1418"/>
        </w:tabs>
        <w:ind w:right="284"/>
        <w:jc w:val="both"/>
        <w:rPr>
          <w:rFonts w:ascii="Arial" w:hAnsi="Arial" w:cs="Arial"/>
          <w:b/>
          <w:bCs/>
          <w:sz w:val="22"/>
          <w:szCs w:val="22"/>
        </w:rPr>
      </w:pPr>
    </w:p>
    <w:p w14:paraId="70C27DEB" w14:textId="5E3ADC8D" w:rsidR="009D055F" w:rsidRPr="00BC4BCC" w:rsidRDefault="001F006A">
      <w:pPr>
        <w:jc w:val="both"/>
        <w:rPr>
          <w:rFonts w:ascii="Arial" w:hAnsi="Arial" w:cs="Arial"/>
          <w:bCs/>
          <w:sz w:val="22"/>
          <w:szCs w:val="22"/>
        </w:rPr>
      </w:pPr>
      <w:r>
        <w:rPr>
          <w:rFonts w:ascii="Arial" w:hAnsi="Arial" w:cs="Arial"/>
          <w:bCs/>
          <w:sz w:val="22"/>
          <w:szCs w:val="22"/>
        </w:rPr>
        <w:t>1</w:t>
      </w:r>
      <w:r w:rsidR="00FE318A" w:rsidRPr="00BC4BCC">
        <w:rPr>
          <w:rFonts w:ascii="Arial" w:hAnsi="Arial" w:cs="Arial"/>
          <w:bCs/>
          <w:sz w:val="22"/>
          <w:szCs w:val="22"/>
        </w:rPr>
        <w:t>.1.</w:t>
      </w:r>
      <w:r w:rsidR="00EC455F" w:rsidRPr="00BC4BCC">
        <w:rPr>
          <w:rFonts w:ascii="Arial" w:hAnsi="Arial" w:cs="Arial"/>
          <w:bCs/>
          <w:sz w:val="22"/>
          <w:szCs w:val="22"/>
        </w:rPr>
        <w:t xml:space="preserve"> </w:t>
      </w:r>
      <w:r w:rsidR="00D539AF" w:rsidRPr="00BC4BCC">
        <w:rPr>
          <w:rFonts w:ascii="Arial" w:hAnsi="Arial" w:cs="Arial"/>
          <w:bCs/>
          <w:sz w:val="22"/>
          <w:szCs w:val="22"/>
        </w:rPr>
        <w:t>Tato smlouva se uzavírá k zabezpečení veřejných potřeb objednatele</w:t>
      </w:r>
      <w:r w:rsidR="00A20943" w:rsidRPr="00BC4BCC">
        <w:rPr>
          <w:rFonts w:ascii="Arial" w:hAnsi="Arial" w:cs="Arial"/>
          <w:bCs/>
          <w:sz w:val="22"/>
          <w:szCs w:val="22"/>
        </w:rPr>
        <w:t>, kdy</w:t>
      </w:r>
      <w:r w:rsidR="00AD5214" w:rsidRPr="00BC4BCC">
        <w:rPr>
          <w:rFonts w:ascii="Arial" w:hAnsi="Arial" w:cs="Arial"/>
          <w:bCs/>
          <w:sz w:val="22"/>
          <w:szCs w:val="22"/>
        </w:rPr>
        <w:t xml:space="preserve"> </w:t>
      </w:r>
      <w:r w:rsidR="00A20943" w:rsidRPr="00BC4BCC">
        <w:rPr>
          <w:rFonts w:ascii="Arial" w:hAnsi="Arial" w:cs="Arial"/>
          <w:bCs/>
          <w:sz w:val="22"/>
          <w:szCs w:val="22"/>
        </w:rPr>
        <w:t>ú</w:t>
      </w:r>
      <w:r w:rsidR="00D539AF" w:rsidRPr="00BC4BCC">
        <w:rPr>
          <w:rFonts w:ascii="Arial" w:hAnsi="Arial" w:cs="Arial"/>
          <w:bCs/>
          <w:sz w:val="22"/>
          <w:szCs w:val="22"/>
        </w:rPr>
        <w:t>čelem uzavření tét</w:t>
      </w:r>
      <w:r w:rsidR="00481A9D" w:rsidRPr="00BC4BCC">
        <w:rPr>
          <w:rFonts w:ascii="Arial" w:hAnsi="Arial" w:cs="Arial"/>
          <w:bCs/>
          <w:sz w:val="22"/>
          <w:szCs w:val="22"/>
        </w:rPr>
        <w:t>o</w:t>
      </w:r>
      <w:r w:rsidR="00D539AF" w:rsidRPr="00BC4BCC">
        <w:rPr>
          <w:rFonts w:ascii="Arial" w:hAnsi="Arial" w:cs="Arial"/>
          <w:bCs/>
          <w:sz w:val="22"/>
          <w:szCs w:val="22"/>
        </w:rPr>
        <w:t xml:space="preserve"> smlouvy je provedení stavebních prací stavby</w:t>
      </w:r>
      <w:r w:rsidR="00481A9D" w:rsidRPr="00BC4BCC">
        <w:rPr>
          <w:rFonts w:ascii="Arial" w:hAnsi="Arial" w:cs="Arial"/>
          <w:bCs/>
          <w:sz w:val="22"/>
          <w:szCs w:val="22"/>
        </w:rPr>
        <w:t>:</w:t>
      </w:r>
    </w:p>
    <w:p w14:paraId="70658B84" w14:textId="77777777" w:rsidR="00F53A11" w:rsidRPr="002C4077" w:rsidRDefault="00F53A11">
      <w:pPr>
        <w:jc w:val="both"/>
        <w:rPr>
          <w:rFonts w:ascii="Arial" w:hAnsi="Arial" w:cs="Arial"/>
          <w:bCs/>
          <w:sz w:val="22"/>
          <w:szCs w:val="22"/>
        </w:rPr>
      </w:pPr>
    </w:p>
    <w:p w14:paraId="3E94ABD5" w14:textId="41FCBF5E" w:rsidR="000370A2" w:rsidRPr="002C4077" w:rsidRDefault="002C4077" w:rsidP="003804D1">
      <w:pPr>
        <w:jc w:val="center"/>
        <w:rPr>
          <w:rFonts w:ascii="Arial" w:hAnsi="Arial" w:cs="Arial"/>
          <w:b/>
          <w:bCs/>
          <w:sz w:val="22"/>
          <w:szCs w:val="22"/>
        </w:rPr>
      </w:pPr>
      <w:bookmarkStart w:id="1" w:name="_Hlk534276540"/>
      <w:r w:rsidRPr="002C4077">
        <w:rPr>
          <w:rFonts w:ascii="Arial" w:hAnsi="Arial" w:cs="Arial"/>
          <w:b/>
          <w:bCs/>
          <w:sz w:val="22"/>
          <w:szCs w:val="22"/>
        </w:rPr>
        <w:lastRenderedPageBreak/>
        <w:t>„</w:t>
      </w:r>
      <w:bookmarkStart w:id="2" w:name="_Hlk94678571"/>
      <w:r w:rsidR="003804D1">
        <w:rPr>
          <w:rFonts w:ascii="Arial" w:hAnsi="Arial" w:cs="Arial"/>
          <w:b/>
          <w:bCs/>
          <w:sz w:val="22"/>
          <w:szCs w:val="22"/>
        </w:rPr>
        <w:t>Stavební úprava křižovatky ulic Albertova a Nitranská,</w:t>
      </w:r>
      <w:r w:rsidR="00A743B3">
        <w:rPr>
          <w:rFonts w:ascii="Arial" w:hAnsi="Arial" w:cs="Arial"/>
          <w:b/>
          <w:bCs/>
          <w:sz w:val="22"/>
          <w:szCs w:val="22"/>
        </w:rPr>
        <w:t xml:space="preserve"> </w:t>
      </w:r>
      <w:r w:rsidR="003804D1">
        <w:rPr>
          <w:rFonts w:ascii="Arial" w:hAnsi="Arial" w:cs="Arial"/>
          <w:b/>
          <w:bCs/>
          <w:sz w:val="22"/>
          <w:szCs w:val="22"/>
        </w:rPr>
        <w:t>Kroměříž</w:t>
      </w:r>
      <w:bookmarkEnd w:id="2"/>
      <w:r w:rsidRPr="002C4077">
        <w:rPr>
          <w:rFonts w:ascii="Arial" w:hAnsi="Arial" w:cs="Arial"/>
          <w:b/>
          <w:bCs/>
          <w:sz w:val="22"/>
          <w:szCs w:val="22"/>
        </w:rPr>
        <w:t>“</w:t>
      </w:r>
      <w:bookmarkEnd w:id="1"/>
    </w:p>
    <w:p w14:paraId="43D65D2F" w14:textId="77777777" w:rsidR="002C4077" w:rsidRPr="00FC7E69" w:rsidRDefault="002C4077" w:rsidP="002C4077">
      <w:pPr>
        <w:jc w:val="center"/>
        <w:rPr>
          <w:b/>
          <w:sz w:val="22"/>
          <w:szCs w:val="22"/>
        </w:rPr>
      </w:pPr>
    </w:p>
    <w:p w14:paraId="6890E125" w14:textId="3DD6BEF3" w:rsidR="00D539AF" w:rsidRPr="00BC4BCC" w:rsidRDefault="001F006A">
      <w:pPr>
        <w:jc w:val="both"/>
        <w:rPr>
          <w:rFonts w:ascii="Arial" w:hAnsi="Arial" w:cs="Arial"/>
          <w:sz w:val="22"/>
          <w:szCs w:val="22"/>
        </w:rPr>
      </w:pPr>
      <w:r>
        <w:rPr>
          <w:rFonts w:ascii="Arial" w:hAnsi="Arial" w:cs="Arial"/>
          <w:sz w:val="22"/>
          <w:szCs w:val="22"/>
        </w:rPr>
        <w:t>1</w:t>
      </w:r>
      <w:r w:rsidR="00FE318A" w:rsidRPr="004B58FD">
        <w:rPr>
          <w:rFonts w:ascii="Arial" w:hAnsi="Arial" w:cs="Arial"/>
          <w:sz w:val="22"/>
          <w:szCs w:val="22"/>
        </w:rPr>
        <w:t>.2.</w:t>
      </w:r>
      <w:r w:rsidR="00D539AF" w:rsidRPr="00BC4BCC">
        <w:rPr>
          <w:sz w:val="22"/>
          <w:szCs w:val="22"/>
        </w:rPr>
        <w:t xml:space="preserve"> </w:t>
      </w:r>
      <w:r w:rsidR="00D539AF" w:rsidRPr="00BC4BCC">
        <w:rPr>
          <w:rFonts w:ascii="Arial" w:hAnsi="Arial" w:cs="Arial"/>
          <w:sz w:val="22"/>
          <w:szCs w:val="22"/>
        </w:rPr>
        <w:t>Zástupci smluvních stran</w:t>
      </w:r>
      <w:r>
        <w:rPr>
          <w:rFonts w:ascii="Arial" w:hAnsi="Arial" w:cs="Arial"/>
          <w:sz w:val="22"/>
          <w:szCs w:val="22"/>
        </w:rPr>
        <w:t xml:space="preserve"> </w:t>
      </w:r>
      <w:r w:rsidR="00D539AF" w:rsidRPr="00BC4BCC">
        <w:rPr>
          <w:rFonts w:ascii="Arial" w:hAnsi="Arial" w:cs="Arial"/>
          <w:sz w:val="22"/>
          <w:szCs w:val="22"/>
        </w:rPr>
        <w:t>podepisující tuto smlouvu</w:t>
      </w:r>
      <w:r>
        <w:rPr>
          <w:rFonts w:ascii="Arial" w:hAnsi="Arial" w:cs="Arial"/>
          <w:sz w:val="22"/>
          <w:szCs w:val="22"/>
        </w:rPr>
        <w:t xml:space="preserve"> </w:t>
      </w:r>
      <w:r w:rsidR="00D539AF" w:rsidRPr="00BC4BCC">
        <w:rPr>
          <w:rFonts w:ascii="Arial" w:hAnsi="Arial" w:cs="Arial"/>
          <w:sz w:val="22"/>
          <w:szCs w:val="22"/>
        </w:rPr>
        <w:t>prohlašují</w:t>
      </w:r>
      <w:r w:rsidR="007A12F7" w:rsidRPr="00BC4BCC">
        <w:rPr>
          <w:rFonts w:ascii="Arial" w:hAnsi="Arial" w:cs="Arial"/>
          <w:sz w:val="22"/>
          <w:szCs w:val="22"/>
        </w:rPr>
        <w:t>, že</w:t>
      </w:r>
      <w:r w:rsidR="00D539AF" w:rsidRPr="00BC4BCC">
        <w:rPr>
          <w:rFonts w:ascii="Arial" w:hAnsi="Arial" w:cs="Arial"/>
          <w:sz w:val="22"/>
          <w:szCs w:val="22"/>
        </w:rPr>
        <w:t xml:space="preserve">: </w:t>
      </w:r>
    </w:p>
    <w:p w14:paraId="191A4653" w14:textId="26ADEA09" w:rsidR="00D539AF" w:rsidRPr="00BC4BCC" w:rsidRDefault="00D539AF" w:rsidP="00B91998">
      <w:pPr>
        <w:keepNext/>
        <w:keepLines/>
        <w:numPr>
          <w:ilvl w:val="0"/>
          <w:numId w:val="3"/>
        </w:numPr>
        <w:tabs>
          <w:tab w:val="clear" w:pos="1080"/>
          <w:tab w:val="num" w:pos="1260"/>
        </w:tabs>
        <w:ind w:left="1260" w:hanging="540"/>
        <w:jc w:val="both"/>
        <w:rPr>
          <w:rFonts w:ascii="Arial" w:hAnsi="Arial" w:cs="Arial"/>
          <w:bCs/>
          <w:sz w:val="22"/>
          <w:szCs w:val="22"/>
          <w:lang w:eastAsia="en-US"/>
        </w:rPr>
      </w:pPr>
      <w:r w:rsidRPr="00BC4BCC">
        <w:rPr>
          <w:rFonts w:ascii="Arial" w:hAnsi="Arial" w:cs="Arial"/>
          <w:bCs/>
          <w:sz w:val="22"/>
          <w:szCs w:val="22"/>
          <w:lang w:eastAsia="en-US"/>
        </w:rPr>
        <w:t>údaje uvedené v</w:t>
      </w:r>
      <w:r w:rsidR="001F006A">
        <w:rPr>
          <w:rFonts w:ascii="Arial" w:hAnsi="Arial" w:cs="Arial"/>
          <w:bCs/>
          <w:sz w:val="22"/>
          <w:szCs w:val="22"/>
          <w:lang w:eastAsia="en-US"/>
        </w:rPr>
        <w:t xml:space="preserve"> záhlaví </w:t>
      </w:r>
      <w:r w:rsidRPr="00BC4BCC">
        <w:rPr>
          <w:rFonts w:ascii="Arial" w:hAnsi="Arial" w:cs="Arial"/>
          <w:bCs/>
          <w:sz w:val="22"/>
          <w:szCs w:val="22"/>
          <w:lang w:eastAsia="en-US"/>
        </w:rPr>
        <w:t>této smlouvy</w:t>
      </w:r>
      <w:r w:rsidR="00EC455F" w:rsidRPr="00BC4BCC">
        <w:rPr>
          <w:rFonts w:ascii="Arial" w:hAnsi="Arial" w:cs="Arial"/>
          <w:bCs/>
          <w:sz w:val="22"/>
          <w:szCs w:val="22"/>
          <w:lang w:eastAsia="en-US"/>
        </w:rPr>
        <w:t xml:space="preserve"> </w:t>
      </w:r>
      <w:r w:rsidRPr="00BC4BCC">
        <w:rPr>
          <w:rFonts w:ascii="Arial" w:hAnsi="Arial" w:cs="Arial"/>
          <w:bCs/>
          <w:sz w:val="22"/>
          <w:szCs w:val="22"/>
          <w:lang w:eastAsia="en-US"/>
        </w:rPr>
        <w:t>(dále jen „identifikační údaje“) a oprávnění k podnikání jsou v souladu s právní skutečností v době uzavření smlouvy</w:t>
      </w:r>
      <w:r w:rsidR="00FE318A" w:rsidRPr="00BC4BCC">
        <w:rPr>
          <w:rFonts w:ascii="Arial" w:hAnsi="Arial" w:cs="Arial"/>
          <w:bCs/>
          <w:sz w:val="22"/>
          <w:szCs w:val="22"/>
          <w:lang w:eastAsia="en-US"/>
        </w:rPr>
        <w:t>,</w:t>
      </w:r>
    </w:p>
    <w:p w14:paraId="200897A0" w14:textId="77777777" w:rsidR="00D539AF" w:rsidRDefault="00D539AF" w:rsidP="00B91998">
      <w:pPr>
        <w:keepNext/>
        <w:keepLines/>
        <w:numPr>
          <w:ilvl w:val="0"/>
          <w:numId w:val="3"/>
        </w:numPr>
        <w:tabs>
          <w:tab w:val="clear" w:pos="1080"/>
          <w:tab w:val="num" w:pos="1260"/>
        </w:tabs>
        <w:ind w:left="1260" w:hanging="540"/>
        <w:jc w:val="both"/>
        <w:rPr>
          <w:rFonts w:ascii="Arial" w:hAnsi="Arial" w:cs="Arial"/>
          <w:bCs/>
          <w:sz w:val="22"/>
          <w:szCs w:val="22"/>
          <w:lang w:eastAsia="en-US"/>
        </w:rPr>
      </w:pPr>
      <w:r w:rsidRPr="00BC4BCC">
        <w:rPr>
          <w:rFonts w:ascii="Arial" w:hAnsi="Arial" w:cs="Arial"/>
          <w:bCs/>
          <w:sz w:val="22"/>
          <w:szCs w:val="22"/>
          <w:lang w:eastAsia="en-US"/>
        </w:rPr>
        <w:t xml:space="preserve">podle </w:t>
      </w:r>
      <w:r w:rsidR="00FE318A" w:rsidRPr="00BC4BCC">
        <w:rPr>
          <w:rFonts w:ascii="Arial" w:hAnsi="Arial" w:cs="Arial"/>
          <w:bCs/>
          <w:sz w:val="22"/>
          <w:szCs w:val="22"/>
          <w:lang w:eastAsia="en-US"/>
        </w:rPr>
        <w:t xml:space="preserve">obecně závazných právních předpisů a </w:t>
      </w:r>
      <w:r w:rsidRPr="00BC4BCC">
        <w:rPr>
          <w:rFonts w:ascii="Arial" w:hAnsi="Arial" w:cs="Arial"/>
          <w:bCs/>
          <w:sz w:val="22"/>
          <w:szCs w:val="22"/>
          <w:lang w:eastAsia="en-US"/>
        </w:rPr>
        <w:t>vnitřních předpisů nebo jiného obdobného předpisu či rozhodnutí jsou zástupci účastníků smlouvy oprávněni podepsat tuto smlouvu a k platnosti smlouvy z</w:t>
      </w:r>
      <w:r w:rsidR="00F9152C" w:rsidRPr="00BC4BCC">
        <w:rPr>
          <w:rFonts w:ascii="Arial" w:hAnsi="Arial" w:cs="Arial"/>
          <w:bCs/>
          <w:sz w:val="22"/>
          <w:szCs w:val="22"/>
          <w:lang w:eastAsia="en-US"/>
        </w:rPr>
        <w:t>e</w:t>
      </w:r>
      <w:r w:rsidRPr="00BC4BCC">
        <w:rPr>
          <w:rFonts w:ascii="Arial" w:hAnsi="Arial" w:cs="Arial"/>
          <w:bCs/>
          <w:sz w:val="22"/>
          <w:szCs w:val="22"/>
          <w:lang w:eastAsia="en-US"/>
        </w:rPr>
        <w:t xml:space="preserve"> strany zhotovitele není potřeba podpisu jiné osoby či dalšího právního </w:t>
      </w:r>
      <w:r w:rsidR="001544DA">
        <w:rPr>
          <w:rFonts w:ascii="Arial" w:hAnsi="Arial" w:cs="Arial"/>
          <w:bCs/>
          <w:sz w:val="22"/>
          <w:szCs w:val="22"/>
          <w:lang w:eastAsia="en-US"/>
        </w:rPr>
        <w:t>jednání</w:t>
      </w:r>
      <w:r w:rsidR="00FE318A" w:rsidRPr="00BC4BCC">
        <w:rPr>
          <w:rFonts w:ascii="Arial" w:hAnsi="Arial" w:cs="Arial"/>
          <w:bCs/>
          <w:sz w:val="22"/>
          <w:szCs w:val="22"/>
          <w:lang w:eastAsia="en-US"/>
        </w:rPr>
        <w:t>,</w:t>
      </w:r>
    </w:p>
    <w:p w14:paraId="7D8A593A" w14:textId="16E48664" w:rsidR="000F499C" w:rsidRPr="000F499C" w:rsidRDefault="00550ABF" w:rsidP="000F499C">
      <w:pPr>
        <w:keepNext/>
        <w:keepLines/>
        <w:numPr>
          <w:ilvl w:val="0"/>
          <w:numId w:val="3"/>
        </w:numPr>
        <w:tabs>
          <w:tab w:val="clear" w:pos="1080"/>
          <w:tab w:val="num" w:pos="1260"/>
        </w:tabs>
        <w:ind w:left="1260" w:hanging="540"/>
        <w:jc w:val="both"/>
        <w:rPr>
          <w:rFonts w:ascii="Arial" w:hAnsi="Arial" w:cs="Arial"/>
          <w:bCs/>
          <w:sz w:val="22"/>
          <w:szCs w:val="22"/>
          <w:lang w:eastAsia="en-US"/>
        </w:rPr>
      </w:pPr>
      <w:r>
        <w:rPr>
          <w:rFonts w:ascii="Arial" w:hAnsi="Arial" w:cs="Arial"/>
          <w:bCs/>
          <w:sz w:val="22"/>
          <w:szCs w:val="22"/>
          <w:lang w:eastAsia="en-US"/>
        </w:rPr>
        <w:t xml:space="preserve">tato smlouva je zadána </w:t>
      </w:r>
      <w:r w:rsidR="000F499C" w:rsidRPr="000F499C">
        <w:rPr>
          <w:rFonts w:ascii="Arial" w:hAnsi="Arial" w:cs="Arial"/>
          <w:bCs/>
          <w:sz w:val="22"/>
          <w:szCs w:val="22"/>
          <w:lang w:eastAsia="en-US"/>
        </w:rPr>
        <w:t>ve smyslu § 31 zákona č. 134/2016 Sb., o zadávání veřejných zakázek, ve znění pozdějších předpisů (dále jen „zákon o ZVZ“) dle směrnice města Kroměříž č. 2/2014, k zadávání veřejných zakázek, a v souladu se zákonem o ZVZ.</w:t>
      </w:r>
    </w:p>
    <w:p w14:paraId="1232D88A" w14:textId="6484CB91" w:rsidR="00D539AF" w:rsidRPr="00BC4BCC" w:rsidRDefault="003074F0" w:rsidP="00B91998">
      <w:pPr>
        <w:jc w:val="both"/>
        <w:rPr>
          <w:rFonts w:ascii="Arial" w:hAnsi="Arial" w:cs="Arial"/>
          <w:sz w:val="22"/>
          <w:szCs w:val="22"/>
        </w:rPr>
      </w:pPr>
      <w:r>
        <w:rPr>
          <w:rFonts w:ascii="Arial" w:hAnsi="Arial" w:cs="Arial"/>
          <w:sz w:val="22"/>
          <w:szCs w:val="22"/>
        </w:rPr>
        <w:t>1</w:t>
      </w:r>
      <w:r w:rsidR="00B91998" w:rsidRPr="00BC4BCC">
        <w:rPr>
          <w:rFonts w:ascii="Arial" w:hAnsi="Arial" w:cs="Arial"/>
          <w:sz w:val="22"/>
          <w:szCs w:val="22"/>
        </w:rPr>
        <w:t xml:space="preserve">.3. </w:t>
      </w:r>
      <w:r w:rsidR="00D539AF" w:rsidRPr="00BC4BCC">
        <w:rPr>
          <w:rFonts w:ascii="Arial" w:hAnsi="Arial" w:cs="Arial"/>
          <w:sz w:val="22"/>
          <w:szCs w:val="22"/>
        </w:rPr>
        <w:t xml:space="preserve">Smluvní strany se zavazují, že případné změny svých identifikačních údajů </w:t>
      </w:r>
      <w:r w:rsidR="00CA1826" w:rsidRPr="00BC4BCC">
        <w:rPr>
          <w:rFonts w:ascii="Arial" w:hAnsi="Arial" w:cs="Arial"/>
          <w:sz w:val="22"/>
          <w:szCs w:val="22"/>
        </w:rPr>
        <w:t xml:space="preserve">neprodleně </w:t>
      </w:r>
      <w:r w:rsidR="00D539AF" w:rsidRPr="00BC4BCC">
        <w:rPr>
          <w:rFonts w:ascii="Arial" w:hAnsi="Arial" w:cs="Arial"/>
          <w:sz w:val="22"/>
          <w:szCs w:val="22"/>
        </w:rPr>
        <w:t>písemně oznámí druhé straně</w:t>
      </w:r>
      <w:r w:rsidR="00FE318A" w:rsidRPr="00BC4BCC">
        <w:rPr>
          <w:rFonts w:ascii="Arial" w:hAnsi="Arial" w:cs="Arial"/>
          <w:sz w:val="22"/>
          <w:szCs w:val="22"/>
        </w:rPr>
        <w:t>, a to ve lhůtě do pěti (5) pracovních dnů ode dne, kdy se změna stala právně účinnou</w:t>
      </w:r>
      <w:r w:rsidR="00D539AF" w:rsidRPr="00BC4BCC">
        <w:rPr>
          <w:rFonts w:ascii="Arial" w:hAnsi="Arial" w:cs="Arial"/>
          <w:sz w:val="22"/>
          <w:szCs w:val="22"/>
        </w:rPr>
        <w:t>.</w:t>
      </w:r>
    </w:p>
    <w:p w14:paraId="68CE47A8" w14:textId="769CC77A" w:rsidR="00D539AF" w:rsidRPr="00BC4BCC" w:rsidRDefault="003074F0" w:rsidP="00B91998">
      <w:pPr>
        <w:jc w:val="both"/>
        <w:rPr>
          <w:rFonts w:ascii="Arial" w:hAnsi="Arial" w:cs="Arial"/>
          <w:sz w:val="22"/>
          <w:szCs w:val="22"/>
        </w:rPr>
      </w:pPr>
      <w:r>
        <w:rPr>
          <w:rFonts w:ascii="Arial" w:hAnsi="Arial" w:cs="Arial"/>
          <w:sz w:val="22"/>
          <w:szCs w:val="22"/>
        </w:rPr>
        <w:t>1</w:t>
      </w:r>
      <w:r w:rsidR="00B91998" w:rsidRPr="00BC4BCC">
        <w:rPr>
          <w:rFonts w:ascii="Arial" w:hAnsi="Arial" w:cs="Arial"/>
          <w:sz w:val="22"/>
          <w:szCs w:val="22"/>
        </w:rPr>
        <w:t>.</w:t>
      </w:r>
      <w:r w:rsidR="00BE5411">
        <w:rPr>
          <w:rFonts w:ascii="Arial" w:hAnsi="Arial" w:cs="Arial"/>
          <w:sz w:val="22"/>
          <w:szCs w:val="22"/>
        </w:rPr>
        <w:t>4</w:t>
      </w:r>
      <w:r w:rsidR="00B91998" w:rsidRPr="00BC4BCC">
        <w:rPr>
          <w:rFonts w:ascii="Arial" w:hAnsi="Arial" w:cs="Arial"/>
          <w:sz w:val="22"/>
          <w:szCs w:val="22"/>
        </w:rPr>
        <w:t xml:space="preserve">. </w:t>
      </w:r>
      <w:r w:rsidR="00D539AF" w:rsidRPr="00BC4BCC">
        <w:rPr>
          <w:rFonts w:ascii="Arial" w:hAnsi="Arial" w:cs="Arial"/>
          <w:sz w:val="22"/>
          <w:szCs w:val="22"/>
        </w:rPr>
        <w:t>Zhotovitel výslovně prohlašuje, že je odborně způsobilý k zajištění předmětu plnění podle této smlouvy.</w:t>
      </w:r>
    </w:p>
    <w:p w14:paraId="4C9FEB92" w14:textId="77777777" w:rsidR="00D539AF" w:rsidRPr="00BC4BCC" w:rsidRDefault="00D539AF" w:rsidP="00B91998">
      <w:pPr>
        <w:jc w:val="both"/>
        <w:rPr>
          <w:rFonts w:ascii="Arial" w:hAnsi="Arial" w:cs="Arial"/>
          <w:sz w:val="22"/>
          <w:szCs w:val="22"/>
        </w:rPr>
      </w:pPr>
    </w:p>
    <w:p w14:paraId="2E1D1D54" w14:textId="77777777" w:rsidR="00FE1338" w:rsidRPr="00BC4BCC" w:rsidRDefault="00FE1338" w:rsidP="00B91998">
      <w:pPr>
        <w:jc w:val="both"/>
        <w:rPr>
          <w:rFonts w:ascii="Arial" w:hAnsi="Arial" w:cs="Arial"/>
          <w:sz w:val="22"/>
          <w:szCs w:val="22"/>
        </w:rPr>
      </w:pPr>
    </w:p>
    <w:p w14:paraId="2DFAD876" w14:textId="77777777" w:rsidR="009D055F" w:rsidRPr="007E30ED" w:rsidRDefault="009D055F" w:rsidP="007E30ED">
      <w:pPr>
        <w:pStyle w:val="Odstavecseseznamem"/>
        <w:keepNext/>
        <w:keepLines/>
        <w:numPr>
          <w:ilvl w:val="0"/>
          <w:numId w:val="16"/>
        </w:numPr>
        <w:tabs>
          <w:tab w:val="left" w:pos="720"/>
        </w:tabs>
        <w:jc w:val="center"/>
        <w:rPr>
          <w:rFonts w:ascii="Arial" w:hAnsi="Arial" w:cs="Arial"/>
          <w:b/>
          <w:bCs/>
          <w:sz w:val="22"/>
          <w:szCs w:val="22"/>
          <w:lang w:eastAsia="en-US"/>
        </w:rPr>
      </w:pPr>
      <w:r w:rsidRPr="007E30ED">
        <w:rPr>
          <w:rFonts w:ascii="Arial" w:hAnsi="Arial" w:cs="Arial"/>
          <w:b/>
          <w:bCs/>
          <w:sz w:val="22"/>
          <w:szCs w:val="22"/>
          <w:lang w:eastAsia="en-US"/>
        </w:rPr>
        <w:t>PŘEDMĚT SMLOUVY</w:t>
      </w:r>
    </w:p>
    <w:p w14:paraId="0B4F0282" w14:textId="77777777" w:rsidR="009D055F" w:rsidRPr="00BC4BCC" w:rsidRDefault="009D055F" w:rsidP="00B91998">
      <w:pPr>
        <w:jc w:val="both"/>
        <w:rPr>
          <w:rFonts w:ascii="Arial" w:hAnsi="Arial" w:cs="Arial"/>
          <w:sz w:val="22"/>
          <w:szCs w:val="22"/>
        </w:rPr>
      </w:pPr>
    </w:p>
    <w:p w14:paraId="711FEE52" w14:textId="15B70327" w:rsidR="00F53A11" w:rsidRDefault="003074F0" w:rsidP="00C13FF9">
      <w:pPr>
        <w:ind w:left="2130" w:hanging="2130"/>
        <w:jc w:val="both"/>
        <w:outlineLvl w:val="0"/>
        <w:rPr>
          <w:rFonts w:ascii="Arial" w:hAnsi="Arial" w:cs="Arial"/>
          <w:sz w:val="22"/>
          <w:szCs w:val="22"/>
        </w:rPr>
      </w:pPr>
      <w:r>
        <w:rPr>
          <w:rFonts w:ascii="Arial" w:hAnsi="Arial" w:cs="Arial"/>
          <w:sz w:val="22"/>
          <w:szCs w:val="22"/>
        </w:rPr>
        <w:t>2</w:t>
      </w:r>
      <w:r w:rsidR="009D055F" w:rsidRPr="00BC4BCC">
        <w:rPr>
          <w:rFonts w:ascii="Arial" w:hAnsi="Arial" w:cs="Arial"/>
          <w:sz w:val="22"/>
          <w:szCs w:val="22"/>
        </w:rPr>
        <w:t xml:space="preserve">.1. Předmětem </w:t>
      </w:r>
      <w:r w:rsidR="00FE318A" w:rsidRPr="00BC4BCC">
        <w:rPr>
          <w:rFonts w:ascii="Arial" w:hAnsi="Arial" w:cs="Arial"/>
          <w:sz w:val="22"/>
          <w:szCs w:val="22"/>
        </w:rPr>
        <w:t xml:space="preserve">této </w:t>
      </w:r>
      <w:r w:rsidR="009D055F" w:rsidRPr="00BC4BCC">
        <w:rPr>
          <w:rFonts w:ascii="Arial" w:hAnsi="Arial" w:cs="Arial"/>
          <w:sz w:val="22"/>
          <w:szCs w:val="22"/>
        </w:rPr>
        <w:t>smlouvy je zhotovení díla (stavby)</w:t>
      </w:r>
    </w:p>
    <w:p w14:paraId="7106A95C" w14:textId="77777777" w:rsidR="00FC7E69" w:rsidRPr="00BC4BCC" w:rsidRDefault="00FC7E69" w:rsidP="00C13FF9">
      <w:pPr>
        <w:ind w:left="2130" w:hanging="2130"/>
        <w:jc w:val="both"/>
        <w:outlineLvl w:val="0"/>
        <w:rPr>
          <w:rFonts w:ascii="Arial" w:hAnsi="Arial" w:cs="Arial"/>
          <w:sz w:val="22"/>
          <w:szCs w:val="22"/>
        </w:rPr>
      </w:pPr>
    </w:p>
    <w:p w14:paraId="30854E2A" w14:textId="184656D0" w:rsidR="002C4077" w:rsidRPr="002C4077" w:rsidRDefault="002C4077" w:rsidP="008D12DE">
      <w:pPr>
        <w:pStyle w:val="BodyText21"/>
        <w:widowControl/>
        <w:jc w:val="center"/>
        <w:rPr>
          <w:rFonts w:ascii="Arial" w:hAnsi="Arial" w:cs="Arial"/>
          <w:sz w:val="22"/>
          <w:szCs w:val="22"/>
        </w:rPr>
      </w:pPr>
      <w:r w:rsidRPr="002C4077">
        <w:rPr>
          <w:rFonts w:ascii="Arial" w:hAnsi="Arial" w:cs="Arial"/>
          <w:sz w:val="22"/>
          <w:szCs w:val="22"/>
        </w:rPr>
        <w:t>„</w:t>
      </w:r>
      <w:r w:rsidR="003804D1" w:rsidRPr="003804D1">
        <w:rPr>
          <w:rFonts w:ascii="Arial" w:hAnsi="Arial" w:cs="Arial"/>
          <w:sz w:val="22"/>
          <w:szCs w:val="22"/>
        </w:rPr>
        <w:t>Stavební úprava křižovatky ulic Albertova a Nitranská,</w:t>
      </w:r>
      <w:r w:rsidR="00A743B3">
        <w:rPr>
          <w:rFonts w:ascii="Arial" w:hAnsi="Arial" w:cs="Arial"/>
          <w:sz w:val="22"/>
          <w:szCs w:val="22"/>
        </w:rPr>
        <w:t xml:space="preserve"> </w:t>
      </w:r>
      <w:r w:rsidR="003804D1" w:rsidRPr="003804D1">
        <w:rPr>
          <w:rFonts w:ascii="Arial" w:hAnsi="Arial" w:cs="Arial"/>
          <w:sz w:val="22"/>
          <w:szCs w:val="22"/>
        </w:rPr>
        <w:t>Kroměříž</w:t>
      </w:r>
      <w:r w:rsidRPr="002C4077">
        <w:rPr>
          <w:rFonts w:ascii="Arial" w:hAnsi="Arial" w:cs="Arial"/>
          <w:sz w:val="22"/>
          <w:szCs w:val="22"/>
        </w:rPr>
        <w:t xml:space="preserve">“ </w:t>
      </w:r>
    </w:p>
    <w:p w14:paraId="01EA1817" w14:textId="05148032" w:rsidR="0058244B" w:rsidRPr="00BC4BCC" w:rsidRDefault="00382C1F" w:rsidP="008D12DE">
      <w:pPr>
        <w:pStyle w:val="BodyText21"/>
        <w:widowControl/>
        <w:jc w:val="center"/>
        <w:rPr>
          <w:rFonts w:ascii="Arial" w:hAnsi="Arial" w:cs="Arial"/>
          <w:sz w:val="22"/>
          <w:szCs w:val="22"/>
        </w:rPr>
      </w:pPr>
      <w:r w:rsidRPr="00BC4BCC">
        <w:rPr>
          <w:rFonts w:ascii="Arial" w:hAnsi="Arial" w:cs="Arial"/>
          <w:sz w:val="22"/>
          <w:szCs w:val="22"/>
        </w:rPr>
        <w:t xml:space="preserve">  </w:t>
      </w:r>
    </w:p>
    <w:p w14:paraId="57BCDFCE" w14:textId="77777777" w:rsidR="002523D9" w:rsidRDefault="003074F0" w:rsidP="002523D9">
      <w:pPr>
        <w:autoSpaceDE w:val="0"/>
        <w:autoSpaceDN w:val="0"/>
        <w:adjustRightInd w:val="0"/>
        <w:jc w:val="both"/>
        <w:rPr>
          <w:rFonts w:ascii="Arial" w:hAnsi="Arial" w:cs="Arial"/>
          <w:sz w:val="22"/>
          <w:szCs w:val="22"/>
        </w:rPr>
      </w:pPr>
      <w:r w:rsidRPr="00C5707E">
        <w:rPr>
          <w:rFonts w:ascii="Arial" w:hAnsi="Arial" w:cs="Arial"/>
          <w:sz w:val="22"/>
          <w:szCs w:val="22"/>
        </w:rPr>
        <w:t>2</w:t>
      </w:r>
      <w:r w:rsidR="009D055F" w:rsidRPr="00C5707E">
        <w:rPr>
          <w:rFonts w:ascii="Arial" w:hAnsi="Arial" w:cs="Arial"/>
          <w:sz w:val="22"/>
          <w:szCs w:val="22"/>
        </w:rPr>
        <w:t xml:space="preserve">.2. </w:t>
      </w:r>
      <w:bookmarkStart w:id="3" w:name="_Hlk480664119"/>
      <w:r w:rsidR="002C4077" w:rsidRPr="003804D1">
        <w:rPr>
          <w:rFonts w:ascii="Arial" w:hAnsi="Arial" w:cs="Arial"/>
          <w:sz w:val="22"/>
          <w:szCs w:val="22"/>
        </w:rPr>
        <w:t xml:space="preserve">Stavba řeší </w:t>
      </w:r>
      <w:r w:rsidR="003804D1" w:rsidRPr="003804D1">
        <w:rPr>
          <w:rFonts w:ascii="Arial" w:hAnsi="Arial" w:cs="Arial"/>
          <w:sz w:val="22"/>
          <w:szCs w:val="22"/>
        </w:rPr>
        <w:t>stavební úpravu křižovatky ulic Albertova a Nitranská v</w:t>
      </w:r>
      <w:r w:rsidR="003804D1">
        <w:rPr>
          <w:rFonts w:ascii="Arial" w:hAnsi="Arial" w:cs="Arial"/>
          <w:sz w:val="22"/>
          <w:szCs w:val="22"/>
        </w:rPr>
        <w:t xml:space="preserve"> </w:t>
      </w:r>
      <w:r w:rsidR="003804D1" w:rsidRPr="003804D1">
        <w:rPr>
          <w:rFonts w:ascii="Arial" w:hAnsi="Arial" w:cs="Arial"/>
          <w:sz w:val="22"/>
          <w:szCs w:val="22"/>
        </w:rPr>
        <w:t>Kroměříži.</w:t>
      </w:r>
      <w:r w:rsidR="002523D9">
        <w:rPr>
          <w:rFonts w:ascii="Arial" w:hAnsi="Arial" w:cs="Arial"/>
          <w:sz w:val="22"/>
          <w:szCs w:val="22"/>
        </w:rPr>
        <w:t xml:space="preserve"> </w:t>
      </w:r>
      <w:r w:rsidR="003804D1" w:rsidRPr="003804D1">
        <w:rPr>
          <w:rFonts w:ascii="Arial" w:hAnsi="Arial" w:cs="Arial"/>
          <w:sz w:val="22"/>
          <w:szCs w:val="22"/>
        </w:rPr>
        <w:t>V současné době tato křižovatka parametrově nesplňuje dobře najetí a vyjeti pro</w:t>
      </w:r>
      <w:r w:rsidR="002523D9">
        <w:rPr>
          <w:rFonts w:ascii="Arial" w:hAnsi="Arial" w:cs="Arial"/>
          <w:sz w:val="22"/>
          <w:szCs w:val="22"/>
        </w:rPr>
        <w:t xml:space="preserve"> </w:t>
      </w:r>
      <w:r w:rsidR="003804D1" w:rsidRPr="003804D1">
        <w:rPr>
          <w:rFonts w:ascii="Arial" w:hAnsi="Arial" w:cs="Arial"/>
          <w:sz w:val="22"/>
          <w:szCs w:val="22"/>
        </w:rPr>
        <w:t>nákladní vozidla zajíždějící do areálu sběrného dvora a zásobování obchodu Penny.</w:t>
      </w:r>
      <w:r w:rsidR="002523D9">
        <w:rPr>
          <w:rFonts w:ascii="Arial" w:hAnsi="Arial" w:cs="Arial"/>
          <w:sz w:val="22"/>
          <w:szCs w:val="22"/>
        </w:rPr>
        <w:t xml:space="preserve"> </w:t>
      </w:r>
      <w:r w:rsidR="003804D1" w:rsidRPr="003804D1">
        <w:rPr>
          <w:rFonts w:ascii="Arial" w:hAnsi="Arial" w:cs="Arial"/>
          <w:sz w:val="22"/>
          <w:szCs w:val="22"/>
        </w:rPr>
        <w:t>Vznikají tak kolizní stavy</w:t>
      </w:r>
      <w:r w:rsidR="006977ED">
        <w:rPr>
          <w:rFonts w:ascii="Arial" w:hAnsi="Arial" w:cs="Arial"/>
          <w:sz w:val="22"/>
          <w:szCs w:val="22"/>
        </w:rPr>
        <w:t>,</w:t>
      </w:r>
      <w:r w:rsidR="003804D1" w:rsidRPr="003804D1">
        <w:rPr>
          <w:rFonts w:ascii="Arial" w:hAnsi="Arial" w:cs="Arial"/>
          <w:sz w:val="22"/>
          <w:szCs w:val="22"/>
        </w:rPr>
        <w:t xml:space="preserve"> kdy není umožněn plynulý pohyb vozidel v tomto dopravním</w:t>
      </w:r>
      <w:r w:rsidR="002523D9">
        <w:rPr>
          <w:rFonts w:ascii="Arial" w:hAnsi="Arial" w:cs="Arial"/>
          <w:sz w:val="22"/>
          <w:szCs w:val="22"/>
        </w:rPr>
        <w:t xml:space="preserve"> </w:t>
      </w:r>
      <w:r w:rsidR="003804D1" w:rsidRPr="003804D1">
        <w:rPr>
          <w:rFonts w:ascii="Arial" w:hAnsi="Arial" w:cs="Arial"/>
          <w:sz w:val="22"/>
          <w:szCs w:val="22"/>
        </w:rPr>
        <w:t>uzlu. Navrženou stavební úpravou se zvýší komfort najíždění a vyjíždění vozidel</w:t>
      </w:r>
      <w:r w:rsidR="002523D9">
        <w:rPr>
          <w:rFonts w:ascii="Arial" w:hAnsi="Arial" w:cs="Arial"/>
          <w:sz w:val="22"/>
          <w:szCs w:val="22"/>
        </w:rPr>
        <w:t xml:space="preserve"> </w:t>
      </w:r>
      <w:r w:rsidR="003804D1" w:rsidRPr="003804D1">
        <w:rPr>
          <w:rFonts w:ascii="Arial" w:hAnsi="Arial" w:cs="Arial"/>
          <w:sz w:val="22"/>
          <w:szCs w:val="22"/>
        </w:rPr>
        <w:t>v této křižovatce.</w:t>
      </w:r>
      <w:r w:rsidR="002523D9">
        <w:rPr>
          <w:rFonts w:ascii="Arial" w:hAnsi="Arial" w:cs="Arial"/>
          <w:sz w:val="22"/>
          <w:szCs w:val="22"/>
        </w:rPr>
        <w:t xml:space="preserve"> </w:t>
      </w:r>
    </w:p>
    <w:p w14:paraId="2DE4FF69" w14:textId="03E2BB87" w:rsidR="003804D1" w:rsidRPr="003804D1" w:rsidRDefault="003804D1" w:rsidP="002523D9">
      <w:pPr>
        <w:autoSpaceDE w:val="0"/>
        <w:autoSpaceDN w:val="0"/>
        <w:adjustRightInd w:val="0"/>
        <w:jc w:val="both"/>
        <w:rPr>
          <w:rFonts w:ascii="Arial" w:hAnsi="Arial" w:cs="Arial"/>
          <w:sz w:val="22"/>
          <w:szCs w:val="22"/>
        </w:rPr>
      </w:pPr>
      <w:r w:rsidRPr="003804D1">
        <w:rPr>
          <w:rFonts w:ascii="Arial" w:hAnsi="Arial" w:cs="Arial"/>
          <w:sz w:val="22"/>
          <w:szCs w:val="22"/>
        </w:rPr>
        <w:t>Na základě zpracovaného projektu jsou zde navrženy tyto úpravy:</w:t>
      </w:r>
    </w:p>
    <w:p w14:paraId="1E6473D1" w14:textId="77777777" w:rsidR="002523D9"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Z výjezdu ulice Nitranská na ulici Albertova bude v místě křižovatky přidán další</w:t>
      </w:r>
      <w:r w:rsidR="002523D9">
        <w:rPr>
          <w:rFonts w:ascii="Arial" w:hAnsi="Arial" w:cs="Arial"/>
          <w:sz w:val="22"/>
          <w:szCs w:val="22"/>
        </w:rPr>
        <w:t xml:space="preserve"> </w:t>
      </w:r>
      <w:r w:rsidRPr="002523D9">
        <w:rPr>
          <w:rFonts w:ascii="Arial" w:hAnsi="Arial" w:cs="Arial"/>
          <w:sz w:val="22"/>
          <w:szCs w:val="22"/>
        </w:rPr>
        <w:t xml:space="preserve">odbočovací pruh, pro pravé odbočení směr ul. Velehradská. </w:t>
      </w:r>
    </w:p>
    <w:p w14:paraId="2C10B2BA" w14:textId="77777777" w:rsidR="002523D9"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Dále bude provedeno</w:t>
      </w:r>
      <w:r w:rsidR="002523D9">
        <w:rPr>
          <w:rFonts w:ascii="Arial" w:hAnsi="Arial" w:cs="Arial"/>
          <w:sz w:val="22"/>
          <w:szCs w:val="22"/>
        </w:rPr>
        <w:t xml:space="preserve"> </w:t>
      </w:r>
      <w:r w:rsidRPr="002523D9">
        <w:rPr>
          <w:rFonts w:ascii="Arial" w:hAnsi="Arial" w:cs="Arial"/>
          <w:sz w:val="22"/>
          <w:szCs w:val="22"/>
        </w:rPr>
        <w:t>zvětšení poloměru nájezdových a výjezdových oblouků v prostoru křižovatky a to na</w:t>
      </w:r>
      <w:r w:rsidR="002523D9">
        <w:rPr>
          <w:rFonts w:ascii="Arial" w:hAnsi="Arial" w:cs="Arial"/>
          <w:sz w:val="22"/>
          <w:szCs w:val="22"/>
        </w:rPr>
        <w:t xml:space="preserve"> </w:t>
      </w:r>
      <w:r w:rsidRPr="002523D9">
        <w:rPr>
          <w:rFonts w:ascii="Arial" w:hAnsi="Arial" w:cs="Arial"/>
          <w:sz w:val="22"/>
          <w:szCs w:val="22"/>
        </w:rPr>
        <w:t>hodnotu r=6,5m a 8</w:t>
      </w:r>
      <w:r w:rsidR="006977ED" w:rsidRPr="002523D9">
        <w:rPr>
          <w:rFonts w:ascii="Arial" w:hAnsi="Arial" w:cs="Arial"/>
          <w:sz w:val="22"/>
          <w:szCs w:val="22"/>
        </w:rPr>
        <w:t xml:space="preserve"> </w:t>
      </w:r>
      <w:r w:rsidRPr="002523D9">
        <w:rPr>
          <w:rFonts w:ascii="Arial" w:hAnsi="Arial" w:cs="Arial"/>
          <w:sz w:val="22"/>
          <w:szCs w:val="22"/>
        </w:rPr>
        <w:t xml:space="preserve">m. </w:t>
      </w:r>
    </w:p>
    <w:p w14:paraId="612FAA19" w14:textId="426EE44F" w:rsidR="003804D1"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Doplněním nového odbočovacího pruhu vyvolalo nové vedení</w:t>
      </w:r>
      <w:r w:rsidR="002523D9">
        <w:rPr>
          <w:rFonts w:ascii="Arial" w:hAnsi="Arial" w:cs="Arial"/>
          <w:sz w:val="22"/>
          <w:szCs w:val="22"/>
        </w:rPr>
        <w:t xml:space="preserve"> </w:t>
      </w:r>
      <w:r w:rsidRPr="002523D9">
        <w:rPr>
          <w:rFonts w:ascii="Arial" w:hAnsi="Arial" w:cs="Arial"/>
          <w:sz w:val="22"/>
          <w:szCs w:val="22"/>
        </w:rPr>
        <w:t>trasy pro chodce a nové místo pro přecházení až u parkoviště u obchodu Penny.</w:t>
      </w:r>
    </w:p>
    <w:p w14:paraId="542B3B6A" w14:textId="77777777" w:rsidR="002523D9"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Upravovaná část ulice Nitranská je označena v projektu jako větev K1. V celé šířce</w:t>
      </w:r>
      <w:r w:rsidR="002523D9">
        <w:rPr>
          <w:rFonts w:ascii="Arial" w:hAnsi="Arial" w:cs="Arial"/>
          <w:sz w:val="22"/>
          <w:szCs w:val="22"/>
        </w:rPr>
        <w:t xml:space="preserve"> </w:t>
      </w:r>
      <w:r w:rsidRPr="002523D9">
        <w:rPr>
          <w:rFonts w:ascii="Arial" w:hAnsi="Arial" w:cs="Arial"/>
          <w:sz w:val="22"/>
          <w:szCs w:val="22"/>
        </w:rPr>
        <w:t>řešeného prostoru bude stávající povrch vozovky z živice odfrézován a opětovně</w:t>
      </w:r>
      <w:r w:rsidR="002523D9">
        <w:rPr>
          <w:rFonts w:ascii="Arial" w:hAnsi="Arial" w:cs="Arial"/>
          <w:sz w:val="22"/>
          <w:szCs w:val="22"/>
        </w:rPr>
        <w:t xml:space="preserve"> </w:t>
      </w:r>
      <w:r w:rsidRPr="002523D9">
        <w:rPr>
          <w:rFonts w:ascii="Arial" w:hAnsi="Arial" w:cs="Arial"/>
          <w:sz w:val="22"/>
          <w:szCs w:val="22"/>
        </w:rPr>
        <w:t xml:space="preserve">položena vrstva z asfaltového betonu. </w:t>
      </w:r>
    </w:p>
    <w:p w14:paraId="6139F99A" w14:textId="77777777" w:rsidR="002523D9"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Stavební úprava obsahuje i výměnu všech</w:t>
      </w:r>
      <w:r w:rsidR="002523D9">
        <w:rPr>
          <w:rFonts w:ascii="Arial" w:hAnsi="Arial" w:cs="Arial"/>
          <w:sz w:val="22"/>
          <w:szCs w:val="22"/>
        </w:rPr>
        <w:t xml:space="preserve"> </w:t>
      </w:r>
      <w:r w:rsidRPr="002523D9">
        <w:rPr>
          <w:rFonts w:ascii="Arial" w:hAnsi="Arial" w:cs="Arial"/>
          <w:sz w:val="22"/>
          <w:szCs w:val="22"/>
        </w:rPr>
        <w:t xml:space="preserve">silničních obrub a přídlažby. </w:t>
      </w:r>
    </w:p>
    <w:p w14:paraId="596DF642" w14:textId="4A620D1B" w:rsidR="003804D1"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Nový odbočovací pruh bude proveden s novými 3</w:t>
      </w:r>
      <w:r w:rsidR="002523D9">
        <w:rPr>
          <w:rFonts w:ascii="Arial" w:hAnsi="Arial" w:cs="Arial"/>
          <w:sz w:val="22"/>
          <w:szCs w:val="22"/>
        </w:rPr>
        <w:t xml:space="preserve"> </w:t>
      </w:r>
      <w:r w:rsidRPr="002523D9">
        <w:rPr>
          <w:rFonts w:ascii="Arial" w:hAnsi="Arial" w:cs="Arial"/>
          <w:sz w:val="22"/>
          <w:szCs w:val="22"/>
        </w:rPr>
        <w:t>konstrukčními vrstvami vč. sanace podloží. Šířka nového odbočovacího pruhu a také</w:t>
      </w:r>
      <w:r w:rsidR="002523D9">
        <w:rPr>
          <w:rFonts w:ascii="Arial" w:hAnsi="Arial" w:cs="Arial"/>
          <w:sz w:val="22"/>
          <w:szCs w:val="22"/>
        </w:rPr>
        <w:t xml:space="preserve"> </w:t>
      </w:r>
      <w:r w:rsidRPr="002523D9">
        <w:rPr>
          <w:rFonts w:ascii="Arial" w:hAnsi="Arial" w:cs="Arial"/>
          <w:sz w:val="22"/>
          <w:szCs w:val="22"/>
        </w:rPr>
        <w:t>dvou stávajících pruhů je 3,0m</w:t>
      </w:r>
      <w:r w:rsidR="002523D9">
        <w:rPr>
          <w:rFonts w:ascii="Arial" w:hAnsi="Arial" w:cs="Arial"/>
          <w:sz w:val="22"/>
          <w:szCs w:val="22"/>
        </w:rPr>
        <w:t>.</w:t>
      </w:r>
    </w:p>
    <w:p w14:paraId="3E92D3A0" w14:textId="77777777" w:rsidR="002523D9"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Nová trasa chod</w:t>
      </w:r>
      <w:r w:rsidR="002523D9">
        <w:rPr>
          <w:rFonts w:ascii="Arial" w:hAnsi="Arial" w:cs="Arial"/>
          <w:sz w:val="22"/>
          <w:szCs w:val="22"/>
        </w:rPr>
        <w:t>níku z dlažby je svedena k místu</w:t>
      </w:r>
      <w:r w:rsidRPr="002523D9">
        <w:rPr>
          <w:rFonts w:ascii="Arial" w:hAnsi="Arial" w:cs="Arial"/>
          <w:sz w:val="22"/>
          <w:szCs w:val="22"/>
        </w:rPr>
        <w:t xml:space="preserve"> pro přecházení. Chodník je šířky</w:t>
      </w:r>
      <w:r w:rsidR="002523D9">
        <w:rPr>
          <w:rFonts w:ascii="Arial" w:hAnsi="Arial" w:cs="Arial"/>
          <w:sz w:val="22"/>
          <w:szCs w:val="22"/>
        </w:rPr>
        <w:t xml:space="preserve"> </w:t>
      </w:r>
      <w:r w:rsidRPr="002523D9">
        <w:rPr>
          <w:rFonts w:ascii="Arial" w:hAnsi="Arial" w:cs="Arial"/>
          <w:sz w:val="22"/>
          <w:szCs w:val="22"/>
        </w:rPr>
        <w:t>2,0m a je napojen na stávající chodník na ul.</w:t>
      </w:r>
      <w:r w:rsidR="006977ED" w:rsidRPr="002523D9">
        <w:rPr>
          <w:rFonts w:ascii="Arial" w:hAnsi="Arial" w:cs="Arial"/>
          <w:sz w:val="22"/>
          <w:szCs w:val="22"/>
        </w:rPr>
        <w:t xml:space="preserve"> </w:t>
      </w:r>
      <w:r w:rsidRPr="002523D9">
        <w:rPr>
          <w:rFonts w:ascii="Arial" w:hAnsi="Arial" w:cs="Arial"/>
          <w:sz w:val="22"/>
          <w:szCs w:val="22"/>
        </w:rPr>
        <w:t xml:space="preserve">Albertova. </w:t>
      </w:r>
    </w:p>
    <w:p w14:paraId="6F3E2893" w14:textId="77777777" w:rsidR="002523D9"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V části okolo parkoviště</w:t>
      </w:r>
      <w:r w:rsidR="002523D9">
        <w:rPr>
          <w:rFonts w:ascii="Arial" w:hAnsi="Arial" w:cs="Arial"/>
          <w:sz w:val="22"/>
          <w:szCs w:val="22"/>
        </w:rPr>
        <w:t xml:space="preserve"> </w:t>
      </w:r>
      <w:r w:rsidRPr="002523D9">
        <w:rPr>
          <w:rFonts w:ascii="Arial" w:hAnsi="Arial" w:cs="Arial"/>
          <w:sz w:val="22"/>
          <w:szCs w:val="22"/>
        </w:rPr>
        <w:t>Penny je plánována předlažba stávajícího chodníku z důvodu osazení nového</w:t>
      </w:r>
      <w:r w:rsidR="002523D9">
        <w:rPr>
          <w:rFonts w:ascii="Arial" w:hAnsi="Arial" w:cs="Arial"/>
          <w:sz w:val="22"/>
          <w:szCs w:val="22"/>
        </w:rPr>
        <w:t xml:space="preserve"> </w:t>
      </w:r>
      <w:r w:rsidRPr="002523D9">
        <w:rPr>
          <w:rFonts w:ascii="Arial" w:hAnsi="Arial" w:cs="Arial"/>
          <w:sz w:val="22"/>
          <w:szCs w:val="22"/>
        </w:rPr>
        <w:t xml:space="preserve">obrubníku a přídlažby. </w:t>
      </w:r>
    </w:p>
    <w:p w14:paraId="15A7109B" w14:textId="6CA557C6" w:rsidR="008D12DE" w:rsidRDefault="003804D1" w:rsidP="002523D9">
      <w:pPr>
        <w:pStyle w:val="Odstavecseseznamem"/>
        <w:numPr>
          <w:ilvl w:val="0"/>
          <w:numId w:val="17"/>
        </w:numPr>
        <w:autoSpaceDE w:val="0"/>
        <w:autoSpaceDN w:val="0"/>
        <w:adjustRightInd w:val="0"/>
        <w:jc w:val="both"/>
        <w:rPr>
          <w:rFonts w:ascii="Arial" w:hAnsi="Arial" w:cs="Arial"/>
          <w:sz w:val="22"/>
          <w:szCs w:val="22"/>
        </w:rPr>
      </w:pPr>
      <w:r w:rsidRPr="002523D9">
        <w:rPr>
          <w:rFonts w:ascii="Arial" w:hAnsi="Arial" w:cs="Arial"/>
          <w:sz w:val="22"/>
          <w:szCs w:val="22"/>
        </w:rPr>
        <w:t>U míst pro přecházení a stávajícího přechodu budou znovu</w:t>
      </w:r>
      <w:r w:rsidR="00D477D7">
        <w:rPr>
          <w:rFonts w:ascii="Arial" w:hAnsi="Arial" w:cs="Arial"/>
          <w:sz w:val="22"/>
          <w:szCs w:val="22"/>
        </w:rPr>
        <w:t xml:space="preserve"> </w:t>
      </w:r>
      <w:r w:rsidRPr="002523D9">
        <w:rPr>
          <w:rFonts w:ascii="Arial" w:hAnsi="Arial" w:cs="Arial"/>
          <w:sz w:val="22"/>
          <w:szCs w:val="22"/>
        </w:rPr>
        <w:t>anebo nově osazeny všechny bezpečnostní prvky, jako jsou vodící linie a varovné</w:t>
      </w:r>
      <w:r w:rsidR="002523D9">
        <w:rPr>
          <w:rFonts w:ascii="Arial" w:hAnsi="Arial" w:cs="Arial"/>
          <w:sz w:val="22"/>
          <w:szCs w:val="22"/>
        </w:rPr>
        <w:t xml:space="preserve"> </w:t>
      </w:r>
      <w:r w:rsidRPr="002523D9">
        <w:rPr>
          <w:rFonts w:ascii="Arial" w:hAnsi="Arial" w:cs="Arial"/>
          <w:sz w:val="22"/>
          <w:szCs w:val="22"/>
        </w:rPr>
        <w:t>pásy.</w:t>
      </w:r>
    </w:p>
    <w:p w14:paraId="1075E87B" w14:textId="1DEDF09D" w:rsidR="002523D9" w:rsidRDefault="00DD486E" w:rsidP="00DD486E">
      <w:pPr>
        <w:pStyle w:val="Odstavecseseznamem"/>
        <w:numPr>
          <w:ilvl w:val="0"/>
          <w:numId w:val="17"/>
        </w:numPr>
        <w:autoSpaceDE w:val="0"/>
        <w:autoSpaceDN w:val="0"/>
        <w:adjustRightInd w:val="0"/>
        <w:jc w:val="both"/>
        <w:rPr>
          <w:rFonts w:ascii="Arial" w:hAnsi="Arial" w:cs="Arial"/>
          <w:sz w:val="22"/>
          <w:szCs w:val="22"/>
        </w:rPr>
      </w:pPr>
      <w:r w:rsidRPr="00DD486E">
        <w:rPr>
          <w:rFonts w:ascii="Arial" w:hAnsi="Arial" w:cs="Arial"/>
          <w:sz w:val="22"/>
          <w:szCs w:val="22"/>
        </w:rPr>
        <w:t>Předmětem díla není zhotovení</w:t>
      </w:r>
      <w:r>
        <w:rPr>
          <w:rFonts w:ascii="Arial" w:hAnsi="Arial" w:cs="Arial"/>
          <w:sz w:val="22"/>
          <w:szCs w:val="22"/>
        </w:rPr>
        <w:t xml:space="preserve"> 6 ks </w:t>
      </w:r>
      <w:r w:rsidRPr="00DD486E">
        <w:rPr>
          <w:rFonts w:ascii="Arial" w:hAnsi="Arial" w:cs="Arial"/>
          <w:sz w:val="22"/>
          <w:szCs w:val="22"/>
        </w:rPr>
        <w:t>odstavn</w:t>
      </w:r>
      <w:r>
        <w:rPr>
          <w:rFonts w:ascii="Arial" w:hAnsi="Arial" w:cs="Arial"/>
          <w:sz w:val="22"/>
          <w:szCs w:val="22"/>
        </w:rPr>
        <w:t>ých</w:t>
      </w:r>
      <w:r w:rsidRPr="00DD486E">
        <w:rPr>
          <w:rFonts w:ascii="Arial" w:hAnsi="Arial" w:cs="Arial"/>
          <w:sz w:val="22"/>
          <w:szCs w:val="22"/>
        </w:rPr>
        <w:t xml:space="preserve"> stání v úseku ul. Nitranská na p.č.813/1</w:t>
      </w:r>
      <w:r>
        <w:rPr>
          <w:rFonts w:ascii="Arial" w:hAnsi="Arial" w:cs="Arial"/>
          <w:sz w:val="22"/>
          <w:szCs w:val="22"/>
        </w:rPr>
        <w:t>.</w:t>
      </w:r>
      <w:r w:rsidRPr="00DD486E">
        <w:rPr>
          <w:rFonts w:ascii="Arial" w:hAnsi="Arial" w:cs="Arial"/>
          <w:sz w:val="22"/>
          <w:szCs w:val="22"/>
        </w:rPr>
        <w:t xml:space="preserve"> </w:t>
      </w:r>
    </w:p>
    <w:p w14:paraId="73A84D32" w14:textId="77777777" w:rsidR="00B4512C" w:rsidRDefault="00B4512C" w:rsidP="00B4512C">
      <w:pPr>
        <w:jc w:val="both"/>
        <w:rPr>
          <w:rFonts w:ascii="Arial" w:hAnsi="Arial" w:cs="Arial"/>
          <w:sz w:val="22"/>
          <w:szCs w:val="22"/>
        </w:rPr>
      </w:pPr>
    </w:p>
    <w:p w14:paraId="16926EE9" w14:textId="77777777" w:rsidR="00B4512C" w:rsidRPr="00B4512C" w:rsidRDefault="00B4512C" w:rsidP="00B4512C">
      <w:pPr>
        <w:jc w:val="both"/>
        <w:rPr>
          <w:rFonts w:ascii="Arial" w:hAnsi="Arial" w:cs="Arial"/>
          <w:sz w:val="22"/>
          <w:szCs w:val="22"/>
        </w:rPr>
      </w:pPr>
      <w:r w:rsidRPr="00B4512C">
        <w:rPr>
          <w:rFonts w:ascii="Arial" w:hAnsi="Arial" w:cs="Arial"/>
          <w:sz w:val="22"/>
          <w:szCs w:val="22"/>
        </w:rPr>
        <w:t>Stavba bude probíhat za plného provozu s minimálním omezením pro pěší a automobilovou dopravu.</w:t>
      </w:r>
    </w:p>
    <w:p w14:paraId="1AA6763F" w14:textId="77777777" w:rsidR="00B4512C" w:rsidRDefault="00B4512C" w:rsidP="002523D9">
      <w:pPr>
        <w:jc w:val="both"/>
        <w:rPr>
          <w:rFonts w:ascii="Arial" w:hAnsi="Arial" w:cs="Arial"/>
          <w:sz w:val="22"/>
          <w:szCs w:val="22"/>
        </w:rPr>
      </w:pPr>
    </w:p>
    <w:p w14:paraId="74D9203D" w14:textId="4CFA9DDB" w:rsidR="00FC7E69" w:rsidRPr="00443D99" w:rsidRDefault="00DD6D95" w:rsidP="002523D9">
      <w:pPr>
        <w:jc w:val="both"/>
        <w:rPr>
          <w:rFonts w:ascii="Arial" w:hAnsi="Arial" w:cs="Arial"/>
          <w:strike/>
          <w:sz w:val="22"/>
          <w:szCs w:val="22"/>
        </w:rPr>
      </w:pPr>
      <w:r w:rsidRPr="009B2AEB">
        <w:rPr>
          <w:rFonts w:ascii="Arial" w:hAnsi="Arial" w:cs="Arial"/>
          <w:sz w:val="22"/>
          <w:szCs w:val="22"/>
        </w:rPr>
        <w:t xml:space="preserve">Dílo je </w:t>
      </w:r>
      <w:r w:rsidR="00B37382">
        <w:rPr>
          <w:rFonts w:ascii="Arial" w:hAnsi="Arial" w:cs="Arial"/>
          <w:sz w:val="22"/>
          <w:szCs w:val="22"/>
        </w:rPr>
        <w:t xml:space="preserve">specifikováno projektovou dokumentací dle odst. </w:t>
      </w:r>
      <w:r w:rsidR="003074F0">
        <w:rPr>
          <w:rFonts w:ascii="Arial" w:hAnsi="Arial" w:cs="Arial"/>
          <w:sz w:val="22"/>
          <w:szCs w:val="22"/>
        </w:rPr>
        <w:t>2</w:t>
      </w:r>
      <w:r w:rsidR="00B37382">
        <w:rPr>
          <w:rFonts w:ascii="Arial" w:hAnsi="Arial" w:cs="Arial"/>
          <w:sz w:val="22"/>
          <w:szCs w:val="22"/>
        </w:rPr>
        <w:t>.3. tohoto článku smlouvy</w:t>
      </w:r>
      <w:r w:rsidRPr="009B2AEB">
        <w:rPr>
          <w:rFonts w:ascii="Arial" w:hAnsi="Arial" w:cs="Arial"/>
          <w:sz w:val="22"/>
          <w:szCs w:val="22"/>
        </w:rPr>
        <w:t>.</w:t>
      </w:r>
    </w:p>
    <w:bookmarkEnd w:id="3"/>
    <w:p w14:paraId="4288B8F0" w14:textId="77777777" w:rsidR="003804D1" w:rsidRDefault="003804D1" w:rsidP="00E1194C">
      <w:pPr>
        <w:jc w:val="both"/>
        <w:rPr>
          <w:rFonts w:ascii="Arial" w:hAnsi="Arial" w:cs="Arial"/>
          <w:sz w:val="22"/>
          <w:szCs w:val="22"/>
        </w:rPr>
      </w:pPr>
    </w:p>
    <w:p w14:paraId="260DFBBE" w14:textId="080853EF" w:rsidR="00B1031C" w:rsidRPr="00CA6928" w:rsidRDefault="00B1031C" w:rsidP="00E1194C">
      <w:pPr>
        <w:jc w:val="both"/>
        <w:rPr>
          <w:rFonts w:ascii="Arial" w:hAnsi="Arial" w:cs="Arial"/>
          <w:sz w:val="22"/>
          <w:szCs w:val="22"/>
        </w:rPr>
      </w:pPr>
      <w:r>
        <w:rPr>
          <w:rFonts w:ascii="Arial" w:hAnsi="Arial" w:cs="Arial"/>
          <w:sz w:val="22"/>
          <w:szCs w:val="22"/>
        </w:rPr>
        <w:t xml:space="preserve">Zhotovením díla se rozumí úplné, funkční a bezvadné provedení všech stavebních, montážních prací a konstrukcí, včetně dodávek potřebných materiálů a zařízení nezbytných </w:t>
      </w:r>
      <w:r w:rsidR="004E4C5D">
        <w:rPr>
          <w:rFonts w:ascii="Arial" w:hAnsi="Arial" w:cs="Arial"/>
          <w:sz w:val="22"/>
          <w:szCs w:val="22"/>
        </w:rPr>
        <w:t xml:space="preserve">pro řádné zhotovení díla, dále provedení všech ostatních činností, jejichž provedení je pro řádné zhotovení díla nezbytné – zřízení zařízení staveniště, dodržování bezpečnostních a hygienických opatření. </w:t>
      </w:r>
    </w:p>
    <w:p w14:paraId="017F6804" w14:textId="77777777" w:rsidR="00623705" w:rsidRPr="001E20C9" w:rsidRDefault="00623705" w:rsidP="00E1194C">
      <w:pPr>
        <w:jc w:val="both"/>
        <w:rPr>
          <w:rFonts w:ascii="Arial" w:hAnsi="Arial" w:cs="Arial"/>
          <w:color w:val="000000"/>
          <w:sz w:val="22"/>
          <w:szCs w:val="22"/>
          <w:highlight w:val="yellow"/>
        </w:rPr>
      </w:pPr>
    </w:p>
    <w:p w14:paraId="604D82F5" w14:textId="5F2946A7" w:rsidR="00E51056" w:rsidRPr="005A6CA4" w:rsidRDefault="003074F0" w:rsidP="00C7154F">
      <w:pPr>
        <w:pStyle w:val="Default"/>
        <w:jc w:val="both"/>
        <w:rPr>
          <w:rFonts w:ascii="Arial" w:hAnsi="Arial" w:cs="Arial"/>
          <w:color w:val="auto"/>
          <w:sz w:val="22"/>
          <w:szCs w:val="22"/>
        </w:rPr>
      </w:pPr>
      <w:r w:rsidRPr="005A6CA4">
        <w:rPr>
          <w:rFonts w:ascii="Arial" w:hAnsi="Arial" w:cs="Arial"/>
          <w:sz w:val="22"/>
          <w:szCs w:val="22"/>
        </w:rPr>
        <w:t>2</w:t>
      </w:r>
      <w:r w:rsidR="009D055F" w:rsidRPr="005A6CA4">
        <w:rPr>
          <w:rFonts w:ascii="Arial" w:hAnsi="Arial" w:cs="Arial"/>
          <w:sz w:val="22"/>
          <w:szCs w:val="22"/>
        </w:rPr>
        <w:t>.3</w:t>
      </w:r>
      <w:r w:rsidR="009D055F" w:rsidRPr="005A6CA4">
        <w:rPr>
          <w:rFonts w:ascii="Arial" w:hAnsi="Arial" w:cs="Arial"/>
          <w:color w:val="auto"/>
          <w:sz w:val="22"/>
          <w:szCs w:val="22"/>
        </w:rPr>
        <w:t xml:space="preserve">. </w:t>
      </w:r>
      <w:r w:rsidR="002135DE" w:rsidRPr="005A6CA4">
        <w:rPr>
          <w:rFonts w:ascii="Arial" w:hAnsi="Arial" w:cs="Arial"/>
          <w:color w:val="auto"/>
          <w:sz w:val="22"/>
          <w:szCs w:val="22"/>
        </w:rPr>
        <w:t>Předmět díla je dále vymezen projektovou dokumentací</w:t>
      </w:r>
      <w:r w:rsidR="00E51056" w:rsidRPr="005A6CA4">
        <w:rPr>
          <w:rFonts w:ascii="Arial" w:hAnsi="Arial" w:cs="Arial"/>
          <w:color w:val="auto"/>
          <w:sz w:val="22"/>
          <w:szCs w:val="22"/>
        </w:rPr>
        <w:t>:</w:t>
      </w:r>
    </w:p>
    <w:p w14:paraId="125394B4" w14:textId="02CE94C8" w:rsidR="00E51056" w:rsidRPr="002C4077" w:rsidRDefault="002C4077" w:rsidP="00C7154F">
      <w:pPr>
        <w:pStyle w:val="Default"/>
        <w:jc w:val="both"/>
        <w:rPr>
          <w:rFonts w:ascii="Arial" w:hAnsi="Arial" w:cs="Arial"/>
          <w:color w:val="auto"/>
          <w:sz w:val="22"/>
          <w:szCs w:val="22"/>
        </w:rPr>
      </w:pPr>
      <w:r w:rsidRPr="002C4077">
        <w:rPr>
          <w:rFonts w:ascii="Arial" w:hAnsi="Arial" w:cs="Arial"/>
          <w:color w:val="auto"/>
          <w:sz w:val="22"/>
          <w:szCs w:val="22"/>
        </w:rPr>
        <w:t xml:space="preserve">- pro </w:t>
      </w:r>
      <w:r w:rsidR="00A743B3">
        <w:rPr>
          <w:rFonts w:ascii="Arial" w:hAnsi="Arial" w:cs="Arial"/>
          <w:color w:val="auto"/>
          <w:sz w:val="22"/>
          <w:szCs w:val="22"/>
        </w:rPr>
        <w:t>společné povolení</w:t>
      </w:r>
      <w:r w:rsidRPr="002C4077">
        <w:rPr>
          <w:rFonts w:ascii="Arial" w:hAnsi="Arial" w:cs="Arial"/>
          <w:color w:val="auto"/>
          <w:sz w:val="22"/>
          <w:szCs w:val="22"/>
        </w:rPr>
        <w:t xml:space="preserve"> stavby včetně soupisu prací s výkazy výměr, kterou zpracoval </w:t>
      </w:r>
      <w:r w:rsidR="002523D9">
        <w:rPr>
          <w:rFonts w:ascii="Arial" w:hAnsi="Arial" w:cs="Arial"/>
          <w:color w:val="auto"/>
          <w:sz w:val="22"/>
          <w:szCs w:val="22"/>
        </w:rPr>
        <w:t xml:space="preserve">               </w:t>
      </w:r>
      <w:r w:rsidR="007F5F5F">
        <w:rPr>
          <w:rFonts w:ascii="Arial" w:hAnsi="Arial" w:cs="Arial"/>
          <w:color w:val="auto"/>
          <w:sz w:val="22"/>
          <w:szCs w:val="22"/>
        </w:rPr>
        <w:t>xxx</w:t>
      </w:r>
      <w:r w:rsidR="00A743B3">
        <w:rPr>
          <w:rFonts w:ascii="Arial" w:hAnsi="Arial" w:cs="Arial"/>
          <w:color w:val="auto"/>
          <w:sz w:val="22"/>
          <w:szCs w:val="22"/>
        </w:rPr>
        <w:t xml:space="preserve"> – ComTech, Nitranská 4486</w:t>
      </w:r>
      <w:r w:rsidRPr="002C4077">
        <w:rPr>
          <w:rFonts w:ascii="Arial" w:hAnsi="Arial" w:cs="Arial"/>
          <w:color w:val="auto"/>
          <w:sz w:val="22"/>
          <w:szCs w:val="22"/>
        </w:rPr>
        <w:t>,</w:t>
      </w:r>
      <w:r w:rsidR="00A743B3">
        <w:rPr>
          <w:rFonts w:ascii="Arial" w:hAnsi="Arial" w:cs="Arial"/>
          <w:color w:val="auto"/>
          <w:sz w:val="22"/>
          <w:szCs w:val="22"/>
        </w:rPr>
        <w:t xml:space="preserve"> </w:t>
      </w:r>
      <w:r w:rsidRPr="002C4077">
        <w:rPr>
          <w:rFonts w:ascii="Arial" w:hAnsi="Arial" w:cs="Arial"/>
          <w:color w:val="auto"/>
          <w:sz w:val="22"/>
          <w:szCs w:val="22"/>
        </w:rPr>
        <w:t xml:space="preserve">767 01 Kroměříž, IČO: </w:t>
      </w:r>
      <w:r w:rsidR="00A743B3">
        <w:rPr>
          <w:rFonts w:ascii="Arial" w:hAnsi="Arial" w:cs="Arial"/>
          <w:color w:val="auto"/>
          <w:sz w:val="22"/>
          <w:szCs w:val="22"/>
        </w:rPr>
        <w:t>68048998</w:t>
      </w:r>
      <w:r w:rsidR="001B3942">
        <w:rPr>
          <w:rFonts w:ascii="Arial" w:hAnsi="Arial" w:cs="Arial"/>
          <w:color w:val="auto"/>
          <w:sz w:val="22"/>
          <w:szCs w:val="22"/>
        </w:rPr>
        <w:t>,</w:t>
      </w:r>
      <w:r w:rsidR="00A743B3">
        <w:rPr>
          <w:rFonts w:ascii="Arial" w:hAnsi="Arial" w:cs="Arial"/>
          <w:color w:val="auto"/>
          <w:sz w:val="22"/>
          <w:szCs w:val="22"/>
        </w:rPr>
        <w:t xml:space="preserve"> DIČ: 7107224399</w:t>
      </w:r>
      <w:r w:rsidR="001B3942">
        <w:rPr>
          <w:rFonts w:ascii="Arial" w:hAnsi="Arial" w:cs="Arial"/>
          <w:color w:val="auto"/>
          <w:sz w:val="22"/>
          <w:szCs w:val="22"/>
        </w:rPr>
        <w:t xml:space="preserve"> pod číslem zakázky </w:t>
      </w:r>
      <w:r w:rsidR="00A743B3">
        <w:rPr>
          <w:rFonts w:ascii="Arial" w:hAnsi="Arial" w:cs="Arial"/>
          <w:color w:val="auto"/>
          <w:sz w:val="22"/>
          <w:szCs w:val="22"/>
        </w:rPr>
        <w:t>1020</w:t>
      </w:r>
      <w:r w:rsidR="001B3942">
        <w:rPr>
          <w:rFonts w:ascii="Arial" w:hAnsi="Arial" w:cs="Arial"/>
          <w:color w:val="auto"/>
          <w:sz w:val="22"/>
          <w:szCs w:val="22"/>
        </w:rPr>
        <w:t xml:space="preserve">, </w:t>
      </w:r>
      <w:r w:rsidR="00A743B3">
        <w:rPr>
          <w:rFonts w:ascii="Arial" w:hAnsi="Arial" w:cs="Arial"/>
          <w:color w:val="auto"/>
          <w:sz w:val="22"/>
          <w:szCs w:val="22"/>
        </w:rPr>
        <w:t>10/2020</w:t>
      </w:r>
      <w:r w:rsidR="001B3942">
        <w:rPr>
          <w:rFonts w:ascii="Arial" w:hAnsi="Arial" w:cs="Arial"/>
          <w:color w:val="auto"/>
          <w:sz w:val="22"/>
          <w:szCs w:val="22"/>
        </w:rPr>
        <w:t xml:space="preserve">. </w:t>
      </w:r>
    </w:p>
    <w:p w14:paraId="0FC61994" w14:textId="7580CA5A" w:rsidR="007C2704" w:rsidRPr="003C6A37" w:rsidRDefault="00DD6D95" w:rsidP="00C7154F">
      <w:pPr>
        <w:pStyle w:val="Default"/>
        <w:jc w:val="both"/>
        <w:rPr>
          <w:rFonts w:ascii="Arial" w:hAnsi="Arial" w:cs="Arial"/>
          <w:color w:val="auto"/>
          <w:sz w:val="22"/>
          <w:szCs w:val="22"/>
        </w:rPr>
      </w:pPr>
      <w:r w:rsidRPr="005A6CA4">
        <w:rPr>
          <w:rFonts w:ascii="Arial" w:hAnsi="Arial" w:cs="Arial"/>
          <w:color w:val="auto"/>
          <w:sz w:val="22"/>
          <w:szCs w:val="22"/>
        </w:rPr>
        <w:t xml:space="preserve">Dílo bude provedeno v rozsahu </w:t>
      </w:r>
      <w:r w:rsidR="005A6CA4" w:rsidRPr="005A6CA4">
        <w:rPr>
          <w:rFonts w:ascii="Arial" w:hAnsi="Arial" w:cs="Arial"/>
          <w:color w:val="auto"/>
          <w:sz w:val="22"/>
          <w:szCs w:val="22"/>
        </w:rPr>
        <w:t xml:space="preserve">uvedených projektových dokumentací </w:t>
      </w:r>
      <w:r w:rsidRPr="005A6CA4">
        <w:rPr>
          <w:rFonts w:ascii="Arial" w:hAnsi="Arial" w:cs="Arial"/>
          <w:color w:val="auto"/>
          <w:sz w:val="22"/>
          <w:szCs w:val="22"/>
        </w:rPr>
        <w:t xml:space="preserve">a dle </w:t>
      </w:r>
      <w:r w:rsidR="005A6CA4" w:rsidRPr="005A6CA4">
        <w:rPr>
          <w:rFonts w:ascii="Arial" w:hAnsi="Arial" w:cs="Arial"/>
          <w:color w:val="auto"/>
          <w:sz w:val="22"/>
          <w:szCs w:val="22"/>
        </w:rPr>
        <w:t>přiložených položkových rozpočtů</w:t>
      </w:r>
      <w:r w:rsidRPr="005A6CA4">
        <w:rPr>
          <w:rFonts w:ascii="Arial" w:hAnsi="Arial" w:cs="Arial"/>
          <w:color w:val="auto"/>
          <w:sz w:val="22"/>
          <w:szCs w:val="22"/>
        </w:rPr>
        <w:t>.</w:t>
      </w:r>
      <w:r w:rsidRPr="003C6A37">
        <w:rPr>
          <w:rFonts w:ascii="Arial" w:hAnsi="Arial" w:cs="Arial"/>
          <w:color w:val="auto"/>
          <w:sz w:val="22"/>
          <w:szCs w:val="22"/>
        </w:rPr>
        <w:t xml:space="preserve"> </w:t>
      </w:r>
    </w:p>
    <w:p w14:paraId="3DCFF81E" w14:textId="73462257" w:rsidR="009D055F" w:rsidRPr="0007632A" w:rsidRDefault="003074F0" w:rsidP="0004674D">
      <w:pPr>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.4. Zhotovitel</w:t>
      </w:r>
      <w:r w:rsidR="00B86401" w:rsidRPr="0007632A">
        <w:rPr>
          <w:rFonts w:ascii="Arial" w:hAnsi="Arial" w:cs="Arial"/>
          <w:sz w:val="22"/>
          <w:szCs w:val="22"/>
        </w:rPr>
        <w:t xml:space="preserve"> se zavazuje a</w:t>
      </w:r>
      <w:r w:rsidR="009D055F" w:rsidRPr="0007632A">
        <w:rPr>
          <w:rFonts w:ascii="Arial" w:hAnsi="Arial" w:cs="Arial"/>
          <w:sz w:val="22"/>
          <w:szCs w:val="22"/>
        </w:rPr>
        <w:t xml:space="preserve"> odpovíd</w:t>
      </w:r>
      <w:r w:rsidR="006D0993" w:rsidRPr="0007632A">
        <w:rPr>
          <w:rFonts w:ascii="Arial" w:hAnsi="Arial" w:cs="Arial"/>
          <w:sz w:val="22"/>
          <w:szCs w:val="22"/>
        </w:rPr>
        <w:t>á</w:t>
      </w:r>
      <w:r w:rsidR="009D055F" w:rsidRPr="0007632A">
        <w:rPr>
          <w:rFonts w:ascii="Arial" w:hAnsi="Arial" w:cs="Arial"/>
          <w:sz w:val="22"/>
          <w:szCs w:val="22"/>
        </w:rPr>
        <w:t xml:space="preserve"> za to, že dílo bude realizov</w:t>
      </w:r>
      <w:r w:rsidR="006D0993" w:rsidRPr="0007632A">
        <w:rPr>
          <w:rFonts w:ascii="Arial" w:hAnsi="Arial" w:cs="Arial"/>
          <w:sz w:val="22"/>
          <w:szCs w:val="22"/>
        </w:rPr>
        <w:t>á</w:t>
      </w:r>
      <w:r w:rsidR="009D055F" w:rsidRPr="0007632A">
        <w:rPr>
          <w:rFonts w:ascii="Arial" w:hAnsi="Arial" w:cs="Arial"/>
          <w:sz w:val="22"/>
          <w:szCs w:val="22"/>
        </w:rPr>
        <w:t xml:space="preserve">no v rozsahu, kvalitě a s parametry, stanovenými </w:t>
      </w:r>
      <w:r w:rsidR="006F1301" w:rsidRPr="0007632A">
        <w:rPr>
          <w:rFonts w:ascii="Arial" w:hAnsi="Arial" w:cs="Arial"/>
          <w:sz w:val="22"/>
          <w:szCs w:val="22"/>
        </w:rPr>
        <w:t xml:space="preserve">předanou </w:t>
      </w:r>
      <w:r w:rsidR="007C2704" w:rsidRPr="0007632A">
        <w:rPr>
          <w:rFonts w:ascii="Arial" w:hAnsi="Arial" w:cs="Arial"/>
          <w:sz w:val="22"/>
          <w:szCs w:val="22"/>
        </w:rPr>
        <w:t>PD</w:t>
      </w:r>
      <w:r w:rsidR="009D055F" w:rsidRPr="0007632A">
        <w:rPr>
          <w:rFonts w:ascii="Arial" w:hAnsi="Arial" w:cs="Arial"/>
          <w:sz w:val="22"/>
          <w:szCs w:val="22"/>
        </w:rPr>
        <w:t xml:space="preserve"> a touto smlouvou. </w:t>
      </w:r>
    </w:p>
    <w:p w14:paraId="6E6E6276" w14:textId="64A0466F" w:rsidR="0008467D" w:rsidRPr="0007632A" w:rsidRDefault="003074F0" w:rsidP="00305627">
      <w:pPr>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.5. Předmět díla musí být zhotovitelem proveden ve vysoké kvalitě, se splněním požadavků na ja</w:t>
      </w:r>
      <w:r w:rsidR="0088793A" w:rsidRPr="0007632A">
        <w:rPr>
          <w:rFonts w:ascii="Arial" w:hAnsi="Arial" w:cs="Arial"/>
          <w:sz w:val="22"/>
          <w:szCs w:val="22"/>
        </w:rPr>
        <w:t>kost sjednaných v této smlouvě, n</w:t>
      </w:r>
      <w:r w:rsidR="009D055F" w:rsidRPr="0007632A">
        <w:rPr>
          <w:rFonts w:ascii="Arial" w:hAnsi="Arial" w:cs="Arial"/>
          <w:sz w:val="22"/>
          <w:szCs w:val="22"/>
        </w:rPr>
        <w:t>ejsou-li požadavky</w:t>
      </w:r>
      <w:r w:rsidR="0088793A" w:rsidRPr="0007632A">
        <w:rPr>
          <w:rFonts w:ascii="Arial" w:hAnsi="Arial" w:cs="Arial"/>
          <w:sz w:val="22"/>
          <w:szCs w:val="22"/>
        </w:rPr>
        <w:t xml:space="preserve"> na jakost</w:t>
      </w:r>
      <w:r w:rsidR="009D055F" w:rsidRPr="0007632A">
        <w:rPr>
          <w:rFonts w:ascii="Arial" w:hAnsi="Arial" w:cs="Arial"/>
          <w:sz w:val="22"/>
          <w:szCs w:val="22"/>
        </w:rPr>
        <w:t xml:space="preserve"> výslovně sjedn</w:t>
      </w:r>
      <w:r w:rsidR="006D0993" w:rsidRPr="0007632A">
        <w:rPr>
          <w:rFonts w:ascii="Arial" w:hAnsi="Arial" w:cs="Arial"/>
          <w:sz w:val="22"/>
          <w:szCs w:val="22"/>
        </w:rPr>
        <w:t>á</w:t>
      </w:r>
      <w:r w:rsidR="009D055F" w:rsidRPr="0007632A">
        <w:rPr>
          <w:rFonts w:ascii="Arial" w:hAnsi="Arial" w:cs="Arial"/>
          <w:sz w:val="22"/>
          <w:szCs w:val="22"/>
        </w:rPr>
        <w:t>ny, potom v jakosti obvyklé pro dílo vysoké kvality.</w:t>
      </w:r>
    </w:p>
    <w:p w14:paraId="52653E2E" w14:textId="2601704B" w:rsidR="005D7A71" w:rsidRPr="0007632A" w:rsidRDefault="003074F0" w:rsidP="00B91998">
      <w:pPr>
        <w:jc w:val="both"/>
        <w:rPr>
          <w:rFonts w:ascii="Arial" w:hAnsi="Arial" w:cs="Arial"/>
          <w:sz w:val="22"/>
          <w:szCs w:val="22"/>
        </w:rPr>
      </w:pPr>
      <w:r>
        <w:rPr>
          <w:rFonts w:ascii="Arial" w:hAnsi="Arial" w:cs="Arial"/>
          <w:sz w:val="22"/>
          <w:szCs w:val="22"/>
        </w:rPr>
        <w:t>2</w:t>
      </w:r>
      <w:r w:rsidR="005126E3" w:rsidRPr="0007632A">
        <w:rPr>
          <w:rFonts w:ascii="Arial" w:hAnsi="Arial" w:cs="Arial"/>
          <w:sz w:val="22"/>
          <w:szCs w:val="22"/>
        </w:rPr>
        <w:t>.6.</w:t>
      </w:r>
      <w:r w:rsidR="00B91998" w:rsidRPr="0007632A">
        <w:rPr>
          <w:rFonts w:ascii="Arial" w:hAnsi="Arial" w:cs="Arial"/>
          <w:sz w:val="22"/>
          <w:szCs w:val="22"/>
        </w:rPr>
        <w:t xml:space="preserve"> </w:t>
      </w:r>
      <w:r w:rsidR="009D055F" w:rsidRPr="0007632A">
        <w:rPr>
          <w:rFonts w:ascii="Arial" w:hAnsi="Arial" w:cs="Arial"/>
          <w:sz w:val="22"/>
          <w:szCs w:val="22"/>
        </w:rPr>
        <w:t xml:space="preserve">Zhotovitel prohlašuje, že se před podpisem </w:t>
      </w:r>
      <w:r w:rsidR="005126E3" w:rsidRPr="0007632A">
        <w:rPr>
          <w:rFonts w:ascii="Arial" w:hAnsi="Arial" w:cs="Arial"/>
          <w:sz w:val="22"/>
          <w:szCs w:val="22"/>
        </w:rPr>
        <w:t xml:space="preserve">této </w:t>
      </w:r>
      <w:r w:rsidR="009D055F" w:rsidRPr="0007632A">
        <w:rPr>
          <w:rFonts w:ascii="Arial" w:hAnsi="Arial" w:cs="Arial"/>
          <w:sz w:val="22"/>
          <w:szCs w:val="22"/>
        </w:rPr>
        <w:t>smlouvy důkladně sezn</w:t>
      </w:r>
      <w:r w:rsidR="006D0993" w:rsidRPr="0007632A">
        <w:rPr>
          <w:rFonts w:ascii="Arial" w:hAnsi="Arial" w:cs="Arial"/>
          <w:sz w:val="22"/>
          <w:szCs w:val="22"/>
        </w:rPr>
        <w:t>á</w:t>
      </w:r>
      <w:r w:rsidR="009D055F" w:rsidRPr="0007632A">
        <w:rPr>
          <w:rFonts w:ascii="Arial" w:hAnsi="Arial" w:cs="Arial"/>
          <w:sz w:val="22"/>
          <w:szCs w:val="22"/>
        </w:rPr>
        <w:t xml:space="preserve">mil se všemi podklady pro provedení díla (zejména s </w:t>
      </w:r>
      <w:r w:rsidR="008006A3">
        <w:rPr>
          <w:rFonts w:ascii="Arial" w:hAnsi="Arial" w:cs="Arial"/>
          <w:sz w:val="22"/>
          <w:szCs w:val="22"/>
        </w:rPr>
        <w:t>PD</w:t>
      </w:r>
      <w:r w:rsidR="009D055F" w:rsidRPr="0007632A">
        <w:rPr>
          <w:rFonts w:ascii="Arial" w:hAnsi="Arial" w:cs="Arial"/>
          <w:sz w:val="22"/>
          <w:szCs w:val="22"/>
        </w:rPr>
        <w:t>), nezjistil v nich ž</w:t>
      </w:r>
      <w:r w:rsidR="006D0993" w:rsidRPr="0007632A">
        <w:rPr>
          <w:rFonts w:ascii="Arial" w:hAnsi="Arial" w:cs="Arial"/>
          <w:sz w:val="22"/>
          <w:szCs w:val="22"/>
        </w:rPr>
        <w:t>á</w:t>
      </w:r>
      <w:r w:rsidR="009D055F" w:rsidRPr="0007632A">
        <w:rPr>
          <w:rFonts w:ascii="Arial" w:hAnsi="Arial" w:cs="Arial"/>
          <w:sz w:val="22"/>
          <w:szCs w:val="22"/>
        </w:rPr>
        <w:t>dné nedostatky, rozpory nebo nejasnosti, a prohlašuje, že je schopen předmět díla podle této smlouvy ř</w:t>
      </w:r>
      <w:r w:rsidR="006D0993" w:rsidRPr="0007632A">
        <w:rPr>
          <w:rFonts w:ascii="Arial" w:hAnsi="Arial" w:cs="Arial"/>
          <w:sz w:val="22"/>
          <w:szCs w:val="22"/>
        </w:rPr>
        <w:t>á</w:t>
      </w:r>
      <w:r w:rsidR="009D055F" w:rsidRPr="0007632A">
        <w:rPr>
          <w:rFonts w:ascii="Arial" w:hAnsi="Arial" w:cs="Arial"/>
          <w:sz w:val="22"/>
          <w:szCs w:val="22"/>
        </w:rPr>
        <w:t>dně a</w:t>
      </w:r>
      <w:r w:rsidR="00A827AB" w:rsidRPr="0007632A">
        <w:rPr>
          <w:rFonts w:ascii="Arial" w:hAnsi="Arial" w:cs="Arial"/>
          <w:sz w:val="22"/>
          <w:szCs w:val="22"/>
        </w:rPr>
        <w:t xml:space="preserve"> </w:t>
      </w:r>
      <w:r w:rsidR="009D055F" w:rsidRPr="0007632A">
        <w:rPr>
          <w:rFonts w:ascii="Arial" w:hAnsi="Arial" w:cs="Arial"/>
          <w:sz w:val="22"/>
          <w:szCs w:val="22"/>
        </w:rPr>
        <w:t>včas provést tak, aby předmět jeho díla byl kompletní a plně funkční. Zhotovitel současně prohlašuje, že je dobře sezn</w:t>
      </w:r>
      <w:r w:rsidR="006D0993" w:rsidRPr="0007632A">
        <w:rPr>
          <w:rFonts w:ascii="Arial" w:hAnsi="Arial" w:cs="Arial"/>
          <w:sz w:val="22"/>
          <w:szCs w:val="22"/>
        </w:rPr>
        <w:t>á</w:t>
      </w:r>
      <w:r w:rsidR="009D055F" w:rsidRPr="0007632A">
        <w:rPr>
          <w:rFonts w:ascii="Arial" w:hAnsi="Arial" w:cs="Arial"/>
          <w:sz w:val="22"/>
          <w:szCs w:val="22"/>
        </w:rPr>
        <w:t>men s místem plnění díla a jeho riziky a že si plně uvědomuje rozsah prací a dod</w:t>
      </w:r>
      <w:r w:rsidR="006D0993" w:rsidRPr="0007632A">
        <w:rPr>
          <w:rFonts w:ascii="Arial" w:hAnsi="Arial" w:cs="Arial"/>
          <w:sz w:val="22"/>
          <w:szCs w:val="22"/>
        </w:rPr>
        <w:t>á</w:t>
      </w:r>
      <w:r w:rsidR="009D055F" w:rsidRPr="0007632A">
        <w:rPr>
          <w:rFonts w:ascii="Arial" w:hAnsi="Arial" w:cs="Arial"/>
          <w:sz w:val="22"/>
          <w:szCs w:val="22"/>
        </w:rPr>
        <w:t>vek, které m</w:t>
      </w:r>
      <w:r w:rsidR="006D0993" w:rsidRPr="0007632A">
        <w:rPr>
          <w:rFonts w:ascii="Arial" w:hAnsi="Arial" w:cs="Arial"/>
          <w:sz w:val="22"/>
          <w:szCs w:val="22"/>
        </w:rPr>
        <w:t>á</w:t>
      </w:r>
      <w:r w:rsidR="009D055F" w:rsidRPr="0007632A">
        <w:rPr>
          <w:rFonts w:ascii="Arial" w:hAnsi="Arial" w:cs="Arial"/>
          <w:sz w:val="22"/>
          <w:szCs w:val="22"/>
        </w:rPr>
        <w:t xml:space="preserve"> provést. </w:t>
      </w:r>
    </w:p>
    <w:p w14:paraId="110F5D5B" w14:textId="171C3A0F" w:rsidR="009D055F" w:rsidRDefault="003074F0" w:rsidP="00B91998">
      <w:pPr>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 Souč</w:t>
      </w:r>
      <w:r w:rsidR="00C50E70" w:rsidRPr="0007632A">
        <w:rPr>
          <w:rFonts w:ascii="Arial" w:hAnsi="Arial" w:cs="Arial"/>
          <w:sz w:val="22"/>
          <w:szCs w:val="22"/>
        </w:rPr>
        <w:t>á</w:t>
      </w:r>
      <w:r w:rsidR="009D055F" w:rsidRPr="0007632A">
        <w:rPr>
          <w:rFonts w:ascii="Arial" w:hAnsi="Arial" w:cs="Arial"/>
          <w:sz w:val="22"/>
          <w:szCs w:val="22"/>
        </w:rPr>
        <w:t xml:space="preserve">st díla tvoří i </w:t>
      </w:r>
      <w:r w:rsidR="00C50E70" w:rsidRPr="0007632A">
        <w:rPr>
          <w:rFonts w:ascii="Arial" w:hAnsi="Arial" w:cs="Arial"/>
          <w:sz w:val="22"/>
          <w:szCs w:val="22"/>
        </w:rPr>
        <w:t xml:space="preserve">níže uvedené práce </w:t>
      </w:r>
      <w:r w:rsidR="005126E3" w:rsidRPr="0007632A">
        <w:rPr>
          <w:rFonts w:ascii="Arial" w:hAnsi="Arial" w:cs="Arial"/>
          <w:sz w:val="22"/>
          <w:szCs w:val="22"/>
        </w:rPr>
        <w:t xml:space="preserve">a </w:t>
      </w:r>
      <w:r w:rsidR="00C50E70" w:rsidRPr="0007632A">
        <w:rPr>
          <w:rFonts w:ascii="Arial" w:hAnsi="Arial" w:cs="Arial"/>
          <w:sz w:val="22"/>
          <w:szCs w:val="22"/>
        </w:rPr>
        <w:t>činnosti:</w:t>
      </w:r>
    </w:p>
    <w:p w14:paraId="3663CD2B" w14:textId="25C74346" w:rsidR="00B22D42" w:rsidRPr="00B22D42" w:rsidRDefault="002523D9" w:rsidP="00B22D42">
      <w:pPr>
        <w:jc w:val="both"/>
        <w:rPr>
          <w:rFonts w:ascii="Arial" w:hAnsi="Arial" w:cs="Arial"/>
          <w:sz w:val="22"/>
          <w:szCs w:val="22"/>
        </w:rPr>
      </w:pPr>
      <w:r>
        <w:rPr>
          <w:rFonts w:ascii="Arial" w:hAnsi="Arial" w:cs="Arial"/>
          <w:sz w:val="22"/>
          <w:szCs w:val="22"/>
        </w:rPr>
        <w:t>2.7.1</w:t>
      </w:r>
      <w:r>
        <w:rPr>
          <w:rFonts w:ascii="Arial" w:hAnsi="Arial" w:cs="Arial"/>
          <w:sz w:val="22"/>
          <w:szCs w:val="22"/>
        </w:rPr>
        <w:tab/>
      </w:r>
      <w:r w:rsidR="00B22D42" w:rsidRPr="00B22D42">
        <w:rPr>
          <w:rFonts w:ascii="Arial" w:hAnsi="Arial" w:cs="Arial"/>
          <w:sz w:val="22"/>
          <w:szCs w:val="22"/>
        </w:rPr>
        <w:t>zajištění a provedení všech opatření organizačního a stavebně technologického charakteru k řádnému provedení díla, zejména po</w:t>
      </w:r>
      <w:r>
        <w:rPr>
          <w:rFonts w:ascii="Arial" w:hAnsi="Arial" w:cs="Arial"/>
          <w:sz w:val="22"/>
          <w:szCs w:val="22"/>
        </w:rPr>
        <w:t>dklady k řádnému provedení díla</w:t>
      </w:r>
      <w:r w:rsidR="005E4799">
        <w:rPr>
          <w:rFonts w:ascii="Arial" w:hAnsi="Arial" w:cs="Arial"/>
          <w:sz w:val="22"/>
          <w:szCs w:val="22"/>
        </w:rPr>
        <w:t>,</w:t>
      </w:r>
    </w:p>
    <w:p w14:paraId="2DC2BD6B" w14:textId="686C97CA" w:rsidR="00B22D42" w:rsidRPr="00B22D42" w:rsidRDefault="00B22D42" w:rsidP="00B22D42">
      <w:pPr>
        <w:jc w:val="both"/>
        <w:rPr>
          <w:rFonts w:ascii="Arial" w:hAnsi="Arial" w:cs="Arial"/>
          <w:sz w:val="22"/>
          <w:szCs w:val="22"/>
        </w:rPr>
      </w:pPr>
      <w:r>
        <w:rPr>
          <w:rFonts w:ascii="Arial" w:hAnsi="Arial" w:cs="Arial"/>
          <w:sz w:val="22"/>
          <w:szCs w:val="22"/>
        </w:rPr>
        <w:t>2</w:t>
      </w:r>
      <w:r w:rsidR="002523D9">
        <w:rPr>
          <w:rFonts w:ascii="Arial" w:hAnsi="Arial" w:cs="Arial"/>
          <w:sz w:val="22"/>
          <w:szCs w:val="22"/>
        </w:rPr>
        <w:t>.7.2</w:t>
      </w:r>
      <w:r>
        <w:rPr>
          <w:rFonts w:ascii="Arial" w:hAnsi="Arial" w:cs="Arial"/>
          <w:sz w:val="22"/>
          <w:szCs w:val="22"/>
        </w:rPr>
        <w:t xml:space="preserve">. </w:t>
      </w:r>
      <w:r w:rsidR="005E4799">
        <w:rPr>
          <w:rFonts w:ascii="Arial" w:hAnsi="Arial" w:cs="Arial"/>
          <w:sz w:val="22"/>
          <w:szCs w:val="22"/>
        </w:rPr>
        <w:t>v</w:t>
      </w:r>
      <w:r w:rsidRPr="00B22D42">
        <w:rPr>
          <w:rFonts w:ascii="Arial" w:hAnsi="Arial" w:cs="Arial"/>
          <w:sz w:val="22"/>
          <w:szCs w:val="22"/>
        </w:rPr>
        <w:t>eškeré práce a dodávky související s bezpečnostními opatřeními na ochranu lidí a majetku (zejména chodců a vozidel v místech dotčených stavbou),</w:t>
      </w:r>
    </w:p>
    <w:p w14:paraId="22E980B3" w14:textId="2908058A" w:rsidR="00B22D42" w:rsidRPr="00B22D42" w:rsidRDefault="002523D9" w:rsidP="00B22D42">
      <w:pPr>
        <w:jc w:val="both"/>
        <w:rPr>
          <w:rFonts w:ascii="Arial" w:hAnsi="Arial" w:cs="Arial"/>
          <w:sz w:val="22"/>
          <w:szCs w:val="22"/>
        </w:rPr>
      </w:pPr>
      <w:r>
        <w:rPr>
          <w:rFonts w:ascii="Arial" w:hAnsi="Arial" w:cs="Arial"/>
          <w:sz w:val="22"/>
          <w:szCs w:val="22"/>
        </w:rPr>
        <w:t>2.7.3</w:t>
      </w:r>
      <w:r w:rsidR="00B22D42">
        <w:rPr>
          <w:rFonts w:ascii="Arial" w:hAnsi="Arial" w:cs="Arial"/>
          <w:sz w:val="22"/>
          <w:szCs w:val="22"/>
        </w:rPr>
        <w:t xml:space="preserve">. </w:t>
      </w:r>
      <w:r w:rsidR="005E4799">
        <w:rPr>
          <w:rFonts w:ascii="Arial" w:hAnsi="Arial" w:cs="Arial"/>
          <w:sz w:val="22"/>
          <w:szCs w:val="22"/>
        </w:rPr>
        <w:t>z</w:t>
      </w:r>
      <w:r w:rsidR="00B22D42" w:rsidRPr="00B22D42">
        <w:rPr>
          <w:rFonts w:ascii="Arial" w:hAnsi="Arial" w:cs="Arial"/>
          <w:sz w:val="22"/>
          <w:szCs w:val="22"/>
        </w:rPr>
        <w:t>ajištění bezpečnosti práce a ochrany životního prostředí,</w:t>
      </w:r>
    </w:p>
    <w:p w14:paraId="72FB09CC" w14:textId="2DC31F36" w:rsidR="00B22D42" w:rsidRPr="00B22D42" w:rsidRDefault="002523D9" w:rsidP="00B22D42">
      <w:pPr>
        <w:jc w:val="both"/>
        <w:rPr>
          <w:rFonts w:ascii="Arial" w:hAnsi="Arial" w:cs="Arial"/>
          <w:sz w:val="22"/>
          <w:szCs w:val="22"/>
        </w:rPr>
      </w:pPr>
      <w:r>
        <w:rPr>
          <w:rFonts w:ascii="Arial" w:hAnsi="Arial" w:cs="Arial"/>
          <w:sz w:val="22"/>
          <w:szCs w:val="22"/>
        </w:rPr>
        <w:t>2.7.4</w:t>
      </w:r>
      <w:r w:rsidR="00B22D42">
        <w:rPr>
          <w:rFonts w:ascii="Arial" w:hAnsi="Arial" w:cs="Arial"/>
          <w:sz w:val="22"/>
          <w:szCs w:val="22"/>
        </w:rPr>
        <w:t xml:space="preserve">. </w:t>
      </w:r>
      <w:bookmarkStart w:id="4" w:name="_Hlk94680224"/>
      <w:r w:rsidR="005E4799">
        <w:rPr>
          <w:rFonts w:ascii="Arial" w:hAnsi="Arial" w:cs="Arial"/>
          <w:sz w:val="22"/>
          <w:szCs w:val="22"/>
        </w:rPr>
        <w:t>p</w:t>
      </w:r>
      <w:r w:rsidR="00B22D42" w:rsidRPr="00B22D42">
        <w:rPr>
          <w:rFonts w:ascii="Arial" w:hAnsi="Arial" w:cs="Arial"/>
          <w:sz w:val="22"/>
          <w:szCs w:val="22"/>
        </w:rPr>
        <w:t>rojednání a zajištění případného zvláštního užívání komunikací a veřejných ploch včetně úhrady vyměřených poplatků a nájemného</w:t>
      </w:r>
      <w:bookmarkEnd w:id="4"/>
      <w:r w:rsidR="005E4799">
        <w:rPr>
          <w:rFonts w:ascii="Arial" w:hAnsi="Arial" w:cs="Arial"/>
          <w:sz w:val="22"/>
          <w:szCs w:val="22"/>
        </w:rPr>
        <w:t>,</w:t>
      </w:r>
    </w:p>
    <w:p w14:paraId="23B3CED9" w14:textId="31912A6B" w:rsidR="00B22D42" w:rsidRPr="00B22D42" w:rsidRDefault="002523D9" w:rsidP="00B22D42">
      <w:pPr>
        <w:jc w:val="both"/>
        <w:rPr>
          <w:rFonts w:ascii="Arial" w:hAnsi="Arial" w:cs="Arial"/>
          <w:sz w:val="22"/>
          <w:szCs w:val="22"/>
        </w:rPr>
      </w:pPr>
      <w:r>
        <w:rPr>
          <w:rFonts w:ascii="Arial" w:hAnsi="Arial" w:cs="Arial"/>
          <w:sz w:val="22"/>
          <w:szCs w:val="22"/>
        </w:rPr>
        <w:t>2.7.5</w:t>
      </w:r>
      <w:r w:rsidR="00B22D42">
        <w:rPr>
          <w:rFonts w:ascii="Arial" w:hAnsi="Arial" w:cs="Arial"/>
          <w:sz w:val="22"/>
          <w:szCs w:val="22"/>
        </w:rPr>
        <w:t xml:space="preserve">. </w:t>
      </w:r>
      <w:bookmarkStart w:id="5" w:name="_Hlk94680273"/>
      <w:r w:rsidR="005E4799">
        <w:rPr>
          <w:rFonts w:ascii="Arial" w:hAnsi="Arial" w:cs="Arial"/>
          <w:sz w:val="22"/>
          <w:szCs w:val="22"/>
        </w:rPr>
        <w:t>z</w:t>
      </w:r>
      <w:r w:rsidR="00B22D42" w:rsidRPr="00B22D42">
        <w:rPr>
          <w:rFonts w:ascii="Arial" w:hAnsi="Arial" w:cs="Arial"/>
          <w:sz w:val="22"/>
          <w:szCs w:val="22"/>
        </w:rPr>
        <w:t>ajištění dopravního značení k dopravním omezením, jejich údržba a přemisťování a následné odstranění</w:t>
      </w:r>
      <w:bookmarkEnd w:id="5"/>
      <w:r w:rsidR="00B22D42" w:rsidRPr="00B22D42">
        <w:rPr>
          <w:rFonts w:ascii="Arial" w:hAnsi="Arial" w:cs="Arial"/>
          <w:sz w:val="22"/>
          <w:szCs w:val="22"/>
        </w:rPr>
        <w:t>,</w:t>
      </w:r>
    </w:p>
    <w:p w14:paraId="27B45D08" w14:textId="0D8CA2FA" w:rsidR="00B22D42" w:rsidRPr="00B22D42" w:rsidRDefault="002523D9" w:rsidP="00B22D42">
      <w:pPr>
        <w:jc w:val="both"/>
        <w:rPr>
          <w:rFonts w:ascii="Arial" w:hAnsi="Arial" w:cs="Arial"/>
          <w:sz w:val="22"/>
          <w:szCs w:val="22"/>
        </w:rPr>
      </w:pPr>
      <w:r>
        <w:rPr>
          <w:rFonts w:ascii="Arial" w:hAnsi="Arial" w:cs="Arial"/>
          <w:sz w:val="22"/>
          <w:szCs w:val="22"/>
        </w:rPr>
        <w:t>2.7.6</w:t>
      </w:r>
      <w:r w:rsidR="00B22D42">
        <w:rPr>
          <w:rFonts w:ascii="Arial" w:hAnsi="Arial" w:cs="Arial"/>
          <w:sz w:val="22"/>
          <w:szCs w:val="22"/>
        </w:rPr>
        <w:t xml:space="preserve">. </w:t>
      </w:r>
      <w:r w:rsidR="005E4799">
        <w:rPr>
          <w:rFonts w:ascii="Arial" w:hAnsi="Arial" w:cs="Arial"/>
          <w:sz w:val="22"/>
          <w:szCs w:val="22"/>
        </w:rPr>
        <w:t>z</w:t>
      </w:r>
      <w:r w:rsidR="00B22D42" w:rsidRPr="00B22D42">
        <w:rPr>
          <w:rFonts w:ascii="Arial" w:hAnsi="Arial" w:cs="Arial"/>
          <w:sz w:val="22"/>
          <w:szCs w:val="22"/>
        </w:rPr>
        <w:t xml:space="preserve">ajištění všech ostatních nezbytných zkoušek, atestů </w:t>
      </w:r>
      <w:r w:rsidR="00B22D42">
        <w:rPr>
          <w:rFonts w:ascii="Arial" w:hAnsi="Arial" w:cs="Arial"/>
          <w:sz w:val="22"/>
          <w:szCs w:val="22"/>
        </w:rPr>
        <w:t>(</w:t>
      </w:r>
      <w:r w:rsidR="00B22D42" w:rsidRPr="00B22D42">
        <w:rPr>
          <w:rFonts w:ascii="Arial" w:hAnsi="Arial" w:cs="Arial"/>
          <w:sz w:val="22"/>
          <w:szCs w:val="22"/>
        </w:rPr>
        <w:t>(i dle zákona č. 22/1997 Sb. – prohlášení o shodě</w:t>
      </w:r>
      <w:r w:rsidR="00B22D42">
        <w:rPr>
          <w:rFonts w:ascii="Arial" w:hAnsi="Arial" w:cs="Arial"/>
          <w:sz w:val="22"/>
          <w:szCs w:val="22"/>
        </w:rPr>
        <w:t xml:space="preserve">) </w:t>
      </w:r>
      <w:r w:rsidR="00B22D42" w:rsidRPr="00B22D42">
        <w:rPr>
          <w:rFonts w:ascii="Arial" w:hAnsi="Arial" w:cs="Arial"/>
          <w:sz w:val="22"/>
          <w:szCs w:val="22"/>
        </w:rPr>
        <w:t>a revizí podle ČSN a případných jiných právních nebo technických předpisů platných v době provádění a předání díla, kterými bude prokázáno dosažení předepsané kvality a předepsaných technických parametrů díla, s cílem provedení úspěšné kolaudace stavby. Kolaudaci stavby zajišťuje objednatel, zhotovitel je povinen při kolaudačním řízení asistovat, zejména provede potřebné zkoušky, funkční a koordinované testy, včetně kompletace veškerých potřebných dokladů a certifikátů od všech zařízení. Zástupce objednatele ve věcech technických provádí průběžnou kontrolu</w:t>
      </w:r>
      <w:r w:rsidR="005E4799">
        <w:rPr>
          <w:rFonts w:ascii="Arial" w:hAnsi="Arial" w:cs="Arial"/>
          <w:sz w:val="22"/>
          <w:szCs w:val="22"/>
        </w:rPr>
        <w:t>.</w:t>
      </w:r>
      <w:r w:rsidR="00B22D42" w:rsidRPr="00B22D42">
        <w:rPr>
          <w:rFonts w:ascii="Arial" w:hAnsi="Arial" w:cs="Arial"/>
          <w:sz w:val="22"/>
          <w:szCs w:val="22"/>
        </w:rPr>
        <w:t xml:space="preserve"> Zhotovitel je povinen učinit tato opatření v rámci celkové ceny díla</w:t>
      </w:r>
      <w:r w:rsidR="005E4799">
        <w:rPr>
          <w:rFonts w:ascii="Arial" w:hAnsi="Arial" w:cs="Arial"/>
          <w:sz w:val="22"/>
          <w:szCs w:val="22"/>
        </w:rPr>
        <w:t>)</w:t>
      </w:r>
      <w:r w:rsidR="00B22D42" w:rsidRPr="00B22D42">
        <w:rPr>
          <w:rFonts w:ascii="Arial" w:hAnsi="Arial" w:cs="Arial"/>
          <w:sz w:val="22"/>
          <w:szCs w:val="22"/>
        </w:rPr>
        <w:t xml:space="preserve">, </w:t>
      </w:r>
    </w:p>
    <w:p w14:paraId="4D61D6B8" w14:textId="6755124E" w:rsidR="00B22D42" w:rsidRPr="00B22D42" w:rsidRDefault="002523D9" w:rsidP="00B22D42">
      <w:pPr>
        <w:jc w:val="both"/>
        <w:rPr>
          <w:rFonts w:ascii="Arial" w:hAnsi="Arial" w:cs="Arial"/>
          <w:sz w:val="22"/>
          <w:szCs w:val="22"/>
        </w:rPr>
      </w:pPr>
      <w:r>
        <w:rPr>
          <w:rFonts w:ascii="Arial" w:hAnsi="Arial" w:cs="Arial"/>
          <w:sz w:val="22"/>
          <w:szCs w:val="22"/>
        </w:rPr>
        <w:t>2.7.7</w:t>
      </w:r>
      <w:r w:rsidR="001E0EAD">
        <w:rPr>
          <w:rFonts w:ascii="Arial" w:hAnsi="Arial" w:cs="Arial"/>
          <w:sz w:val="22"/>
          <w:szCs w:val="22"/>
        </w:rPr>
        <w:t xml:space="preserve">. </w:t>
      </w:r>
      <w:r w:rsidR="005E4799">
        <w:rPr>
          <w:rFonts w:ascii="Arial" w:hAnsi="Arial" w:cs="Arial"/>
          <w:sz w:val="22"/>
          <w:szCs w:val="22"/>
        </w:rPr>
        <w:t>p</w:t>
      </w:r>
      <w:r w:rsidR="00B22D42" w:rsidRPr="00B22D42">
        <w:rPr>
          <w:rFonts w:ascii="Arial" w:hAnsi="Arial" w:cs="Arial"/>
          <w:sz w:val="22"/>
          <w:szCs w:val="22"/>
        </w:rPr>
        <w:t>ředkládání vzorků materiálů a výrobků určených pro osazení či zabudovaní do stavby objednateli k odsouhlasení,</w:t>
      </w:r>
    </w:p>
    <w:p w14:paraId="3D773061" w14:textId="45AC3119" w:rsidR="00B22D42" w:rsidRPr="00B22D42" w:rsidRDefault="002523D9" w:rsidP="00B22D42">
      <w:pPr>
        <w:jc w:val="both"/>
        <w:rPr>
          <w:rFonts w:ascii="Arial" w:hAnsi="Arial" w:cs="Arial"/>
          <w:sz w:val="22"/>
          <w:szCs w:val="22"/>
        </w:rPr>
      </w:pPr>
      <w:r>
        <w:rPr>
          <w:rFonts w:ascii="Arial" w:hAnsi="Arial" w:cs="Arial"/>
          <w:sz w:val="22"/>
          <w:szCs w:val="22"/>
        </w:rPr>
        <w:t>2.7.8</w:t>
      </w:r>
      <w:r w:rsidR="001E0EAD">
        <w:rPr>
          <w:rFonts w:ascii="Arial" w:hAnsi="Arial" w:cs="Arial"/>
          <w:sz w:val="22"/>
          <w:szCs w:val="22"/>
        </w:rPr>
        <w:t xml:space="preserve">. </w:t>
      </w:r>
      <w:r w:rsidR="005E4799">
        <w:rPr>
          <w:rFonts w:ascii="Arial" w:hAnsi="Arial" w:cs="Arial"/>
          <w:sz w:val="22"/>
          <w:szCs w:val="22"/>
        </w:rPr>
        <w:t>z</w:t>
      </w:r>
      <w:r w:rsidR="00B22D42" w:rsidRPr="00B22D42">
        <w:rPr>
          <w:rFonts w:ascii="Arial" w:hAnsi="Arial" w:cs="Arial"/>
          <w:sz w:val="22"/>
          <w:szCs w:val="22"/>
        </w:rPr>
        <w:t>řízení a odstranění zařízení staveniště včetně napojení na inženýrské sítě,</w:t>
      </w:r>
    </w:p>
    <w:p w14:paraId="2087C36B" w14:textId="041BA212" w:rsidR="00B22D42" w:rsidRPr="00B22D42" w:rsidRDefault="002523D9" w:rsidP="00B22D42">
      <w:pPr>
        <w:jc w:val="both"/>
        <w:rPr>
          <w:rFonts w:ascii="Arial" w:hAnsi="Arial" w:cs="Arial"/>
          <w:sz w:val="22"/>
          <w:szCs w:val="22"/>
        </w:rPr>
      </w:pPr>
      <w:r>
        <w:rPr>
          <w:rFonts w:ascii="Arial" w:hAnsi="Arial" w:cs="Arial"/>
          <w:sz w:val="22"/>
          <w:szCs w:val="22"/>
        </w:rPr>
        <w:t>2.7.9</w:t>
      </w:r>
      <w:r w:rsidR="001E0EAD">
        <w:rPr>
          <w:rFonts w:ascii="Arial" w:hAnsi="Arial" w:cs="Arial"/>
          <w:sz w:val="22"/>
          <w:szCs w:val="22"/>
        </w:rPr>
        <w:t xml:space="preserve">. </w:t>
      </w:r>
      <w:r w:rsidR="005E4799">
        <w:rPr>
          <w:rFonts w:ascii="Arial" w:hAnsi="Arial" w:cs="Arial"/>
          <w:sz w:val="22"/>
          <w:szCs w:val="22"/>
        </w:rPr>
        <w:t>o</w:t>
      </w:r>
      <w:r w:rsidR="00B22D42" w:rsidRPr="00B22D42">
        <w:rPr>
          <w:rFonts w:ascii="Arial" w:hAnsi="Arial" w:cs="Arial"/>
          <w:sz w:val="22"/>
          <w:szCs w:val="22"/>
        </w:rPr>
        <w:t xml:space="preserve">dvoz a uložení vybouraných hmot a stavební suti na skládku včetně poplatku za uskladnění v souladu s ustanoveními zákona </w:t>
      </w:r>
      <w:r w:rsidR="005E4799">
        <w:rPr>
          <w:rFonts w:ascii="Arial" w:hAnsi="Arial" w:cs="Arial"/>
          <w:sz w:val="22"/>
          <w:szCs w:val="22"/>
        </w:rPr>
        <w:t>č. 541/2020</w:t>
      </w:r>
      <w:r w:rsidR="00B22D42" w:rsidRPr="00B22D42">
        <w:rPr>
          <w:rFonts w:ascii="Arial" w:hAnsi="Arial" w:cs="Arial"/>
          <w:sz w:val="22"/>
          <w:szCs w:val="22"/>
        </w:rPr>
        <w:t xml:space="preserve"> Sb.</w:t>
      </w:r>
      <w:r w:rsidR="005E4799">
        <w:rPr>
          <w:rFonts w:ascii="Arial" w:hAnsi="Arial" w:cs="Arial"/>
          <w:sz w:val="22"/>
          <w:szCs w:val="22"/>
        </w:rPr>
        <w:t xml:space="preserve">, </w:t>
      </w:r>
      <w:r w:rsidR="00B22D42" w:rsidRPr="00B22D42">
        <w:rPr>
          <w:rFonts w:ascii="Arial" w:hAnsi="Arial" w:cs="Arial"/>
          <w:sz w:val="22"/>
          <w:szCs w:val="22"/>
        </w:rPr>
        <w:t>o odpadech,</w:t>
      </w:r>
    </w:p>
    <w:p w14:paraId="30EBFD22" w14:textId="5874B6D2" w:rsidR="00B22D42" w:rsidRPr="0007632A" w:rsidRDefault="002523D9" w:rsidP="00B22D42">
      <w:pPr>
        <w:jc w:val="both"/>
        <w:rPr>
          <w:rFonts w:ascii="Arial" w:hAnsi="Arial" w:cs="Arial"/>
          <w:sz w:val="22"/>
          <w:szCs w:val="22"/>
        </w:rPr>
      </w:pPr>
      <w:r>
        <w:rPr>
          <w:rFonts w:ascii="Arial" w:hAnsi="Arial" w:cs="Arial"/>
          <w:sz w:val="22"/>
          <w:szCs w:val="22"/>
        </w:rPr>
        <w:t>2.7.10</w:t>
      </w:r>
      <w:r w:rsidR="001E0EAD">
        <w:rPr>
          <w:rFonts w:ascii="Arial" w:hAnsi="Arial" w:cs="Arial"/>
          <w:sz w:val="22"/>
          <w:szCs w:val="22"/>
        </w:rPr>
        <w:t xml:space="preserve">. </w:t>
      </w:r>
      <w:r w:rsidR="005E4799">
        <w:rPr>
          <w:rFonts w:ascii="Arial" w:hAnsi="Arial" w:cs="Arial"/>
          <w:sz w:val="22"/>
          <w:szCs w:val="22"/>
        </w:rPr>
        <w:t>u</w:t>
      </w:r>
      <w:r w:rsidR="00B22D42" w:rsidRPr="00B22D42">
        <w:rPr>
          <w:rFonts w:ascii="Arial" w:hAnsi="Arial" w:cs="Arial"/>
          <w:sz w:val="22"/>
          <w:szCs w:val="22"/>
        </w:rPr>
        <w:t>vedení všech povrchů dotčených stavbou do původního stavu (komunikace, chodníky, zeleň apod.),</w:t>
      </w:r>
    </w:p>
    <w:p w14:paraId="50AF9F9D" w14:textId="10967EBE" w:rsidR="009D055F" w:rsidRPr="0007632A" w:rsidRDefault="003074F0" w:rsidP="001E0EAD">
      <w:pPr>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w:t>
      </w:r>
      <w:r w:rsidR="002523D9">
        <w:rPr>
          <w:rFonts w:ascii="Arial" w:hAnsi="Arial" w:cs="Arial"/>
          <w:sz w:val="22"/>
          <w:szCs w:val="22"/>
        </w:rPr>
        <w:t>11</w:t>
      </w:r>
      <w:r w:rsidR="009D055F" w:rsidRPr="0007632A">
        <w:rPr>
          <w:rFonts w:ascii="Arial" w:hAnsi="Arial" w:cs="Arial"/>
          <w:sz w:val="22"/>
          <w:szCs w:val="22"/>
        </w:rPr>
        <w:t xml:space="preserve">. </w:t>
      </w:r>
      <w:r w:rsidR="005E4799">
        <w:rPr>
          <w:rFonts w:ascii="Arial" w:hAnsi="Arial" w:cs="Arial"/>
          <w:sz w:val="22"/>
          <w:szCs w:val="22"/>
        </w:rPr>
        <w:t>d</w:t>
      </w:r>
      <w:r w:rsidR="009D055F" w:rsidRPr="0007632A">
        <w:rPr>
          <w:rFonts w:ascii="Arial" w:hAnsi="Arial" w:cs="Arial"/>
          <w:sz w:val="22"/>
          <w:szCs w:val="22"/>
        </w:rPr>
        <w:t>ůsledný úklid staveniště a okolí před před</w:t>
      </w:r>
      <w:r w:rsidR="00C50E70" w:rsidRPr="0007632A">
        <w:rPr>
          <w:rFonts w:ascii="Arial" w:hAnsi="Arial" w:cs="Arial"/>
          <w:sz w:val="22"/>
          <w:szCs w:val="22"/>
        </w:rPr>
        <w:t>á</w:t>
      </w:r>
      <w:r w:rsidR="009D055F" w:rsidRPr="0007632A">
        <w:rPr>
          <w:rFonts w:ascii="Arial" w:hAnsi="Arial" w:cs="Arial"/>
          <w:sz w:val="22"/>
          <w:szCs w:val="22"/>
        </w:rPr>
        <w:t xml:space="preserve">ním a převzetím díla, </w:t>
      </w:r>
    </w:p>
    <w:p w14:paraId="7C8B1FC0" w14:textId="7888FA70" w:rsidR="003F4BED" w:rsidRDefault="003074F0" w:rsidP="001E0EAD">
      <w:pPr>
        <w:jc w:val="both"/>
        <w:rPr>
          <w:rFonts w:ascii="Arial" w:hAnsi="Arial" w:cs="Arial"/>
          <w:sz w:val="22"/>
          <w:szCs w:val="22"/>
        </w:rPr>
      </w:pPr>
      <w:r>
        <w:rPr>
          <w:rFonts w:ascii="Arial" w:hAnsi="Arial" w:cs="Arial"/>
          <w:sz w:val="22"/>
          <w:szCs w:val="22"/>
        </w:rPr>
        <w:t>2</w:t>
      </w:r>
      <w:r w:rsidR="00D90A5E" w:rsidRPr="0007632A">
        <w:rPr>
          <w:rFonts w:ascii="Arial" w:hAnsi="Arial" w:cs="Arial"/>
          <w:sz w:val="22"/>
          <w:szCs w:val="22"/>
        </w:rPr>
        <w:t>.7.</w:t>
      </w:r>
      <w:r w:rsidR="002523D9">
        <w:rPr>
          <w:rFonts w:ascii="Arial" w:hAnsi="Arial" w:cs="Arial"/>
          <w:sz w:val="22"/>
          <w:szCs w:val="22"/>
        </w:rPr>
        <w:t>12</w:t>
      </w:r>
      <w:r w:rsidR="00D90A5E" w:rsidRPr="0007632A">
        <w:rPr>
          <w:rFonts w:ascii="Arial" w:hAnsi="Arial" w:cs="Arial"/>
          <w:sz w:val="22"/>
          <w:szCs w:val="22"/>
        </w:rPr>
        <w:t>.</w:t>
      </w:r>
      <w:r w:rsidR="003F4BED" w:rsidRPr="0007632A">
        <w:rPr>
          <w:rFonts w:ascii="Arial" w:hAnsi="Arial" w:cs="Arial"/>
          <w:sz w:val="22"/>
          <w:szCs w:val="22"/>
        </w:rPr>
        <w:t xml:space="preserve"> </w:t>
      </w:r>
      <w:r w:rsidR="005E4799">
        <w:rPr>
          <w:rFonts w:ascii="Arial" w:hAnsi="Arial" w:cs="Arial"/>
          <w:sz w:val="22"/>
          <w:szCs w:val="22"/>
        </w:rPr>
        <w:t>f</w:t>
      </w:r>
      <w:r w:rsidR="009D4B91" w:rsidRPr="0007632A">
        <w:rPr>
          <w:rFonts w:ascii="Arial" w:hAnsi="Arial" w:cs="Arial"/>
          <w:sz w:val="22"/>
          <w:szCs w:val="22"/>
        </w:rPr>
        <w:t xml:space="preserve">otodokumentaci </w:t>
      </w:r>
      <w:r w:rsidR="00FD5DB5" w:rsidRPr="0007632A">
        <w:rPr>
          <w:rFonts w:ascii="Arial" w:hAnsi="Arial" w:cs="Arial"/>
          <w:sz w:val="22"/>
          <w:szCs w:val="22"/>
        </w:rPr>
        <w:t>v </w:t>
      </w:r>
      <w:r w:rsidR="00D90A5E" w:rsidRPr="0007632A">
        <w:rPr>
          <w:rFonts w:ascii="Arial" w:hAnsi="Arial" w:cs="Arial"/>
          <w:sz w:val="22"/>
          <w:szCs w:val="22"/>
        </w:rPr>
        <w:t>rozsahu podrobně dokumentující</w:t>
      </w:r>
      <w:r w:rsidR="00252032" w:rsidRPr="0007632A">
        <w:rPr>
          <w:rFonts w:ascii="Arial" w:hAnsi="Arial" w:cs="Arial"/>
          <w:sz w:val="22"/>
          <w:szCs w:val="22"/>
        </w:rPr>
        <w:t>m</w:t>
      </w:r>
      <w:r w:rsidR="00D90A5E" w:rsidRPr="0007632A">
        <w:rPr>
          <w:rFonts w:ascii="Arial" w:hAnsi="Arial" w:cs="Arial"/>
          <w:sz w:val="22"/>
          <w:szCs w:val="22"/>
        </w:rPr>
        <w:t xml:space="preserve"> průběh realizace díla (na nosiči CD neb</w:t>
      </w:r>
      <w:r w:rsidR="007F0141" w:rsidRPr="0007632A">
        <w:rPr>
          <w:rFonts w:ascii="Arial" w:hAnsi="Arial" w:cs="Arial"/>
          <w:sz w:val="22"/>
          <w:szCs w:val="22"/>
        </w:rPr>
        <w:t>o</w:t>
      </w:r>
      <w:r w:rsidR="00D90A5E" w:rsidRPr="0007632A">
        <w:rPr>
          <w:rFonts w:ascii="Arial" w:hAnsi="Arial" w:cs="Arial"/>
          <w:sz w:val="22"/>
          <w:szCs w:val="22"/>
        </w:rPr>
        <w:t xml:space="preserve"> DVD</w:t>
      </w:r>
      <w:r w:rsidR="00345B0F">
        <w:rPr>
          <w:rFonts w:ascii="Arial" w:hAnsi="Arial" w:cs="Arial"/>
          <w:sz w:val="22"/>
          <w:szCs w:val="22"/>
        </w:rPr>
        <w:t xml:space="preserve"> nebo USB</w:t>
      </w:r>
      <w:r w:rsidR="00D90A5E" w:rsidRPr="0007632A">
        <w:rPr>
          <w:rFonts w:ascii="Arial" w:hAnsi="Arial" w:cs="Arial"/>
          <w:sz w:val="22"/>
          <w:szCs w:val="22"/>
        </w:rPr>
        <w:t>)</w:t>
      </w:r>
      <w:r w:rsidR="009243FD" w:rsidRPr="0007632A">
        <w:rPr>
          <w:rFonts w:ascii="Arial" w:hAnsi="Arial" w:cs="Arial"/>
          <w:sz w:val="22"/>
          <w:szCs w:val="22"/>
        </w:rPr>
        <w:t>,</w:t>
      </w:r>
    </w:p>
    <w:p w14:paraId="6186DB87" w14:textId="39FC9C77" w:rsidR="00C90971" w:rsidRPr="0007632A" w:rsidRDefault="002523D9" w:rsidP="001E0EAD">
      <w:pPr>
        <w:jc w:val="both"/>
        <w:rPr>
          <w:rFonts w:ascii="Arial" w:hAnsi="Arial" w:cs="Arial"/>
          <w:sz w:val="22"/>
          <w:szCs w:val="22"/>
        </w:rPr>
      </w:pPr>
      <w:r>
        <w:rPr>
          <w:rFonts w:ascii="Arial" w:hAnsi="Arial" w:cs="Arial"/>
          <w:sz w:val="22"/>
          <w:szCs w:val="22"/>
        </w:rPr>
        <w:t>2.7.13</w:t>
      </w:r>
      <w:r w:rsidR="00C90971">
        <w:rPr>
          <w:rFonts w:ascii="Arial" w:hAnsi="Arial" w:cs="Arial"/>
          <w:sz w:val="22"/>
          <w:szCs w:val="22"/>
        </w:rPr>
        <w:t xml:space="preserve"> </w:t>
      </w:r>
      <w:r w:rsidR="005E4799">
        <w:rPr>
          <w:rFonts w:ascii="Arial" w:hAnsi="Arial" w:cs="Arial"/>
          <w:sz w:val="22"/>
          <w:szCs w:val="22"/>
        </w:rPr>
        <w:t>g</w:t>
      </w:r>
      <w:r w:rsidR="00C90971">
        <w:rPr>
          <w:rFonts w:ascii="Arial" w:hAnsi="Arial" w:cs="Arial"/>
          <w:sz w:val="22"/>
          <w:szCs w:val="22"/>
        </w:rPr>
        <w:t>eometrický plán dokončeného díla.</w:t>
      </w:r>
    </w:p>
    <w:p w14:paraId="5CEEDBD1" w14:textId="2B0B4BC9" w:rsidR="00C90971" w:rsidRDefault="003074F0" w:rsidP="001E0EAD">
      <w:pPr>
        <w:tabs>
          <w:tab w:val="left" w:pos="993"/>
        </w:tabs>
        <w:spacing w:after="100" w:afterAutospacing="1"/>
        <w:jc w:val="both"/>
        <w:rPr>
          <w:rFonts w:ascii="Arial" w:hAnsi="Arial" w:cs="Arial"/>
          <w:sz w:val="22"/>
          <w:szCs w:val="22"/>
        </w:rPr>
      </w:pPr>
      <w:r>
        <w:rPr>
          <w:rFonts w:ascii="Arial" w:hAnsi="Arial" w:cs="Arial"/>
          <w:sz w:val="22"/>
          <w:szCs w:val="22"/>
        </w:rPr>
        <w:t>2</w:t>
      </w:r>
      <w:r w:rsidR="00D90A5E" w:rsidRPr="0007632A">
        <w:rPr>
          <w:rFonts w:ascii="Arial" w:hAnsi="Arial" w:cs="Arial"/>
          <w:sz w:val="22"/>
          <w:szCs w:val="22"/>
        </w:rPr>
        <w:t>.7.</w:t>
      </w:r>
      <w:r w:rsidR="001E0EAD">
        <w:rPr>
          <w:rFonts w:ascii="Arial" w:hAnsi="Arial" w:cs="Arial"/>
          <w:sz w:val="22"/>
          <w:szCs w:val="22"/>
        </w:rPr>
        <w:t>1</w:t>
      </w:r>
      <w:r w:rsidR="002523D9">
        <w:rPr>
          <w:rFonts w:ascii="Arial" w:hAnsi="Arial" w:cs="Arial"/>
          <w:sz w:val="22"/>
          <w:szCs w:val="22"/>
        </w:rPr>
        <w:t>4</w:t>
      </w:r>
      <w:r w:rsidR="00D90A5E" w:rsidRPr="0007632A">
        <w:rPr>
          <w:rFonts w:ascii="Arial" w:hAnsi="Arial" w:cs="Arial"/>
          <w:sz w:val="22"/>
          <w:szCs w:val="22"/>
        </w:rPr>
        <w:t>.</w:t>
      </w:r>
      <w:r w:rsidR="009D4B91" w:rsidRPr="0007632A">
        <w:rPr>
          <w:rFonts w:ascii="Arial" w:hAnsi="Arial" w:cs="Arial"/>
          <w:sz w:val="22"/>
          <w:szCs w:val="22"/>
        </w:rPr>
        <w:t xml:space="preserve"> </w:t>
      </w:r>
      <w:r w:rsidR="005E4799">
        <w:rPr>
          <w:rFonts w:ascii="Arial" w:hAnsi="Arial" w:cs="Arial"/>
          <w:sz w:val="22"/>
          <w:szCs w:val="22"/>
        </w:rPr>
        <w:t>p</w:t>
      </w:r>
      <w:r w:rsidR="00D90A5E" w:rsidRPr="0007632A">
        <w:rPr>
          <w:rFonts w:ascii="Arial" w:hAnsi="Arial" w:cs="Arial"/>
          <w:sz w:val="22"/>
          <w:szCs w:val="22"/>
        </w:rPr>
        <w:t xml:space="preserve">rojekt skutečného provedení 3x v tištěné formě a 1x na neuzamčeném CD </w:t>
      </w:r>
      <w:r w:rsidR="00345B0F">
        <w:rPr>
          <w:rFonts w:ascii="Arial" w:hAnsi="Arial" w:cs="Arial"/>
          <w:sz w:val="22"/>
          <w:szCs w:val="22"/>
        </w:rPr>
        <w:t xml:space="preserve">nebo DVD nosiči ve formátu pdf, případně na USB, a to </w:t>
      </w:r>
      <w:r w:rsidR="00D90A5E" w:rsidRPr="0007632A">
        <w:rPr>
          <w:rFonts w:ascii="Arial" w:hAnsi="Arial" w:cs="Arial"/>
          <w:sz w:val="22"/>
          <w:szCs w:val="22"/>
        </w:rPr>
        <w:t>včetně veškerých podkladů a dokladů</w:t>
      </w:r>
      <w:r w:rsidR="00B872BA" w:rsidRPr="0007632A">
        <w:rPr>
          <w:rFonts w:ascii="Arial" w:hAnsi="Arial" w:cs="Arial"/>
          <w:sz w:val="22"/>
          <w:szCs w:val="22"/>
        </w:rPr>
        <w:t>.</w:t>
      </w:r>
    </w:p>
    <w:p w14:paraId="4B8F57D6" w14:textId="3147B62A" w:rsidR="004E4A17" w:rsidRPr="0007632A" w:rsidRDefault="003074F0" w:rsidP="007D1320">
      <w:pPr>
        <w:tabs>
          <w:tab w:val="left" w:pos="993"/>
        </w:tabs>
        <w:spacing w:after="100" w:afterAutospacing="1"/>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E5636B" w:rsidRPr="0007632A">
        <w:rPr>
          <w:rFonts w:ascii="Arial" w:hAnsi="Arial" w:cs="Arial"/>
          <w:sz w:val="22"/>
          <w:szCs w:val="22"/>
        </w:rPr>
        <w:t>8</w:t>
      </w:r>
      <w:r w:rsidR="009D055F" w:rsidRPr="0007632A">
        <w:rPr>
          <w:rFonts w:ascii="Arial" w:hAnsi="Arial" w:cs="Arial"/>
          <w:sz w:val="22"/>
          <w:szCs w:val="22"/>
        </w:rPr>
        <w:t>. Normy ČSN</w:t>
      </w:r>
      <w:r w:rsidR="00E5636B" w:rsidRPr="0007632A">
        <w:rPr>
          <w:rFonts w:ascii="Arial" w:hAnsi="Arial" w:cs="Arial"/>
          <w:sz w:val="22"/>
          <w:szCs w:val="22"/>
        </w:rPr>
        <w:t xml:space="preserve"> (české technické normy)</w:t>
      </w:r>
      <w:r w:rsidR="00D90A5E" w:rsidRPr="0007632A">
        <w:rPr>
          <w:rFonts w:ascii="Arial" w:hAnsi="Arial" w:cs="Arial"/>
          <w:sz w:val="22"/>
          <w:szCs w:val="22"/>
        </w:rPr>
        <w:t xml:space="preserve">, EN a technologické předpisy </w:t>
      </w:r>
      <w:r w:rsidR="009D055F" w:rsidRPr="0007632A">
        <w:rPr>
          <w:rFonts w:ascii="Arial" w:hAnsi="Arial" w:cs="Arial"/>
          <w:sz w:val="22"/>
          <w:szCs w:val="22"/>
        </w:rPr>
        <w:t>týkající se díla se pro obě smluvní strany stanovují jako z</w:t>
      </w:r>
      <w:r w:rsidR="003A2204" w:rsidRPr="0007632A">
        <w:rPr>
          <w:rFonts w:ascii="Arial" w:hAnsi="Arial" w:cs="Arial"/>
          <w:sz w:val="22"/>
          <w:szCs w:val="22"/>
        </w:rPr>
        <w:t>á</w:t>
      </w:r>
      <w:r w:rsidR="009D055F" w:rsidRPr="0007632A">
        <w:rPr>
          <w:rFonts w:ascii="Arial" w:hAnsi="Arial" w:cs="Arial"/>
          <w:sz w:val="22"/>
          <w:szCs w:val="22"/>
        </w:rPr>
        <w:t>vazné</w:t>
      </w:r>
      <w:r w:rsidR="00A57B94" w:rsidRPr="0007632A">
        <w:rPr>
          <w:rFonts w:ascii="Arial" w:hAnsi="Arial" w:cs="Arial"/>
          <w:sz w:val="22"/>
          <w:szCs w:val="22"/>
        </w:rPr>
        <w:t>.</w:t>
      </w:r>
    </w:p>
    <w:p w14:paraId="552993B2" w14:textId="387ACF64" w:rsidR="00A53228" w:rsidRPr="0007632A" w:rsidRDefault="003074F0" w:rsidP="009C635F">
      <w:pPr>
        <w:jc w:val="both"/>
        <w:outlineLvl w:val="0"/>
        <w:rPr>
          <w:rFonts w:ascii="Arial" w:hAnsi="Arial" w:cs="Arial"/>
          <w:sz w:val="22"/>
          <w:szCs w:val="22"/>
        </w:rPr>
      </w:pPr>
      <w:r>
        <w:rPr>
          <w:rFonts w:ascii="Arial" w:hAnsi="Arial" w:cs="Arial"/>
          <w:sz w:val="22"/>
          <w:szCs w:val="22"/>
        </w:rPr>
        <w:t>2</w:t>
      </w:r>
      <w:r w:rsidR="00A57B94" w:rsidRPr="0007632A">
        <w:rPr>
          <w:rFonts w:ascii="Arial" w:hAnsi="Arial" w:cs="Arial"/>
          <w:sz w:val="22"/>
          <w:szCs w:val="22"/>
        </w:rPr>
        <w:t>.</w:t>
      </w:r>
      <w:r w:rsidR="00E5636B" w:rsidRPr="0007632A">
        <w:rPr>
          <w:rFonts w:ascii="Arial" w:hAnsi="Arial" w:cs="Arial"/>
          <w:sz w:val="22"/>
          <w:szCs w:val="22"/>
        </w:rPr>
        <w:t>9</w:t>
      </w:r>
      <w:r w:rsidR="00005F71" w:rsidRPr="0007632A">
        <w:rPr>
          <w:rFonts w:ascii="Arial" w:hAnsi="Arial" w:cs="Arial"/>
          <w:sz w:val="22"/>
          <w:szCs w:val="22"/>
        </w:rPr>
        <w:t>.</w:t>
      </w:r>
      <w:r w:rsidR="00A57B94" w:rsidRPr="0007632A">
        <w:rPr>
          <w:rFonts w:ascii="Arial" w:hAnsi="Arial" w:cs="Arial"/>
          <w:sz w:val="22"/>
          <w:szCs w:val="22"/>
        </w:rPr>
        <w:t xml:space="preserve"> Objednatel před</w:t>
      </w:r>
      <w:r w:rsidR="00F23010">
        <w:rPr>
          <w:rFonts w:ascii="Arial" w:hAnsi="Arial" w:cs="Arial"/>
          <w:sz w:val="22"/>
          <w:szCs w:val="22"/>
        </w:rPr>
        <w:t>al</w:t>
      </w:r>
      <w:r w:rsidR="00A57B94" w:rsidRPr="0007632A">
        <w:rPr>
          <w:rFonts w:ascii="Arial" w:hAnsi="Arial" w:cs="Arial"/>
          <w:sz w:val="22"/>
          <w:szCs w:val="22"/>
        </w:rPr>
        <w:t xml:space="preserve"> zhotoviteli </w:t>
      </w:r>
      <w:r w:rsidR="0007632A" w:rsidRPr="0007632A">
        <w:rPr>
          <w:rFonts w:ascii="Arial" w:hAnsi="Arial" w:cs="Arial"/>
          <w:sz w:val="22"/>
          <w:szCs w:val="22"/>
        </w:rPr>
        <w:t>P</w:t>
      </w:r>
      <w:r w:rsidR="00893083" w:rsidRPr="0007632A">
        <w:rPr>
          <w:rFonts w:ascii="Arial" w:hAnsi="Arial" w:cs="Arial"/>
          <w:sz w:val="22"/>
          <w:szCs w:val="22"/>
        </w:rPr>
        <w:t>D</w:t>
      </w:r>
      <w:r w:rsidR="00101C17">
        <w:rPr>
          <w:rFonts w:ascii="Arial" w:hAnsi="Arial" w:cs="Arial"/>
          <w:sz w:val="22"/>
          <w:szCs w:val="22"/>
        </w:rPr>
        <w:t xml:space="preserve"> </w:t>
      </w:r>
      <w:r w:rsidR="001B3942">
        <w:rPr>
          <w:rFonts w:ascii="Arial" w:hAnsi="Arial" w:cs="Arial"/>
          <w:sz w:val="22"/>
          <w:szCs w:val="22"/>
        </w:rPr>
        <w:t>„</w:t>
      </w:r>
      <w:r w:rsidR="00A743B3" w:rsidRPr="00A743B3">
        <w:rPr>
          <w:rFonts w:ascii="Arial" w:hAnsi="Arial" w:cs="Arial"/>
          <w:b/>
          <w:sz w:val="22"/>
          <w:szCs w:val="22"/>
        </w:rPr>
        <w:t>Stavební úprava křižovatky ulic Albertova a Nitranská, Kroměříž</w:t>
      </w:r>
      <w:r w:rsidR="001B3942" w:rsidRPr="001B3942">
        <w:rPr>
          <w:rFonts w:ascii="Arial" w:hAnsi="Arial" w:cs="Arial"/>
          <w:b/>
          <w:sz w:val="22"/>
          <w:szCs w:val="22"/>
        </w:rPr>
        <w:t xml:space="preserve">“ </w:t>
      </w:r>
      <w:r w:rsidR="005A6CA4">
        <w:rPr>
          <w:rFonts w:ascii="Arial" w:hAnsi="Arial" w:cs="Arial"/>
          <w:sz w:val="22"/>
          <w:szCs w:val="22"/>
        </w:rPr>
        <w:t>vypracované</w:t>
      </w:r>
      <w:r w:rsidR="005B0727" w:rsidRPr="0007632A">
        <w:rPr>
          <w:rFonts w:ascii="Arial" w:hAnsi="Arial" w:cs="Arial"/>
          <w:sz w:val="22"/>
          <w:szCs w:val="22"/>
        </w:rPr>
        <w:t xml:space="preserve"> pro tuto</w:t>
      </w:r>
      <w:r w:rsidR="00D72DF6">
        <w:rPr>
          <w:rFonts w:ascii="Arial" w:hAnsi="Arial" w:cs="Arial"/>
          <w:sz w:val="22"/>
          <w:szCs w:val="22"/>
        </w:rPr>
        <w:t xml:space="preserve"> </w:t>
      </w:r>
      <w:r w:rsidR="00412B2C" w:rsidRPr="0007632A">
        <w:rPr>
          <w:rFonts w:ascii="Arial" w:hAnsi="Arial" w:cs="Arial"/>
          <w:sz w:val="22"/>
          <w:szCs w:val="22"/>
        </w:rPr>
        <w:t>v</w:t>
      </w:r>
      <w:r w:rsidR="005B0727" w:rsidRPr="0007632A">
        <w:rPr>
          <w:rFonts w:ascii="Arial" w:hAnsi="Arial" w:cs="Arial"/>
          <w:sz w:val="22"/>
          <w:szCs w:val="22"/>
        </w:rPr>
        <w:t>eřejnou</w:t>
      </w:r>
      <w:r w:rsidR="002135DE" w:rsidRPr="0007632A">
        <w:rPr>
          <w:rFonts w:ascii="Arial" w:hAnsi="Arial" w:cs="Arial"/>
          <w:sz w:val="22"/>
          <w:szCs w:val="22"/>
        </w:rPr>
        <w:t xml:space="preserve"> z</w:t>
      </w:r>
      <w:r w:rsidR="005B0727" w:rsidRPr="0007632A">
        <w:rPr>
          <w:rFonts w:ascii="Arial" w:hAnsi="Arial" w:cs="Arial"/>
          <w:sz w:val="22"/>
          <w:szCs w:val="22"/>
        </w:rPr>
        <w:t>akázku</w:t>
      </w:r>
      <w:r w:rsidR="0018016D" w:rsidRPr="0007632A">
        <w:rPr>
          <w:rFonts w:ascii="Arial" w:hAnsi="Arial" w:cs="Arial"/>
          <w:sz w:val="22"/>
          <w:szCs w:val="22"/>
        </w:rPr>
        <w:t xml:space="preserve"> </w:t>
      </w:r>
      <w:r w:rsidR="009C2445" w:rsidRPr="0007632A">
        <w:rPr>
          <w:rFonts w:ascii="Arial" w:hAnsi="Arial" w:cs="Arial"/>
          <w:sz w:val="22"/>
          <w:szCs w:val="22"/>
        </w:rPr>
        <w:t>p</w:t>
      </w:r>
      <w:r w:rsidR="00A57B94" w:rsidRPr="0007632A">
        <w:rPr>
          <w:rFonts w:ascii="Arial" w:hAnsi="Arial" w:cs="Arial"/>
          <w:sz w:val="22"/>
          <w:szCs w:val="22"/>
        </w:rPr>
        <w:t>ř</w:t>
      </w:r>
      <w:r w:rsidR="00F23010">
        <w:rPr>
          <w:rFonts w:ascii="Arial" w:hAnsi="Arial" w:cs="Arial"/>
          <w:sz w:val="22"/>
          <w:szCs w:val="22"/>
        </w:rPr>
        <w:t>ed</w:t>
      </w:r>
      <w:r w:rsidR="00893083" w:rsidRPr="0007632A">
        <w:rPr>
          <w:rFonts w:ascii="Arial" w:hAnsi="Arial" w:cs="Arial"/>
          <w:sz w:val="22"/>
          <w:szCs w:val="22"/>
        </w:rPr>
        <w:t xml:space="preserve"> </w:t>
      </w:r>
      <w:r w:rsidR="00A57B94" w:rsidRPr="0007632A">
        <w:rPr>
          <w:rFonts w:ascii="Arial" w:hAnsi="Arial" w:cs="Arial"/>
          <w:sz w:val="22"/>
          <w:szCs w:val="22"/>
        </w:rPr>
        <w:t>podpis</w:t>
      </w:r>
      <w:r w:rsidR="00F23010">
        <w:rPr>
          <w:rFonts w:ascii="Arial" w:hAnsi="Arial" w:cs="Arial"/>
          <w:sz w:val="22"/>
          <w:szCs w:val="22"/>
        </w:rPr>
        <w:t>em</w:t>
      </w:r>
      <w:r w:rsidR="00A57B94" w:rsidRPr="0007632A">
        <w:rPr>
          <w:rFonts w:ascii="Arial" w:hAnsi="Arial" w:cs="Arial"/>
          <w:sz w:val="22"/>
          <w:szCs w:val="22"/>
        </w:rPr>
        <w:t xml:space="preserve"> </w:t>
      </w:r>
      <w:r w:rsidR="0048546D" w:rsidRPr="0007632A">
        <w:rPr>
          <w:rFonts w:ascii="Arial" w:hAnsi="Arial" w:cs="Arial"/>
          <w:sz w:val="22"/>
          <w:szCs w:val="22"/>
        </w:rPr>
        <w:t xml:space="preserve">této </w:t>
      </w:r>
      <w:r w:rsidR="00A57B94" w:rsidRPr="0007632A">
        <w:rPr>
          <w:rFonts w:ascii="Arial" w:hAnsi="Arial" w:cs="Arial"/>
          <w:sz w:val="22"/>
          <w:szCs w:val="22"/>
        </w:rPr>
        <w:t>smlouvy</w:t>
      </w:r>
      <w:r w:rsidR="005D7A71" w:rsidRPr="0007632A">
        <w:rPr>
          <w:rFonts w:ascii="Arial" w:hAnsi="Arial" w:cs="Arial"/>
          <w:b/>
          <w:sz w:val="22"/>
          <w:szCs w:val="22"/>
        </w:rPr>
        <w:t xml:space="preserve"> </w:t>
      </w:r>
      <w:r w:rsidR="00D72DF6" w:rsidRPr="0007632A">
        <w:rPr>
          <w:rFonts w:ascii="Arial" w:hAnsi="Arial" w:cs="Arial"/>
          <w:sz w:val="22"/>
          <w:szCs w:val="22"/>
        </w:rPr>
        <w:t>ve dvojím</w:t>
      </w:r>
      <w:r w:rsidR="001C0919">
        <w:rPr>
          <w:rFonts w:ascii="Arial" w:hAnsi="Arial" w:cs="Arial"/>
          <w:sz w:val="22"/>
          <w:szCs w:val="22"/>
        </w:rPr>
        <w:t xml:space="preserve"> </w:t>
      </w:r>
      <w:r w:rsidR="00D72DF6" w:rsidRPr="0007632A">
        <w:rPr>
          <w:rFonts w:ascii="Arial" w:hAnsi="Arial" w:cs="Arial"/>
          <w:sz w:val="22"/>
          <w:szCs w:val="22"/>
        </w:rPr>
        <w:t>vyhotovení</w:t>
      </w:r>
      <w:r w:rsidR="009C635F">
        <w:rPr>
          <w:rFonts w:ascii="Arial" w:hAnsi="Arial" w:cs="Arial"/>
          <w:sz w:val="22"/>
          <w:szCs w:val="22"/>
        </w:rPr>
        <w:t xml:space="preserve"> </w:t>
      </w:r>
      <w:r w:rsidR="005B0727" w:rsidRPr="0007632A">
        <w:rPr>
          <w:rFonts w:ascii="Arial" w:hAnsi="Arial" w:cs="Arial"/>
          <w:sz w:val="22"/>
          <w:szCs w:val="22"/>
        </w:rPr>
        <w:t>v</w:t>
      </w:r>
      <w:r w:rsidR="00A53228" w:rsidRPr="0007632A">
        <w:rPr>
          <w:rFonts w:ascii="Arial" w:hAnsi="Arial" w:cs="Arial"/>
          <w:sz w:val="22"/>
          <w:szCs w:val="22"/>
        </w:rPr>
        <w:t> </w:t>
      </w:r>
      <w:r w:rsidR="005B0727" w:rsidRPr="0007632A">
        <w:rPr>
          <w:rFonts w:ascii="Arial" w:hAnsi="Arial" w:cs="Arial"/>
          <w:sz w:val="22"/>
          <w:szCs w:val="22"/>
        </w:rPr>
        <w:t>tištěné</w:t>
      </w:r>
      <w:r w:rsidR="00A53228" w:rsidRPr="0007632A">
        <w:rPr>
          <w:rFonts w:ascii="Arial" w:hAnsi="Arial" w:cs="Arial"/>
          <w:sz w:val="22"/>
          <w:szCs w:val="22"/>
        </w:rPr>
        <w:t xml:space="preserve"> </w:t>
      </w:r>
      <w:r w:rsidR="005B0727" w:rsidRPr="0007632A">
        <w:rPr>
          <w:rFonts w:ascii="Arial" w:hAnsi="Arial" w:cs="Arial"/>
          <w:sz w:val="22"/>
          <w:szCs w:val="22"/>
        </w:rPr>
        <w:t xml:space="preserve">podobě </w:t>
      </w:r>
      <w:r w:rsidR="000F1332" w:rsidRPr="0007632A">
        <w:rPr>
          <w:rFonts w:ascii="Arial" w:hAnsi="Arial" w:cs="Arial"/>
          <w:sz w:val="22"/>
          <w:szCs w:val="22"/>
        </w:rPr>
        <w:t>+1x na</w:t>
      </w:r>
      <w:r w:rsidR="00D72DF6">
        <w:rPr>
          <w:rFonts w:ascii="Arial" w:hAnsi="Arial" w:cs="Arial"/>
          <w:sz w:val="22"/>
          <w:szCs w:val="22"/>
        </w:rPr>
        <w:t xml:space="preserve"> </w:t>
      </w:r>
      <w:r w:rsidR="000F1332" w:rsidRPr="0007632A">
        <w:rPr>
          <w:rFonts w:ascii="Arial" w:hAnsi="Arial" w:cs="Arial"/>
          <w:sz w:val="22"/>
          <w:szCs w:val="22"/>
        </w:rPr>
        <w:t>nosiči CD</w:t>
      </w:r>
      <w:r w:rsidR="00345B0F">
        <w:rPr>
          <w:rFonts w:ascii="Arial" w:hAnsi="Arial" w:cs="Arial"/>
          <w:sz w:val="22"/>
          <w:szCs w:val="22"/>
        </w:rPr>
        <w:t xml:space="preserve"> nebo na USB</w:t>
      </w:r>
      <w:r w:rsidR="00A57B94" w:rsidRPr="0007632A">
        <w:rPr>
          <w:rFonts w:ascii="Arial" w:hAnsi="Arial" w:cs="Arial"/>
          <w:sz w:val="22"/>
          <w:szCs w:val="22"/>
        </w:rPr>
        <w:t>.</w:t>
      </w:r>
      <w:r w:rsidR="00A53228" w:rsidRPr="0007632A">
        <w:rPr>
          <w:rFonts w:ascii="Arial" w:hAnsi="Arial" w:cs="Arial"/>
          <w:sz w:val="22"/>
          <w:szCs w:val="22"/>
        </w:rPr>
        <w:t xml:space="preserve"> </w:t>
      </w:r>
    </w:p>
    <w:p w14:paraId="3713EB8E" w14:textId="77777777" w:rsidR="005D7A71" w:rsidRPr="0007632A" w:rsidRDefault="005D7A71" w:rsidP="00BF553D">
      <w:pPr>
        <w:jc w:val="both"/>
        <w:outlineLvl w:val="0"/>
        <w:rPr>
          <w:rFonts w:ascii="Arial" w:hAnsi="Arial" w:cs="Arial"/>
          <w:b/>
          <w:sz w:val="22"/>
          <w:szCs w:val="22"/>
        </w:rPr>
      </w:pPr>
    </w:p>
    <w:p w14:paraId="124082E7" w14:textId="31A2909F" w:rsidR="00BC4BCC" w:rsidRPr="0007632A" w:rsidRDefault="003074F0" w:rsidP="00BF553D">
      <w:pPr>
        <w:tabs>
          <w:tab w:val="left" w:pos="993"/>
        </w:tabs>
        <w:spacing w:after="100" w:afterAutospacing="1"/>
        <w:jc w:val="both"/>
        <w:rPr>
          <w:rFonts w:ascii="Arial" w:hAnsi="Arial" w:cs="Arial"/>
          <w:sz w:val="22"/>
          <w:szCs w:val="22"/>
        </w:rPr>
      </w:pPr>
      <w:r>
        <w:rPr>
          <w:rFonts w:ascii="Arial" w:hAnsi="Arial" w:cs="Arial"/>
          <w:sz w:val="22"/>
          <w:szCs w:val="22"/>
        </w:rPr>
        <w:t>2</w:t>
      </w:r>
      <w:r w:rsidR="00A57B94" w:rsidRPr="0007632A">
        <w:rPr>
          <w:rFonts w:ascii="Arial" w:hAnsi="Arial" w:cs="Arial"/>
          <w:sz w:val="22"/>
          <w:szCs w:val="22"/>
        </w:rPr>
        <w:t>.</w:t>
      </w:r>
      <w:r w:rsidR="0048546D" w:rsidRPr="0007632A">
        <w:rPr>
          <w:rFonts w:ascii="Arial" w:hAnsi="Arial" w:cs="Arial"/>
          <w:sz w:val="22"/>
          <w:szCs w:val="22"/>
        </w:rPr>
        <w:t>1</w:t>
      </w:r>
      <w:r w:rsidR="008C6DEC" w:rsidRPr="0007632A">
        <w:rPr>
          <w:rFonts w:ascii="Arial" w:hAnsi="Arial" w:cs="Arial"/>
          <w:sz w:val="22"/>
          <w:szCs w:val="22"/>
        </w:rPr>
        <w:t>0</w:t>
      </w:r>
      <w:r w:rsidR="00DF4716" w:rsidRPr="0007632A">
        <w:rPr>
          <w:rFonts w:ascii="Arial" w:hAnsi="Arial" w:cs="Arial"/>
          <w:sz w:val="22"/>
          <w:szCs w:val="22"/>
        </w:rPr>
        <w:t>.</w:t>
      </w:r>
      <w:r w:rsidR="00A57B94" w:rsidRPr="0007632A">
        <w:rPr>
          <w:rFonts w:ascii="Arial" w:hAnsi="Arial" w:cs="Arial"/>
          <w:sz w:val="22"/>
          <w:szCs w:val="22"/>
        </w:rPr>
        <w:t xml:space="preserve"> Obě smluvní strany se dohodly, že zhotovitel </w:t>
      </w:r>
      <w:r w:rsidR="00F87757" w:rsidRPr="0007632A">
        <w:rPr>
          <w:rFonts w:ascii="Arial" w:hAnsi="Arial" w:cs="Arial"/>
          <w:sz w:val="22"/>
          <w:szCs w:val="22"/>
        </w:rPr>
        <w:t xml:space="preserve">provede práce, </w:t>
      </w:r>
      <w:r w:rsidR="00A57B94" w:rsidRPr="0007632A">
        <w:rPr>
          <w:rFonts w:ascii="Arial" w:hAnsi="Arial" w:cs="Arial"/>
          <w:sz w:val="22"/>
          <w:szCs w:val="22"/>
        </w:rPr>
        <w:t>dodá</w:t>
      </w:r>
      <w:r w:rsidR="007D3CCC" w:rsidRPr="0007632A">
        <w:rPr>
          <w:rFonts w:ascii="Arial" w:hAnsi="Arial" w:cs="Arial"/>
          <w:sz w:val="22"/>
          <w:szCs w:val="22"/>
        </w:rPr>
        <w:t xml:space="preserve"> </w:t>
      </w:r>
      <w:r w:rsidR="00A57B94" w:rsidRPr="0007632A">
        <w:rPr>
          <w:rFonts w:ascii="Arial" w:hAnsi="Arial" w:cs="Arial"/>
          <w:sz w:val="22"/>
          <w:szCs w:val="22"/>
        </w:rPr>
        <w:t>a namontuje výrobky uvedené v příloze č. 1 této smlouvy, kterou je položkový rozpočet</w:t>
      </w:r>
      <w:r w:rsidR="0048546D" w:rsidRPr="0007632A">
        <w:rPr>
          <w:rFonts w:ascii="Arial" w:hAnsi="Arial" w:cs="Arial"/>
          <w:sz w:val="22"/>
          <w:szCs w:val="22"/>
        </w:rPr>
        <w:t xml:space="preserve"> </w:t>
      </w:r>
      <w:r w:rsidR="008B10CC" w:rsidRPr="0007632A">
        <w:rPr>
          <w:rFonts w:ascii="Arial" w:hAnsi="Arial" w:cs="Arial"/>
          <w:sz w:val="22"/>
          <w:szCs w:val="22"/>
        </w:rPr>
        <w:t xml:space="preserve">včetně výkazu výměr </w:t>
      </w:r>
      <w:r w:rsidR="0048546D" w:rsidRPr="0007632A">
        <w:rPr>
          <w:rFonts w:ascii="Arial" w:hAnsi="Arial" w:cs="Arial"/>
          <w:sz w:val="22"/>
          <w:szCs w:val="22"/>
        </w:rPr>
        <w:t>a tvoří nedílnou součást této smlouvy</w:t>
      </w:r>
      <w:r w:rsidR="00A57B94" w:rsidRPr="0007632A">
        <w:rPr>
          <w:rFonts w:ascii="Arial" w:hAnsi="Arial" w:cs="Arial"/>
          <w:sz w:val="22"/>
          <w:szCs w:val="22"/>
        </w:rPr>
        <w:t>.</w:t>
      </w:r>
    </w:p>
    <w:p w14:paraId="4FEA8300" w14:textId="77777777" w:rsidR="00BC4BCC" w:rsidRPr="00101C17" w:rsidRDefault="00A57B94" w:rsidP="00BC4BCC">
      <w:pPr>
        <w:tabs>
          <w:tab w:val="left" w:pos="993"/>
        </w:tabs>
        <w:jc w:val="both"/>
        <w:rPr>
          <w:rFonts w:ascii="Arial" w:hAnsi="Arial" w:cs="Arial"/>
          <w:sz w:val="22"/>
          <w:szCs w:val="22"/>
        </w:rPr>
      </w:pPr>
      <w:r w:rsidRPr="00816786">
        <w:rPr>
          <w:rFonts w:ascii="Arial" w:hAnsi="Arial" w:cs="Arial"/>
          <w:color w:val="FF0000"/>
          <w:sz w:val="22"/>
          <w:szCs w:val="22"/>
        </w:rPr>
        <w:t xml:space="preserve"> </w:t>
      </w:r>
    </w:p>
    <w:p w14:paraId="72B081D8" w14:textId="77777777" w:rsidR="00AC3BF1" w:rsidRPr="007E30ED" w:rsidRDefault="00AC3BF1" w:rsidP="007E30ED">
      <w:pPr>
        <w:pStyle w:val="Odstavecseseznamem"/>
        <w:keepNext/>
        <w:keepLines/>
        <w:numPr>
          <w:ilvl w:val="0"/>
          <w:numId w:val="16"/>
        </w:numPr>
        <w:tabs>
          <w:tab w:val="left" w:pos="720"/>
        </w:tabs>
        <w:jc w:val="center"/>
        <w:rPr>
          <w:rFonts w:ascii="Arial" w:hAnsi="Arial" w:cs="Arial"/>
          <w:b/>
          <w:bCs/>
          <w:sz w:val="22"/>
          <w:szCs w:val="22"/>
          <w:lang w:eastAsia="en-US"/>
        </w:rPr>
      </w:pPr>
      <w:r w:rsidRPr="007E30ED">
        <w:rPr>
          <w:rFonts w:ascii="Arial" w:hAnsi="Arial" w:cs="Arial"/>
          <w:b/>
          <w:sz w:val="22"/>
          <w:szCs w:val="22"/>
        </w:rPr>
        <w:t>TERMÍNY A MÍSTO PLNĚNÍ</w:t>
      </w:r>
    </w:p>
    <w:p w14:paraId="78723C6B" w14:textId="77777777" w:rsidR="002B066B" w:rsidRPr="007D1320" w:rsidRDefault="002B066B" w:rsidP="00B91998">
      <w:pPr>
        <w:keepNext/>
        <w:keepLines/>
        <w:tabs>
          <w:tab w:val="left" w:pos="720"/>
        </w:tabs>
        <w:ind w:left="180"/>
        <w:jc w:val="both"/>
        <w:rPr>
          <w:rFonts w:ascii="Arial" w:hAnsi="Arial" w:cs="Arial"/>
          <w:b/>
          <w:bCs/>
          <w:sz w:val="22"/>
          <w:szCs w:val="22"/>
          <w:lang w:eastAsia="en-US"/>
        </w:rPr>
      </w:pPr>
    </w:p>
    <w:p w14:paraId="5184C5F0" w14:textId="10047254" w:rsidR="00AC3BF1" w:rsidRPr="007D1320" w:rsidRDefault="003074F0" w:rsidP="00B91998">
      <w:pPr>
        <w:jc w:val="both"/>
        <w:rPr>
          <w:rFonts w:ascii="Arial" w:hAnsi="Arial" w:cs="Arial"/>
          <w:sz w:val="22"/>
          <w:szCs w:val="22"/>
        </w:rPr>
      </w:pPr>
      <w:r>
        <w:rPr>
          <w:rFonts w:ascii="Arial" w:hAnsi="Arial" w:cs="Arial"/>
          <w:sz w:val="22"/>
          <w:szCs w:val="22"/>
        </w:rPr>
        <w:t>3</w:t>
      </w:r>
      <w:r w:rsidR="00AC3BF1" w:rsidRPr="007D1320">
        <w:rPr>
          <w:rFonts w:ascii="Arial" w:hAnsi="Arial" w:cs="Arial"/>
          <w:sz w:val="22"/>
          <w:szCs w:val="22"/>
        </w:rPr>
        <w:t>.1. Zhotovitel je povinen zahájit práce na díle a řádně v n</w:t>
      </w:r>
      <w:r w:rsidR="00846EC8" w:rsidRPr="007D1320">
        <w:rPr>
          <w:rFonts w:ascii="Arial" w:hAnsi="Arial" w:cs="Arial"/>
          <w:sz w:val="22"/>
          <w:szCs w:val="22"/>
        </w:rPr>
        <w:t xml:space="preserve">ich pokračovat nejpozději do </w:t>
      </w:r>
      <w:r w:rsidR="00A743B3">
        <w:rPr>
          <w:rFonts w:ascii="Arial" w:hAnsi="Arial" w:cs="Arial"/>
          <w:sz w:val="22"/>
          <w:szCs w:val="22"/>
        </w:rPr>
        <w:t>5</w:t>
      </w:r>
      <w:r w:rsidR="000F2364" w:rsidRPr="007D1320">
        <w:rPr>
          <w:rFonts w:ascii="Arial" w:hAnsi="Arial" w:cs="Arial"/>
          <w:sz w:val="22"/>
          <w:szCs w:val="22"/>
        </w:rPr>
        <w:t xml:space="preserve"> (</w:t>
      </w:r>
      <w:r w:rsidR="00A743B3">
        <w:rPr>
          <w:rFonts w:ascii="Arial" w:hAnsi="Arial" w:cs="Arial"/>
          <w:sz w:val="22"/>
          <w:szCs w:val="22"/>
        </w:rPr>
        <w:t>pěti</w:t>
      </w:r>
      <w:r w:rsidR="000F2364" w:rsidRPr="007D1320">
        <w:rPr>
          <w:rFonts w:ascii="Arial" w:hAnsi="Arial" w:cs="Arial"/>
          <w:sz w:val="22"/>
          <w:szCs w:val="22"/>
        </w:rPr>
        <w:t>)</w:t>
      </w:r>
      <w:r w:rsidR="00D90A5E" w:rsidRPr="007D1320">
        <w:rPr>
          <w:rFonts w:ascii="Arial" w:hAnsi="Arial" w:cs="Arial"/>
          <w:sz w:val="22"/>
          <w:szCs w:val="22"/>
        </w:rPr>
        <w:t xml:space="preserve"> </w:t>
      </w:r>
      <w:r w:rsidR="00AC3BF1" w:rsidRPr="007D1320">
        <w:rPr>
          <w:rFonts w:ascii="Arial" w:hAnsi="Arial" w:cs="Arial"/>
          <w:sz w:val="22"/>
          <w:szCs w:val="22"/>
        </w:rPr>
        <w:t>dnů ode dne protokolárního předání staveniště</w:t>
      </w:r>
      <w:r w:rsidR="002F1B29" w:rsidRPr="007D1320">
        <w:rPr>
          <w:rFonts w:ascii="Arial" w:hAnsi="Arial" w:cs="Arial"/>
          <w:sz w:val="22"/>
          <w:szCs w:val="22"/>
        </w:rPr>
        <w:t xml:space="preserve"> ze strany objednatele</w:t>
      </w:r>
      <w:r w:rsidR="00AC3BF1" w:rsidRPr="007D1320">
        <w:rPr>
          <w:rFonts w:ascii="Arial" w:hAnsi="Arial" w:cs="Arial"/>
          <w:sz w:val="22"/>
          <w:szCs w:val="22"/>
        </w:rPr>
        <w:t xml:space="preserve">. </w:t>
      </w:r>
    </w:p>
    <w:p w14:paraId="6DAA65C5" w14:textId="55B61303" w:rsidR="00AC3BF1" w:rsidRPr="007D1320" w:rsidRDefault="003074F0" w:rsidP="00B91998">
      <w:pPr>
        <w:jc w:val="both"/>
        <w:rPr>
          <w:rFonts w:ascii="Arial" w:hAnsi="Arial" w:cs="Arial"/>
          <w:sz w:val="22"/>
          <w:szCs w:val="22"/>
        </w:rPr>
      </w:pPr>
      <w:r>
        <w:rPr>
          <w:rFonts w:ascii="Arial" w:hAnsi="Arial" w:cs="Arial"/>
          <w:sz w:val="22"/>
          <w:szCs w:val="22"/>
        </w:rPr>
        <w:t>3</w:t>
      </w:r>
      <w:r w:rsidR="004E47B3" w:rsidRPr="007D1320">
        <w:rPr>
          <w:rFonts w:ascii="Arial" w:hAnsi="Arial" w:cs="Arial"/>
          <w:sz w:val="22"/>
          <w:szCs w:val="22"/>
        </w:rPr>
        <w:t>.2.</w:t>
      </w:r>
      <w:r w:rsidR="00AC3BF1" w:rsidRPr="007D1320">
        <w:rPr>
          <w:rFonts w:ascii="Arial" w:hAnsi="Arial" w:cs="Arial"/>
          <w:sz w:val="22"/>
          <w:szCs w:val="22"/>
        </w:rPr>
        <w:t xml:space="preserve"> Termínem dokončení </w:t>
      </w:r>
      <w:r w:rsidR="002F1B29" w:rsidRPr="007D1320">
        <w:rPr>
          <w:rFonts w:ascii="Arial" w:hAnsi="Arial" w:cs="Arial"/>
          <w:sz w:val="22"/>
          <w:szCs w:val="22"/>
        </w:rPr>
        <w:t xml:space="preserve">díla </w:t>
      </w:r>
      <w:r w:rsidR="00AC3BF1" w:rsidRPr="007D1320">
        <w:rPr>
          <w:rFonts w:ascii="Arial" w:hAnsi="Arial" w:cs="Arial"/>
          <w:sz w:val="22"/>
          <w:szCs w:val="22"/>
        </w:rPr>
        <w:t xml:space="preserve">se rozumí den, kdy dojde k předání a převzetí hotového díla </w:t>
      </w:r>
      <w:r w:rsidR="00D90A5E" w:rsidRPr="007D1320">
        <w:rPr>
          <w:rFonts w:ascii="Arial" w:hAnsi="Arial" w:cs="Arial"/>
          <w:sz w:val="22"/>
          <w:szCs w:val="22"/>
        </w:rPr>
        <w:t xml:space="preserve">bez vad a nedodělků </w:t>
      </w:r>
      <w:r w:rsidR="00AC3BF1" w:rsidRPr="007D1320">
        <w:rPr>
          <w:rFonts w:ascii="Arial" w:hAnsi="Arial" w:cs="Arial"/>
          <w:sz w:val="22"/>
          <w:szCs w:val="22"/>
        </w:rPr>
        <w:t xml:space="preserve">mezi objednatelem a zhotovitelem. </w:t>
      </w:r>
    </w:p>
    <w:p w14:paraId="3D0F31C0" w14:textId="77777777" w:rsidR="00A53228" w:rsidRPr="007D1320" w:rsidRDefault="00A53228" w:rsidP="00190A41">
      <w:pPr>
        <w:jc w:val="both"/>
        <w:rPr>
          <w:rFonts w:ascii="Arial" w:hAnsi="Arial" w:cs="Arial"/>
          <w:sz w:val="22"/>
          <w:szCs w:val="22"/>
        </w:rPr>
      </w:pPr>
    </w:p>
    <w:p w14:paraId="5BC347E0" w14:textId="214B7F07" w:rsidR="00152494" w:rsidRPr="007D1320" w:rsidRDefault="003074F0" w:rsidP="00190A41">
      <w:pPr>
        <w:jc w:val="both"/>
        <w:rPr>
          <w:rFonts w:ascii="Arial" w:hAnsi="Arial" w:cs="Arial"/>
          <w:b/>
          <w:sz w:val="22"/>
          <w:szCs w:val="22"/>
        </w:rPr>
      </w:pPr>
      <w:r>
        <w:rPr>
          <w:rFonts w:ascii="Arial" w:hAnsi="Arial" w:cs="Arial"/>
          <w:sz w:val="22"/>
          <w:szCs w:val="22"/>
        </w:rPr>
        <w:t>3</w:t>
      </w:r>
      <w:r w:rsidR="00AC3BF1" w:rsidRPr="007D1320">
        <w:rPr>
          <w:rFonts w:ascii="Arial" w:hAnsi="Arial" w:cs="Arial"/>
          <w:sz w:val="22"/>
          <w:szCs w:val="22"/>
        </w:rPr>
        <w:t xml:space="preserve">.3. </w:t>
      </w:r>
      <w:r w:rsidR="00716A55" w:rsidRPr="007D1320">
        <w:rPr>
          <w:rFonts w:ascii="Arial" w:hAnsi="Arial" w:cs="Arial"/>
          <w:b/>
          <w:sz w:val="22"/>
          <w:szCs w:val="22"/>
        </w:rPr>
        <w:t>Z</w:t>
      </w:r>
      <w:r w:rsidR="00AC3BF1" w:rsidRPr="007D1320">
        <w:rPr>
          <w:rFonts w:ascii="Arial" w:hAnsi="Arial" w:cs="Arial"/>
          <w:b/>
          <w:sz w:val="22"/>
          <w:szCs w:val="22"/>
        </w:rPr>
        <w:t xml:space="preserve">ahájení prací </w:t>
      </w:r>
      <w:r w:rsidR="003E4984" w:rsidRPr="007D1320">
        <w:rPr>
          <w:rFonts w:ascii="Arial" w:hAnsi="Arial" w:cs="Arial"/>
          <w:b/>
          <w:sz w:val="22"/>
          <w:szCs w:val="22"/>
        </w:rPr>
        <w:t>na díle</w:t>
      </w:r>
      <w:r w:rsidR="009243FD" w:rsidRPr="007D1320">
        <w:rPr>
          <w:rFonts w:ascii="Arial" w:hAnsi="Arial" w:cs="Arial"/>
          <w:b/>
          <w:sz w:val="22"/>
          <w:szCs w:val="22"/>
        </w:rPr>
        <w:t>:</w:t>
      </w:r>
      <w:r w:rsidR="00B2463A" w:rsidRPr="007D1320">
        <w:rPr>
          <w:rFonts w:ascii="Arial" w:hAnsi="Arial" w:cs="Arial"/>
          <w:b/>
          <w:sz w:val="22"/>
          <w:szCs w:val="22"/>
        </w:rPr>
        <w:tab/>
      </w:r>
      <w:r w:rsidR="0072060F">
        <w:rPr>
          <w:rFonts w:ascii="Arial" w:hAnsi="Arial" w:cs="Arial"/>
          <w:b/>
          <w:sz w:val="22"/>
          <w:szCs w:val="22"/>
        </w:rPr>
        <w:tab/>
      </w:r>
      <w:r w:rsidR="0072060F">
        <w:rPr>
          <w:rFonts w:ascii="Arial" w:hAnsi="Arial" w:cs="Arial"/>
          <w:b/>
          <w:sz w:val="22"/>
          <w:szCs w:val="22"/>
        </w:rPr>
        <w:tab/>
      </w:r>
      <w:r w:rsidR="0072060F">
        <w:rPr>
          <w:rFonts w:ascii="Arial" w:hAnsi="Arial" w:cs="Arial"/>
          <w:b/>
          <w:sz w:val="22"/>
          <w:szCs w:val="22"/>
        </w:rPr>
        <w:tab/>
      </w:r>
      <w:r w:rsidR="0072060F">
        <w:rPr>
          <w:rFonts w:ascii="Arial" w:hAnsi="Arial" w:cs="Arial"/>
          <w:b/>
          <w:sz w:val="22"/>
          <w:szCs w:val="22"/>
        </w:rPr>
        <w:tab/>
      </w:r>
      <w:r w:rsidR="0072060F">
        <w:rPr>
          <w:rFonts w:ascii="Arial" w:hAnsi="Arial" w:cs="Arial"/>
          <w:b/>
          <w:sz w:val="22"/>
          <w:szCs w:val="22"/>
        </w:rPr>
        <w:tab/>
      </w:r>
      <w:r w:rsidR="005D25EE">
        <w:rPr>
          <w:rFonts w:ascii="Arial" w:hAnsi="Arial" w:cs="Arial"/>
          <w:b/>
          <w:sz w:val="22"/>
          <w:szCs w:val="22"/>
        </w:rPr>
        <w:t>25.4.20222</w:t>
      </w:r>
    </w:p>
    <w:p w14:paraId="6DA937DC" w14:textId="6854EB55" w:rsidR="001F2C87" w:rsidRPr="00443D99" w:rsidRDefault="00B2463A" w:rsidP="00B2463A">
      <w:pPr>
        <w:jc w:val="both"/>
        <w:rPr>
          <w:rFonts w:ascii="Arial" w:hAnsi="Arial" w:cs="Arial"/>
          <w:b/>
          <w:i/>
          <w:sz w:val="22"/>
          <w:szCs w:val="22"/>
        </w:rPr>
      </w:pPr>
      <w:r w:rsidRPr="007D1320">
        <w:rPr>
          <w:rFonts w:ascii="Arial" w:hAnsi="Arial" w:cs="Arial"/>
          <w:b/>
          <w:sz w:val="22"/>
          <w:szCs w:val="22"/>
        </w:rPr>
        <w:t xml:space="preserve">      </w:t>
      </w:r>
      <w:r w:rsidR="00AC3BF1" w:rsidRPr="007D1320">
        <w:rPr>
          <w:rFonts w:ascii="Arial" w:hAnsi="Arial" w:cs="Arial"/>
          <w:b/>
          <w:sz w:val="22"/>
          <w:szCs w:val="22"/>
        </w:rPr>
        <w:t xml:space="preserve"> </w:t>
      </w:r>
      <w:r w:rsidR="00301408" w:rsidRPr="007D1320">
        <w:rPr>
          <w:rFonts w:ascii="Arial" w:hAnsi="Arial" w:cs="Arial"/>
          <w:b/>
          <w:sz w:val="22"/>
          <w:szCs w:val="22"/>
        </w:rPr>
        <w:t>D</w:t>
      </w:r>
      <w:r w:rsidR="00AC3BF1" w:rsidRPr="007D1320">
        <w:rPr>
          <w:rFonts w:ascii="Arial" w:hAnsi="Arial" w:cs="Arial"/>
          <w:b/>
          <w:sz w:val="22"/>
          <w:szCs w:val="22"/>
        </w:rPr>
        <w:t xml:space="preserve">okončení </w:t>
      </w:r>
      <w:r w:rsidR="003E4984" w:rsidRPr="007D1320">
        <w:rPr>
          <w:rFonts w:ascii="Arial" w:hAnsi="Arial" w:cs="Arial"/>
          <w:b/>
          <w:sz w:val="22"/>
          <w:szCs w:val="22"/>
        </w:rPr>
        <w:t>díla</w:t>
      </w:r>
      <w:r w:rsidR="00301408" w:rsidRPr="007D1320">
        <w:rPr>
          <w:rFonts w:ascii="Arial" w:hAnsi="Arial" w:cs="Arial"/>
          <w:b/>
          <w:sz w:val="22"/>
          <w:szCs w:val="22"/>
        </w:rPr>
        <w:t xml:space="preserve">, </w:t>
      </w:r>
      <w:r w:rsidR="00005F71" w:rsidRPr="007D1320">
        <w:rPr>
          <w:rFonts w:ascii="Arial" w:hAnsi="Arial" w:cs="Arial"/>
          <w:b/>
          <w:sz w:val="22"/>
          <w:szCs w:val="22"/>
        </w:rPr>
        <w:t>protokolární předání a převzetí díla</w:t>
      </w:r>
      <w:r w:rsidR="009243FD" w:rsidRPr="007D1320">
        <w:rPr>
          <w:rFonts w:ascii="Arial" w:hAnsi="Arial" w:cs="Arial"/>
          <w:b/>
          <w:sz w:val="22"/>
          <w:szCs w:val="22"/>
        </w:rPr>
        <w:t>:</w:t>
      </w:r>
      <w:r w:rsidR="00005F71" w:rsidRPr="007D1320">
        <w:rPr>
          <w:rFonts w:ascii="Arial" w:hAnsi="Arial" w:cs="Arial"/>
          <w:b/>
          <w:sz w:val="22"/>
          <w:szCs w:val="22"/>
        </w:rPr>
        <w:t xml:space="preserve"> </w:t>
      </w:r>
      <w:r w:rsidR="0072060F">
        <w:rPr>
          <w:rFonts w:ascii="Arial" w:hAnsi="Arial" w:cs="Arial"/>
          <w:b/>
          <w:sz w:val="22"/>
          <w:szCs w:val="22"/>
        </w:rPr>
        <w:t xml:space="preserve">        </w:t>
      </w:r>
      <w:r w:rsidR="001B3942">
        <w:rPr>
          <w:rFonts w:ascii="Arial" w:hAnsi="Arial" w:cs="Arial"/>
          <w:b/>
          <w:i/>
          <w:sz w:val="22"/>
          <w:szCs w:val="22"/>
        </w:rPr>
        <w:t xml:space="preserve">nejpozději do </w:t>
      </w:r>
      <w:r w:rsidR="005D25EE">
        <w:rPr>
          <w:rFonts w:ascii="Arial" w:hAnsi="Arial" w:cs="Arial"/>
          <w:b/>
          <w:i/>
          <w:sz w:val="22"/>
          <w:szCs w:val="22"/>
        </w:rPr>
        <w:t>15.6.2022</w:t>
      </w:r>
    </w:p>
    <w:p w14:paraId="0FD0EACF" w14:textId="77777777" w:rsidR="00A53228" w:rsidRPr="007D1320" w:rsidRDefault="00A53228" w:rsidP="00B91998">
      <w:pPr>
        <w:jc w:val="both"/>
        <w:rPr>
          <w:rFonts w:ascii="Arial" w:hAnsi="Arial" w:cs="Arial"/>
          <w:sz w:val="22"/>
          <w:szCs w:val="22"/>
        </w:rPr>
      </w:pPr>
    </w:p>
    <w:p w14:paraId="38BA2723" w14:textId="77777777" w:rsidR="00A53228" w:rsidRPr="007D1320" w:rsidRDefault="00A53228" w:rsidP="00B91998">
      <w:pPr>
        <w:jc w:val="both"/>
        <w:rPr>
          <w:rFonts w:ascii="Arial" w:hAnsi="Arial" w:cs="Arial"/>
          <w:color w:val="FF0000"/>
          <w:sz w:val="22"/>
          <w:szCs w:val="22"/>
        </w:rPr>
      </w:pPr>
    </w:p>
    <w:p w14:paraId="587C34B8" w14:textId="26C4F1C2" w:rsidR="00AC3BF1" w:rsidRPr="007D1320" w:rsidRDefault="003074F0" w:rsidP="00B91998">
      <w:pPr>
        <w:jc w:val="both"/>
        <w:rPr>
          <w:rFonts w:ascii="Arial" w:hAnsi="Arial" w:cs="Arial"/>
          <w:sz w:val="22"/>
          <w:szCs w:val="22"/>
        </w:rPr>
      </w:pPr>
      <w:r>
        <w:rPr>
          <w:rFonts w:ascii="Arial" w:hAnsi="Arial" w:cs="Arial"/>
          <w:sz w:val="22"/>
          <w:szCs w:val="22"/>
        </w:rPr>
        <w:t>3</w:t>
      </w:r>
      <w:r w:rsidR="00AC3BF1" w:rsidRPr="007D1320">
        <w:rPr>
          <w:rFonts w:ascii="Arial" w:hAnsi="Arial" w:cs="Arial"/>
          <w:sz w:val="22"/>
          <w:szCs w:val="22"/>
        </w:rPr>
        <w:t>.4. Zhotovitel je oprávněn dokončit práce na díle i před termínem jeho dokončení</w:t>
      </w:r>
      <w:r w:rsidR="003E4984" w:rsidRPr="007D1320">
        <w:rPr>
          <w:rFonts w:ascii="Arial" w:hAnsi="Arial" w:cs="Arial"/>
          <w:sz w:val="22"/>
          <w:szCs w:val="22"/>
        </w:rPr>
        <w:t xml:space="preserve"> uvedeným v předchozím odstavci tohoto článku smlouvy</w:t>
      </w:r>
      <w:r w:rsidR="00AC3BF1" w:rsidRPr="007D1320">
        <w:rPr>
          <w:rFonts w:ascii="Arial" w:hAnsi="Arial" w:cs="Arial"/>
          <w:sz w:val="22"/>
          <w:szCs w:val="22"/>
        </w:rPr>
        <w:t xml:space="preserve">. </w:t>
      </w:r>
    </w:p>
    <w:p w14:paraId="2FFF49DE" w14:textId="6C7B6708" w:rsidR="00AC3BF1" w:rsidRPr="007D1320" w:rsidRDefault="00291534" w:rsidP="00B91998">
      <w:pPr>
        <w:jc w:val="both"/>
        <w:rPr>
          <w:rFonts w:ascii="Arial" w:hAnsi="Arial" w:cs="Arial"/>
          <w:sz w:val="22"/>
          <w:szCs w:val="22"/>
        </w:rPr>
      </w:pPr>
      <w:r>
        <w:rPr>
          <w:rFonts w:ascii="Arial" w:hAnsi="Arial" w:cs="Arial"/>
          <w:sz w:val="22"/>
          <w:szCs w:val="22"/>
        </w:rPr>
        <w:t>3</w:t>
      </w:r>
      <w:r w:rsidR="00AC3BF1" w:rsidRPr="007D1320">
        <w:rPr>
          <w:rFonts w:ascii="Arial" w:hAnsi="Arial" w:cs="Arial"/>
          <w:sz w:val="22"/>
          <w:szCs w:val="22"/>
        </w:rPr>
        <w:t>.</w:t>
      </w:r>
      <w:r w:rsidR="00D271F2" w:rsidRPr="007D1320">
        <w:rPr>
          <w:rFonts w:ascii="Arial" w:hAnsi="Arial" w:cs="Arial"/>
          <w:sz w:val="22"/>
          <w:szCs w:val="22"/>
        </w:rPr>
        <w:t>5</w:t>
      </w:r>
      <w:r w:rsidR="002F1B29" w:rsidRPr="007D1320">
        <w:rPr>
          <w:rFonts w:ascii="Arial" w:hAnsi="Arial" w:cs="Arial"/>
          <w:sz w:val="22"/>
          <w:szCs w:val="22"/>
        </w:rPr>
        <w:t>.</w:t>
      </w:r>
      <w:r w:rsidR="00AC3BF1" w:rsidRPr="007D1320">
        <w:rPr>
          <w:rFonts w:ascii="Arial" w:hAnsi="Arial" w:cs="Arial"/>
          <w:sz w:val="22"/>
          <w:szCs w:val="22"/>
        </w:rPr>
        <w:t xml:space="preserve"> Objednatel nebo jeho zástupce jsou oprávněni stanovit zhotoviteli </w:t>
      </w:r>
      <w:r w:rsidR="000A3A51" w:rsidRPr="007D1320">
        <w:rPr>
          <w:rFonts w:ascii="Arial" w:hAnsi="Arial" w:cs="Arial"/>
          <w:sz w:val="22"/>
          <w:szCs w:val="22"/>
        </w:rPr>
        <w:t xml:space="preserve">během realizace </w:t>
      </w:r>
      <w:r w:rsidR="001F7340" w:rsidRPr="007D1320">
        <w:rPr>
          <w:rFonts w:ascii="Arial" w:hAnsi="Arial" w:cs="Arial"/>
          <w:sz w:val="22"/>
          <w:szCs w:val="22"/>
        </w:rPr>
        <w:t>díla (</w:t>
      </w:r>
      <w:r w:rsidR="000A3A51" w:rsidRPr="007D1320">
        <w:rPr>
          <w:rFonts w:ascii="Arial" w:hAnsi="Arial" w:cs="Arial"/>
          <w:sz w:val="22"/>
          <w:szCs w:val="22"/>
        </w:rPr>
        <w:t>stavby</w:t>
      </w:r>
      <w:r w:rsidR="001F7340" w:rsidRPr="007D1320">
        <w:rPr>
          <w:rFonts w:ascii="Arial" w:hAnsi="Arial" w:cs="Arial"/>
          <w:sz w:val="22"/>
          <w:szCs w:val="22"/>
        </w:rPr>
        <w:t>)</w:t>
      </w:r>
      <w:r w:rsidR="000A3A51" w:rsidRPr="007D1320">
        <w:rPr>
          <w:rFonts w:ascii="Arial" w:hAnsi="Arial" w:cs="Arial"/>
          <w:sz w:val="22"/>
          <w:szCs w:val="22"/>
        </w:rPr>
        <w:t xml:space="preserve"> </w:t>
      </w:r>
      <w:r w:rsidR="00AC3BF1" w:rsidRPr="007D1320">
        <w:rPr>
          <w:rFonts w:ascii="Arial" w:hAnsi="Arial" w:cs="Arial"/>
          <w:sz w:val="22"/>
          <w:szCs w:val="22"/>
        </w:rPr>
        <w:t>závazné dílčí termíny</w:t>
      </w:r>
      <w:r w:rsidR="00F80DA8" w:rsidRPr="007D1320">
        <w:rPr>
          <w:rFonts w:ascii="Arial" w:hAnsi="Arial" w:cs="Arial"/>
          <w:sz w:val="22"/>
          <w:szCs w:val="22"/>
        </w:rPr>
        <w:t xml:space="preserve"> plnění prací i oproti </w:t>
      </w:r>
      <w:r w:rsidR="00656AE0" w:rsidRPr="007D1320">
        <w:rPr>
          <w:rFonts w:ascii="Arial" w:hAnsi="Arial" w:cs="Arial"/>
          <w:sz w:val="22"/>
          <w:szCs w:val="22"/>
        </w:rPr>
        <w:t>harmonogramu prací</w:t>
      </w:r>
      <w:r w:rsidR="00F216B6" w:rsidRPr="007D1320">
        <w:rPr>
          <w:rFonts w:ascii="Arial" w:hAnsi="Arial" w:cs="Arial"/>
          <w:sz w:val="22"/>
          <w:szCs w:val="22"/>
        </w:rPr>
        <w:t xml:space="preserve"> </w:t>
      </w:r>
      <w:r w:rsidR="00AC3BF1" w:rsidRPr="007D1320">
        <w:rPr>
          <w:rFonts w:ascii="Arial" w:hAnsi="Arial" w:cs="Arial"/>
          <w:sz w:val="22"/>
          <w:szCs w:val="22"/>
        </w:rPr>
        <w:t>nebo dodávek a dále rovněž závazné termíny pro odstranění nedostatků, poruší</w:t>
      </w:r>
      <w:r w:rsidR="009243FD" w:rsidRPr="007D1320">
        <w:rPr>
          <w:rFonts w:ascii="Arial" w:hAnsi="Arial" w:cs="Arial"/>
          <w:sz w:val="22"/>
          <w:szCs w:val="22"/>
        </w:rPr>
        <w:t>-</w:t>
      </w:r>
      <w:r w:rsidR="00AC3BF1" w:rsidRPr="007D1320">
        <w:rPr>
          <w:rFonts w:ascii="Arial" w:hAnsi="Arial" w:cs="Arial"/>
          <w:sz w:val="22"/>
          <w:szCs w:val="22"/>
        </w:rPr>
        <w:t xml:space="preserve">li zhotovitel své povinnosti sjednané v této smlouvě, a to zápisem do stavebního deníku nebo jeho stanovením na kontrolním dnu stavby. </w:t>
      </w:r>
    </w:p>
    <w:p w14:paraId="6FC18703" w14:textId="4561FE65" w:rsidR="00AE0C9D" w:rsidRDefault="00291534" w:rsidP="00E457B9">
      <w:pPr>
        <w:ind w:hanging="3"/>
        <w:jc w:val="both"/>
        <w:outlineLvl w:val="0"/>
        <w:rPr>
          <w:rFonts w:ascii="Arial" w:hAnsi="Arial" w:cs="Arial"/>
          <w:sz w:val="22"/>
          <w:szCs w:val="22"/>
        </w:rPr>
      </w:pPr>
      <w:r>
        <w:rPr>
          <w:rFonts w:ascii="Arial" w:hAnsi="Arial" w:cs="Arial"/>
          <w:sz w:val="22"/>
          <w:szCs w:val="22"/>
        </w:rPr>
        <w:t>3</w:t>
      </w:r>
      <w:r w:rsidR="00150EE9" w:rsidRPr="007D1320">
        <w:rPr>
          <w:rFonts w:ascii="Arial" w:hAnsi="Arial" w:cs="Arial"/>
          <w:sz w:val="22"/>
          <w:szCs w:val="22"/>
        </w:rPr>
        <w:t>.</w:t>
      </w:r>
      <w:r w:rsidR="00D271F2" w:rsidRPr="007D1320">
        <w:rPr>
          <w:rFonts w:ascii="Arial" w:hAnsi="Arial" w:cs="Arial"/>
          <w:sz w:val="22"/>
          <w:szCs w:val="22"/>
        </w:rPr>
        <w:t>6</w:t>
      </w:r>
      <w:r w:rsidR="002F1B29" w:rsidRPr="007D1320">
        <w:rPr>
          <w:rFonts w:ascii="Arial" w:hAnsi="Arial" w:cs="Arial"/>
          <w:sz w:val="22"/>
          <w:szCs w:val="22"/>
        </w:rPr>
        <w:t>.</w:t>
      </w:r>
      <w:r w:rsidR="00150EE9" w:rsidRPr="007D1320">
        <w:rPr>
          <w:rFonts w:ascii="Arial" w:hAnsi="Arial" w:cs="Arial"/>
          <w:sz w:val="22"/>
          <w:szCs w:val="22"/>
        </w:rPr>
        <w:t xml:space="preserve"> Místem plnění </w:t>
      </w:r>
      <w:r w:rsidR="002F1B29" w:rsidRPr="007D1320">
        <w:rPr>
          <w:rFonts w:ascii="Arial" w:hAnsi="Arial" w:cs="Arial"/>
          <w:sz w:val="22"/>
          <w:szCs w:val="22"/>
        </w:rPr>
        <w:t>díla</w:t>
      </w:r>
      <w:r w:rsidR="005315DE" w:rsidRPr="007D1320">
        <w:rPr>
          <w:rFonts w:ascii="Arial" w:hAnsi="Arial" w:cs="Arial"/>
          <w:sz w:val="22"/>
          <w:szCs w:val="22"/>
        </w:rPr>
        <w:t xml:space="preserve"> </w:t>
      </w:r>
      <w:r w:rsidR="00166C35">
        <w:rPr>
          <w:rFonts w:ascii="Arial" w:hAnsi="Arial" w:cs="Arial"/>
          <w:sz w:val="22"/>
          <w:szCs w:val="22"/>
        </w:rPr>
        <w:t xml:space="preserve">je: </w:t>
      </w:r>
      <w:r w:rsidR="00B22D42">
        <w:rPr>
          <w:rFonts w:ascii="Arial" w:hAnsi="Arial" w:cs="Arial"/>
          <w:sz w:val="22"/>
          <w:szCs w:val="22"/>
        </w:rPr>
        <w:t>křižovatka ulic Albertova a Nitranská</w:t>
      </w:r>
      <w:r w:rsidR="001B3942">
        <w:rPr>
          <w:rFonts w:ascii="Arial" w:hAnsi="Arial" w:cs="Arial"/>
          <w:sz w:val="22"/>
          <w:szCs w:val="22"/>
        </w:rPr>
        <w:t>, Kroměříž.</w:t>
      </w:r>
    </w:p>
    <w:p w14:paraId="6E657539" w14:textId="04093DCB" w:rsidR="001461E4" w:rsidRPr="007D1320" w:rsidRDefault="00291534" w:rsidP="007E30ED">
      <w:pPr>
        <w:jc w:val="both"/>
        <w:outlineLvl w:val="0"/>
        <w:rPr>
          <w:rFonts w:ascii="Arial" w:hAnsi="Arial" w:cs="Arial"/>
          <w:color w:val="FF0000"/>
          <w:sz w:val="22"/>
          <w:szCs w:val="22"/>
        </w:rPr>
      </w:pPr>
      <w:r>
        <w:rPr>
          <w:rFonts w:ascii="Arial" w:hAnsi="Arial" w:cs="Arial"/>
          <w:sz w:val="22"/>
          <w:szCs w:val="22"/>
        </w:rPr>
        <w:t>3</w:t>
      </w:r>
      <w:r w:rsidR="001461E4">
        <w:rPr>
          <w:rFonts w:ascii="Arial" w:hAnsi="Arial" w:cs="Arial"/>
          <w:sz w:val="22"/>
          <w:szCs w:val="22"/>
        </w:rPr>
        <w:t>.7.</w:t>
      </w:r>
      <w:r w:rsidR="00FD0504">
        <w:rPr>
          <w:rFonts w:ascii="Arial" w:hAnsi="Arial" w:cs="Arial"/>
          <w:sz w:val="22"/>
          <w:szCs w:val="22"/>
        </w:rPr>
        <w:t xml:space="preserve"> </w:t>
      </w:r>
      <w:r w:rsidR="001461E4">
        <w:rPr>
          <w:rFonts w:ascii="Arial" w:hAnsi="Arial" w:cs="Arial"/>
          <w:sz w:val="22"/>
          <w:szCs w:val="22"/>
        </w:rPr>
        <w:t>Objednatel přistoupí na úměrné prodloužení termínu v případě nevhodných povětrnostních podmínek. O této skutečnosti bude proveden zápis do stavebního deníku.</w:t>
      </w:r>
    </w:p>
    <w:p w14:paraId="454F04B7" w14:textId="77777777" w:rsidR="005D7A71" w:rsidRPr="007D1320" w:rsidRDefault="005D7A71" w:rsidP="00BC4BCC">
      <w:pPr>
        <w:ind w:left="2130" w:hanging="2130"/>
        <w:jc w:val="both"/>
        <w:outlineLvl w:val="0"/>
        <w:rPr>
          <w:rFonts w:ascii="Arial" w:hAnsi="Arial" w:cs="Arial"/>
          <w:color w:val="FF0000"/>
          <w:sz w:val="22"/>
          <w:szCs w:val="22"/>
        </w:rPr>
      </w:pPr>
    </w:p>
    <w:p w14:paraId="0374C7D0" w14:textId="77777777" w:rsidR="00E409DD" w:rsidRPr="007D1320" w:rsidRDefault="00E409DD" w:rsidP="007E30ED">
      <w:pPr>
        <w:ind w:left="2130" w:hanging="2130"/>
        <w:jc w:val="center"/>
        <w:outlineLvl w:val="0"/>
        <w:rPr>
          <w:rFonts w:ascii="Arial" w:hAnsi="Arial" w:cs="Arial"/>
          <w:sz w:val="22"/>
          <w:szCs w:val="22"/>
        </w:rPr>
      </w:pPr>
    </w:p>
    <w:p w14:paraId="3222162F" w14:textId="77777777" w:rsidR="00202D8A" w:rsidRPr="007E30ED" w:rsidRDefault="00202D8A" w:rsidP="007E30ED">
      <w:pPr>
        <w:pStyle w:val="Odstavecseseznamem"/>
        <w:numPr>
          <w:ilvl w:val="0"/>
          <w:numId w:val="16"/>
        </w:numPr>
        <w:jc w:val="center"/>
        <w:rPr>
          <w:rFonts w:ascii="Arial" w:hAnsi="Arial" w:cs="Arial"/>
          <w:b/>
          <w:sz w:val="22"/>
          <w:szCs w:val="22"/>
        </w:rPr>
      </w:pPr>
      <w:r w:rsidRPr="007E30ED">
        <w:rPr>
          <w:rFonts w:ascii="Arial" w:hAnsi="Arial" w:cs="Arial"/>
          <w:b/>
          <w:sz w:val="22"/>
          <w:szCs w:val="22"/>
        </w:rPr>
        <w:t>CENA DÍLA</w:t>
      </w:r>
    </w:p>
    <w:p w14:paraId="60B9D593" w14:textId="77777777" w:rsidR="002B066B" w:rsidRPr="007D1320" w:rsidRDefault="002B066B" w:rsidP="00BA364B">
      <w:pPr>
        <w:ind w:left="180"/>
        <w:rPr>
          <w:rFonts w:ascii="Arial" w:hAnsi="Arial" w:cs="Arial"/>
        </w:rPr>
      </w:pPr>
    </w:p>
    <w:p w14:paraId="544353B3" w14:textId="106A3074" w:rsidR="00321BF2" w:rsidRPr="007D1320" w:rsidRDefault="00291534" w:rsidP="000F2364">
      <w:pPr>
        <w:keepNext/>
        <w:keepLines/>
        <w:tabs>
          <w:tab w:val="left" w:pos="56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2"/>
          <w:szCs w:val="22"/>
        </w:rPr>
      </w:pPr>
      <w:r>
        <w:rPr>
          <w:rFonts w:ascii="Arial" w:hAnsi="Arial" w:cs="Arial"/>
        </w:rPr>
        <w:t>4</w:t>
      </w:r>
      <w:r w:rsidR="00202D8A" w:rsidRPr="007D1320">
        <w:rPr>
          <w:rFonts w:ascii="Arial" w:hAnsi="Arial" w:cs="Arial"/>
        </w:rPr>
        <w:t>.1</w:t>
      </w:r>
      <w:r w:rsidR="002F1B29" w:rsidRPr="007D1320">
        <w:rPr>
          <w:rFonts w:ascii="Arial" w:hAnsi="Arial" w:cs="Arial"/>
          <w:sz w:val="22"/>
          <w:szCs w:val="22"/>
        </w:rPr>
        <w:t>.</w:t>
      </w:r>
      <w:r w:rsidR="00202D8A" w:rsidRPr="007D1320">
        <w:rPr>
          <w:rFonts w:ascii="Arial" w:hAnsi="Arial" w:cs="Arial"/>
          <w:sz w:val="22"/>
          <w:szCs w:val="22"/>
        </w:rPr>
        <w:t xml:space="preserve"> </w:t>
      </w:r>
      <w:bookmarkStart w:id="6" w:name="K28"/>
      <w:bookmarkEnd w:id="6"/>
      <w:r w:rsidR="00321BF2" w:rsidRPr="007D1320">
        <w:rPr>
          <w:rFonts w:ascii="Arial" w:hAnsi="Arial" w:cs="Arial"/>
          <w:sz w:val="22"/>
          <w:szCs w:val="22"/>
        </w:rPr>
        <w:t xml:space="preserve">Cena díla v rozsahu </w:t>
      </w:r>
      <w:r w:rsidR="00095EED" w:rsidRPr="007D1320">
        <w:rPr>
          <w:rFonts w:ascii="Arial" w:hAnsi="Arial" w:cs="Arial"/>
          <w:sz w:val="22"/>
          <w:szCs w:val="22"/>
        </w:rPr>
        <w:t>dle</w:t>
      </w:r>
      <w:r w:rsidR="002D3FED" w:rsidRPr="007D1320">
        <w:rPr>
          <w:rFonts w:ascii="Arial" w:hAnsi="Arial" w:cs="Arial"/>
          <w:sz w:val="22"/>
          <w:szCs w:val="22"/>
        </w:rPr>
        <w:t xml:space="preserve"> této smlouvy </w:t>
      </w:r>
      <w:r w:rsidR="00321BF2" w:rsidRPr="007D1320">
        <w:rPr>
          <w:rFonts w:ascii="Arial" w:hAnsi="Arial" w:cs="Arial"/>
          <w:sz w:val="22"/>
          <w:szCs w:val="22"/>
        </w:rPr>
        <w:t>je cenou smluvní sjednanou v souladu se zákonem č. 526/1990 Sb., o cenách, ve znění pozdějších předpisů</w:t>
      </w:r>
      <w:r w:rsidR="009243FD" w:rsidRPr="007D1320">
        <w:rPr>
          <w:rFonts w:ascii="Arial" w:hAnsi="Arial" w:cs="Arial"/>
          <w:sz w:val="22"/>
          <w:szCs w:val="22"/>
        </w:rPr>
        <w:t>;</w:t>
      </w:r>
      <w:r w:rsidR="00321BF2" w:rsidRPr="007D1320">
        <w:rPr>
          <w:rFonts w:ascii="Arial" w:hAnsi="Arial" w:cs="Arial"/>
          <w:sz w:val="22"/>
          <w:szCs w:val="22"/>
        </w:rPr>
        <w:t xml:space="preserve"> je zpracována oceněním </w:t>
      </w:r>
      <w:r w:rsidR="00AB11C1">
        <w:rPr>
          <w:rFonts w:ascii="Arial" w:hAnsi="Arial" w:cs="Arial"/>
          <w:sz w:val="22"/>
          <w:szCs w:val="22"/>
        </w:rPr>
        <w:t>zhotovitelem</w:t>
      </w:r>
      <w:r w:rsidR="00321BF2" w:rsidRPr="007D1320">
        <w:rPr>
          <w:rFonts w:ascii="Arial" w:hAnsi="Arial" w:cs="Arial"/>
          <w:sz w:val="22"/>
          <w:szCs w:val="22"/>
        </w:rPr>
        <w:t xml:space="preserve"> </w:t>
      </w:r>
      <w:r w:rsidR="009243FD" w:rsidRPr="007D1320">
        <w:rPr>
          <w:rFonts w:ascii="Arial" w:hAnsi="Arial" w:cs="Arial"/>
          <w:sz w:val="22"/>
          <w:szCs w:val="22"/>
        </w:rPr>
        <w:t xml:space="preserve">dle </w:t>
      </w:r>
      <w:r w:rsidR="00321BF2" w:rsidRPr="007D1320">
        <w:rPr>
          <w:rFonts w:ascii="Arial" w:hAnsi="Arial" w:cs="Arial"/>
          <w:sz w:val="22"/>
          <w:szCs w:val="22"/>
        </w:rPr>
        <w:t xml:space="preserve">předložené </w:t>
      </w:r>
      <w:r w:rsidR="00111EEC" w:rsidRPr="007D1320">
        <w:rPr>
          <w:rFonts w:ascii="Arial" w:hAnsi="Arial" w:cs="Arial"/>
          <w:sz w:val="22"/>
          <w:szCs w:val="22"/>
        </w:rPr>
        <w:t>PD</w:t>
      </w:r>
      <w:r w:rsidR="00321BF2" w:rsidRPr="007D1320">
        <w:rPr>
          <w:rFonts w:ascii="Arial" w:hAnsi="Arial" w:cs="Arial"/>
          <w:sz w:val="22"/>
          <w:szCs w:val="22"/>
        </w:rPr>
        <w:t xml:space="preserve"> a výkazu výměr ve formě položkového rozpočtu, který je přílohou č. 1 k</w:t>
      </w:r>
      <w:r w:rsidR="009570C1" w:rsidRPr="007D1320">
        <w:rPr>
          <w:rFonts w:ascii="Arial" w:hAnsi="Arial" w:cs="Arial"/>
          <w:sz w:val="22"/>
          <w:szCs w:val="22"/>
        </w:rPr>
        <w:t xml:space="preserve"> této</w:t>
      </w:r>
      <w:r w:rsidR="00321BF2" w:rsidRPr="007D1320">
        <w:rPr>
          <w:rFonts w:ascii="Arial" w:hAnsi="Arial" w:cs="Arial"/>
          <w:sz w:val="22"/>
          <w:szCs w:val="22"/>
        </w:rPr>
        <w:t xml:space="preserve"> smlouvě a činí:</w:t>
      </w:r>
    </w:p>
    <w:p w14:paraId="35EED810" w14:textId="77777777" w:rsidR="00202D8A" w:rsidRPr="007D1320" w:rsidRDefault="00202D8A" w:rsidP="0072060F">
      <w:pPr>
        <w:rPr>
          <w:rFonts w:ascii="Arial" w:hAnsi="Arial" w:cs="Arial"/>
          <w:sz w:val="22"/>
          <w:szCs w:val="22"/>
        </w:rPr>
      </w:pPr>
    </w:p>
    <w:p w14:paraId="26E3B614" w14:textId="15BABEE2" w:rsidR="005571CB" w:rsidRPr="007D1320" w:rsidRDefault="00C5707E" w:rsidP="0072060F">
      <w:pPr>
        <w:rPr>
          <w:rFonts w:ascii="Arial" w:hAnsi="Arial" w:cs="Arial"/>
          <w:sz w:val="22"/>
          <w:szCs w:val="22"/>
        </w:rPr>
      </w:pPr>
      <w:r>
        <w:rPr>
          <w:rFonts w:ascii="Arial" w:hAnsi="Arial" w:cs="Arial"/>
          <w:sz w:val="22"/>
          <w:szCs w:val="22"/>
        </w:rPr>
        <w:t xml:space="preserve">                                                                                                           </w:t>
      </w:r>
      <w:r w:rsidR="0072060F">
        <w:rPr>
          <w:rFonts w:ascii="Arial" w:hAnsi="Arial" w:cs="Arial"/>
          <w:sz w:val="22"/>
          <w:szCs w:val="22"/>
        </w:rPr>
        <w:t xml:space="preserve">                               </w:t>
      </w:r>
      <w:r>
        <w:rPr>
          <w:rFonts w:ascii="Arial" w:hAnsi="Arial" w:cs="Arial"/>
          <w:sz w:val="22"/>
          <w:szCs w:val="22"/>
        </w:rPr>
        <w:t xml:space="preserve">              </w:t>
      </w:r>
    </w:p>
    <w:p w14:paraId="08CCF60F" w14:textId="50859338" w:rsidR="00781AE9" w:rsidRPr="0072060F" w:rsidRDefault="00781AE9" w:rsidP="0072060F">
      <w:pPr>
        <w:keepNext/>
        <w:keepLines/>
        <w:widowControl w:val="0"/>
        <w:ind w:right="45"/>
        <w:outlineLvl w:val="0"/>
        <w:rPr>
          <w:rFonts w:ascii="Arial" w:hAnsi="Arial" w:cs="Arial"/>
          <w:b/>
          <w:bCs/>
          <w:sz w:val="22"/>
          <w:szCs w:val="22"/>
        </w:rPr>
      </w:pPr>
      <w:r w:rsidRPr="0072060F">
        <w:rPr>
          <w:rFonts w:ascii="Arial" w:hAnsi="Arial" w:cs="Arial"/>
          <w:b/>
          <w:bCs/>
          <w:sz w:val="22"/>
          <w:szCs w:val="22"/>
        </w:rPr>
        <w:t>Cena díla celkem bez DPH</w:t>
      </w:r>
      <w:r w:rsidRPr="0072060F">
        <w:rPr>
          <w:rFonts w:ascii="Arial" w:hAnsi="Arial" w:cs="Arial"/>
          <w:b/>
          <w:bCs/>
          <w:sz w:val="22"/>
          <w:szCs w:val="22"/>
        </w:rPr>
        <w:tab/>
      </w:r>
      <w:r w:rsidR="0072060F" w:rsidRPr="0072060F">
        <w:rPr>
          <w:rFonts w:ascii="Arial" w:hAnsi="Arial" w:cs="Arial"/>
          <w:b/>
          <w:bCs/>
          <w:sz w:val="22"/>
          <w:szCs w:val="22"/>
        </w:rPr>
        <w:tab/>
      </w:r>
      <w:r w:rsidR="0072060F" w:rsidRPr="0072060F">
        <w:rPr>
          <w:rFonts w:ascii="Arial" w:hAnsi="Arial" w:cs="Arial"/>
          <w:b/>
          <w:bCs/>
          <w:sz w:val="22"/>
          <w:szCs w:val="22"/>
        </w:rPr>
        <w:tab/>
      </w:r>
      <w:r w:rsidR="0072060F" w:rsidRPr="0072060F">
        <w:rPr>
          <w:rFonts w:ascii="Arial" w:hAnsi="Arial" w:cs="Arial"/>
          <w:b/>
          <w:bCs/>
          <w:sz w:val="22"/>
          <w:szCs w:val="22"/>
        </w:rPr>
        <w:tab/>
      </w:r>
      <w:r w:rsidR="0072060F" w:rsidRPr="0072060F">
        <w:rPr>
          <w:rFonts w:ascii="Arial" w:hAnsi="Arial" w:cs="Arial"/>
          <w:b/>
          <w:bCs/>
          <w:sz w:val="22"/>
          <w:szCs w:val="22"/>
        </w:rPr>
        <w:tab/>
        <w:t xml:space="preserve">1 299 334,-    </w:t>
      </w:r>
      <w:r w:rsidRPr="0072060F">
        <w:rPr>
          <w:rFonts w:ascii="Arial" w:hAnsi="Arial" w:cs="Arial"/>
          <w:b/>
          <w:bCs/>
          <w:sz w:val="22"/>
          <w:szCs w:val="22"/>
        </w:rPr>
        <w:t>Kč</w:t>
      </w:r>
    </w:p>
    <w:p w14:paraId="3A085A4B" w14:textId="458D15AE" w:rsidR="00781AE9" w:rsidRPr="0072060F" w:rsidRDefault="00781AE9" w:rsidP="0072060F">
      <w:pPr>
        <w:keepNext/>
        <w:keepLines/>
        <w:widowControl w:val="0"/>
        <w:ind w:right="-110"/>
        <w:outlineLvl w:val="0"/>
        <w:rPr>
          <w:rFonts w:ascii="Arial" w:hAnsi="Arial" w:cs="Arial"/>
          <w:b/>
          <w:bCs/>
          <w:sz w:val="22"/>
          <w:szCs w:val="22"/>
        </w:rPr>
      </w:pPr>
      <w:r w:rsidRPr="0072060F">
        <w:rPr>
          <w:rFonts w:ascii="Arial" w:hAnsi="Arial" w:cs="Arial"/>
          <w:b/>
          <w:bCs/>
          <w:sz w:val="22"/>
          <w:szCs w:val="22"/>
        </w:rPr>
        <w:t>DPH celkem</w:t>
      </w:r>
      <w:r w:rsidRPr="0072060F">
        <w:rPr>
          <w:rFonts w:ascii="Arial" w:hAnsi="Arial" w:cs="Arial"/>
          <w:b/>
          <w:bCs/>
          <w:sz w:val="22"/>
          <w:szCs w:val="22"/>
        </w:rPr>
        <w:tab/>
      </w:r>
      <w:r w:rsidR="006A7F29" w:rsidRPr="0072060F">
        <w:rPr>
          <w:rFonts w:ascii="Arial" w:hAnsi="Arial" w:cs="Arial"/>
          <w:b/>
          <w:bCs/>
          <w:sz w:val="22"/>
          <w:szCs w:val="22"/>
        </w:rPr>
        <w:t>21</w:t>
      </w:r>
      <w:r w:rsidRPr="0072060F">
        <w:rPr>
          <w:rFonts w:ascii="Arial" w:hAnsi="Arial" w:cs="Arial"/>
          <w:b/>
          <w:bCs/>
          <w:sz w:val="22"/>
          <w:szCs w:val="22"/>
        </w:rPr>
        <w:t>%</w:t>
      </w:r>
      <w:r w:rsidRPr="0072060F">
        <w:rPr>
          <w:rFonts w:ascii="Arial" w:hAnsi="Arial" w:cs="Arial"/>
          <w:b/>
          <w:bCs/>
          <w:sz w:val="22"/>
          <w:szCs w:val="22"/>
        </w:rPr>
        <w:tab/>
      </w:r>
      <w:r w:rsidRPr="0072060F">
        <w:rPr>
          <w:rFonts w:ascii="Arial" w:hAnsi="Arial" w:cs="Arial"/>
          <w:b/>
          <w:bCs/>
          <w:sz w:val="22"/>
          <w:szCs w:val="22"/>
        </w:rPr>
        <w:tab/>
      </w:r>
      <w:r w:rsidRPr="0072060F">
        <w:rPr>
          <w:rFonts w:ascii="Arial" w:hAnsi="Arial" w:cs="Arial"/>
          <w:b/>
          <w:bCs/>
          <w:sz w:val="22"/>
          <w:szCs w:val="22"/>
        </w:rPr>
        <w:tab/>
      </w:r>
      <w:r w:rsidRPr="0072060F">
        <w:rPr>
          <w:rFonts w:ascii="Arial" w:hAnsi="Arial" w:cs="Arial"/>
          <w:b/>
          <w:bCs/>
          <w:sz w:val="22"/>
          <w:szCs w:val="22"/>
        </w:rPr>
        <w:tab/>
      </w:r>
      <w:r w:rsidR="00FD5DB5" w:rsidRPr="0072060F">
        <w:rPr>
          <w:rFonts w:ascii="Arial" w:hAnsi="Arial" w:cs="Arial"/>
          <w:b/>
          <w:bCs/>
          <w:sz w:val="22"/>
          <w:szCs w:val="22"/>
        </w:rPr>
        <w:tab/>
      </w:r>
      <w:r w:rsidR="006A7F29" w:rsidRPr="0072060F">
        <w:rPr>
          <w:rFonts w:ascii="Arial" w:hAnsi="Arial" w:cs="Arial"/>
          <w:b/>
          <w:bCs/>
          <w:sz w:val="22"/>
          <w:szCs w:val="22"/>
        </w:rPr>
        <w:t xml:space="preserve">   </w:t>
      </w:r>
      <w:r w:rsidR="00E07DF4" w:rsidRPr="0072060F">
        <w:rPr>
          <w:rFonts w:ascii="Arial" w:hAnsi="Arial" w:cs="Arial"/>
          <w:b/>
          <w:bCs/>
          <w:sz w:val="22"/>
          <w:szCs w:val="22"/>
        </w:rPr>
        <w:tab/>
      </w:r>
      <w:r w:rsidR="0072060F" w:rsidRPr="0072060F">
        <w:rPr>
          <w:rFonts w:ascii="Arial" w:hAnsi="Arial" w:cs="Arial"/>
          <w:b/>
          <w:bCs/>
          <w:sz w:val="22"/>
          <w:szCs w:val="22"/>
        </w:rPr>
        <w:t xml:space="preserve">   272 860,10 </w:t>
      </w:r>
      <w:r w:rsidRPr="0072060F">
        <w:rPr>
          <w:rFonts w:ascii="Arial" w:hAnsi="Arial" w:cs="Arial"/>
          <w:b/>
          <w:bCs/>
          <w:sz w:val="22"/>
          <w:szCs w:val="22"/>
        </w:rPr>
        <w:t>Kč</w:t>
      </w:r>
    </w:p>
    <w:p w14:paraId="6D7CB59A" w14:textId="0274732C" w:rsidR="00781AE9" w:rsidRPr="0072060F" w:rsidRDefault="00781AE9" w:rsidP="0072060F">
      <w:pPr>
        <w:keepNext/>
        <w:keepLines/>
        <w:widowControl w:val="0"/>
        <w:ind w:right="-110"/>
        <w:outlineLvl w:val="0"/>
        <w:rPr>
          <w:rFonts w:ascii="Arial" w:hAnsi="Arial" w:cs="Arial"/>
          <w:b/>
          <w:bCs/>
          <w:sz w:val="22"/>
          <w:szCs w:val="22"/>
        </w:rPr>
      </w:pPr>
      <w:r w:rsidRPr="0072060F">
        <w:rPr>
          <w:rFonts w:ascii="Arial" w:hAnsi="Arial" w:cs="Arial"/>
          <w:b/>
          <w:bCs/>
          <w:sz w:val="22"/>
          <w:szCs w:val="22"/>
        </w:rPr>
        <w:t>Cena díla celkem včetně DPH</w:t>
      </w:r>
      <w:r w:rsidRPr="0072060F">
        <w:rPr>
          <w:rFonts w:ascii="Arial" w:hAnsi="Arial" w:cs="Arial"/>
          <w:b/>
          <w:bCs/>
          <w:sz w:val="22"/>
          <w:szCs w:val="22"/>
        </w:rPr>
        <w:tab/>
      </w:r>
      <w:r w:rsidRPr="0072060F">
        <w:rPr>
          <w:rFonts w:ascii="Arial" w:hAnsi="Arial" w:cs="Arial"/>
          <w:b/>
          <w:bCs/>
          <w:sz w:val="22"/>
          <w:szCs w:val="22"/>
        </w:rPr>
        <w:tab/>
      </w:r>
      <w:r w:rsidR="006A7F29" w:rsidRPr="0072060F">
        <w:rPr>
          <w:rFonts w:ascii="Arial" w:hAnsi="Arial" w:cs="Arial"/>
          <w:b/>
          <w:bCs/>
          <w:sz w:val="22"/>
          <w:szCs w:val="22"/>
        </w:rPr>
        <w:t xml:space="preserve">            </w:t>
      </w:r>
      <w:r w:rsidR="00FD5DB5" w:rsidRPr="0072060F">
        <w:rPr>
          <w:rFonts w:ascii="Arial" w:hAnsi="Arial" w:cs="Arial"/>
          <w:b/>
          <w:bCs/>
          <w:sz w:val="22"/>
          <w:szCs w:val="22"/>
        </w:rPr>
        <w:tab/>
      </w:r>
      <w:r w:rsidR="0072060F" w:rsidRPr="0072060F">
        <w:rPr>
          <w:rFonts w:ascii="Arial" w:hAnsi="Arial" w:cs="Arial"/>
          <w:b/>
          <w:bCs/>
          <w:sz w:val="22"/>
          <w:szCs w:val="22"/>
        </w:rPr>
        <w:t xml:space="preserve">1 572 194,10 </w:t>
      </w:r>
      <w:r w:rsidRPr="0072060F">
        <w:rPr>
          <w:rFonts w:ascii="Arial" w:hAnsi="Arial" w:cs="Arial"/>
          <w:b/>
          <w:bCs/>
          <w:sz w:val="22"/>
          <w:szCs w:val="22"/>
        </w:rPr>
        <w:t>Kč</w:t>
      </w:r>
    </w:p>
    <w:p w14:paraId="644FC449" w14:textId="77777777" w:rsidR="00781AE9" w:rsidRPr="0072060F" w:rsidRDefault="00781AE9" w:rsidP="0072060F">
      <w:pPr>
        <w:keepNext/>
        <w:keepLines/>
        <w:widowControl w:val="0"/>
        <w:ind w:right="-110"/>
        <w:outlineLvl w:val="0"/>
        <w:rPr>
          <w:rFonts w:ascii="Arial" w:hAnsi="Arial" w:cs="Arial"/>
          <w:b/>
          <w:bCs/>
          <w:sz w:val="22"/>
          <w:szCs w:val="22"/>
        </w:rPr>
      </w:pPr>
    </w:p>
    <w:p w14:paraId="632A21B9" w14:textId="0700A583" w:rsidR="00781AE9" w:rsidRPr="007D1320" w:rsidRDefault="00781AE9" w:rsidP="0072060F">
      <w:pPr>
        <w:keepNext/>
        <w:keepLines/>
        <w:widowControl w:val="0"/>
        <w:ind w:right="-110"/>
        <w:outlineLvl w:val="0"/>
        <w:rPr>
          <w:rFonts w:ascii="Arial" w:hAnsi="Arial" w:cs="Arial"/>
          <w:b/>
          <w:bCs/>
          <w:sz w:val="22"/>
          <w:szCs w:val="22"/>
        </w:rPr>
      </w:pPr>
      <w:r w:rsidRPr="0072060F">
        <w:rPr>
          <w:rFonts w:ascii="Arial" w:hAnsi="Arial" w:cs="Arial"/>
          <w:b/>
          <w:bCs/>
          <w:sz w:val="22"/>
          <w:szCs w:val="22"/>
        </w:rPr>
        <w:t>(slovy</w:t>
      </w:r>
      <w:r w:rsidR="00443D99" w:rsidRPr="0072060F">
        <w:rPr>
          <w:rFonts w:ascii="Arial" w:hAnsi="Arial" w:cs="Arial"/>
          <w:b/>
          <w:bCs/>
          <w:sz w:val="22"/>
          <w:szCs w:val="22"/>
        </w:rPr>
        <w:t xml:space="preserve">: </w:t>
      </w:r>
      <w:r w:rsidR="0072060F" w:rsidRPr="0072060F">
        <w:rPr>
          <w:rFonts w:ascii="Arial" w:hAnsi="Arial" w:cs="Arial"/>
          <w:b/>
          <w:bCs/>
          <w:sz w:val="22"/>
          <w:szCs w:val="22"/>
        </w:rPr>
        <w:t>jedenmilionpětsetsedmdesátdvatisícjednostodevadesátčtyřikorunydesethaléřů)</w:t>
      </w:r>
      <w:r w:rsidR="001B3942">
        <w:rPr>
          <w:rFonts w:ascii="Arial" w:hAnsi="Arial" w:cs="Arial"/>
          <w:b/>
          <w:bCs/>
          <w:sz w:val="22"/>
          <w:szCs w:val="22"/>
        </w:rPr>
        <w:t xml:space="preserve">                                                                    </w:t>
      </w:r>
      <w:r w:rsidR="0072060F">
        <w:rPr>
          <w:rFonts w:ascii="Arial" w:hAnsi="Arial" w:cs="Arial"/>
          <w:b/>
          <w:bCs/>
          <w:sz w:val="22"/>
          <w:szCs w:val="22"/>
        </w:rPr>
        <w:t xml:space="preserve">                              </w:t>
      </w:r>
    </w:p>
    <w:p w14:paraId="625CA40D" w14:textId="77777777" w:rsidR="00E409DD" w:rsidRPr="007D1320" w:rsidRDefault="00E409DD" w:rsidP="00781AE9">
      <w:pPr>
        <w:keepNext/>
        <w:keepLines/>
        <w:widowControl w:val="0"/>
        <w:ind w:right="-110"/>
        <w:jc w:val="center"/>
        <w:outlineLvl w:val="0"/>
        <w:rPr>
          <w:rFonts w:ascii="Arial" w:hAnsi="Arial" w:cs="Arial"/>
          <w:b/>
          <w:bCs/>
          <w:color w:val="FF0000"/>
          <w:sz w:val="22"/>
          <w:szCs w:val="22"/>
        </w:rPr>
      </w:pPr>
    </w:p>
    <w:p w14:paraId="170E6B81" w14:textId="77777777" w:rsidR="00202D8A" w:rsidRPr="007D1320" w:rsidRDefault="00202D8A" w:rsidP="00BA364B">
      <w:pPr>
        <w:rPr>
          <w:rFonts w:ascii="Arial" w:hAnsi="Arial" w:cs="Arial"/>
          <w:sz w:val="22"/>
          <w:szCs w:val="22"/>
        </w:rPr>
      </w:pPr>
    </w:p>
    <w:p w14:paraId="1F3EF31B" w14:textId="7C9F454A" w:rsidR="00FB5F07" w:rsidRDefault="00291534" w:rsidP="00BA364B">
      <w:pPr>
        <w:rPr>
          <w:rFonts w:ascii="Arial" w:hAnsi="Arial" w:cs="Arial"/>
          <w:sz w:val="22"/>
          <w:szCs w:val="22"/>
        </w:rPr>
      </w:pPr>
      <w:r>
        <w:rPr>
          <w:rFonts w:ascii="Arial" w:hAnsi="Arial" w:cs="Arial"/>
          <w:sz w:val="22"/>
          <w:szCs w:val="22"/>
        </w:rPr>
        <w:t>4</w:t>
      </w:r>
      <w:r w:rsidR="00202D8A" w:rsidRPr="007D1320">
        <w:rPr>
          <w:rFonts w:ascii="Arial" w:hAnsi="Arial" w:cs="Arial"/>
          <w:sz w:val="22"/>
          <w:szCs w:val="22"/>
        </w:rPr>
        <w:t>.</w:t>
      </w:r>
      <w:r w:rsidR="00B15856" w:rsidRPr="007D1320">
        <w:rPr>
          <w:rFonts w:ascii="Arial" w:hAnsi="Arial" w:cs="Arial"/>
          <w:sz w:val="22"/>
          <w:szCs w:val="22"/>
        </w:rPr>
        <w:t>2</w:t>
      </w:r>
      <w:r w:rsidR="002F1B29" w:rsidRPr="007D1320">
        <w:rPr>
          <w:rFonts w:ascii="Arial" w:hAnsi="Arial" w:cs="Arial"/>
          <w:sz w:val="22"/>
          <w:szCs w:val="22"/>
        </w:rPr>
        <w:t>.</w:t>
      </w:r>
      <w:r w:rsidR="00202D8A" w:rsidRPr="007D1320">
        <w:rPr>
          <w:rFonts w:ascii="Arial" w:hAnsi="Arial" w:cs="Arial"/>
          <w:sz w:val="22"/>
          <w:szCs w:val="22"/>
        </w:rPr>
        <w:t xml:space="preserve"> Sjednaná cena </w:t>
      </w:r>
      <w:r w:rsidR="00FB54CA" w:rsidRPr="007D1320">
        <w:rPr>
          <w:rFonts w:ascii="Arial" w:hAnsi="Arial" w:cs="Arial"/>
          <w:sz w:val="22"/>
          <w:szCs w:val="22"/>
        </w:rPr>
        <w:t xml:space="preserve">díla </w:t>
      </w:r>
      <w:r w:rsidR="00202D8A" w:rsidRPr="007D1320">
        <w:rPr>
          <w:rFonts w:ascii="Arial" w:hAnsi="Arial" w:cs="Arial"/>
          <w:sz w:val="22"/>
          <w:szCs w:val="22"/>
        </w:rPr>
        <w:t>obsahuje mimo vlastní provedení prací a dodávek specifikovaných</w:t>
      </w:r>
      <w:r w:rsidR="00CF2DDE" w:rsidRPr="007D1320">
        <w:rPr>
          <w:rFonts w:ascii="Arial" w:hAnsi="Arial" w:cs="Arial"/>
          <w:sz w:val="22"/>
          <w:szCs w:val="22"/>
        </w:rPr>
        <w:t xml:space="preserve"> </w:t>
      </w:r>
      <w:r w:rsidR="00202D8A" w:rsidRPr="007D1320">
        <w:rPr>
          <w:rFonts w:ascii="Arial" w:hAnsi="Arial" w:cs="Arial"/>
          <w:sz w:val="22"/>
          <w:szCs w:val="22"/>
        </w:rPr>
        <w:t xml:space="preserve">v čl. </w:t>
      </w:r>
      <w:r w:rsidR="007C0799" w:rsidRPr="007D1320">
        <w:rPr>
          <w:rFonts w:ascii="Arial" w:hAnsi="Arial" w:cs="Arial"/>
          <w:sz w:val="22"/>
          <w:szCs w:val="22"/>
        </w:rPr>
        <w:t>II</w:t>
      </w:r>
      <w:r w:rsidR="00202D8A" w:rsidRPr="007D1320">
        <w:rPr>
          <w:rFonts w:ascii="Arial" w:hAnsi="Arial" w:cs="Arial"/>
          <w:sz w:val="22"/>
          <w:szCs w:val="22"/>
        </w:rPr>
        <w:t>.</w:t>
      </w:r>
      <w:r w:rsidR="002D3FED" w:rsidRPr="007D1320">
        <w:rPr>
          <w:rFonts w:ascii="Arial" w:hAnsi="Arial" w:cs="Arial"/>
          <w:sz w:val="22"/>
          <w:szCs w:val="22"/>
        </w:rPr>
        <w:t xml:space="preserve"> této smlouvy zejména i náklady </w:t>
      </w:r>
      <w:r w:rsidR="00202D8A" w:rsidRPr="007D1320">
        <w:rPr>
          <w:rFonts w:ascii="Arial" w:hAnsi="Arial" w:cs="Arial"/>
          <w:sz w:val="22"/>
          <w:szCs w:val="22"/>
        </w:rPr>
        <w:t>na:</w:t>
      </w:r>
    </w:p>
    <w:p w14:paraId="5A7EAFDD" w14:textId="77777777" w:rsidR="001E0EAD" w:rsidRDefault="001E0EAD" w:rsidP="00BA364B">
      <w:pPr>
        <w:rPr>
          <w:rFonts w:ascii="Arial" w:hAnsi="Arial" w:cs="Arial"/>
          <w:sz w:val="22"/>
          <w:szCs w:val="22"/>
        </w:rPr>
      </w:pPr>
      <w:r>
        <w:rPr>
          <w:rFonts w:ascii="Arial" w:hAnsi="Arial" w:cs="Arial"/>
          <w:sz w:val="22"/>
          <w:szCs w:val="22"/>
        </w:rPr>
        <w:t>- p</w:t>
      </w:r>
      <w:r w:rsidRPr="001E0EAD">
        <w:rPr>
          <w:rFonts w:ascii="Arial" w:hAnsi="Arial" w:cs="Arial"/>
          <w:sz w:val="22"/>
          <w:szCs w:val="22"/>
        </w:rPr>
        <w:t>rojednání a zajištění případného zvláštního užívání komunikací a veřejných ploch včetně</w:t>
      </w:r>
    </w:p>
    <w:p w14:paraId="05322BB0" w14:textId="3F483F42" w:rsidR="001E0EAD" w:rsidRDefault="001E0EAD" w:rsidP="00BA364B">
      <w:pPr>
        <w:rPr>
          <w:rFonts w:ascii="Arial" w:hAnsi="Arial" w:cs="Arial"/>
          <w:sz w:val="22"/>
          <w:szCs w:val="22"/>
        </w:rPr>
      </w:pPr>
      <w:r w:rsidRPr="001E0EAD">
        <w:rPr>
          <w:rFonts w:ascii="Arial" w:hAnsi="Arial" w:cs="Arial"/>
          <w:sz w:val="22"/>
          <w:szCs w:val="22"/>
        </w:rPr>
        <w:t xml:space="preserve"> </w:t>
      </w:r>
      <w:r>
        <w:rPr>
          <w:rFonts w:ascii="Arial" w:hAnsi="Arial" w:cs="Arial"/>
          <w:sz w:val="22"/>
          <w:szCs w:val="22"/>
        </w:rPr>
        <w:t xml:space="preserve"> </w:t>
      </w:r>
      <w:r w:rsidRPr="001E0EAD">
        <w:rPr>
          <w:rFonts w:ascii="Arial" w:hAnsi="Arial" w:cs="Arial"/>
          <w:sz w:val="22"/>
          <w:szCs w:val="22"/>
        </w:rPr>
        <w:t>úhrady vyměřených poplatků a nájemného</w:t>
      </w:r>
    </w:p>
    <w:p w14:paraId="02041BFD" w14:textId="77777777" w:rsidR="001E0EAD" w:rsidRDefault="001E0EAD" w:rsidP="00BA364B">
      <w:pPr>
        <w:rPr>
          <w:rFonts w:ascii="Arial" w:hAnsi="Arial" w:cs="Arial"/>
          <w:sz w:val="22"/>
          <w:szCs w:val="22"/>
        </w:rPr>
      </w:pPr>
      <w:r>
        <w:rPr>
          <w:rFonts w:ascii="Arial" w:hAnsi="Arial" w:cs="Arial"/>
          <w:sz w:val="22"/>
          <w:szCs w:val="22"/>
        </w:rPr>
        <w:t>- z</w:t>
      </w:r>
      <w:r w:rsidRPr="001E0EAD">
        <w:rPr>
          <w:rFonts w:ascii="Arial" w:hAnsi="Arial" w:cs="Arial"/>
          <w:sz w:val="22"/>
          <w:szCs w:val="22"/>
        </w:rPr>
        <w:t xml:space="preserve">ajištění dopravního značení k dopravním omezením, jejich údržba a přemisťování a </w:t>
      </w:r>
    </w:p>
    <w:p w14:paraId="51AF91FB" w14:textId="424DFFA1" w:rsidR="001E0EAD" w:rsidRPr="007D1320" w:rsidRDefault="001E0EAD" w:rsidP="00BA364B">
      <w:pPr>
        <w:rPr>
          <w:rFonts w:ascii="Arial" w:hAnsi="Arial" w:cs="Arial"/>
          <w:sz w:val="22"/>
          <w:szCs w:val="22"/>
        </w:rPr>
      </w:pPr>
      <w:r>
        <w:rPr>
          <w:rFonts w:ascii="Arial" w:hAnsi="Arial" w:cs="Arial"/>
          <w:sz w:val="22"/>
          <w:szCs w:val="22"/>
        </w:rPr>
        <w:t xml:space="preserve">  </w:t>
      </w:r>
      <w:r w:rsidRPr="001E0EAD">
        <w:rPr>
          <w:rFonts w:ascii="Arial" w:hAnsi="Arial" w:cs="Arial"/>
          <w:sz w:val="22"/>
          <w:szCs w:val="22"/>
        </w:rPr>
        <w:t>následné odstranění</w:t>
      </w:r>
    </w:p>
    <w:p w14:paraId="4D0111F9" w14:textId="77777777" w:rsidR="00B2463A" w:rsidRPr="007D1320" w:rsidRDefault="00202D8A" w:rsidP="00B2463A">
      <w:pPr>
        <w:jc w:val="both"/>
        <w:rPr>
          <w:rFonts w:ascii="Arial" w:hAnsi="Arial" w:cs="Arial"/>
          <w:sz w:val="22"/>
          <w:szCs w:val="22"/>
        </w:rPr>
      </w:pPr>
      <w:r w:rsidRPr="007D1320">
        <w:rPr>
          <w:rFonts w:ascii="Arial" w:hAnsi="Arial" w:cs="Arial"/>
          <w:sz w:val="22"/>
          <w:szCs w:val="22"/>
        </w:rPr>
        <w:t>- vybudování, udržování a odstranění staveniště</w:t>
      </w:r>
      <w:r w:rsidR="009243FD" w:rsidRPr="007D1320">
        <w:rPr>
          <w:rFonts w:ascii="Arial" w:hAnsi="Arial" w:cs="Arial"/>
          <w:sz w:val="22"/>
          <w:szCs w:val="22"/>
        </w:rPr>
        <w:t>,</w:t>
      </w:r>
    </w:p>
    <w:p w14:paraId="3D1B5C04" w14:textId="77777777" w:rsidR="00202D8A" w:rsidRPr="007D1320" w:rsidRDefault="00202D8A" w:rsidP="00B2463A">
      <w:pPr>
        <w:jc w:val="both"/>
        <w:rPr>
          <w:rFonts w:ascii="Arial" w:hAnsi="Arial" w:cs="Arial"/>
          <w:sz w:val="22"/>
          <w:szCs w:val="22"/>
        </w:rPr>
      </w:pPr>
      <w:r w:rsidRPr="007D1320">
        <w:rPr>
          <w:rFonts w:ascii="Arial" w:hAnsi="Arial" w:cs="Arial"/>
          <w:sz w:val="22"/>
          <w:szCs w:val="22"/>
        </w:rPr>
        <w:t xml:space="preserve">- opatření k ochraně životního prostředí, </w:t>
      </w:r>
    </w:p>
    <w:p w14:paraId="5DA5E822" w14:textId="77777777" w:rsidR="00202D8A" w:rsidRPr="007D1320" w:rsidRDefault="00202D8A" w:rsidP="00B2463A">
      <w:pPr>
        <w:jc w:val="both"/>
        <w:rPr>
          <w:rFonts w:ascii="Arial" w:hAnsi="Arial" w:cs="Arial"/>
          <w:sz w:val="22"/>
          <w:szCs w:val="22"/>
        </w:rPr>
      </w:pPr>
      <w:r w:rsidRPr="007D1320">
        <w:rPr>
          <w:rFonts w:ascii="Arial" w:hAnsi="Arial" w:cs="Arial"/>
          <w:sz w:val="22"/>
          <w:szCs w:val="22"/>
        </w:rPr>
        <w:t xml:space="preserve">- organizační a koordinační činnost, </w:t>
      </w:r>
    </w:p>
    <w:p w14:paraId="40C742A8" w14:textId="77777777" w:rsidR="00202D8A" w:rsidRPr="007D1320" w:rsidRDefault="00202D8A" w:rsidP="00B2463A">
      <w:pPr>
        <w:jc w:val="both"/>
        <w:rPr>
          <w:rFonts w:ascii="Arial" w:hAnsi="Arial" w:cs="Arial"/>
          <w:sz w:val="22"/>
          <w:szCs w:val="22"/>
        </w:rPr>
      </w:pPr>
      <w:r w:rsidRPr="007D1320">
        <w:rPr>
          <w:rFonts w:ascii="Arial" w:hAnsi="Arial" w:cs="Arial"/>
          <w:sz w:val="22"/>
          <w:szCs w:val="22"/>
        </w:rPr>
        <w:t xml:space="preserve">- pojištění stavby a pojištění osob, </w:t>
      </w:r>
    </w:p>
    <w:p w14:paraId="37550CDC" w14:textId="77777777" w:rsidR="00202D8A" w:rsidRPr="007D1320" w:rsidRDefault="00202D8A" w:rsidP="00B2463A">
      <w:pPr>
        <w:jc w:val="both"/>
        <w:rPr>
          <w:rFonts w:ascii="Arial" w:hAnsi="Arial" w:cs="Arial"/>
          <w:sz w:val="22"/>
          <w:szCs w:val="22"/>
        </w:rPr>
      </w:pPr>
      <w:r w:rsidRPr="007D1320">
        <w:rPr>
          <w:rFonts w:ascii="Arial" w:hAnsi="Arial" w:cs="Arial"/>
          <w:sz w:val="22"/>
          <w:szCs w:val="22"/>
        </w:rPr>
        <w:t>- likvidaci odpadu</w:t>
      </w:r>
      <w:r w:rsidR="00D271F2" w:rsidRPr="007D1320">
        <w:rPr>
          <w:rFonts w:ascii="Arial" w:hAnsi="Arial" w:cs="Arial"/>
          <w:sz w:val="22"/>
          <w:szCs w:val="22"/>
        </w:rPr>
        <w:t xml:space="preserve"> na řízené skládce</w:t>
      </w:r>
      <w:r w:rsidRPr="007D1320">
        <w:rPr>
          <w:rFonts w:ascii="Arial" w:hAnsi="Arial" w:cs="Arial"/>
          <w:sz w:val="22"/>
          <w:szCs w:val="22"/>
        </w:rPr>
        <w:t xml:space="preserve">, </w:t>
      </w:r>
    </w:p>
    <w:p w14:paraId="54DB27FE" w14:textId="77777777" w:rsidR="00743492" w:rsidRPr="007D1320" w:rsidRDefault="00743492" w:rsidP="005D7A71">
      <w:pPr>
        <w:jc w:val="both"/>
        <w:rPr>
          <w:rFonts w:ascii="Arial" w:hAnsi="Arial" w:cs="Arial"/>
          <w:sz w:val="22"/>
          <w:szCs w:val="22"/>
        </w:rPr>
      </w:pPr>
      <w:r w:rsidRPr="007D1320">
        <w:rPr>
          <w:rFonts w:ascii="Arial" w:hAnsi="Arial" w:cs="Arial"/>
          <w:sz w:val="22"/>
          <w:szCs w:val="22"/>
        </w:rPr>
        <w:t>- provedení všech a objednatelem požadovaných zkouše</w:t>
      </w:r>
      <w:r w:rsidR="005D7A71" w:rsidRPr="007D1320">
        <w:rPr>
          <w:rFonts w:ascii="Arial" w:hAnsi="Arial" w:cs="Arial"/>
          <w:sz w:val="22"/>
          <w:szCs w:val="22"/>
        </w:rPr>
        <w:t xml:space="preserve">k v místě stavby (např. zkoušky </w:t>
      </w:r>
      <w:r w:rsidRPr="007D1320">
        <w:rPr>
          <w:rFonts w:ascii="Arial" w:hAnsi="Arial" w:cs="Arial"/>
          <w:sz w:val="22"/>
          <w:szCs w:val="22"/>
        </w:rPr>
        <w:t>kvality dodávaných výrobků dle ČSN,</w:t>
      </w:r>
      <w:r w:rsidR="00DB651C" w:rsidRPr="007D1320">
        <w:rPr>
          <w:rFonts w:ascii="Arial" w:hAnsi="Arial" w:cs="Arial"/>
          <w:sz w:val="22"/>
          <w:szCs w:val="22"/>
        </w:rPr>
        <w:t xml:space="preserve"> </w:t>
      </w:r>
      <w:r w:rsidRPr="007D1320">
        <w:rPr>
          <w:rFonts w:ascii="Arial" w:hAnsi="Arial" w:cs="Arial"/>
          <w:sz w:val="22"/>
          <w:szCs w:val="22"/>
        </w:rPr>
        <w:t>EN a požadavku objednatele</w:t>
      </w:r>
      <w:r w:rsidR="00EA12F0" w:rsidRPr="007D1320">
        <w:rPr>
          <w:rFonts w:ascii="Arial" w:hAnsi="Arial" w:cs="Arial"/>
          <w:sz w:val="22"/>
          <w:szCs w:val="22"/>
        </w:rPr>
        <w:t>)</w:t>
      </w:r>
      <w:r w:rsidR="00DB651C" w:rsidRPr="007D1320">
        <w:rPr>
          <w:rFonts w:ascii="Arial" w:hAnsi="Arial" w:cs="Arial"/>
          <w:sz w:val="22"/>
          <w:szCs w:val="22"/>
        </w:rPr>
        <w:t>,</w:t>
      </w:r>
    </w:p>
    <w:p w14:paraId="769A0D77" w14:textId="02D1F2AA" w:rsidR="00743492" w:rsidRPr="007D1320" w:rsidRDefault="00743492" w:rsidP="00AD56E1">
      <w:pPr>
        <w:jc w:val="both"/>
        <w:rPr>
          <w:rFonts w:ascii="Arial" w:hAnsi="Arial" w:cs="Arial"/>
          <w:sz w:val="22"/>
          <w:szCs w:val="22"/>
        </w:rPr>
      </w:pPr>
      <w:r w:rsidRPr="007D1320">
        <w:rPr>
          <w:rFonts w:ascii="Arial" w:hAnsi="Arial" w:cs="Arial"/>
          <w:sz w:val="22"/>
          <w:szCs w:val="22"/>
        </w:rPr>
        <w:t xml:space="preserve">- projekt skutečného provedení </w:t>
      </w:r>
      <w:r w:rsidR="001E0EAD">
        <w:rPr>
          <w:rFonts w:ascii="Arial" w:hAnsi="Arial" w:cs="Arial"/>
          <w:sz w:val="22"/>
          <w:szCs w:val="22"/>
        </w:rPr>
        <w:t>3</w:t>
      </w:r>
      <w:r w:rsidRPr="007D1320">
        <w:rPr>
          <w:rFonts w:ascii="Arial" w:hAnsi="Arial" w:cs="Arial"/>
          <w:sz w:val="22"/>
          <w:szCs w:val="22"/>
        </w:rPr>
        <w:t xml:space="preserve">x v tištěné formě </w:t>
      </w:r>
      <w:r w:rsidR="0012366F" w:rsidRPr="007D1320">
        <w:rPr>
          <w:rFonts w:ascii="Arial" w:hAnsi="Arial" w:cs="Arial"/>
          <w:sz w:val="22"/>
          <w:szCs w:val="22"/>
        </w:rPr>
        <w:t xml:space="preserve">s barevným označením změn oproti dokumentaci předané při předání staveniště </w:t>
      </w:r>
      <w:r w:rsidRPr="007D1320">
        <w:rPr>
          <w:rFonts w:ascii="Arial" w:hAnsi="Arial" w:cs="Arial"/>
          <w:sz w:val="22"/>
          <w:szCs w:val="22"/>
        </w:rPr>
        <w:t>a 1x na neuzamčeném CD nebo DVD nosiči ve formátu.pdf</w:t>
      </w:r>
      <w:r w:rsidR="00345B0F">
        <w:rPr>
          <w:rFonts w:ascii="Arial" w:hAnsi="Arial" w:cs="Arial"/>
          <w:sz w:val="22"/>
          <w:szCs w:val="22"/>
        </w:rPr>
        <w:t xml:space="preserve"> (případně na USB).</w:t>
      </w:r>
    </w:p>
    <w:p w14:paraId="0F039867" w14:textId="77777777" w:rsidR="00743492" w:rsidRPr="007D1320" w:rsidRDefault="00743492" w:rsidP="00AD56E1">
      <w:pPr>
        <w:jc w:val="both"/>
        <w:rPr>
          <w:rFonts w:ascii="Arial" w:hAnsi="Arial" w:cs="Arial"/>
          <w:sz w:val="22"/>
          <w:szCs w:val="22"/>
        </w:rPr>
      </w:pPr>
      <w:r w:rsidRPr="007D1320">
        <w:rPr>
          <w:rFonts w:ascii="Arial" w:hAnsi="Arial" w:cs="Arial"/>
          <w:sz w:val="22"/>
          <w:szCs w:val="22"/>
        </w:rPr>
        <w:t>-</w:t>
      </w:r>
      <w:r w:rsidR="0012366F" w:rsidRPr="007D1320">
        <w:rPr>
          <w:rFonts w:ascii="Arial" w:hAnsi="Arial" w:cs="Arial"/>
          <w:sz w:val="22"/>
          <w:szCs w:val="22"/>
        </w:rPr>
        <w:t xml:space="preserve"> </w:t>
      </w:r>
      <w:r w:rsidRPr="007D1320">
        <w:rPr>
          <w:rFonts w:ascii="Arial" w:hAnsi="Arial" w:cs="Arial"/>
          <w:sz w:val="22"/>
          <w:szCs w:val="22"/>
        </w:rPr>
        <w:t xml:space="preserve">veškeré potřebné atesty, certifikáty, průkazy kvality, prohlášení o shodě, výsledky zkoušek, záruční listy, návody k použití a jiná obdobná dokumentace ke všem používaným materiálům, komponentům a zařízením. </w:t>
      </w:r>
    </w:p>
    <w:p w14:paraId="17FA58CC" w14:textId="77777777" w:rsidR="00743492" w:rsidRPr="007D1320" w:rsidRDefault="00743492" w:rsidP="00AD56E1">
      <w:pPr>
        <w:jc w:val="both"/>
        <w:rPr>
          <w:rFonts w:ascii="Arial" w:hAnsi="Arial" w:cs="Arial"/>
          <w:color w:val="FF0000"/>
          <w:sz w:val="22"/>
          <w:szCs w:val="22"/>
        </w:rPr>
      </w:pPr>
    </w:p>
    <w:p w14:paraId="7A2D587B" w14:textId="0FD5E202" w:rsidR="00202D8A" w:rsidRPr="007D1320" w:rsidRDefault="00291534" w:rsidP="00AD56E1">
      <w:pPr>
        <w:jc w:val="both"/>
        <w:rPr>
          <w:rFonts w:ascii="Arial" w:hAnsi="Arial" w:cs="Arial"/>
          <w:sz w:val="22"/>
          <w:szCs w:val="22"/>
        </w:rPr>
      </w:pPr>
      <w:r>
        <w:rPr>
          <w:rFonts w:ascii="Arial" w:hAnsi="Arial" w:cs="Arial"/>
          <w:sz w:val="22"/>
          <w:szCs w:val="22"/>
        </w:rPr>
        <w:t>4</w:t>
      </w:r>
      <w:r w:rsidR="00202D8A" w:rsidRPr="007D1320">
        <w:rPr>
          <w:rFonts w:ascii="Arial" w:hAnsi="Arial" w:cs="Arial"/>
          <w:sz w:val="22"/>
          <w:szCs w:val="22"/>
        </w:rPr>
        <w:t>.</w:t>
      </w:r>
      <w:r w:rsidR="009E077E" w:rsidRPr="007D1320">
        <w:rPr>
          <w:rFonts w:ascii="Arial" w:hAnsi="Arial" w:cs="Arial"/>
          <w:sz w:val="22"/>
          <w:szCs w:val="22"/>
        </w:rPr>
        <w:t>3</w:t>
      </w:r>
      <w:r w:rsidR="00202D8A" w:rsidRPr="007D1320">
        <w:rPr>
          <w:rFonts w:ascii="Arial" w:hAnsi="Arial" w:cs="Arial"/>
          <w:sz w:val="22"/>
          <w:szCs w:val="22"/>
        </w:rPr>
        <w:t xml:space="preserve"> Sjednaná cena </w:t>
      </w:r>
      <w:r w:rsidR="00FB54CA" w:rsidRPr="007D1320">
        <w:rPr>
          <w:rFonts w:ascii="Arial" w:hAnsi="Arial" w:cs="Arial"/>
          <w:sz w:val="22"/>
          <w:szCs w:val="22"/>
        </w:rPr>
        <w:t xml:space="preserve">díla </w:t>
      </w:r>
      <w:r w:rsidR="00202D8A" w:rsidRPr="007D1320">
        <w:rPr>
          <w:rFonts w:ascii="Arial" w:hAnsi="Arial" w:cs="Arial"/>
          <w:sz w:val="22"/>
          <w:szCs w:val="22"/>
        </w:rPr>
        <w:t>je dohodnuta jako cena k dosažení záměru objednatele a k naplnění předmětu díla a platí po celou realizaci díla.</w:t>
      </w:r>
      <w:r w:rsidR="00B15856" w:rsidRPr="007D1320">
        <w:rPr>
          <w:rFonts w:ascii="Arial" w:hAnsi="Arial" w:cs="Arial"/>
          <w:sz w:val="22"/>
          <w:szCs w:val="22"/>
        </w:rPr>
        <w:t xml:space="preserve"> </w:t>
      </w:r>
      <w:r w:rsidR="00202D8A" w:rsidRPr="007D1320">
        <w:rPr>
          <w:rFonts w:ascii="Arial" w:hAnsi="Arial" w:cs="Arial"/>
          <w:sz w:val="22"/>
          <w:szCs w:val="22"/>
        </w:rPr>
        <w:t xml:space="preserve">Změna sjednané ceny </w:t>
      </w:r>
      <w:r w:rsidR="00FB54CA" w:rsidRPr="007D1320">
        <w:rPr>
          <w:rFonts w:ascii="Arial" w:hAnsi="Arial" w:cs="Arial"/>
          <w:sz w:val="22"/>
          <w:szCs w:val="22"/>
        </w:rPr>
        <w:t xml:space="preserve">díla </w:t>
      </w:r>
      <w:r w:rsidR="00202D8A" w:rsidRPr="007D1320">
        <w:rPr>
          <w:rFonts w:ascii="Arial" w:hAnsi="Arial" w:cs="Arial"/>
          <w:sz w:val="22"/>
          <w:szCs w:val="22"/>
        </w:rPr>
        <w:t>je možn</w:t>
      </w:r>
      <w:r w:rsidR="00B15856" w:rsidRPr="007D1320">
        <w:rPr>
          <w:rFonts w:ascii="Arial" w:hAnsi="Arial" w:cs="Arial"/>
          <w:sz w:val="22"/>
          <w:szCs w:val="22"/>
        </w:rPr>
        <w:t>á</w:t>
      </w:r>
      <w:r w:rsidR="00202D8A" w:rsidRPr="007D1320">
        <w:rPr>
          <w:rFonts w:ascii="Arial" w:hAnsi="Arial" w:cs="Arial"/>
          <w:sz w:val="22"/>
          <w:szCs w:val="22"/>
        </w:rPr>
        <w:t xml:space="preserve"> pouze v souladu se </w:t>
      </w:r>
      <w:r w:rsidR="00617564">
        <w:rPr>
          <w:rFonts w:ascii="Arial" w:hAnsi="Arial" w:cs="Arial"/>
          <w:sz w:val="22"/>
          <w:szCs w:val="22"/>
        </w:rPr>
        <w:t xml:space="preserve">zákonem </w:t>
      </w:r>
      <w:r>
        <w:rPr>
          <w:rFonts w:ascii="Arial" w:hAnsi="Arial" w:cs="Arial"/>
          <w:sz w:val="22"/>
          <w:szCs w:val="22"/>
        </w:rPr>
        <w:t>o ZVZ.</w:t>
      </w:r>
    </w:p>
    <w:p w14:paraId="38A866BD" w14:textId="1B4C1F14" w:rsidR="00EE4A66" w:rsidRDefault="00291534" w:rsidP="00AD56E1">
      <w:pPr>
        <w:jc w:val="both"/>
        <w:rPr>
          <w:rFonts w:ascii="Arial" w:hAnsi="Arial" w:cs="Arial"/>
          <w:sz w:val="22"/>
          <w:szCs w:val="22"/>
        </w:rPr>
      </w:pPr>
      <w:r>
        <w:rPr>
          <w:rFonts w:ascii="Arial" w:hAnsi="Arial" w:cs="Arial"/>
          <w:sz w:val="22"/>
          <w:szCs w:val="22"/>
        </w:rPr>
        <w:t>4</w:t>
      </w:r>
      <w:r w:rsidR="00202D8A" w:rsidRPr="007D1320">
        <w:rPr>
          <w:rFonts w:ascii="Arial" w:hAnsi="Arial" w:cs="Arial"/>
          <w:sz w:val="22"/>
          <w:szCs w:val="22"/>
        </w:rPr>
        <w:t>.</w:t>
      </w:r>
      <w:r w:rsidR="009E077E" w:rsidRPr="007D1320">
        <w:rPr>
          <w:rFonts w:ascii="Arial" w:hAnsi="Arial" w:cs="Arial"/>
          <w:sz w:val="22"/>
          <w:szCs w:val="22"/>
        </w:rPr>
        <w:t>4</w:t>
      </w:r>
      <w:r w:rsidR="00202D8A" w:rsidRPr="007D1320">
        <w:rPr>
          <w:rFonts w:ascii="Arial" w:hAnsi="Arial" w:cs="Arial"/>
          <w:sz w:val="22"/>
          <w:szCs w:val="22"/>
        </w:rPr>
        <w:t>. V případě neprovedených prací bude zhotoviteli snížena</w:t>
      </w:r>
      <w:r w:rsidR="00FB54CA" w:rsidRPr="007D1320">
        <w:rPr>
          <w:rFonts w:ascii="Arial" w:hAnsi="Arial" w:cs="Arial"/>
          <w:sz w:val="22"/>
          <w:szCs w:val="22"/>
        </w:rPr>
        <w:t xml:space="preserve"> sjednaná</w:t>
      </w:r>
      <w:r w:rsidR="00202D8A" w:rsidRPr="007D1320">
        <w:rPr>
          <w:rFonts w:ascii="Arial" w:hAnsi="Arial" w:cs="Arial"/>
          <w:sz w:val="22"/>
          <w:szCs w:val="22"/>
        </w:rPr>
        <w:t xml:space="preserve"> cena díla o tu č</w:t>
      </w:r>
      <w:r w:rsidR="00B15856" w:rsidRPr="007D1320">
        <w:rPr>
          <w:rFonts w:ascii="Arial" w:hAnsi="Arial" w:cs="Arial"/>
          <w:sz w:val="22"/>
          <w:szCs w:val="22"/>
        </w:rPr>
        <w:t>á</w:t>
      </w:r>
      <w:r w:rsidR="00202D8A" w:rsidRPr="007D1320">
        <w:rPr>
          <w:rFonts w:ascii="Arial" w:hAnsi="Arial" w:cs="Arial"/>
          <w:sz w:val="22"/>
          <w:szCs w:val="22"/>
        </w:rPr>
        <w:t xml:space="preserve">st díla, kterou prokazatelně neprovedl. Snížení </w:t>
      </w:r>
      <w:r w:rsidR="00FB54CA" w:rsidRPr="007D1320">
        <w:rPr>
          <w:rFonts w:ascii="Arial" w:hAnsi="Arial" w:cs="Arial"/>
          <w:sz w:val="22"/>
          <w:szCs w:val="22"/>
        </w:rPr>
        <w:t xml:space="preserve">sjednané </w:t>
      </w:r>
      <w:r w:rsidR="00202D8A" w:rsidRPr="007D1320">
        <w:rPr>
          <w:rFonts w:ascii="Arial" w:hAnsi="Arial" w:cs="Arial"/>
          <w:sz w:val="22"/>
          <w:szCs w:val="22"/>
        </w:rPr>
        <w:t>c</w:t>
      </w:r>
      <w:r w:rsidR="00B15856" w:rsidRPr="007D1320">
        <w:rPr>
          <w:rFonts w:ascii="Arial" w:hAnsi="Arial" w:cs="Arial"/>
          <w:sz w:val="22"/>
          <w:szCs w:val="22"/>
        </w:rPr>
        <w:t xml:space="preserve">eny díla bude provedeno formou </w:t>
      </w:r>
      <w:r w:rsidR="00202D8A" w:rsidRPr="007D1320">
        <w:rPr>
          <w:rFonts w:ascii="Arial" w:hAnsi="Arial" w:cs="Arial"/>
          <w:sz w:val="22"/>
          <w:szCs w:val="22"/>
        </w:rPr>
        <w:t>zjišťovacího protokolu (rozpočtu neprovedených prací), který zhotovitel předloží objednateli. Zjišťovací protokol musí obsahovat dle smluvního položkového rozpočtu: n</w:t>
      </w:r>
      <w:r w:rsidR="00B15856" w:rsidRPr="007D1320">
        <w:rPr>
          <w:rFonts w:ascii="Arial" w:hAnsi="Arial" w:cs="Arial"/>
          <w:sz w:val="22"/>
          <w:szCs w:val="22"/>
        </w:rPr>
        <w:t>á</w:t>
      </w:r>
      <w:r w:rsidR="00202D8A" w:rsidRPr="007D1320">
        <w:rPr>
          <w:rFonts w:ascii="Arial" w:hAnsi="Arial" w:cs="Arial"/>
          <w:sz w:val="22"/>
          <w:szCs w:val="22"/>
        </w:rPr>
        <w:t>zev objektu, číslo rozpočtu, číslo položky, n</w:t>
      </w:r>
      <w:r w:rsidR="00B15856" w:rsidRPr="007D1320">
        <w:rPr>
          <w:rFonts w:ascii="Arial" w:hAnsi="Arial" w:cs="Arial"/>
          <w:sz w:val="22"/>
          <w:szCs w:val="22"/>
        </w:rPr>
        <w:t>á</w:t>
      </w:r>
      <w:r w:rsidR="00202D8A" w:rsidRPr="007D1320">
        <w:rPr>
          <w:rFonts w:ascii="Arial" w:hAnsi="Arial" w:cs="Arial"/>
          <w:sz w:val="22"/>
          <w:szCs w:val="22"/>
        </w:rPr>
        <w:t>zev položky, měrnou jednotku položky, množství měrných jednotek každé položky dle smlouvy, objem položky neprovedené pr</w:t>
      </w:r>
      <w:r w:rsidR="00B15856" w:rsidRPr="007D1320">
        <w:rPr>
          <w:rFonts w:ascii="Arial" w:hAnsi="Arial" w:cs="Arial"/>
          <w:sz w:val="22"/>
          <w:szCs w:val="22"/>
        </w:rPr>
        <w:t>á</w:t>
      </w:r>
      <w:r w:rsidR="00202D8A" w:rsidRPr="007D1320">
        <w:rPr>
          <w:rFonts w:ascii="Arial" w:hAnsi="Arial" w:cs="Arial"/>
          <w:sz w:val="22"/>
          <w:szCs w:val="22"/>
        </w:rPr>
        <w:t>ce, cenu dle smluvního rozpočtu, výslednou hodnotu neprovedených prací.</w:t>
      </w:r>
    </w:p>
    <w:p w14:paraId="0B01BEC6" w14:textId="77777777" w:rsidR="001B3942" w:rsidRPr="007D1320" w:rsidRDefault="001B3942" w:rsidP="00AD56E1">
      <w:pPr>
        <w:jc w:val="both"/>
        <w:rPr>
          <w:rFonts w:ascii="Arial" w:hAnsi="Arial" w:cs="Arial"/>
          <w:sz w:val="22"/>
          <w:szCs w:val="22"/>
        </w:rPr>
      </w:pPr>
    </w:p>
    <w:p w14:paraId="2F7A2479" w14:textId="77777777" w:rsidR="00E409DD" w:rsidRPr="007D1320" w:rsidRDefault="00E409DD" w:rsidP="00BA364B">
      <w:pPr>
        <w:rPr>
          <w:rFonts w:ascii="Arial" w:hAnsi="Arial" w:cs="Arial"/>
          <w:color w:val="FF0000"/>
        </w:rPr>
      </w:pPr>
    </w:p>
    <w:p w14:paraId="7BD5F831" w14:textId="5250FD29" w:rsidR="009E077E" w:rsidRPr="007D1320" w:rsidRDefault="009E077E" w:rsidP="00BA364B">
      <w:pPr>
        <w:jc w:val="center"/>
        <w:rPr>
          <w:rFonts w:ascii="Arial" w:hAnsi="Arial" w:cs="Arial"/>
          <w:b/>
          <w:sz w:val="22"/>
          <w:szCs w:val="22"/>
        </w:rPr>
      </w:pPr>
      <w:r w:rsidRPr="007D1320">
        <w:rPr>
          <w:rFonts w:ascii="Arial" w:hAnsi="Arial" w:cs="Arial"/>
          <w:b/>
          <w:sz w:val="22"/>
          <w:szCs w:val="22"/>
        </w:rPr>
        <w:t>V. PLATEBNÍ PODMÍNKY</w:t>
      </w:r>
      <w:r w:rsidR="00EA7D4B" w:rsidRPr="007D1320">
        <w:rPr>
          <w:rFonts w:ascii="Arial" w:hAnsi="Arial" w:cs="Arial"/>
          <w:b/>
          <w:sz w:val="22"/>
          <w:szCs w:val="22"/>
        </w:rPr>
        <w:t xml:space="preserve"> A FAKTURACE</w:t>
      </w:r>
    </w:p>
    <w:p w14:paraId="5A9F5F84" w14:textId="77777777" w:rsidR="009E077E" w:rsidRDefault="009E077E" w:rsidP="00BA364B">
      <w:pPr>
        <w:rPr>
          <w:rFonts w:ascii="Arial" w:hAnsi="Arial" w:cs="Arial"/>
          <w:sz w:val="22"/>
          <w:szCs w:val="22"/>
        </w:rPr>
      </w:pPr>
    </w:p>
    <w:p w14:paraId="2F204490" w14:textId="080CDEE5" w:rsidR="00C44C14" w:rsidRPr="007D1320" w:rsidRDefault="00291534" w:rsidP="00443D99">
      <w:pPr>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.1. Objednat</w:t>
      </w:r>
      <w:r w:rsidR="00C44C14">
        <w:rPr>
          <w:rFonts w:ascii="Arial" w:hAnsi="Arial" w:cs="Arial"/>
          <w:sz w:val="22"/>
          <w:szCs w:val="22"/>
        </w:rPr>
        <w:t xml:space="preserve">el </w:t>
      </w:r>
      <w:r w:rsidR="00443D99">
        <w:rPr>
          <w:rFonts w:ascii="Arial" w:hAnsi="Arial" w:cs="Arial"/>
          <w:sz w:val="22"/>
          <w:szCs w:val="22"/>
        </w:rPr>
        <w:t xml:space="preserve">neposkytuje zhotoviteli zálohu. </w:t>
      </w:r>
    </w:p>
    <w:p w14:paraId="03F31A96" w14:textId="70CFB83A" w:rsidR="00C44C14" w:rsidRPr="007D1320" w:rsidRDefault="00291534" w:rsidP="00C44C14">
      <w:pPr>
        <w:tabs>
          <w:tab w:val="left" w:pos="567"/>
          <w:tab w:val="left" w:pos="3969"/>
        </w:tabs>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443D99">
        <w:rPr>
          <w:rFonts w:ascii="Arial" w:hAnsi="Arial" w:cs="Arial"/>
          <w:sz w:val="22"/>
          <w:szCs w:val="22"/>
        </w:rPr>
        <w:t>2</w:t>
      </w:r>
      <w:r w:rsidR="00C44C14" w:rsidRPr="007D1320">
        <w:rPr>
          <w:rFonts w:ascii="Arial" w:hAnsi="Arial" w:cs="Arial"/>
          <w:sz w:val="22"/>
          <w:szCs w:val="22"/>
        </w:rPr>
        <w:t xml:space="preserve">. </w:t>
      </w:r>
      <w:r w:rsidR="00443D99">
        <w:rPr>
          <w:rFonts w:ascii="Arial" w:hAnsi="Arial" w:cs="Arial"/>
          <w:sz w:val="22"/>
          <w:szCs w:val="22"/>
        </w:rPr>
        <w:t>F</w:t>
      </w:r>
      <w:r w:rsidR="00C44C14" w:rsidRPr="007D1320">
        <w:rPr>
          <w:rFonts w:ascii="Arial" w:hAnsi="Arial" w:cs="Arial"/>
          <w:sz w:val="22"/>
          <w:szCs w:val="22"/>
        </w:rPr>
        <w:t xml:space="preserve">akturace </w:t>
      </w:r>
      <w:r w:rsidR="008A6577">
        <w:rPr>
          <w:rFonts w:ascii="Arial" w:hAnsi="Arial" w:cs="Arial"/>
          <w:sz w:val="22"/>
          <w:szCs w:val="22"/>
        </w:rPr>
        <w:t>bude</w:t>
      </w:r>
      <w:r w:rsidR="00C44C14" w:rsidRPr="007D1320">
        <w:rPr>
          <w:rFonts w:ascii="Arial" w:hAnsi="Arial" w:cs="Arial"/>
          <w:sz w:val="22"/>
          <w:szCs w:val="22"/>
        </w:rPr>
        <w:t xml:space="preserve"> probíhat na základě měsíčních dílčích faktur dle skutečně provedených prací do výše 90 % sjednané ceny díla. Zbývající část sjednané ceny díla bude uhrazena na základě konečné faktury po předání a převzetí díla, avšak v případě výskytu vad a nedodělků až po jejich odstranění. Přílohou všech faktur bude soupis skutečně provedených prací vč. zjišťovacího protokolu odsouhlasený zástupcem objednatele </w:t>
      </w:r>
    </w:p>
    <w:p w14:paraId="204FB0E7"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Přílohou faktur bude též potvrzení </w:t>
      </w:r>
      <w:r>
        <w:rPr>
          <w:rFonts w:ascii="Arial" w:hAnsi="Arial" w:cs="Arial"/>
          <w:sz w:val="22"/>
          <w:szCs w:val="22"/>
        </w:rPr>
        <w:t>zástupce objednatele</w:t>
      </w:r>
      <w:r w:rsidRPr="007D1320">
        <w:rPr>
          <w:rFonts w:ascii="Arial" w:hAnsi="Arial" w:cs="Arial"/>
          <w:sz w:val="22"/>
          <w:szCs w:val="22"/>
        </w:rPr>
        <w:t xml:space="preserve"> o řádném provedení prací v předmětném objektu a vyčištění prostor dotčených prováděním díla.  </w:t>
      </w:r>
    </w:p>
    <w:p w14:paraId="2C42618A" w14:textId="6BDB7C62"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443D99">
        <w:rPr>
          <w:rFonts w:ascii="Arial" w:hAnsi="Arial" w:cs="Arial"/>
          <w:sz w:val="22"/>
          <w:szCs w:val="22"/>
        </w:rPr>
        <w:t>3</w:t>
      </w:r>
      <w:r w:rsidR="00C44C14" w:rsidRPr="007D1320">
        <w:rPr>
          <w:rFonts w:ascii="Arial" w:hAnsi="Arial" w:cs="Arial"/>
          <w:sz w:val="22"/>
          <w:szCs w:val="22"/>
        </w:rPr>
        <w:t xml:space="preserve">. V případě, že z jakýchkoliv důvodů bude provedeno méně než 40% díla a zbývající část nebude možno dokončit, nebude vystavena dílčí faktura. Vystavena bude konečná faktura, a to po předání a převzetí provedené části díla. </w:t>
      </w:r>
    </w:p>
    <w:p w14:paraId="09A4B9E3" w14:textId="186B00DB"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443D99">
        <w:rPr>
          <w:rFonts w:ascii="Arial" w:hAnsi="Arial" w:cs="Arial"/>
          <w:sz w:val="22"/>
          <w:szCs w:val="22"/>
        </w:rPr>
        <w:t>4</w:t>
      </w:r>
      <w:r w:rsidR="00C44C14" w:rsidRPr="007D1320">
        <w:rPr>
          <w:rFonts w:ascii="Arial" w:hAnsi="Arial" w:cs="Arial"/>
          <w:sz w:val="22"/>
          <w:szCs w:val="22"/>
        </w:rPr>
        <w:t xml:space="preserve"> Objednatel je povinen ověřit, zda zhotovitelem vystavený a objednateli předaný soupis provedených prací odpovídá skutečně provedeným pracím ve smyslu čl. II a I</w:t>
      </w:r>
      <w:r w:rsidR="002D701A">
        <w:rPr>
          <w:rFonts w:ascii="Arial" w:hAnsi="Arial" w:cs="Arial"/>
          <w:sz w:val="22"/>
          <w:szCs w:val="22"/>
        </w:rPr>
        <w:t>II</w:t>
      </w:r>
      <w:r w:rsidR="00C44C14" w:rsidRPr="007D1320">
        <w:rPr>
          <w:rFonts w:ascii="Arial" w:hAnsi="Arial" w:cs="Arial"/>
          <w:sz w:val="22"/>
          <w:szCs w:val="22"/>
        </w:rPr>
        <w:t xml:space="preserve"> této smlouvy a dalším podmínkám uvedeným ve smlouvě. Ověřování správnosti soupisu provedených prací musí být skončeno nejpozději pátý pracovní den poté, co zhotovitel objednateli tento soupis předložil. Správnost soupisu potvrdí objednatel podpisem jím pověřené osoby. </w:t>
      </w:r>
    </w:p>
    <w:p w14:paraId="69BCCA5F" w14:textId="58398AE3"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5</w:t>
      </w:r>
      <w:r w:rsidR="00C44C14" w:rsidRPr="007D1320">
        <w:rPr>
          <w:rFonts w:ascii="Arial" w:hAnsi="Arial" w:cs="Arial"/>
          <w:sz w:val="22"/>
          <w:szCs w:val="22"/>
        </w:rPr>
        <w:t xml:space="preserve">. Objednatel je povinen uhradit fakturu ve lhůtě její splatnosti. </w:t>
      </w:r>
      <w:r w:rsidR="00C44C14" w:rsidRPr="007D1320">
        <w:rPr>
          <w:rFonts w:ascii="Arial" w:hAnsi="Arial" w:cs="Arial"/>
          <w:b/>
          <w:sz w:val="22"/>
          <w:szCs w:val="22"/>
        </w:rPr>
        <w:t>Lhůta splatnosti faktur – do 30 dnů ode dne následujícího po dni doručení faktury objednateli.</w:t>
      </w:r>
      <w:r w:rsidR="00C44C14" w:rsidRPr="007D1320">
        <w:rPr>
          <w:rFonts w:ascii="Arial" w:hAnsi="Arial" w:cs="Arial"/>
          <w:sz w:val="22"/>
          <w:szCs w:val="22"/>
        </w:rPr>
        <w:t xml:space="preserve"> </w:t>
      </w:r>
    </w:p>
    <w:p w14:paraId="0AAC7D60" w14:textId="32921AC1"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6</w:t>
      </w:r>
      <w:r w:rsidR="00C44C14" w:rsidRPr="007D1320">
        <w:rPr>
          <w:rFonts w:ascii="Arial" w:hAnsi="Arial" w:cs="Arial"/>
          <w:sz w:val="22"/>
          <w:szCs w:val="22"/>
        </w:rPr>
        <w:t xml:space="preserve">. Faktury zhotovitele musí formou a obsahem odpovídat zákonu </w:t>
      </w:r>
      <w:r w:rsidR="002D701A">
        <w:rPr>
          <w:rFonts w:ascii="Arial" w:hAnsi="Arial" w:cs="Arial"/>
          <w:sz w:val="22"/>
          <w:szCs w:val="22"/>
        </w:rPr>
        <w:t xml:space="preserve">č. 563/1991 Sb., </w:t>
      </w:r>
      <w:r w:rsidR="00C44C14" w:rsidRPr="007D1320">
        <w:rPr>
          <w:rFonts w:ascii="Arial" w:hAnsi="Arial" w:cs="Arial"/>
          <w:sz w:val="22"/>
          <w:szCs w:val="22"/>
        </w:rPr>
        <w:t>o účetnictví</w:t>
      </w:r>
      <w:r w:rsidR="002D701A">
        <w:rPr>
          <w:rFonts w:ascii="Arial" w:hAnsi="Arial" w:cs="Arial"/>
          <w:sz w:val="22"/>
          <w:szCs w:val="22"/>
        </w:rPr>
        <w:t xml:space="preserve">, ve znění pozdějších předpisů, </w:t>
      </w:r>
      <w:r w:rsidR="00C44C14" w:rsidRPr="007D1320">
        <w:rPr>
          <w:rFonts w:ascii="Arial" w:hAnsi="Arial" w:cs="Arial"/>
          <w:sz w:val="22"/>
          <w:szCs w:val="22"/>
        </w:rPr>
        <w:t xml:space="preserve">a zákonu </w:t>
      </w:r>
      <w:r w:rsidR="002D701A">
        <w:rPr>
          <w:rFonts w:ascii="Arial" w:hAnsi="Arial" w:cs="Arial"/>
          <w:sz w:val="22"/>
          <w:szCs w:val="22"/>
        </w:rPr>
        <w:t xml:space="preserve">č. 235/2004 Sb., </w:t>
      </w:r>
      <w:r w:rsidR="00C44C14" w:rsidRPr="007D1320">
        <w:rPr>
          <w:rFonts w:ascii="Arial" w:hAnsi="Arial" w:cs="Arial"/>
          <w:sz w:val="22"/>
          <w:szCs w:val="22"/>
        </w:rPr>
        <w:t>o dani z přidané hodnoty</w:t>
      </w:r>
      <w:r w:rsidR="002D701A">
        <w:rPr>
          <w:rFonts w:ascii="Arial" w:hAnsi="Arial" w:cs="Arial"/>
          <w:sz w:val="22"/>
          <w:szCs w:val="22"/>
        </w:rPr>
        <w:t>, ve znění pozdějších předpisů,</w:t>
      </w:r>
      <w:r w:rsidR="00C44C14" w:rsidRPr="007D1320">
        <w:rPr>
          <w:rFonts w:ascii="Arial" w:hAnsi="Arial" w:cs="Arial"/>
          <w:sz w:val="22"/>
          <w:szCs w:val="22"/>
        </w:rPr>
        <w:t xml:space="preserve"> a musí obsahovat zejména: </w:t>
      </w:r>
    </w:p>
    <w:p w14:paraId="16527DB5"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označení účetního dokladu a jeho pořadové číslo, </w:t>
      </w:r>
    </w:p>
    <w:p w14:paraId="75AD3436"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identifikační údaje objednatele, </w:t>
      </w:r>
    </w:p>
    <w:p w14:paraId="10B8E2F2"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identifikační údaje zhotovitele včetně DIČ, </w:t>
      </w:r>
    </w:p>
    <w:p w14:paraId="1FE723F9"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název stavby, </w:t>
      </w:r>
    </w:p>
    <w:p w14:paraId="015BDAEE"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popis obsahu účetního dokladu, </w:t>
      </w:r>
    </w:p>
    <w:p w14:paraId="3BEA9D46"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datum vystavení, </w:t>
      </w:r>
    </w:p>
    <w:p w14:paraId="32A064D7"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datum splatnosti, </w:t>
      </w:r>
    </w:p>
    <w:p w14:paraId="4E496C50"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datum uskutečnění zdanitelného plnění, </w:t>
      </w:r>
    </w:p>
    <w:p w14:paraId="71CD1B97"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výši ceny bez daně celkem, </w:t>
      </w:r>
    </w:p>
    <w:p w14:paraId="64A86A96"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sazbu daně v %, </w:t>
      </w:r>
    </w:p>
    <w:p w14:paraId="2C0DEAB7" w14:textId="77777777"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podpis odpovědné osoby zhotovitele, </w:t>
      </w:r>
    </w:p>
    <w:p w14:paraId="612A18DF" w14:textId="6E44EFC3"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přílohu - soupis provedených prací odsouhlasených </w:t>
      </w:r>
      <w:r>
        <w:rPr>
          <w:rFonts w:ascii="Arial" w:hAnsi="Arial" w:cs="Arial"/>
          <w:sz w:val="22"/>
          <w:szCs w:val="22"/>
        </w:rPr>
        <w:t>zástupcem</w:t>
      </w:r>
      <w:r w:rsidR="002D701A">
        <w:rPr>
          <w:rFonts w:ascii="Arial" w:hAnsi="Arial" w:cs="Arial"/>
          <w:sz w:val="22"/>
          <w:szCs w:val="22"/>
        </w:rPr>
        <w:t xml:space="preserve"> objednatele</w:t>
      </w:r>
    </w:p>
    <w:p w14:paraId="27090A6A" w14:textId="23FA6386"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7</w:t>
      </w:r>
      <w:r w:rsidR="00C44C14" w:rsidRPr="007D1320">
        <w:rPr>
          <w:rFonts w:ascii="Arial" w:hAnsi="Arial" w:cs="Arial"/>
          <w:sz w:val="22"/>
          <w:szCs w:val="22"/>
        </w:rPr>
        <w:t xml:space="preserve">. Peněžitý závazek objednatele se považuje za splněný v den, kdy je částka odepsána z účtu objednatele.  </w:t>
      </w:r>
    </w:p>
    <w:p w14:paraId="20E15176" w14:textId="15D99BC5"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8.</w:t>
      </w:r>
      <w:r w:rsidR="00C44C14" w:rsidRPr="007D1320">
        <w:rPr>
          <w:rFonts w:ascii="Arial" w:hAnsi="Arial" w:cs="Arial"/>
          <w:sz w:val="22"/>
          <w:szCs w:val="22"/>
        </w:rPr>
        <w:t xml:space="preserve"> Smluvní strany se dohodly na tom, že pokud při realizaci díla dojde ke změnám ceny díla stanovené touto smlouvou, které budou upřesněny v dodatku k této smlouvě o dílo, uhradí objednatel konečnou fakturu až po odsouhlasení uzavření výše uvedeného dodatku Radou města Kroměříže, nejpozději však ve lhůtě do 60 dnů ode dne protokolárního předání díla mezi smluvními stranami.</w:t>
      </w:r>
    </w:p>
    <w:p w14:paraId="445EB88A" w14:textId="77777777" w:rsidR="00BC4BCC" w:rsidRPr="007D1320" w:rsidRDefault="00BC4BCC" w:rsidP="00BC4BCC">
      <w:pPr>
        <w:jc w:val="both"/>
        <w:rPr>
          <w:rFonts w:ascii="Arial" w:hAnsi="Arial" w:cs="Arial"/>
          <w:color w:val="FF0000"/>
          <w:sz w:val="22"/>
          <w:szCs w:val="22"/>
        </w:rPr>
      </w:pPr>
    </w:p>
    <w:p w14:paraId="00DA50C4" w14:textId="3D2B82C0" w:rsidR="00EA7D4B" w:rsidRPr="007D1320" w:rsidRDefault="000829D3" w:rsidP="00BA364B">
      <w:pPr>
        <w:jc w:val="center"/>
        <w:rPr>
          <w:rFonts w:ascii="Arial" w:hAnsi="Arial" w:cs="Arial"/>
          <w:b/>
          <w:sz w:val="22"/>
          <w:szCs w:val="22"/>
        </w:rPr>
      </w:pPr>
      <w:r w:rsidRPr="007D1320">
        <w:rPr>
          <w:rFonts w:ascii="Arial" w:hAnsi="Arial" w:cs="Arial"/>
          <w:b/>
          <w:sz w:val="22"/>
          <w:szCs w:val="22"/>
        </w:rPr>
        <w:t>VI.</w:t>
      </w:r>
      <w:r w:rsidR="00EA7D4B" w:rsidRPr="007D1320">
        <w:rPr>
          <w:rFonts w:ascii="Arial" w:hAnsi="Arial" w:cs="Arial"/>
          <w:b/>
          <w:sz w:val="22"/>
          <w:szCs w:val="22"/>
        </w:rPr>
        <w:t xml:space="preserve"> STAVENIŠTĚ</w:t>
      </w:r>
    </w:p>
    <w:p w14:paraId="52591F62" w14:textId="77777777" w:rsidR="00EA7D4B" w:rsidRPr="007D1320" w:rsidRDefault="00EA7D4B" w:rsidP="00111EEC">
      <w:pPr>
        <w:jc w:val="both"/>
        <w:rPr>
          <w:rFonts w:ascii="Arial" w:hAnsi="Arial" w:cs="Arial"/>
          <w:sz w:val="22"/>
          <w:szCs w:val="22"/>
        </w:rPr>
      </w:pPr>
    </w:p>
    <w:p w14:paraId="4015C493" w14:textId="787AF920" w:rsidR="00B46E2D" w:rsidRPr="007D1320" w:rsidRDefault="00291534" w:rsidP="00111EEC">
      <w:pPr>
        <w:jc w:val="both"/>
        <w:rPr>
          <w:rFonts w:ascii="Arial" w:hAnsi="Arial" w:cs="Arial"/>
          <w:sz w:val="22"/>
          <w:szCs w:val="22"/>
        </w:rPr>
      </w:pPr>
      <w:r>
        <w:rPr>
          <w:rFonts w:ascii="Arial" w:hAnsi="Arial" w:cs="Arial"/>
          <w:sz w:val="22"/>
          <w:szCs w:val="22"/>
        </w:rPr>
        <w:t>6</w:t>
      </w:r>
      <w:r w:rsidR="00EA7D4B" w:rsidRPr="007D1320">
        <w:rPr>
          <w:rFonts w:ascii="Arial" w:hAnsi="Arial" w:cs="Arial"/>
          <w:sz w:val="22"/>
          <w:szCs w:val="22"/>
        </w:rPr>
        <w:t>.1. Objednatel je povinen předat zhotoviteli staveniště (nebo jeho ucelenou č</w:t>
      </w:r>
      <w:r w:rsidR="000829D3" w:rsidRPr="007D1320">
        <w:rPr>
          <w:rFonts w:ascii="Arial" w:hAnsi="Arial" w:cs="Arial"/>
          <w:sz w:val="22"/>
          <w:szCs w:val="22"/>
        </w:rPr>
        <w:t>á</w:t>
      </w:r>
      <w:r w:rsidR="00EA7D4B" w:rsidRPr="007D1320">
        <w:rPr>
          <w:rFonts w:ascii="Arial" w:hAnsi="Arial" w:cs="Arial"/>
          <w:sz w:val="22"/>
          <w:szCs w:val="22"/>
        </w:rPr>
        <w:t>st) nejpozději do 5 pracovních dnů po</w:t>
      </w:r>
      <w:r w:rsidR="00FD0504">
        <w:rPr>
          <w:rFonts w:ascii="Arial" w:hAnsi="Arial" w:cs="Arial"/>
          <w:sz w:val="22"/>
          <w:szCs w:val="22"/>
        </w:rPr>
        <w:t xml:space="preserve"> nabytí účinnosti této smlouvy</w:t>
      </w:r>
      <w:r w:rsidR="00D477D7">
        <w:rPr>
          <w:rFonts w:ascii="Arial" w:hAnsi="Arial" w:cs="Arial"/>
          <w:sz w:val="22"/>
          <w:szCs w:val="22"/>
        </w:rPr>
        <w:t xml:space="preserve"> na základě písemné výzvy</w:t>
      </w:r>
      <w:r w:rsidR="00EA7D4B" w:rsidRPr="007D1320">
        <w:rPr>
          <w:rFonts w:ascii="Arial" w:hAnsi="Arial" w:cs="Arial"/>
          <w:sz w:val="22"/>
          <w:szCs w:val="22"/>
        </w:rPr>
        <w:t xml:space="preserve">, pokud se strany písemně nedohodnou jinak. </w:t>
      </w:r>
    </w:p>
    <w:p w14:paraId="1E2315C5" w14:textId="4AB48AE4" w:rsidR="00EA7D4B" w:rsidRPr="007D1320" w:rsidRDefault="00291534" w:rsidP="00111EEC">
      <w:pPr>
        <w:jc w:val="both"/>
        <w:rPr>
          <w:rFonts w:ascii="Arial" w:hAnsi="Arial" w:cs="Arial"/>
          <w:sz w:val="22"/>
          <w:szCs w:val="22"/>
        </w:rPr>
      </w:pPr>
      <w:r>
        <w:rPr>
          <w:rFonts w:ascii="Arial" w:hAnsi="Arial" w:cs="Arial"/>
          <w:sz w:val="22"/>
          <w:szCs w:val="22"/>
        </w:rPr>
        <w:t>6</w:t>
      </w:r>
      <w:r w:rsidR="00EA7D4B" w:rsidRPr="007D1320">
        <w:rPr>
          <w:rFonts w:ascii="Arial" w:hAnsi="Arial" w:cs="Arial"/>
          <w:sz w:val="22"/>
          <w:szCs w:val="22"/>
        </w:rPr>
        <w:t>.2. O před</w:t>
      </w:r>
      <w:r w:rsidR="000829D3" w:rsidRPr="007D1320">
        <w:rPr>
          <w:rFonts w:ascii="Arial" w:hAnsi="Arial" w:cs="Arial"/>
          <w:sz w:val="22"/>
          <w:szCs w:val="22"/>
        </w:rPr>
        <w:t>á</w:t>
      </w:r>
      <w:r w:rsidR="00EA7D4B" w:rsidRPr="007D1320">
        <w:rPr>
          <w:rFonts w:ascii="Arial" w:hAnsi="Arial" w:cs="Arial"/>
          <w:sz w:val="22"/>
          <w:szCs w:val="22"/>
        </w:rPr>
        <w:t xml:space="preserve">ní a převzetí staveniště vyhotoví objednatel písemný protokol, který obě </w:t>
      </w:r>
      <w:r w:rsidR="00F34AE8" w:rsidRPr="007D1320">
        <w:rPr>
          <w:rFonts w:ascii="Arial" w:hAnsi="Arial" w:cs="Arial"/>
          <w:sz w:val="22"/>
          <w:szCs w:val="22"/>
        </w:rPr>
        <w:t xml:space="preserve">smluvní </w:t>
      </w:r>
      <w:r w:rsidR="00EA7D4B" w:rsidRPr="007D1320">
        <w:rPr>
          <w:rFonts w:ascii="Arial" w:hAnsi="Arial" w:cs="Arial"/>
          <w:sz w:val="22"/>
          <w:szCs w:val="22"/>
        </w:rPr>
        <w:t>strany podepíší. Za den před</w:t>
      </w:r>
      <w:r w:rsidR="000829D3" w:rsidRPr="007D1320">
        <w:rPr>
          <w:rFonts w:ascii="Arial" w:hAnsi="Arial" w:cs="Arial"/>
          <w:sz w:val="22"/>
          <w:szCs w:val="22"/>
        </w:rPr>
        <w:t>á</w:t>
      </w:r>
      <w:r w:rsidR="00EA7D4B" w:rsidRPr="007D1320">
        <w:rPr>
          <w:rFonts w:ascii="Arial" w:hAnsi="Arial" w:cs="Arial"/>
          <w:sz w:val="22"/>
          <w:szCs w:val="22"/>
        </w:rPr>
        <w:t xml:space="preserve">ní staveniště se považuje den, kdy dojde k podpisu tohoto protokolu. </w:t>
      </w:r>
    </w:p>
    <w:p w14:paraId="4306DC4A" w14:textId="0B411E47" w:rsidR="00EA7D4B"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.3</w:t>
      </w:r>
      <w:r w:rsidR="00EA7D4B" w:rsidRPr="007D1320">
        <w:rPr>
          <w:rFonts w:ascii="Arial" w:hAnsi="Arial" w:cs="Arial"/>
          <w:sz w:val="22"/>
          <w:szCs w:val="22"/>
        </w:rPr>
        <w:t>. Při zabezpečov</w:t>
      </w:r>
      <w:r w:rsidR="000829D3" w:rsidRPr="007D1320">
        <w:rPr>
          <w:rFonts w:ascii="Arial" w:hAnsi="Arial" w:cs="Arial"/>
          <w:sz w:val="22"/>
          <w:szCs w:val="22"/>
        </w:rPr>
        <w:t>á</w:t>
      </w:r>
      <w:r w:rsidR="00EA7D4B" w:rsidRPr="007D1320">
        <w:rPr>
          <w:rFonts w:ascii="Arial" w:hAnsi="Arial" w:cs="Arial"/>
          <w:sz w:val="22"/>
          <w:szCs w:val="22"/>
        </w:rPr>
        <w:t xml:space="preserve">ní staveniště a zařízení staveniště, </w:t>
      </w:r>
      <w:r w:rsidR="00F34AE8" w:rsidRPr="007D1320">
        <w:rPr>
          <w:rFonts w:ascii="Arial" w:hAnsi="Arial" w:cs="Arial"/>
          <w:sz w:val="22"/>
          <w:szCs w:val="22"/>
        </w:rPr>
        <w:t xml:space="preserve">a dále </w:t>
      </w:r>
      <w:r w:rsidR="00EA7D4B" w:rsidRPr="007D1320">
        <w:rPr>
          <w:rFonts w:ascii="Arial" w:hAnsi="Arial" w:cs="Arial"/>
          <w:sz w:val="22"/>
          <w:szCs w:val="22"/>
        </w:rPr>
        <w:t>jeho provozov</w:t>
      </w:r>
      <w:r w:rsidR="000829D3" w:rsidRPr="007D1320">
        <w:rPr>
          <w:rFonts w:ascii="Arial" w:hAnsi="Arial" w:cs="Arial"/>
          <w:sz w:val="22"/>
          <w:szCs w:val="22"/>
        </w:rPr>
        <w:t>á</w:t>
      </w:r>
      <w:r w:rsidR="00EA7D4B" w:rsidRPr="007D1320">
        <w:rPr>
          <w:rFonts w:ascii="Arial" w:hAnsi="Arial" w:cs="Arial"/>
          <w:sz w:val="22"/>
          <w:szCs w:val="22"/>
        </w:rPr>
        <w:t>ní je zhotovitel povinen dodržovat z</w:t>
      </w:r>
      <w:r w:rsidR="000829D3" w:rsidRPr="007D1320">
        <w:rPr>
          <w:rFonts w:ascii="Arial" w:hAnsi="Arial" w:cs="Arial"/>
          <w:sz w:val="22"/>
          <w:szCs w:val="22"/>
        </w:rPr>
        <w:t>á</w:t>
      </w:r>
      <w:r w:rsidR="00EA7D4B" w:rsidRPr="007D1320">
        <w:rPr>
          <w:rFonts w:ascii="Arial" w:hAnsi="Arial" w:cs="Arial"/>
          <w:sz w:val="22"/>
          <w:szCs w:val="22"/>
        </w:rPr>
        <w:t xml:space="preserve">sady </w:t>
      </w:r>
      <w:r w:rsidR="00B45DC8" w:rsidRPr="007D1320">
        <w:rPr>
          <w:rFonts w:ascii="Arial" w:hAnsi="Arial" w:cs="Arial"/>
          <w:sz w:val="22"/>
          <w:szCs w:val="22"/>
        </w:rPr>
        <w:t>bezpečnosti a ochrany zdraví při práci (dále jen</w:t>
      </w:r>
      <w:r w:rsidR="00A53228" w:rsidRPr="007D1320">
        <w:rPr>
          <w:rFonts w:ascii="Arial" w:hAnsi="Arial" w:cs="Arial"/>
          <w:sz w:val="22"/>
          <w:szCs w:val="22"/>
        </w:rPr>
        <w:t xml:space="preserve"> „</w:t>
      </w:r>
      <w:r w:rsidR="00EA7D4B" w:rsidRPr="007D1320">
        <w:rPr>
          <w:rFonts w:ascii="Arial" w:hAnsi="Arial" w:cs="Arial"/>
          <w:sz w:val="22"/>
          <w:szCs w:val="22"/>
        </w:rPr>
        <w:t>BOZP</w:t>
      </w:r>
      <w:r w:rsidR="00B45DC8" w:rsidRPr="007D1320">
        <w:rPr>
          <w:rFonts w:ascii="Arial" w:hAnsi="Arial" w:cs="Arial"/>
          <w:sz w:val="22"/>
          <w:szCs w:val="22"/>
        </w:rPr>
        <w:t>“)</w:t>
      </w:r>
      <w:r w:rsidR="00EA7D4B" w:rsidRPr="007D1320">
        <w:rPr>
          <w:rFonts w:ascii="Arial" w:hAnsi="Arial" w:cs="Arial"/>
          <w:sz w:val="22"/>
          <w:szCs w:val="22"/>
        </w:rPr>
        <w:t>, požadavků této smlouvy</w:t>
      </w:r>
      <w:r w:rsidR="00633C30" w:rsidRPr="007D1320">
        <w:rPr>
          <w:rFonts w:ascii="Arial" w:hAnsi="Arial" w:cs="Arial"/>
          <w:sz w:val="22"/>
          <w:szCs w:val="22"/>
        </w:rPr>
        <w:t>, obecně závazných právních předpisů</w:t>
      </w:r>
      <w:r w:rsidR="00B46E2D" w:rsidRPr="007D1320">
        <w:rPr>
          <w:rFonts w:ascii="Arial" w:hAnsi="Arial" w:cs="Arial"/>
          <w:sz w:val="22"/>
          <w:szCs w:val="22"/>
        </w:rPr>
        <w:t xml:space="preserve"> </w:t>
      </w:r>
      <w:r w:rsidR="00EA7D4B" w:rsidRPr="007D1320">
        <w:rPr>
          <w:rFonts w:ascii="Arial" w:hAnsi="Arial" w:cs="Arial"/>
          <w:sz w:val="22"/>
          <w:szCs w:val="22"/>
        </w:rPr>
        <w:t xml:space="preserve">a projektové dokumentace stavby. </w:t>
      </w:r>
    </w:p>
    <w:p w14:paraId="793DE5C9" w14:textId="21BFE824" w:rsidR="00EA7D4B"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.4</w:t>
      </w:r>
      <w:r w:rsidR="00EA7D4B" w:rsidRPr="007D1320">
        <w:rPr>
          <w:rFonts w:ascii="Arial" w:hAnsi="Arial" w:cs="Arial"/>
          <w:sz w:val="22"/>
          <w:szCs w:val="22"/>
        </w:rPr>
        <w:t>. Zhotovitel je povinen udržovat na převzatém staveništi, na příjezdech ke staveništi a na veřejných komunikacích poř</w:t>
      </w:r>
      <w:r w:rsidR="000829D3" w:rsidRPr="007D1320">
        <w:rPr>
          <w:rFonts w:ascii="Arial" w:hAnsi="Arial" w:cs="Arial"/>
          <w:sz w:val="22"/>
          <w:szCs w:val="22"/>
        </w:rPr>
        <w:t>á</w:t>
      </w:r>
      <w:r w:rsidR="00EA7D4B" w:rsidRPr="007D1320">
        <w:rPr>
          <w:rFonts w:ascii="Arial" w:hAnsi="Arial" w:cs="Arial"/>
          <w:sz w:val="22"/>
          <w:szCs w:val="22"/>
        </w:rPr>
        <w:t>dek a čistotu a okamžitě odstraňovat odpady a nečistoty vzniklé jeho pracemi. Odpady vznikající během prov</w:t>
      </w:r>
      <w:r w:rsidR="000829D3" w:rsidRPr="007D1320">
        <w:rPr>
          <w:rFonts w:ascii="Arial" w:hAnsi="Arial" w:cs="Arial"/>
          <w:sz w:val="22"/>
          <w:szCs w:val="22"/>
        </w:rPr>
        <w:t>á</w:t>
      </w:r>
      <w:r w:rsidR="00EA7D4B" w:rsidRPr="007D1320">
        <w:rPr>
          <w:rFonts w:ascii="Arial" w:hAnsi="Arial" w:cs="Arial"/>
          <w:sz w:val="22"/>
          <w:szCs w:val="22"/>
        </w:rPr>
        <w:t xml:space="preserve">dění díla je zhotovitel povinen likvidovat v </w:t>
      </w:r>
      <w:r w:rsidR="000829D3" w:rsidRPr="007D1320">
        <w:rPr>
          <w:rFonts w:ascii="Arial" w:hAnsi="Arial" w:cs="Arial"/>
          <w:sz w:val="22"/>
          <w:szCs w:val="22"/>
        </w:rPr>
        <w:t>s</w:t>
      </w:r>
      <w:r w:rsidR="00EA7D4B" w:rsidRPr="007D1320">
        <w:rPr>
          <w:rFonts w:ascii="Arial" w:hAnsi="Arial" w:cs="Arial"/>
          <w:sz w:val="22"/>
          <w:szCs w:val="22"/>
        </w:rPr>
        <w:t>ouladu se z</w:t>
      </w:r>
      <w:r w:rsidR="000829D3" w:rsidRPr="007D1320">
        <w:rPr>
          <w:rFonts w:ascii="Arial" w:hAnsi="Arial" w:cs="Arial"/>
          <w:sz w:val="22"/>
          <w:szCs w:val="22"/>
        </w:rPr>
        <w:t>á</w:t>
      </w:r>
      <w:r w:rsidR="00EA7D4B" w:rsidRPr="007D1320">
        <w:rPr>
          <w:rFonts w:ascii="Arial" w:hAnsi="Arial" w:cs="Arial"/>
          <w:sz w:val="22"/>
          <w:szCs w:val="22"/>
        </w:rPr>
        <w:t xml:space="preserve">konem č. </w:t>
      </w:r>
      <w:r w:rsidR="00F0252E">
        <w:rPr>
          <w:rFonts w:ascii="Arial" w:hAnsi="Arial" w:cs="Arial"/>
          <w:sz w:val="22"/>
          <w:szCs w:val="22"/>
        </w:rPr>
        <w:t>541/2020</w:t>
      </w:r>
      <w:r w:rsidR="00EA7D4B" w:rsidRPr="007D1320">
        <w:rPr>
          <w:rFonts w:ascii="Arial" w:hAnsi="Arial" w:cs="Arial"/>
          <w:sz w:val="22"/>
          <w:szCs w:val="22"/>
        </w:rPr>
        <w:t xml:space="preserve"> Sb.</w:t>
      </w:r>
      <w:r w:rsidR="00C461FE" w:rsidRPr="007D1320">
        <w:rPr>
          <w:rFonts w:ascii="Arial" w:hAnsi="Arial" w:cs="Arial"/>
          <w:sz w:val="22"/>
          <w:szCs w:val="22"/>
        </w:rPr>
        <w:t xml:space="preserve">, </w:t>
      </w:r>
      <w:r w:rsidR="00D86374">
        <w:rPr>
          <w:rFonts w:ascii="Arial" w:hAnsi="Arial" w:cs="Arial"/>
          <w:sz w:val="22"/>
          <w:szCs w:val="22"/>
        </w:rPr>
        <w:t xml:space="preserve">o odpadech a o změně některých dalších zákonů, </w:t>
      </w:r>
      <w:r w:rsidR="00C461FE" w:rsidRPr="007D1320">
        <w:rPr>
          <w:rFonts w:ascii="Arial" w:hAnsi="Arial" w:cs="Arial"/>
          <w:sz w:val="22"/>
          <w:szCs w:val="22"/>
        </w:rPr>
        <w:t>ve znění pozdějších předpisů</w:t>
      </w:r>
      <w:r w:rsidR="00D86374">
        <w:rPr>
          <w:rFonts w:ascii="Arial" w:hAnsi="Arial" w:cs="Arial"/>
          <w:sz w:val="22"/>
          <w:szCs w:val="22"/>
        </w:rPr>
        <w:t xml:space="preserve"> (dále jen „zákon o odpadech“)</w:t>
      </w:r>
      <w:r w:rsidR="00C461FE" w:rsidRPr="007D1320">
        <w:rPr>
          <w:rFonts w:ascii="Arial" w:hAnsi="Arial" w:cs="Arial"/>
          <w:sz w:val="22"/>
          <w:szCs w:val="22"/>
        </w:rPr>
        <w:t>.</w:t>
      </w:r>
      <w:r w:rsidR="00EA7D4B" w:rsidRPr="007D1320">
        <w:rPr>
          <w:rFonts w:ascii="Arial" w:hAnsi="Arial" w:cs="Arial"/>
          <w:sz w:val="22"/>
          <w:szCs w:val="22"/>
        </w:rPr>
        <w:t xml:space="preserve"> Zhotovitel se zavazuj</w:t>
      </w:r>
      <w:r w:rsidR="000829D3" w:rsidRPr="007D1320">
        <w:rPr>
          <w:rFonts w:ascii="Arial" w:hAnsi="Arial" w:cs="Arial"/>
          <w:sz w:val="22"/>
          <w:szCs w:val="22"/>
        </w:rPr>
        <w:t xml:space="preserve">e odstraňovat odpady na vlastní </w:t>
      </w:r>
      <w:r w:rsidR="00EA7D4B" w:rsidRPr="007D1320">
        <w:rPr>
          <w:rFonts w:ascii="Arial" w:hAnsi="Arial" w:cs="Arial"/>
          <w:sz w:val="22"/>
          <w:szCs w:val="22"/>
        </w:rPr>
        <w:t>n</w:t>
      </w:r>
      <w:r w:rsidR="000829D3" w:rsidRPr="007D1320">
        <w:rPr>
          <w:rFonts w:ascii="Arial" w:hAnsi="Arial" w:cs="Arial"/>
          <w:sz w:val="22"/>
          <w:szCs w:val="22"/>
        </w:rPr>
        <w:t>á</w:t>
      </w:r>
      <w:r w:rsidR="00EA7D4B" w:rsidRPr="007D1320">
        <w:rPr>
          <w:rFonts w:ascii="Arial" w:hAnsi="Arial" w:cs="Arial"/>
          <w:sz w:val="22"/>
          <w:szCs w:val="22"/>
        </w:rPr>
        <w:t>klady, vést o odpadu příslušnou evidenci a při před</w:t>
      </w:r>
      <w:r w:rsidR="000829D3" w:rsidRPr="007D1320">
        <w:rPr>
          <w:rFonts w:ascii="Arial" w:hAnsi="Arial" w:cs="Arial"/>
          <w:sz w:val="22"/>
          <w:szCs w:val="22"/>
        </w:rPr>
        <w:t>á</w:t>
      </w:r>
      <w:r w:rsidR="00EA7D4B" w:rsidRPr="007D1320">
        <w:rPr>
          <w:rFonts w:ascii="Arial" w:hAnsi="Arial" w:cs="Arial"/>
          <w:sz w:val="22"/>
          <w:szCs w:val="22"/>
        </w:rPr>
        <w:t>ní díla předložit objednateli doklady o z</w:t>
      </w:r>
      <w:r w:rsidR="000829D3" w:rsidRPr="007D1320">
        <w:rPr>
          <w:rFonts w:ascii="Arial" w:hAnsi="Arial" w:cs="Arial"/>
          <w:sz w:val="22"/>
          <w:szCs w:val="22"/>
        </w:rPr>
        <w:t>á</w:t>
      </w:r>
      <w:r w:rsidR="00EA7D4B" w:rsidRPr="007D1320">
        <w:rPr>
          <w:rFonts w:ascii="Arial" w:hAnsi="Arial" w:cs="Arial"/>
          <w:sz w:val="22"/>
          <w:szCs w:val="22"/>
        </w:rPr>
        <w:t xml:space="preserve">konném způsobu likvidace odpadů. </w:t>
      </w:r>
    </w:p>
    <w:p w14:paraId="56A5473B" w14:textId="374ED462" w:rsidR="000829D3"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.5</w:t>
      </w:r>
      <w:r w:rsidR="00EA7D4B" w:rsidRPr="007D1320">
        <w:rPr>
          <w:rFonts w:ascii="Arial" w:hAnsi="Arial" w:cs="Arial"/>
          <w:sz w:val="22"/>
          <w:szCs w:val="22"/>
        </w:rPr>
        <w:t>. Zhotovitel je povinen každý den uklidit odpady a suť, kter</w:t>
      </w:r>
      <w:r w:rsidR="000829D3" w:rsidRPr="007D1320">
        <w:rPr>
          <w:rFonts w:ascii="Arial" w:hAnsi="Arial" w:cs="Arial"/>
          <w:sz w:val="22"/>
          <w:szCs w:val="22"/>
        </w:rPr>
        <w:t>á vznikla při práci.</w:t>
      </w:r>
    </w:p>
    <w:p w14:paraId="1DAA7BFA" w14:textId="66367E3A" w:rsidR="000829D3"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w:t>
      </w:r>
      <w:r w:rsidR="00EA7D4B" w:rsidRPr="007D1320">
        <w:rPr>
          <w:rFonts w:ascii="Arial" w:hAnsi="Arial" w:cs="Arial"/>
          <w:sz w:val="22"/>
          <w:szCs w:val="22"/>
        </w:rPr>
        <w:t>6. Zhotovitel je povinen odstranit zařízení staveniště a vyklidit staveniště nejpozději do 5 dnů ode dne před</w:t>
      </w:r>
      <w:r w:rsidR="000829D3" w:rsidRPr="007D1320">
        <w:rPr>
          <w:rFonts w:ascii="Arial" w:hAnsi="Arial" w:cs="Arial"/>
          <w:sz w:val="22"/>
          <w:szCs w:val="22"/>
        </w:rPr>
        <w:t>á</w:t>
      </w:r>
      <w:r w:rsidR="00EA7D4B" w:rsidRPr="007D1320">
        <w:rPr>
          <w:rFonts w:ascii="Arial" w:hAnsi="Arial" w:cs="Arial"/>
          <w:sz w:val="22"/>
          <w:szCs w:val="22"/>
        </w:rPr>
        <w:t xml:space="preserve">ní a převzetí díla, pokud se strany písemně nedohodnou jinak. Po uplynutí této lhůty může zhotovitel na staveništi ponechat pouze zařízení nebo prostředky, které budou potřebné k odstranění vad a nedodělků zjištěných při </w:t>
      </w:r>
      <w:r w:rsidR="000829D3" w:rsidRPr="007D1320">
        <w:rPr>
          <w:rFonts w:ascii="Arial" w:hAnsi="Arial" w:cs="Arial"/>
          <w:sz w:val="22"/>
          <w:szCs w:val="22"/>
        </w:rPr>
        <w:t xml:space="preserve">předání díla. Zcela vyklidit a odstranit staveniště je povinen do 5 dnů od odstranění poslední vady či nedodělku. </w:t>
      </w:r>
    </w:p>
    <w:p w14:paraId="3062DB9F" w14:textId="539573FA" w:rsidR="00EA7D4B"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.7. Nevyklidí-li zhotovitel staveniště ve lhůtách</w:t>
      </w:r>
      <w:r w:rsidR="00335FAE" w:rsidRPr="007D1320">
        <w:rPr>
          <w:rFonts w:ascii="Arial" w:hAnsi="Arial" w:cs="Arial"/>
          <w:sz w:val="22"/>
          <w:szCs w:val="22"/>
        </w:rPr>
        <w:t xml:space="preserve"> sjednaných v tomto článku smlouvy</w:t>
      </w:r>
      <w:r w:rsidR="000829D3" w:rsidRPr="007D1320">
        <w:rPr>
          <w:rFonts w:ascii="Arial" w:hAnsi="Arial" w:cs="Arial"/>
          <w:sz w:val="22"/>
          <w:szCs w:val="22"/>
        </w:rPr>
        <w:t>, je objednatel oprávněn zabezpečit vyklizení staveniště třetí osobou. Náklady s tím spojené uhradí objednateli zhotovitel.</w:t>
      </w:r>
    </w:p>
    <w:p w14:paraId="5B902645" w14:textId="278F0FCB" w:rsidR="006F2790" w:rsidRPr="007D1320" w:rsidRDefault="00291534" w:rsidP="00111EEC">
      <w:pPr>
        <w:jc w:val="both"/>
        <w:rPr>
          <w:rFonts w:ascii="Arial" w:hAnsi="Arial" w:cs="Arial"/>
          <w:sz w:val="22"/>
          <w:szCs w:val="22"/>
        </w:rPr>
      </w:pPr>
      <w:r>
        <w:rPr>
          <w:rFonts w:ascii="Arial" w:hAnsi="Arial" w:cs="Arial"/>
          <w:sz w:val="22"/>
          <w:szCs w:val="22"/>
        </w:rPr>
        <w:t>6</w:t>
      </w:r>
      <w:r w:rsidR="006F2790" w:rsidRPr="007D1320">
        <w:rPr>
          <w:rFonts w:ascii="Arial" w:hAnsi="Arial" w:cs="Arial"/>
          <w:sz w:val="22"/>
          <w:szCs w:val="22"/>
        </w:rPr>
        <w:t>.8. Zhotovitel se nemůže domáhat prodloužení termínu dokončení díla o dobu, po kterou prováděl nařízený úklid staveniště a zajišťoval pořádek na staveništi.</w:t>
      </w:r>
    </w:p>
    <w:p w14:paraId="44191828" w14:textId="365DADA6" w:rsidR="006F2790" w:rsidRPr="007D1320" w:rsidRDefault="00291534" w:rsidP="00111EEC">
      <w:pPr>
        <w:jc w:val="both"/>
        <w:rPr>
          <w:rFonts w:ascii="Arial" w:hAnsi="Arial" w:cs="Arial"/>
          <w:sz w:val="22"/>
          <w:szCs w:val="22"/>
        </w:rPr>
      </w:pPr>
      <w:r>
        <w:rPr>
          <w:rFonts w:ascii="Arial" w:hAnsi="Arial" w:cs="Arial"/>
          <w:sz w:val="22"/>
          <w:szCs w:val="22"/>
        </w:rPr>
        <w:t>6</w:t>
      </w:r>
      <w:r w:rsidR="006F2790" w:rsidRPr="007D1320">
        <w:rPr>
          <w:rFonts w:ascii="Arial" w:hAnsi="Arial" w:cs="Arial"/>
          <w:sz w:val="22"/>
          <w:szCs w:val="22"/>
        </w:rPr>
        <w:t xml:space="preserve">.9. Provozní, sociální a případně i výrobní zařízení staveniště zabezpečuje zhotovitel v souladu se svými potřebami a v souladu s projektovou dokumentací. </w:t>
      </w:r>
    </w:p>
    <w:p w14:paraId="11C09060" w14:textId="77777777" w:rsidR="00BC4BCC" w:rsidRPr="007D1320" w:rsidRDefault="00BC4BCC" w:rsidP="00111EEC">
      <w:pPr>
        <w:jc w:val="both"/>
        <w:rPr>
          <w:rFonts w:ascii="Arial" w:hAnsi="Arial" w:cs="Arial"/>
          <w:color w:val="FF0000"/>
          <w:sz w:val="22"/>
          <w:szCs w:val="22"/>
        </w:rPr>
      </w:pPr>
    </w:p>
    <w:p w14:paraId="236F5E30" w14:textId="77777777" w:rsidR="00B46E2D" w:rsidRPr="007D1320" w:rsidRDefault="00B46E2D" w:rsidP="00111EEC">
      <w:pPr>
        <w:jc w:val="both"/>
        <w:rPr>
          <w:rFonts w:ascii="Arial" w:hAnsi="Arial" w:cs="Arial"/>
          <w:b/>
          <w:sz w:val="22"/>
          <w:szCs w:val="22"/>
        </w:rPr>
      </w:pPr>
    </w:p>
    <w:p w14:paraId="027D0A78" w14:textId="42DB770C" w:rsidR="00944D47" w:rsidRPr="007D1320" w:rsidRDefault="002D3FED" w:rsidP="004E4A17">
      <w:pPr>
        <w:jc w:val="center"/>
        <w:rPr>
          <w:rFonts w:ascii="Arial" w:hAnsi="Arial" w:cs="Arial"/>
          <w:b/>
          <w:sz w:val="22"/>
          <w:szCs w:val="22"/>
        </w:rPr>
      </w:pPr>
      <w:r w:rsidRPr="007D1320">
        <w:rPr>
          <w:rFonts w:ascii="Arial" w:hAnsi="Arial" w:cs="Arial"/>
          <w:b/>
          <w:sz w:val="22"/>
          <w:szCs w:val="22"/>
        </w:rPr>
        <w:t xml:space="preserve">VII. </w:t>
      </w:r>
      <w:r w:rsidR="00944D47" w:rsidRPr="007D1320">
        <w:rPr>
          <w:rFonts w:ascii="Arial" w:hAnsi="Arial" w:cs="Arial"/>
          <w:b/>
          <w:sz w:val="22"/>
          <w:szCs w:val="22"/>
        </w:rPr>
        <w:t>STAVEBNÍ DENÍK, KONTROLNÍ DNY</w:t>
      </w:r>
    </w:p>
    <w:p w14:paraId="12074575" w14:textId="77777777" w:rsidR="00944D47" w:rsidRPr="007D1320" w:rsidRDefault="00944D47" w:rsidP="00111EEC">
      <w:pPr>
        <w:jc w:val="both"/>
        <w:rPr>
          <w:rFonts w:ascii="Arial" w:hAnsi="Arial" w:cs="Arial"/>
          <w:b/>
          <w:sz w:val="22"/>
          <w:szCs w:val="22"/>
        </w:rPr>
      </w:pPr>
    </w:p>
    <w:p w14:paraId="3C006542" w14:textId="41DE6E52"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.1. Zhotovitel je povinen vést ode dne předání a převzetí staveniště o pracích, které provádí, stavební deník </w:t>
      </w:r>
      <w:r w:rsidR="006F2790" w:rsidRPr="007D1320">
        <w:rPr>
          <w:rFonts w:ascii="Arial" w:hAnsi="Arial" w:cs="Arial"/>
          <w:sz w:val="22"/>
          <w:szCs w:val="22"/>
        </w:rPr>
        <w:t xml:space="preserve">dle </w:t>
      </w:r>
      <w:r w:rsidR="00D86374">
        <w:rPr>
          <w:rFonts w:ascii="Arial" w:hAnsi="Arial" w:cs="Arial"/>
          <w:sz w:val="22"/>
          <w:szCs w:val="22"/>
        </w:rPr>
        <w:t xml:space="preserve">přílohy č. 9 </w:t>
      </w:r>
      <w:r w:rsidR="006F2790" w:rsidRPr="007D1320">
        <w:rPr>
          <w:rFonts w:ascii="Arial" w:hAnsi="Arial" w:cs="Arial"/>
          <w:sz w:val="22"/>
          <w:szCs w:val="22"/>
        </w:rPr>
        <w:t>vyhl</w:t>
      </w:r>
      <w:r>
        <w:rPr>
          <w:rFonts w:ascii="Arial" w:hAnsi="Arial" w:cs="Arial"/>
          <w:sz w:val="22"/>
          <w:szCs w:val="22"/>
        </w:rPr>
        <w:t>ášky</w:t>
      </w:r>
      <w:r w:rsidR="00E01969" w:rsidRPr="007D1320">
        <w:rPr>
          <w:rFonts w:ascii="Arial" w:hAnsi="Arial" w:cs="Arial"/>
          <w:sz w:val="22"/>
          <w:szCs w:val="22"/>
        </w:rPr>
        <w:t xml:space="preserve"> </w:t>
      </w:r>
      <w:r w:rsidR="006F2790" w:rsidRPr="007D1320">
        <w:rPr>
          <w:rFonts w:ascii="Arial" w:hAnsi="Arial" w:cs="Arial"/>
          <w:sz w:val="22"/>
          <w:szCs w:val="22"/>
        </w:rPr>
        <w:t>č. 499/2006</w:t>
      </w:r>
      <w:r w:rsidR="00C461FE" w:rsidRPr="007D1320">
        <w:rPr>
          <w:rFonts w:ascii="Arial" w:hAnsi="Arial" w:cs="Arial"/>
          <w:sz w:val="22"/>
          <w:szCs w:val="22"/>
        </w:rPr>
        <w:t xml:space="preserve"> </w:t>
      </w:r>
      <w:r w:rsidR="006F2790" w:rsidRPr="007D1320">
        <w:rPr>
          <w:rFonts w:ascii="Arial" w:hAnsi="Arial" w:cs="Arial"/>
          <w:sz w:val="22"/>
          <w:szCs w:val="22"/>
        </w:rPr>
        <w:t>Sb.</w:t>
      </w:r>
      <w:r w:rsidR="00F20ED9" w:rsidRPr="007D1320">
        <w:rPr>
          <w:rFonts w:ascii="Arial" w:hAnsi="Arial" w:cs="Arial"/>
          <w:sz w:val="22"/>
          <w:szCs w:val="22"/>
        </w:rPr>
        <w:t>, o dokumentaci staveb,</w:t>
      </w:r>
      <w:r w:rsidR="00C461FE" w:rsidRPr="007D1320">
        <w:rPr>
          <w:rFonts w:ascii="Arial" w:hAnsi="Arial" w:cs="Arial"/>
          <w:sz w:val="22"/>
          <w:szCs w:val="22"/>
        </w:rPr>
        <w:t xml:space="preserve"> ve znění pozdějších předpisů</w:t>
      </w:r>
      <w:r w:rsidR="00D86374">
        <w:rPr>
          <w:rFonts w:ascii="Arial" w:hAnsi="Arial" w:cs="Arial"/>
          <w:sz w:val="22"/>
          <w:szCs w:val="22"/>
        </w:rPr>
        <w:t>.</w:t>
      </w:r>
    </w:p>
    <w:p w14:paraId="763977F4" w14:textId="0D3B1FC7" w:rsidR="00BE0D4D"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.2. Stavební deník musí být přístupný oprávněným osobám objednatele, případně jiným osobám oprávněným do stavebního deníku zapisovat. </w:t>
      </w:r>
      <w:r w:rsidR="00944D47" w:rsidRPr="00BE0D4D">
        <w:rPr>
          <w:rFonts w:ascii="Arial" w:hAnsi="Arial" w:cs="Arial"/>
          <w:sz w:val="22"/>
          <w:szCs w:val="22"/>
        </w:rPr>
        <w:t>Těmito osobami jsou</w:t>
      </w:r>
      <w:r w:rsidR="00BE0D4D" w:rsidRPr="00BE0D4D">
        <w:rPr>
          <w:rFonts w:ascii="Arial" w:hAnsi="Arial" w:cs="Arial"/>
          <w:sz w:val="22"/>
          <w:szCs w:val="22"/>
        </w:rPr>
        <w:t>:</w:t>
      </w:r>
      <w:r w:rsidR="00944D47" w:rsidRPr="00BE0D4D">
        <w:rPr>
          <w:rFonts w:ascii="Arial" w:hAnsi="Arial" w:cs="Arial"/>
          <w:sz w:val="22"/>
          <w:szCs w:val="22"/>
        </w:rPr>
        <w:t xml:space="preserve"> </w:t>
      </w:r>
      <w:r w:rsidR="00BE0D4D" w:rsidRPr="00BE0D4D">
        <w:rPr>
          <w:rFonts w:ascii="Arial" w:hAnsi="Arial" w:cs="Arial"/>
          <w:sz w:val="22"/>
          <w:szCs w:val="22"/>
        </w:rPr>
        <w:t>oprávněné</w:t>
      </w:r>
      <w:r w:rsidR="00944D47" w:rsidRPr="00BE0D4D">
        <w:rPr>
          <w:rFonts w:ascii="Arial" w:hAnsi="Arial" w:cs="Arial"/>
          <w:sz w:val="22"/>
          <w:szCs w:val="22"/>
        </w:rPr>
        <w:t xml:space="preserve"> osob</w:t>
      </w:r>
      <w:r w:rsidR="00BE0D4D" w:rsidRPr="00BE0D4D">
        <w:rPr>
          <w:rFonts w:ascii="Arial" w:hAnsi="Arial" w:cs="Arial"/>
          <w:sz w:val="22"/>
          <w:szCs w:val="22"/>
        </w:rPr>
        <w:t>y</w:t>
      </w:r>
      <w:r w:rsidR="00944D47" w:rsidRPr="00BE0D4D">
        <w:rPr>
          <w:rFonts w:ascii="Arial" w:hAnsi="Arial" w:cs="Arial"/>
          <w:sz w:val="22"/>
          <w:szCs w:val="22"/>
        </w:rPr>
        <w:t xml:space="preserve"> zhotovitele </w:t>
      </w:r>
      <w:r w:rsidR="004232AF" w:rsidRPr="00BE0D4D">
        <w:rPr>
          <w:rFonts w:ascii="Arial" w:hAnsi="Arial" w:cs="Arial"/>
          <w:sz w:val="22"/>
          <w:szCs w:val="22"/>
        </w:rPr>
        <w:t>(dle výběrov</w:t>
      </w:r>
      <w:r w:rsidR="002D3FED" w:rsidRPr="00BE0D4D">
        <w:rPr>
          <w:rFonts w:ascii="Arial" w:hAnsi="Arial" w:cs="Arial"/>
          <w:sz w:val="22"/>
          <w:szCs w:val="22"/>
        </w:rPr>
        <w:t xml:space="preserve">ého řízení </w:t>
      </w:r>
      <w:r w:rsidR="0004674D" w:rsidRPr="00BE0D4D">
        <w:rPr>
          <w:rFonts w:ascii="Arial" w:hAnsi="Arial" w:cs="Arial"/>
          <w:sz w:val="22"/>
          <w:szCs w:val="22"/>
        </w:rPr>
        <w:t xml:space="preserve">autorizovaná osoba </w:t>
      </w:r>
      <w:r w:rsidR="004232AF" w:rsidRPr="00BE0D4D">
        <w:rPr>
          <w:rFonts w:ascii="Arial" w:hAnsi="Arial" w:cs="Arial"/>
          <w:sz w:val="22"/>
          <w:szCs w:val="22"/>
        </w:rPr>
        <w:t>p</w:t>
      </w:r>
      <w:r w:rsidR="002D3FED" w:rsidRPr="00BE0D4D">
        <w:rPr>
          <w:rFonts w:ascii="Arial" w:hAnsi="Arial" w:cs="Arial"/>
          <w:sz w:val="22"/>
          <w:szCs w:val="22"/>
        </w:rPr>
        <w:t>ověřen</w:t>
      </w:r>
      <w:r w:rsidR="00E01969" w:rsidRPr="00BE0D4D">
        <w:rPr>
          <w:rFonts w:ascii="Arial" w:hAnsi="Arial" w:cs="Arial"/>
          <w:sz w:val="22"/>
          <w:szCs w:val="22"/>
        </w:rPr>
        <w:t>á</w:t>
      </w:r>
      <w:r w:rsidR="002D3FED" w:rsidRPr="00BE0D4D">
        <w:rPr>
          <w:rFonts w:ascii="Arial" w:hAnsi="Arial" w:cs="Arial"/>
          <w:sz w:val="22"/>
          <w:szCs w:val="22"/>
        </w:rPr>
        <w:t xml:space="preserve"> </w:t>
      </w:r>
      <w:r w:rsidR="004232AF" w:rsidRPr="00BE0D4D">
        <w:rPr>
          <w:rFonts w:ascii="Arial" w:hAnsi="Arial" w:cs="Arial"/>
          <w:sz w:val="22"/>
          <w:szCs w:val="22"/>
        </w:rPr>
        <w:t>vedením stavby)</w:t>
      </w:r>
      <w:r w:rsidR="00BE0D4D" w:rsidRPr="00BE0D4D">
        <w:rPr>
          <w:rFonts w:ascii="Arial" w:hAnsi="Arial" w:cs="Arial"/>
          <w:sz w:val="22"/>
          <w:szCs w:val="22"/>
        </w:rPr>
        <w:t xml:space="preserve"> a</w:t>
      </w:r>
      <w:r w:rsidR="00944D47" w:rsidRPr="00BE0D4D">
        <w:rPr>
          <w:rFonts w:ascii="Arial" w:hAnsi="Arial" w:cs="Arial"/>
          <w:sz w:val="22"/>
          <w:szCs w:val="22"/>
        </w:rPr>
        <w:t xml:space="preserve"> objednatel</w:t>
      </w:r>
      <w:r w:rsidR="00BE0D4D" w:rsidRPr="00BE0D4D">
        <w:rPr>
          <w:rFonts w:ascii="Arial" w:hAnsi="Arial" w:cs="Arial"/>
          <w:sz w:val="22"/>
          <w:szCs w:val="22"/>
        </w:rPr>
        <w:t>.</w:t>
      </w:r>
      <w:r w:rsidR="00BE0D4D">
        <w:rPr>
          <w:rFonts w:ascii="Arial" w:hAnsi="Arial" w:cs="Arial"/>
          <w:sz w:val="22"/>
          <w:szCs w:val="22"/>
        </w:rPr>
        <w:t xml:space="preserve"> </w:t>
      </w:r>
    </w:p>
    <w:p w14:paraId="15BBC9D3" w14:textId="303EBC8F"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.3. Zápisy do stavebního deníku se provádějí v originále a dvou kopiích. Originály deníků je zhotovitel povinen předat objednateli při předání díla. </w:t>
      </w:r>
    </w:p>
    <w:p w14:paraId="603A52A1" w14:textId="71D47451"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.4. Do stavebního deníku zapisuje zhotovitel veškeré skutečnosti rozhodné pro provádění díla. Zejména je povinen zapisovat údaje o: </w:t>
      </w:r>
    </w:p>
    <w:p w14:paraId="3880E66C" w14:textId="77777777" w:rsidR="007832C7" w:rsidRPr="00BE0D4D" w:rsidRDefault="00944D47" w:rsidP="00111EEC">
      <w:pPr>
        <w:jc w:val="both"/>
        <w:rPr>
          <w:rFonts w:ascii="Arial" w:hAnsi="Arial" w:cs="Arial"/>
          <w:vanish/>
          <w:sz w:val="22"/>
          <w:szCs w:val="22"/>
        </w:rPr>
      </w:pPr>
      <w:r w:rsidRPr="007D1320">
        <w:rPr>
          <w:rFonts w:ascii="Arial" w:hAnsi="Arial" w:cs="Arial"/>
          <w:sz w:val="22"/>
          <w:szCs w:val="22"/>
        </w:rPr>
        <w:t>- stavu staven</w:t>
      </w:r>
      <w:r w:rsidR="000F1332" w:rsidRPr="007D1320">
        <w:rPr>
          <w:rFonts w:ascii="Arial" w:hAnsi="Arial" w:cs="Arial"/>
          <w:sz w:val="22"/>
          <w:szCs w:val="22"/>
        </w:rPr>
        <w:t>iště, počasí, počtu pracovníků a jejich jména</w:t>
      </w:r>
      <w:r w:rsidR="00E01969" w:rsidRPr="007D1320">
        <w:rPr>
          <w:rFonts w:ascii="Arial" w:hAnsi="Arial" w:cs="Arial"/>
          <w:sz w:val="22"/>
          <w:szCs w:val="22"/>
        </w:rPr>
        <w:t>,</w:t>
      </w:r>
      <w:r w:rsidR="004505F9" w:rsidRPr="007D1320">
        <w:rPr>
          <w:rFonts w:ascii="Arial" w:hAnsi="Arial" w:cs="Arial"/>
          <w:sz w:val="22"/>
          <w:szCs w:val="22"/>
        </w:rPr>
        <w:t xml:space="preserve"> </w:t>
      </w:r>
    </w:p>
    <w:p w14:paraId="44148158" w14:textId="77777777"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časovém postupu prací, </w:t>
      </w:r>
    </w:p>
    <w:p w14:paraId="61B2EB14" w14:textId="77777777"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kontrole jakosti provedených prací, </w:t>
      </w:r>
    </w:p>
    <w:p w14:paraId="27F13D80" w14:textId="77777777"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opatřeních učiněných v souladu s předpisy </w:t>
      </w:r>
      <w:r w:rsidR="00BE4AAB" w:rsidRPr="007D1320">
        <w:rPr>
          <w:rFonts w:ascii="Arial" w:hAnsi="Arial" w:cs="Arial"/>
          <w:sz w:val="22"/>
          <w:szCs w:val="22"/>
        </w:rPr>
        <w:t xml:space="preserve">o </w:t>
      </w:r>
      <w:r w:rsidRPr="007D1320">
        <w:rPr>
          <w:rFonts w:ascii="Arial" w:hAnsi="Arial" w:cs="Arial"/>
          <w:sz w:val="22"/>
          <w:szCs w:val="22"/>
        </w:rPr>
        <w:t>bezpečnosti a ochran</w:t>
      </w:r>
      <w:r w:rsidR="00BE4AAB" w:rsidRPr="007D1320">
        <w:rPr>
          <w:rFonts w:ascii="Arial" w:hAnsi="Arial" w:cs="Arial"/>
          <w:sz w:val="22"/>
          <w:szCs w:val="22"/>
        </w:rPr>
        <w:t>ě</w:t>
      </w:r>
      <w:r w:rsidRPr="007D1320">
        <w:rPr>
          <w:rFonts w:ascii="Arial" w:hAnsi="Arial" w:cs="Arial"/>
          <w:sz w:val="22"/>
          <w:szCs w:val="22"/>
        </w:rPr>
        <w:t xml:space="preserve"> zdraví, </w:t>
      </w:r>
    </w:p>
    <w:p w14:paraId="6CD12C2B" w14:textId="77777777"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opatřeních učiněných v souladu s předpisy požární ochrany a ochrany životního prostředí, </w:t>
      </w:r>
    </w:p>
    <w:p w14:paraId="2F985134" w14:textId="77777777"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událostech nebo překážkách majících vliv na provádění díla. </w:t>
      </w:r>
    </w:p>
    <w:p w14:paraId="016FFACE" w14:textId="7E7F345E"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.5. Všechny listy stavebního deníku musí být </w:t>
      </w:r>
      <w:r w:rsidR="00126FFF" w:rsidRPr="007D1320">
        <w:rPr>
          <w:rFonts w:ascii="Arial" w:hAnsi="Arial" w:cs="Arial"/>
          <w:sz w:val="22"/>
          <w:szCs w:val="22"/>
        </w:rPr>
        <w:t xml:space="preserve">vzestupně </w:t>
      </w:r>
      <w:r w:rsidR="00944D47" w:rsidRPr="007D1320">
        <w:rPr>
          <w:rFonts w:ascii="Arial" w:hAnsi="Arial" w:cs="Arial"/>
          <w:sz w:val="22"/>
          <w:szCs w:val="22"/>
        </w:rPr>
        <w:t xml:space="preserve">očíslovány. </w:t>
      </w:r>
    </w:p>
    <w:p w14:paraId="3FF56C2E" w14:textId="7108FE8B"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.6. Ve stavebním deníku nesmí být vynechána volná místa. </w:t>
      </w:r>
    </w:p>
    <w:p w14:paraId="4543F528" w14:textId="011A1934"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.7. V případě neočekávaných událostí nebo okolností majících zvláštní význam pro plnění díla pořizuje zhotovitel i příslušnou fotodokumentaci, která se stane součástí stavebního deníku. </w:t>
      </w:r>
    </w:p>
    <w:p w14:paraId="5B20D9AB" w14:textId="6145995C" w:rsidR="0031463D"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.8. Pro účely kontroly průběhu provádění díla bude objednatel organizovat kontrolní dny</w:t>
      </w:r>
      <w:r w:rsidR="003C6A37">
        <w:rPr>
          <w:rFonts w:ascii="Arial" w:hAnsi="Arial" w:cs="Arial"/>
          <w:sz w:val="22"/>
          <w:szCs w:val="22"/>
        </w:rPr>
        <w:t xml:space="preserve"> (dále též jako </w:t>
      </w:r>
      <w:r w:rsidR="00340DBC">
        <w:rPr>
          <w:rFonts w:ascii="Arial" w:hAnsi="Arial" w:cs="Arial"/>
          <w:sz w:val="22"/>
          <w:szCs w:val="22"/>
        </w:rPr>
        <w:t>„KD“)</w:t>
      </w:r>
      <w:r w:rsidR="00944D47" w:rsidRPr="007D1320">
        <w:rPr>
          <w:rFonts w:ascii="Arial" w:hAnsi="Arial" w:cs="Arial"/>
          <w:sz w:val="22"/>
          <w:szCs w:val="22"/>
        </w:rPr>
        <w:t xml:space="preserve"> v pravidelných lhůtách, zpravidla 1x týdně.</w:t>
      </w:r>
      <w:r w:rsidR="000C194E" w:rsidRPr="007D1320">
        <w:rPr>
          <w:rFonts w:ascii="Arial" w:hAnsi="Arial" w:cs="Arial"/>
          <w:sz w:val="22"/>
          <w:szCs w:val="22"/>
        </w:rPr>
        <w:t xml:space="preserve"> Kontrolních dnů se bude zúčastňovat zástupce objednatele, zhotovitele, </w:t>
      </w:r>
      <w:r w:rsidR="00340DBC">
        <w:rPr>
          <w:rFonts w:ascii="Arial" w:hAnsi="Arial" w:cs="Arial"/>
          <w:sz w:val="22"/>
          <w:szCs w:val="22"/>
        </w:rPr>
        <w:t>autorský dozor (</w:t>
      </w:r>
      <w:r w:rsidR="000C194E" w:rsidRPr="007D1320">
        <w:rPr>
          <w:rFonts w:ascii="Arial" w:hAnsi="Arial" w:cs="Arial"/>
          <w:sz w:val="22"/>
          <w:szCs w:val="22"/>
        </w:rPr>
        <w:t>AD</w:t>
      </w:r>
      <w:r w:rsidR="00340DBC">
        <w:rPr>
          <w:rFonts w:ascii="Arial" w:hAnsi="Arial" w:cs="Arial"/>
          <w:sz w:val="22"/>
          <w:szCs w:val="22"/>
        </w:rPr>
        <w:t>)</w:t>
      </w:r>
      <w:r w:rsidR="000C194E" w:rsidRPr="007D1320">
        <w:rPr>
          <w:rFonts w:ascii="Arial" w:hAnsi="Arial" w:cs="Arial"/>
          <w:sz w:val="22"/>
          <w:szCs w:val="22"/>
        </w:rPr>
        <w:t xml:space="preserve"> zpracovatele PD</w:t>
      </w:r>
      <w:r w:rsidR="0031463D" w:rsidRPr="007D1320">
        <w:rPr>
          <w:rFonts w:ascii="Arial" w:hAnsi="Arial" w:cs="Arial"/>
          <w:sz w:val="22"/>
          <w:szCs w:val="22"/>
        </w:rPr>
        <w:t>.</w:t>
      </w:r>
      <w:r w:rsidR="000C194E" w:rsidRPr="007D1320">
        <w:rPr>
          <w:rFonts w:ascii="Arial" w:hAnsi="Arial" w:cs="Arial"/>
          <w:sz w:val="22"/>
          <w:szCs w:val="22"/>
        </w:rPr>
        <w:t xml:space="preserve"> </w:t>
      </w:r>
    </w:p>
    <w:p w14:paraId="164B62AB" w14:textId="4619447A" w:rsidR="00944D47" w:rsidRPr="007D1320" w:rsidRDefault="00291534" w:rsidP="00111EEC">
      <w:pPr>
        <w:jc w:val="both"/>
        <w:rPr>
          <w:rFonts w:ascii="Arial" w:hAnsi="Arial" w:cs="Arial"/>
          <w:sz w:val="22"/>
          <w:szCs w:val="22"/>
        </w:rPr>
      </w:pPr>
      <w:r>
        <w:rPr>
          <w:rFonts w:ascii="Arial" w:hAnsi="Arial" w:cs="Arial"/>
          <w:sz w:val="22"/>
          <w:szCs w:val="22"/>
        </w:rPr>
        <w:t>7</w:t>
      </w:r>
      <w:r w:rsidR="00BE4AAB" w:rsidRPr="007D1320">
        <w:rPr>
          <w:rFonts w:ascii="Arial" w:hAnsi="Arial" w:cs="Arial"/>
          <w:sz w:val="22"/>
          <w:szCs w:val="22"/>
        </w:rPr>
        <w:t>.9. O průběhu kontrolního dne vy</w:t>
      </w:r>
      <w:r w:rsidR="00944D47" w:rsidRPr="007D1320">
        <w:rPr>
          <w:rFonts w:ascii="Arial" w:hAnsi="Arial" w:cs="Arial"/>
          <w:sz w:val="22"/>
          <w:szCs w:val="22"/>
        </w:rPr>
        <w:t xml:space="preserve">hotoví </w:t>
      </w:r>
      <w:r w:rsidR="00542C00">
        <w:rPr>
          <w:rFonts w:ascii="Arial" w:hAnsi="Arial" w:cs="Arial"/>
          <w:sz w:val="22"/>
          <w:szCs w:val="22"/>
        </w:rPr>
        <w:t>zástupce objednatele</w:t>
      </w:r>
      <w:r w:rsidR="00542C00" w:rsidRPr="007D1320">
        <w:rPr>
          <w:rFonts w:ascii="Arial" w:hAnsi="Arial" w:cs="Arial"/>
          <w:sz w:val="22"/>
          <w:szCs w:val="22"/>
        </w:rPr>
        <w:t xml:space="preserve"> </w:t>
      </w:r>
      <w:r w:rsidR="00944D47" w:rsidRPr="007D1320">
        <w:rPr>
          <w:rFonts w:ascii="Arial" w:hAnsi="Arial" w:cs="Arial"/>
          <w:sz w:val="22"/>
          <w:szCs w:val="22"/>
        </w:rPr>
        <w:t>zápis. Objednatel nebo jeho zástupce je oprávněn v rámci kontrolního dne stanovit termíny nebo lhůty pro odstranění zjištěných nedostatků či pro učinění úkonů, které jsou nutné pro řádné plnění díla. Tyto termíny nebo lhůty jsou pro zhotovitele závazné.</w:t>
      </w:r>
      <w:r w:rsidR="006F2790" w:rsidRPr="007D1320">
        <w:rPr>
          <w:rFonts w:ascii="Arial" w:hAnsi="Arial" w:cs="Arial"/>
          <w:sz w:val="22"/>
          <w:szCs w:val="22"/>
        </w:rPr>
        <w:t xml:space="preserve"> Zápisy z konání kontrolních dnů budou rozesílány účastníkům KD elektronickou poštou. </w:t>
      </w:r>
    </w:p>
    <w:p w14:paraId="65150306" w14:textId="5264CA65"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.10. O provedené kontrole konstrukcí, které budou dalším postupem prací zakryty, provede </w:t>
      </w:r>
      <w:r w:rsidR="00542C00">
        <w:rPr>
          <w:rFonts w:ascii="Arial" w:hAnsi="Arial" w:cs="Arial"/>
          <w:sz w:val="22"/>
          <w:szCs w:val="22"/>
        </w:rPr>
        <w:t>zástupce objednatele</w:t>
      </w:r>
      <w:r w:rsidR="00542C00" w:rsidRPr="007D1320">
        <w:rPr>
          <w:rFonts w:ascii="Arial" w:hAnsi="Arial" w:cs="Arial"/>
          <w:sz w:val="22"/>
          <w:szCs w:val="22"/>
        </w:rPr>
        <w:t xml:space="preserve"> </w:t>
      </w:r>
      <w:r w:rsidR="00944D47" w:rsidRPr="007D1320">
        <w:rPr>
          <w:rFonts w:ascii="Arial" w:hAnsi="Arial" w:cs="Arial"/>
          <w:sz w:val="22"/>
          <w:szCs w:val="22"/>
        </w:rPr>
        <w:t>do stavebního deníku z</w:t>
      </w:r>
      <w:r w:rsidR="00320965" w:rsidRPr="007D1320">
        <w:rPr>
          <w:rFonts w:ascii="Arial" w:hAnsi="Arial" w:cs="Arial"/>
          <w:sz w:val="22"/>
          <w:szCs w:val="22"/>
        </w:rPr>
        <w:t>á</w:t>
      </w:r>
      <w:r w:rsidR="00944D47" w:rsidRPr="007D1320">
        <w:rPr>
          <w:rFonts w:ascii="Arial" w:hAnsi="Arial" w:cs="Arial"/>
          <w:sz w:val="22"/>
          <w:szCs w:val="22"/>
        </w:rPr>
        <w:t>pis. Zhotovitel nesmí pokračovat v pracích, pokud byly při této kontrole zjištěny nedostatky nebo pokud kontrolu zakrytých č</w:t>
      </w:r>
      <w:r w:rsidR="00320965" w:rsidRPr="007D1320">
        <w:rPr>
          <w:rFonts w:ascii="Arial" w:hAnsi="Arial" w:cs="Arial"/>
          <w:sz w:val="22"/>
          <w:szCs w:val="22"/>
        </w:rPr>
        <w:t>á</w:t>
      </w:r>
      <w:r w:rsidR="00944D47" w:rsidRPr="007D1320">
        <w:rPr>
          <w:rFonts w:ascii="Arial" w:hAnsi="Arial" w:cs="Arial"/>
          <w:sz w:val="22"/>
          <w:szCs w:val="22"/>
        </w:rPr>
        <w:t xml:space="preserve">stí díla </w:t>
      </w:r>
      <w:r w:rsidR="00230E8C">
        <w:rPr>
          <w:rFonts w:ascii="Arial" w:hAnsi="Arial" w:cs="Arial"/>
          <w:sz w:val="22"/>
          <w:szCs w:val="22"/>
        </w:rPr>
        <w:t>zástupce objednatele</w:t>
      </w:r>
      <w:r w:rsidR="00230E8C" w:rsidRPr="007D1320">
        <w:rPr>
          <w:rFonts w:ascii="Arial" w:hAnsi="Arial" w:cs="Arial"/>
          <w:sz w:val="22"/>
          <w:szCs w:val="22"/>
        </w:rPr>
        <w:t xml:space="preserve"> </w:t>
      </w:r>
      <w:r w:rsidR="00944D47" w:rsidRPr="007D1320">
        <w:rPr>
          <w:rFonts w:ascii="Arial" w:hAnsi="Arial" w:cs="Arial"/>
          <w:sz w:val="22"/>
          <w:szCs w:val="22"/>
        </w:rPr>
        <w:t xml:space="preserve">neprovedl. </w:t>
      </w:r>
    </w:p>
    <w:p w14:paraId="7221F344" w14:textId="77777777" w:rsidR="00EA7D4B" w:rsidRPr="007D1320" w:rsidRDefault="00EA7D4B" w:rsidP="00111EEC">
      <w:pPr>
        <w:jc w:val="both"/>
        <w:rPr>
          <w:rFonts w:ascii="Arial" w:hAnsi="Arial" w:cs="Arial"/>
          <w:color w:val="FF0000"/>
          <w:sz w:val="22"/>
          <w:szCs w:val="22"/>
        </w:rPr>
      </w:pPr>
    </w:p>
    <w:p w14:paraId="1B7E5BBC" w14:textId="77777777" w:rsidR="00BD4651" w:rsidRPr="007D1320" w:rsidRDefault="00BD4651" w:rsidP="00111EEC">
      <w:pPr>
        <w:jc w:val="both"/>
        <w:rPr>
          <w:rFonts w:ascii="Arial" w:hAnsi="Arial" w:cs="Arial"/>
          <w:sz w:val="22"/>
          <w:szCs w:val="22"/>
        </w:rPr>
      </w:pPr>
    </w:p>
    <w:p w14:paraId="599201A7" w14:textId="7FB568DE" w:rsidR="0031463D" w:rsidRPr="007D1320" w:rsidRDefault="00291534" w:rsidP="0031463D">
      <w:pPr>
        <w:jc w:val="center"/>
        <w:rPr>
          <w:rFonts w:ascii="Arial" w:hAnsi="Arial" w:cs="Arial"/>
          <w:b/>
          <w:sz w:val="22"/>
          <w:szCs w:val="22"/>
        </w:rPr>
      </w:pPr>
      <w:r>
        <w:rPr>
          <w:rFonts w:ascii="Arial" w:hAnsi="Arial" w:cs="Arial"/>
          <w:b/>
          <w:sz w:val="22"/>
          <w:szCs w:val="22"/>
        </w:rPr>
        <w:t>VIII</w:t>
      </w:r>
      <w:r w:rsidR="002D3FED" w:rsidRPr="007D1320">
        <w:rPr>
          <w:rFonts w:ascii="Arial" w:hAnsi="Arial" w:cs="Arial"/>
          <w:b/>
          <w:sz w:val="22"/>
          <w:szCs w:val="22"/>
        </w:rPr>
        <w:t xml:space="preserve">. </w:t>
      </w:r>
      <w:r w:rsidR="0031463D" w:rsidRPr="007D1320">
        <w:rPr>
          <w:rFonts w:ascii="Arial" w:hAnsi="Arial" w:cs="Arial"/>
          <w:b/>
          <w:sz w:val="22"/>
          <w:szCs w:val="22"/>
        </w:rPr>
        <w:t>PROVÁDĚNÍ DÍLA A BEZPEČNOST PRÁCE</w:t>
      </w:r>
    </w:p>
    <w:p w14:paraId="51565303" w14:textId="77777777" w:rsidR="0031463D" w:rsidRPr="007D1320" w:rsidRDefault="0031463D" w:rsidP="0031463D">
      <w:pPr>
        <w:rPr>
          <w:rFonts w:ascii="Arial" w:hAnsi="Arial" w:cs="Arial"/>
          <w:sz w:val="22"/>
          <w:szCs w:val="22"/>
        </w:rPr>
      </w:pPr>
    </w:p>
    <w:p w14:paraId="77BB70C7" w14:textId="6D85073B" w:rsidR="0031463D" w:rsidRPr="007D1320" w:rsidRDefault="00291534" w:rsidP="00FD5DB5">
      <w:pPr>
        <w:pStyle w:val="Zkladntext"/>
        <w:spacing w:after="0"/>
        <w:jc w:val="both"/>
        <w:rPr>
          <w:rFonts w:ascii="Arial" w:hAnsi="Arial" w:cs="Arial"/>
          <w:sz w:val="22"/>
          <w:szCs w:val="22"/>
        </w:rPr>
      </w:pPr>
      <w:r>
        <w:rPr>
          <w:rFonts w:ascii="Arial" w:hAnsi="Arial" w:cs="Arial"/>
          <w:sz w:val="22"/>
          <w:szCs w:val="22"/>
        </w:rPr>
        <w:t>8</w:t>
      </w:r>
      <w:r w:rsidR="0031463D" w:rsidRPr="007D1320">
        <w:rPr>
          <w:rFonts w:ascii="Arial" w:hAnsi="Arial" w:cs="Arial"/>
          <w:sz w:val="22"/>
          <w:szCs w:val="22"/>
        </w:rPr>
        <w:t xml:space="preserve">.1. Při provádění díla postupuje zhotovitel samostatně a práce provádí svými zaměstnanci a prostřednictvím </w:t>
      </w:r>
      <w:r w:rsidR="0088793A" w:rsidRPr="007D1320">
        <w:rPr>
          <w:rFonts w:ascii="Arial" w:hAnsi="Arial" w:cs="Arial"/>
          <w:sz w:val="22"/>
          <w:szCs w:val="22"/>
        </w:rPr>
        <w:t>pod</w:t>
      </w:r>
      <w:r w:rsidR="0031463D" w:rsidRPr="007D1320">
        <w:rPr>
          <w:rFonts w:ascii="Arial" w:hAnsi="Arial" w:cs="Arial"/>
          <w:sz w:val="22"/>
          <w:szCs w:val="22"/>
        </w:rPr>
        <w:t>dodavatelů. Zhotovitel se však zavazuje plnit veškeré pokyny objednatele, týkající se realizace díla a upozorňující na možné porušování jeho smluvních povinností. Zhotovitel bude zajišťovat řádnou a odpovědnou koordinaci činnost</w:t>
      </w:r>
      <w:r w:rsidR="00BE4AAB" w:rsidRPr="007D1320">
        <w:rPr>
          <w:rFonts w:ascii="Arial" w:hAnsi="Arial" w:cs="Arial"/>
          <w:sz w:val="22"/>
          <w:szCs w:val="22"/>
        </w:rPr>
        <w:t>í</w:t>
      </w:r>
      <w:r w:rsidR="009F4485" w:rsidRPr="007D1320">
        <w:rPr>
          <w:rFonts w:ascii="Arial" w:hAnsi="Arial" w:cs="Arial"/>
          <w:sz w:val="22"/>
          <w:szCs w:val="22"/>
        </w:rPr>
        <w:t xml:space="preserve"> svých pod</w:t>
      </w:r>
      <w:r w:rsidR="0031463D" w:rsidRPr="007D1320">
        <w:rPr>
          <w:rFonts w:ascii="Arial" w:hAnsi="Arial" w:cs="Arial"/>
          <w:sz w:val="22"/>
          <w:szCs w:val="22"/>
        </w:rPr>
        <w:t xml:space="preserve">dodavatelů. </w:t>
      </w:r>
    </w:p>
    <w:p w14:paraId="6CE28890" w14:textId="23734292" w:rsidR="00320965" w:rsidRPr="007D1320" w:rsidRDefault="00291534" w:rsidP="00FD5DB5">
      <w:pPr>
        <w:jc w:val="both"/>
        <w:rPr>
          <w:rFonts w:ascii="Arial" w:hAnsi="Arial" w:cs="Arial"/>
          <w:sz w:val="22"/>
          <w:szCs w:val="22"/>
        </w:rPr>
      </w:pPr>
      <w:r>
        <w:rPr>
          <w:rFonts w:ascii="Arial" w:hAnsi="Arial" w:cs="Arial"/>
          <w:sz w:val="22"/>
          <w:szCs w:val="22"/>
        </w:rPr>
        <w:t>8</w:t>
      </w:r>
      <w:r w:rsidR="0031463D" w:rsidRPr="007D1320">
        <w:rPr>
          <w:rFonts w:ascii="Arial" w:hAnsi="Arial" w:cs="Arial"/>
          <w:sz w:val="22"/>
          <w:szCs w:val="22"/>
        </w:rPr>
        <w:t>.2. Zhotovitel je povinen upozornit objednatele bez zbytečného odkladu na nevhodnou povahu věcí převzatých od objednatele nebo pokynů daných mu objednatelem</w:t>
      </w:r>
      <w:r w:rsidR="00230E8C">
        <w:rPr>
          <w:rFonts w:ascii="Arial" w:hAnsi="Arial" w:cs="Arial"/>
          <w:sz w:val="22"/>
          <w:szCs w:val="22"/>
        </w:rPr>
        <w:t>.</w:t>
      </w:r>
      <w:r w:rsidR="0031463D" w:rsidRPr="007D1320">
        <w:rPr>
          <w:rFonts w:ascii="Arial" w:hAnsi="Arial" w:cs="Arial"/>
          <w:sz w:val="22"/>
          <w:szCs w:val="22"/>
        </w:rPr>
        <w:t xml:space="preserve"> </w:t>
      </w:r>
    </w:p>
    <w:p w14:paraId="499DE955" w14:textId="17CD9051" w:rsidR="00320965" w:rsidRPr="007D1320" w:rsidRDefault="00291534" w:rsidP="00BA364B">
      <w:pPr>
        <w:jc w:val="both"/>
        <w:rPr>
          <w:rFonts w:ascii="Arial" w:hAnsi="Arial" w:cs="Arial"/>
          <w:sz w:val="22"/>
          <w:szCs w:val="22"/>
        </w:rPr>
      </w:pPr>
      <w:r>
        <w:rPr>
          <w:rFonts w:ascii="Arial" w:hAnsi="Arial" w:cs="Arial"/>
          <w:sz w:val="22"/>
          <w:szCs w:val="22"/>
        </w:rPr>
        <w:t>8</w:t>
      </w:r>
      <w:r w:rsidR="00320965" w:rsidRPr="007D1320">
        <w:rPr>
          <w:rFonts w:ascii="Arial" w:hAnsi="Arial" w:cs="Arial"/>
          <w:sz w:val="22"/>
          <w:szCs w:val="22"/>
        </w:rPr>
        <w:t>.3. Zhotovitel je povinen zajistit při provádění dí</w:t>
      </w:r>
      <w:r w:rsidR="002D3FED" w:rsidRPr="007D1320">
        <w:rPr>
          <w:rFonts w:ascii="Arial" w:hAnsi="Arial" w:cs="Arial"/>
          <w:sz w:val="22"/>
          <w:szCs w:val="22"/>
        </w:rPr>
        <w:t xml:space="preserve">la a plnění smluvních podmínek </w:t>
      </w:r>
      <w:r w:rsidR="00320965" w:rsidRPr="007D1320">
        <w:rPr>
          <w:rFonts w:ascii="Arial" w:hAnsi="Arial" w:cs="Arial"/>
          <w:sz w:val="22"/>
          <w:szCs w:val="22"/>
        </w:rPr>
        <w:t>dodržení veškerých bezpečnostních opatření a hygienických opatření a opatření požární ochrany prováděného díla, a to v rozsahu stanoveném příslušnými právními předpisy a způsobem zde stanoveným.</w:t>
      </w:r>
    </w:p>
    <w:p w14:paraId="4A0D46CF" w14:textId="44262C85" w:rsidR="00320965" w:rsidRPr="007D1320" w:rsidRDefault="00291534" w:rsidP="00BA364B">
      <w:pPr>
        <w:jc w:val="both"/>
        <w:rPr>
          <w:rFonts w:ascii="Arial" w:hAnsi="Arial" w:cs="Arial"/>
          <w:sz w:val="22"/>
          <w:szCs w:val="22"/>
        </w:rPr>
      </w:pPr>
      <w:r>
        <w:rPr>
          <w:rFonts w:ascii="Arial" w:hAnsi="Arial" w:cs="Arial"/>
          <w:sz w:val="22"/>
          <w:szCs w:val="22"/>
        </w:rPr>
        <w:t>8</w:t>
      </w:r>
      <w:r w:rsidR="00320965" w:rsidRPr="007D1320">
        <w:rPr>
          <w:rFonts w:ascii="Arial" w:hAnsi="Arial" w:cs="Arial"/>
          <w:sz w:val="22"/>
          <w:szCs w:val="22"/>
        </w:rPr>
        <w:t>.</w:t>
      </w:r>
      <w:r w:rsidR="00E4441C">
        <w:rPr>
          <w:rFonts w:ascii="Arial" w:hAnsi="Arial" w:cs="Arial"/>
          <w:sz w:val="22"/>
          <w:szCs w:val="22"/>
        </w:rPr>
        <w:t>4</w:t>
      </w:r>
      <w:r w:rsidR="00320965" w:rsidRPr="007D1320">
        <w:rPr>
          <w:rFonts w:ascii="Arial" w:hAnsi="Arial" w:cs="Arial"/>
          <w:sz w:val="22"/>
          <w:szCs w:val="22"/>
        </w:rPr>
        <w:t xml:space="preserve">. Zhotovitel je povinen zúčastnit se na vyzvání objednatele všech jednání, na která bude přizván. Na tato jednání je zhotovitel povinen připravit i objednatelem vyžádané podklady, které souvisejí s dílem. Zhotovitel však není oprávněn, není-li k tomu pověřen, poskytovat jakékoliv informace či podklady, které souvisejí s jeho plněním či stavem na předmětné stavbě, třetím </w:t>
      </w:r>
      <w:r w:rsidR="00340DBC">
        <w:rPr>
          <w:rFonts w:ascii="Arial" w:hAnsi="Arial" w:cs="Arial"/>
          <w:sz w:val="22"/>
          <w:szCs w:val="22"/>
        </w:rPr>
        <w:t>osobám</w:t>
      </w:r>
      <w:r w:rsidR="00230E8C">
        <w:rPr>
          <w:rFonts w:ascii="Arial" w:hAnsi="Arial" w:cs="Arial"/>
          <w:sz w:val="22"/>
          <w:szCs w:val="22"/>
        </w:rPr>
        <w:t>.</w:t>
      </w:r>
      <w:r w:rsidR="00320965" w:rsidRPr="007D1320">
        <w:rPr>
          <w:rFonts w:ascii="Arial" w:hAnsi="Arial" w:cs="Arial"/>
          <w:sz w:val="22"/>
          <w:szCs w:val="22"/>
        </w:rPr>
        <w:t xml:space="preserve"> </w:t>
      </w:r>
    </w:p>
    <w:p w14:paraId="7A62405F" w14:textId="0786D3E5" w:rsidR="00320965" w:rsidRPr="007D1320" w:rsidRDefault="00291534" w:rsidP="00BA364B">
      <w:pPr>
        <w:jc w:val="both"/>
        <w:rPr>
          <w:rFonts w:ascii="Arial" w:hAnsi="Arial" w:cs="Arial"/>
          <w:sz w:val="22"/>
          <w:szCs w:val="22"/>
        </w:rPr>
      </w:pPr>
      <w:r>
        <w:rPr>
          <w:rFonts w:ascii="Arial" w:hAnsi="Arial" w:cs="Arial"/>
          <w:sz w:val="22"/>
          <w:szCs w:val="22"/>
        </w:rPr>
        <w:t>8</w:t>
      </w:r>
      <w:r w:rsidR="00320965" w:rsidRPr="007D1320">
        <w:rPr>
          <w:rFonts w:ascii="Arial" w:hAnsi="Arial" w:cs="Arial"/>
          <w:sz w:val="22"/>
          <w:szCs w:val="22"/>
        </w:rPr>
        <w:t>.</w:t>
      </w:r>
      <w:r w:rsidR="00E4441C">
        <w:rPr>
          <w:rFonts w:ascii="Arial" w:hAnsi="Arial" w:cs="Arial"/>
          <w:sz w:val="22"/>
          <w:szCs w:val="22"/>
        </w:rPr>
        <w:t>5</w:t>
      </w:r>
      <w:r w:rsidR="002A72C9" w:rsidRPr="007D1320">
        <w:rPr>
          <w:rFonts w:ascii="Arial" w:hAnsi="Arial" w:cs="Arial"/>
          <w:sz w:val="22"/>
          <w:szCs w:val="22"/>
        </w:rPr>
        <w:t>.</w:t>
      </w:r>
      <w:r w:rsidR="00FD5DB5" w:rsidRPr="007D1320">
        <w:rPr>
          <w:rFonts w:ascii="Arial" w:hAnsi="Arial" w:cs="Arial"/>
          <w:sz w:val="22"/>
          <w:szCs w:val="22"/>
        </w:rPr>
        <w:t xml:space="preserve"> </w:t>
      </w:r>
      <w:r w:rsidR="00320965" w:rsidRPr="007D1320">
        <w:rPr>
          <w:rFonts w:ascii="Arial" w:hAnsi="Arial" w:cs="Arial"/>
          <w:sz w:val="22"/>
          <w:szCs w:val="22"/>
        </w:rPr>
        <w:t xml:space="preserve">Zhotovitel je povinen dodržovat objednatelem poskytnutou </w:t>
      </w:r>
      <w:r w:rsidR="00F6390F" w:rsidRPr="007D1320">
        <w:rPr>
          <w:rFonts w:ascii="Arial" w:hAnsi="Arial" w:cs="Arial"/>
          <w:sz w:val="22"/>
          <w:szCs w:val="22"/>
        </w:rPr>
        <w:t>PD</w:t>
      </w:r>
      <w:r w:rsidR="00320965" w:rsidRPr="007D1320">
        <w:rPr>
          <w:rFonts w:ascii="Arial" w:hAnsi="Arial" w:cs="Arial"/>
          <w:sz w:val="22"/>
          <w:szCs w:val="22"/>
        </w:rPr>
        <w:t xml:space="preserve"> a technologické postupy. Zhotovitel je povinen použít ke svému plnění pouze materiály a zařízení, které mají deklarovanou jakost a které jsou specifikovány v příloze č. 1 této smlouvy – položkovém rozpočtu</w:t>
      </w:r>
      <w:r w:rsidR="002A72C9" w:rsidRPr="007D1320">
        <w:rPr>
          <w:rFonts w:ascii="Arial" w:hAnsi="Arial" w:cs="Arial"/>
          <w:sz w:val="22"/>
          <w:szCs w:val="22"/>
        </w:rPr>
        <w:t>,</w:t>
      </w:r>
      <w:r w:rsidR="00320965" w:rsidRPr="007D1320">
        <w:rPr>
          <w:rFonts w:ascii="Arial" w:hAnsi="Arial" w:cs="Arial"/>
          <w:sz w:val="22"/>
          <w:szCs w:val="22"/>
        </w:rPr>
        <w:t xml:space="preserve"> či jejichž použití bylo samostatně objednatelem schváleno. V opačném případě je zhotovitel povinen tyto materiály a zařízení odstranit na své náklady. Pokud tak neučiní, je objednatel oprávněn odstranit je sám nebo prostřednictvím třetí osoby na náklady zhotovitele. Objednatel je oprávněn požadovat průkaz původu a kvality použitých materiálů, které je zhotovitel povinen předložit – tento průkaz lze nahradit prohlášením o shodě ve smyslu příslušného zákona. </w:t>
      </w:r>
    </w:p>
    <w:p w14:paraId="264C802A" w14:textId="5A7BA90B" w:rsidR="000A5D8C" w:rsidRPr="007D1320" w:rsidRDefault="00291534" w:rsidP="00BA364B">
      <w:pPr>
        <w:jc w:val="both"/>
        <w:rPr>
          <w:rFonts w:ascii="Arial" w:hAnsi="Arial" w:cs="Arial"/>
          <w:sz w:val="22"/>
          <w:szCs w:val="22"/>
        </w:rPr>
      </w:pPr>
      <w:r>
        <w:rPr>
          <w:rFonts w:ascii="Arial" w:hAnsi="Arial" w:cs="Arial"/>
          <w:sz w:val="22"/>
          <w:szCs w:val="22"/>
        </w:rPr>
        <w:t>8</w:t>
      </w:r>
      <w:r w:rsidR="000A5D8C" w:rsidRPr="007D1320">
        <w:rPr>
          <w:rFonts w:ascii="Arial" w:hAnsi="Arial" w:cs="Arial"/>
          <w:sz w:val="22"/>
          <w:szCs w:val="22"/>
        </w:rPr>
        <w:t>.</w:t>
      </w:r>
      <w:r w:rsidR="00E4441C">
        <w:rPr>
          <w:rFonts w:ascii="Arial" w:hAnsi="Arial" w:cs="Arial"/>
          <w:sz w:val="22"/>
          <w:szCs w:val="22"/>
        </w:rPr>
        <w:t>6</w:t>
      </w:r>
      <w:r w:rsidR="000A5D8C" w:rsidRPr="007D1320">
        <w:rPr>
          <w:rFonts w:ascii="Arial" w:hAnsi="Arial" w:cs="Arial"/>
          <w:sz w:val="22"/>
          <w:szCs w:val="22"/>
        </w:rPr>
        <w:t>. Dočasné uskladnění materiálů a zařízení zhotovitele před jejich zabudováním je možné pouze v prostor</w:t>
      </w:r>
      <w:r w:rsidR="00BE4AAB" w:rsidRPr="007D1320">
        <w:rPr>
          <w:rFonts w:ascii="Arial" w:hAnsi="Arial" w:cs="Arial"/>
          <w:sz w:val="22"/>
          <w:szCs w:val="22"/>
        </w:rPr>
        <w:t>á</w:t>
      </w:r>
      <w:r w:rsidR="000A5D8C" w:rsidRPr="007D1320">
        <w:rPr>
          <w:rFonts w:ascii="Arial" w:hAnsi="Arial" w:cs="Arial"/>
          <w:sz w:val="22"/>
          <w:szCs w:val="22"/>
        </w:rPr>
        <w:t>ch, které jsou stanoveny v zápise o předání staveniště nebo které budou k tomu určeny objednatelem v průběhu plnění díla (záznamem ve stavebním deníku či jiným písemným sdělením). Ponech</w:t>
      </w:r>
      <w:r w:rsidR="00481A9D" w:rsidRPr="007D1320">
        <w:rPr>
          <w:rFonts w:ascii="Arial" w:hAnsi="Arial" w:cs="Arial"/>
          <w:sz w:val="22"/>
          <w:szCs w:val="22"/>
        </w:rPr>
        <w:t>á</w:t>
      </w:r>
      <w:r w:rsidR="000A5D8C" w:rsidRPr="007D1320">
        <w:rPr>
          <w:rFonts w:ascii="Arial" w:hAnsi="Arial" w:cs="Arial"/>
          <w:sz w:val="22"/>
          <w:szCs w:val="22"/>
        </w:rPr>
        <w:t xml:space="preserve">vání nadbytečných či zbytkových materiálů na staveništi mimo objednatelem schválené prostory je nepřípustné a objednatel je oprávněn je na náklady zhotovitele odklidit. Zhotovitel je odpovědný za způsob dočasného uskladnění materiálů a zařízení tak, aby nedošlo k jejich poškození či znehodnocení. Objednatel nepřebírá žádnou odpovědnost za případné ztráty či poškození materiálů a zařízení zhotovitele, umístněných v prostoru staveniště. </w:t>
      </w:r>
    </w:p>
    <w:p w14:paraId="5FDD8447" w14:textId="57BFA27D" w:rsidR="000A5D8C" w:rsidRPr="007D1320" w:rsidRDefault="00291534" w:rsidP="00BA364B">
      <w:pPr>
        <w:jc w:val="both"/>
        <w:rPr>
          <w:rFonts w:ascii="Arial" w:hAnsi="Arial" w:cs="Arial"/>
          <w:sz w:val="22"/>
          <w:szCs w:val="22"/>
        </w:rPr>
      </w:pPr>
      <w:r>
        <w:rPr>
          <w:rFonts w:ascii="Arial" w:hAnsi="Arial" w:cs="Arial"/>
          <w:sz w:val="22"/>
          <w:szCs w:val="22"/>
        </w:rPr>
        <w:t>8</w:t>
      </w:r>
      <w:r w:rsidR="000A5D8C" w:rsidRPr="007D1320">
        <w:rPr>
          <w:rFonts w:ascii="Arial" w:hAnsi="Arial" w:cs="Arial"/>
          <w:sz w:val="22"/>
          <w:szCs w:val="22"/>
        </w:rPr>
        <w:t>.</w:t>
      </w:r>
      <w:r w:rsidR="00E4441C">
        <w:rPr>
          <w:rFonts w:ascii="Arial" w:hAnsi="Arial" w:cs="Arial"/>
          <w:sz w:val="22"/>
          <w:szCs w:val="22"/>
        </w:rPr>
        <w:t>7</w:t>
      </w:r>
      <w:r w:rsidR="000A5D8C" w:rsidRPr="007D1320">
        <w:rPr>
          <w:rFonts w:ascii="Arial" w:hAnsi="Arial" w:cs="Arial"/>
          <w:sz w:val="22"/>
          <w:szCs w:val="22"/>
        </w:rPr>
        <w:t>. Zhotovitel zajistí, aby</w:t>
      </w:r>
      <w:r w:rsidR="00205AF8" w:rsidRPr="007D1320">
        <w:rPr>
          <w:rFonts w:ascii="Arial" w:hAnsi="Arial" w:cs="Arial"/>
          <w:sz w:val="22"/>
          <w:szCs w:val="22"/>
        </w:rPr>
        <w:t xml:space="preserve"> jeho zaměstnanci a případní pod</w:t>
      </w:r>
      <w:r w:rsidR="000A5D8C" w:rsidRPr="007D1320">
        <w:rPr>
          <w:rFonts w:ascii="Arial" w:hAnsi="Arial" w:cs="Arial"/>
          <w:sz w:val="22"/>
          <w:szCs w:val="22"/>
        </w:rPr>
        <w:t xml:space="preserve">dodavatelé (dále jen „personál zhotovitele“) nebyli na staveništi či pracovišti pod vlivem alkoholu či </w:t>
      </w:r>
      <w:r w:rsidR="00FD0504">
        <w:rPr>
          <w:rFonts w:ascii="Arial" w:hAnsi="Arial" w:cs="Arial"/>
          <w:sz w:val="22"/>
          <w:szCs w:val="22"/>
        </w:rPr>
        <w:t>návykových</w:t>
      </w:r>
      <w:r w:rsidR="000A5D8C" w:rsidRPr="007D1320">
        <w:rPr>
          <w:rFonts w:ascii="Arial" w:hAnsi="Arial" w:cs="Arial"/>
          <w:sz w:val="22"/>
          <w:szCs w:val="22"/>
        </w:rPr>
        <w:t xml:space="preserve"> látek. </w:t>
      </w:r>
    </w:p>
    <w:p w14:paraId="50287A66" w14:textId="77777777" w:rsidR="000A5D8C" w:rsidRPr="007D1320" w:rsidRDefault="000A5D8C" w:rsidP="00BA364B">
      <w:pPr>
        <w:jc w:val="both"/>
        <w:rPr>
          <w:rFonts w:ascii="Arial" w:hAnsi="Arial" w:cs="Arial"/>
          <w:sz w:val="22"/>
          <w:szCs w:val="22"/>
        </w:rPr>
      </w:pPr>
      <w:r w:rsidRPr="007D1320">
        <w:rPr>
          <w:rFonts w:ascii="Arial" w:hAnsi="Arial" w:cs="Arial"/>
          <w:sz w:val="22"/>
          <w:szCs w:val="22"/>
        </w:rPr>
        <w:t>Zhotovitel je povinen přijmout takov</w:t>
      </w:r>
      <w:r w:rsidR="00C46CA8" w:rsidRPr="007D1320">
        <w:rPr>
          <w:rFonts w:ascii="Arial" w:hAnsi="Arial" w:cs="Arial"/>
          <w:sz w:val="22"/>
          <w:szCs w:val="22"/>
        </w:rPr>
        <w:t>á</w:t>
      </w:r>
      <w:r w:rsidRPr="007D1320">
        <w:rPr>
          <w:rFonts w:ascii="Arial" w:hAnsi="Arial" w:cs="Arial"/>
          <w:sz w:val="22"/>
          <w:szCs w:val="22"/>
        </w:rPr>
        <w:t xml:space="preserve"> opatření, aby ze strany person</w:t>
      </w:r>
      <w:r w:rsidR="00C46CA8" w:rsidRPr="007D1320">
        <w:rPr>
          <w:rFonts w:ascii="Arial" w:hAnsi="Arial" w:cs="Arial"/>
          <w:sz w:val="22"/>
          <w:szCs w:val="22"/>
        </w:rPr>
        <w:t xml:space="preserve">álu zhotovitele </w:t>
      </w:r>
      <w:r w:rsidRPr="007D1320">
        <w:rPr>
          <w:rFonts w:ascii="Arial" w:hAnsi="Arial" w:cs="Arial"/>
          <w:sz w:val="22"/>
          <w:szCs w:val="22"/>
        </w:rPr>
        <w:t>nedoch</w:t>
      </w:r>
      <w:r w:rsidR="00C46CA8" w:rsidRPr="007D1320">
        <w:rPr>
          <w:rFonts w:ascii="Arial" w:hAnsi="Arial" w:cs="Arial"/>
          <w:sz w:val="22"/>
          <w:szCs w:val="22"/>
        </w:rPr>
        <w:t>á</w:t>
      </w:r>
      <w:r w:rsidRPr="007D1320">
        <w:rPr>
          <w:rFonts w:ascii="Arial" w:hAnsi="Arial" w:cs="Arial"/>
          <w:sz w:val="22"/>
          <w:szCs w:val="22"/>
        </w:rPr>
        <w:t>zelo k jakémukoliv protipr</w:t>
      </w:r>
      <w:r w:rsidR="00C46CA8" w:rsidRPr="007D1320">
        <w:rPr>
          <w:rFonts w:ascii="Arial" w:hAnsi="Arial" w:cs="Arial"/>
          <w:sz w:val="22"/>
          <w:szCs w:val="22"/>
        </w:rPr>
        <w:t>á</w:t>
      </w:r>
      <w:r w:rsidRPr="007D1320">
        <w:rPr>
          <w:rFonts w:ascii="Arial" w:hAnsi="Arial" w:cs="Arial"/>
          <w:sz w:val="22"/>
          <w:szCs w:val="22"/>
        </w:rPr>
        <w:t>vnímu jedn</w:t>
      </w:r>
      <w:r w:rsidR="00C46CA8" w:rsidRPr="007D1320">
        <w:rPr>
          <w:rFonts w:ascii="Arial" w:hAnsi="Arial" w:cs="Arial"/>
          <w:sz w:val="22"/>
          <w:szCs w:val="22"/>
        </w:rPr>
        <w:t>á</w:t>
      </w:r>
      <w:r w:rsidRPr="007D1320">
        <w:rPr>
          <w:rFonts w:ascii="Arial" w:hAnsi="Arial" w:cs="Arial"/>
          <w:sz w:val="22"/>
          <w:szCs w:val="22"/>
        </w:rPr>
        <w:t>ní, výtržnictví nebo nepřístojnému chov</w:t>
      </w:r>
      <w:r w:rsidR="00C46CA8" w:rsidRPr="007D1320">
        <w:rPr>
          <w:rFonts w:ascii="Arial" w:hAnsi="Arial" w:cs="Arial"/>
          <w:sz w:val="22"/>
          <w:szCs w:val="22"/>
        </w:rPr>
        <w:t>á</w:t>
      </w:r>
      <w:r w:rsidRPr="007D1320">
        <w:rPr>
          <w:rFonts w:ascii="Arial" w:hAnsi="Arial" w:cs="Arial"/>
          <w:sz w:val="22"/>
          <w:szCs w:val="22"/>
        </w:rPr>
        <w:t>ní na staveništi či v</w:t>
      </w:r>
      <w:r w:rsidR="00FD5DB5" w:rsidRPr="007D1320">
        <w:rPr>
          <w:rFonts w:ascii="Arial" w:hAnsi="Arial" w:cs="Arial"/>
          <w:sz w:val="22"/>
          <w:szCs w:val="22"/>
        </w:rPr>
        <w:t> </w:t>
      </w:r>
      <w:r w:rsidRPr="007D1320">
        <w:rPr>
          <w:rFonts w:ascii="Arial" w:hAnsi="Arial" w:cs="Arial"/>
          <w:sz w:val="22"/>
          <w:szCs w:val="22"/>
        </w:rPr>
        <w:t>bezprostředním okolí</w:t>
      </w:r>
      <w:r w:rsidR="00C46CA8" w:rsidRPr="007D1320">
        <w:rPr>
          <w:rFonts w:ascii="Arial" w:hAnsi="Arial" w:cs="Arial"/>
          <w:sz w:val="22"/>
          <w:szCs w:val="22"/>
        </w:rPr>
        <w:t xml:space="preserve"> </w:t>
      </w:r>
      <w:r w:rsidR="009B0859" w:rsidRPr="007D1320">
        <w:rPr>
          <w:rFonts w:ascii="Arial" w:hAnsi="Arial" w:cs="Arial"/>
          <w:sz w:val="22"/>
          <w:szCs w:val="22"/>
        </w:rPr>
        <w:t>staveniště</w:t>
      </w:r>
      <w:r w:rsidRPr="007D1320">
        <w:rPr>
          <w:rFonts w:ascii="Arial" w:hAnsi="Arial" w:cs="Arial"/>
          <w:sz w:val="22"/>
          <w:szCs w:val="22"/>
        </w:rPr>
        <w:t xml:space="preserve">. V opačném případě zajistí </w:t>
      </w:r>
      <w:r w:rsidR="00C46CA8" w:rsidRPr="007D1320">
        <w:rPr>
          <w:rFonts w:ascii="Arial" w:hAnsi="Arial" w:cs="Arial"/>
          <w:sz w:val="22"/>
          <w:szCs w:val="22"/>
        </w:rPr>
        <w:t xml:space="preserve">zhotovitel na pokyn </w:t>
      </w:r>
      <w:r w:rsidRPr="007D1320">
        <w:rPr>
          <w:rFonts w:ascii="Arial" w:hAnsi="Arial" w:cs="Arial"/>
          <w:sz w:val="22"/>
          <w:szCs w:val="22"/>
        </w:rPr>
        <w:t xml:space="preserve">objednatele výměnu příslušných osob. </w:t>
      </w:r>
    </w:p>
    <w:p w14:paraId="3BEC7665" w14:textId="06A01AF7" w:rsidR="000A5D8C" w:rsidRPr="007D1320" w:rsidRDefault="00291534" w:rsidP="00BA364B">
      <w:pPr>
        <w:jc w:val="both"/>
        <w:rPr>
          <w:rFonts w:ascii="Arial" w:hAnsi="Arial" w:cs="Arial"/>
          <w:sz w:val="22"/>
          <w:szCs w:val="22"/>
        </w:rPr>
      </w:pPr>
      <w:r>
        <w:rPr>
          <w:rFonts w:ascii="Arial" w:hAnsi="Arial" w:cs="Arial"/>
          <w:sz w:val="22"/>
          <w:szCs w:val="22"/>
        </w:rPr>
        <w:t>8</w:t>
      </w:r>
      <w:r w:rsidR="00C46CA8" w:rsidRPr="007D1320">
        <w:rPr>
          <w:rFonts w:ascii="Arial" w:hAnsi="Arial" w:cs="Arial"/>
          <w:sz w:val="22"/>
          <w:szCs w:val="22"/>
        </w:rPr>
        <w:t>.</w:t>
      </w:r>
      <w:r w:rsidR="00E4441C">
        <w:rPr>
          <w:rFonts w:ascii="Arial" w:hAnsi="Arial" w:cs="Arial"/>
          <w:sz w:val="22"/>
          <w:szCs w:val="22"/>
        </w:rPr>
        <w:t>8</w:t>
      </w:r>
      <w:r w:rsidR="000A5D8C" w:rsidRPr="007D1320">
        <w:rPr>
          <w:rFonts w:ascii="Arial" w:hAnsi="Arial" w:cs="Arial"/>
          <w:sz w:val="22"/>
          <w:szCs w:val="22"/>
        </w:rPr>
        <w:t>. Zhotovitel je povinen prov</w:t>
      </w:r>
      <w:r w:rsidR="00C46CA8" w:rsidRPr="007D1320">
        <w:rPr>
          <w:rFonts w:ascii="Arial" w:hAnsi="Arial" w:cs="Arial"/>
          <w:sz w:val="22"/>
          <w:szCs w:val="22"/>
        </w:rPr>
        <w:t>á</w:t>
      </w:r>
      <w:r w:rsidR="000A5D8C" w:rsidRPr="007D1320">
        <w:rPr>
          <w:rFonts w:ascii="Arial" w:hAnsi="Arial" w:cs="Arial"/>
          <w:sz w:val="22"/>
          <w:szCs w:val="22"/>
        </w:rPr>
        <w:t>dět dílo zdravotně a odborně způsobilým person</w:t>
      </w:r>
      <w:r w:rsidR="00C46CA8" w:rsidRPr="007D1320">
        <w:rPr>
          <w:rFonts w:ascii="Arial" w:hAnsi="Arial" w:cs="Arial"/>
          <w:sz w:val="22"/>
          <w:szCs w:val="22"/>
        </w:rPr>
        <w:t>á</w:t>
      </w:r>
      <w:r w:rsidR="000A5D8C" w:rsidRPr="007D1320">
        <w:rPr>
          <w:rFonts w:ascii="Arial" w:hAnsi="Arial" w:cs="Arial"/>
          <w:sz w:val="22"/>
          <w:szCs w:val="22"/>
        </w:rPr>
        <w:t xml:space="preserve">lem. </w:t>
      </w:r>
    </w:p>
    <w:p w14:paraId="7986C446" w14:textId="473736D8" w:rsidR="000A5D8C" w:rsidRPr="007D1320" w:rsidRDefault="00291534" w:rsidP="00BA364B">
      <w:pPr>
        <w:jc w:val="both"/>
        <w:rPr>
          <w:rFonts w:ascii="Arial" w:hAnsi="Arial" w:cs="Arial"/>
          <w:sz w:val="22"/>
          <w:szCs w:val="22"/>
        </w:rPr>
      </w:pPr>
      <w:r>
        <w:rPr>
          <w:rFonts w:ascii="Arial" w:hAnsi="Arial" w:cs="Arial"/>
          <w:sz w:val="22"/>
          <w:szCs w:val="22"/>
        </w:rPr>
        <w:t>8</w:t>
      </w:r>
      <w:r w:rsidR="00C46CA8" w:rsidRPr="007D1320">
        <w:rPr>
          <w:rFonts w:ascii="Arial" w:hAnsi="Arial" w:cs="Arial"/>
          <w:sz w:val="22"/>
          <w:szCs w:val="22"/>
        </w:rPr>
        <w:t>.</w:t>
      </w:r>
      <w:r w:rsidR="00E4441C">
        <w:rPr>
          <w:rFonts w:ascii="Arial" w:hAnsi="Arial" w:cs="Arial"/>
          <w:sz w:val="22"/>
          <w:szCs w:val="22"/>
        </w:rPr>
        <w:t>9</w:t>
      </w:r>
      <w:r w:rsidR="000A5D8C" w:rsidRPr="007D1320">
        <w:rPr>
          <w:rFonts w:ascii="Arial" w:hAnsi="Arial" w:cs="Arial"/>
          <w:sz w:val="22"/>
          <w:szCs w:val="22"/>
        </w:rPr>
        <w:t xml:space="preserve">. Objednatel zajistí zhotoviteli přípojné body elektrické energie a vody na staveništi. </w:t>
      </w:r>
    </w:p>
    <w:p w14:paraId="4224AB7D" w14:textId="77777777" w:rsidR="000A5D8C" w:rsidRPr="007D1320" w:rsidRDefault="000A5D8C" w:rsidP="00BA364B">
      <w:pPr>
        <w:jc w:val="both"/>
        <w:rPr>
          <w:rFonts w:ascii="Arial" w:hAnsi="Arial" w:cs="Arial"/>
          <w:sz w:val="22"/>
          <w:szCs w:val="22"/>
        </w:rPr>
      </w:pPr>
      <w:r w:rsidRPr="007D1320">
        <w:rPr>
          <w:rFonts w:ascii="Arial" w:hAnsi="Arial" w:cs="Arial"/>
          <w:sz w:val="22"/>
          <w:szCs w:val="22"/>
        </w:rPr>
        <w:t>Zhotovitel zajistí měření odebraných médií. N</w:t>
      </w:r>
      <w:r w:rsidR="00C46CA8" w:rsidRPr="007D1320">
        <w:rPr>
          <w:rFonts w:ascii="Arial" w:hAnsi="Arial" w:cs="Arial"/>
          <w:sz w:val="22"/>
          <w:szCs w:val="22"/>
        </w:rPr>
        <w:t>á</w:t>
      </w:r>
      <w:r w:rsidRPr="007D1320">
        <w:rPr>
          <w:rFonts w:ascii="Arial" w:hAnsi="Arial" w:cs="Arial"/>
          <w:sz w:val="22"/>
          <w:szCs w:val="22"/>
        </w:rPr>
        <w:t>klady za elektrickou energii a vodu budou účtov</w:t>
      </w:r>
      <w:r w:rsidR="00C46CA8" w:rsidRPr="007D1320">
        <w:rPr>
          <w:rFonts w:ascii="Arial" w:hAnsi="Arial" w:cs="Arial"/>
          <w:sz w:val="22"/>
          <w:szCs w:val="22"/>
        </w:rPr>
        <w:t>á</w:t>
      </w:r>
      <w:r w:rsidRPr="007D1320">
        <w:rPr>
          <w:rFonts w:ascii="Arial" w:hAnsi="Arial" w:cs="Arial"/>
          <w:sz w:val="22"/>
          <w:szCs w:val="22"/>
        </w:rPr>
        <w:t>ny objednatelem zhotoviteli dle skutečné spotřeby a ceny. K takto určené ceně služeb bude připočtena DPH v z</w:t>
      </w:r>
      <w:r w:rsidR="00C46CA8" w:rsidRPr="007D1320">
        <w:rPr>
          <w:rFonts w:ascii="Arial" w:hAnsi="Arial" w:cs="Arial"/>
          <w:sz w:val="22"/>
          <w:szCs w:val="22"/>
        </w:rPr>
        <w:t>á</w:t>
      </w:r>
      <w:r w:rsidRPr="007D1320">
        <w:rPr>
          <w:rFonts w:ascii="Arial" w:hAnsi="Arial" w:cs="Arial"/>
          <w:sz w:val="22"/>
          <w:szCs w:val="22"/>
        </w:rPr>
        <w:t xml:space="preserve">konné výši. Dohodne-li se objednatel se zhotovitelem na poskytnutí dalších služeb zhotoviteli, sjednají i cenu za tyto další služby. </w:t>
      </w:r>
    </w:p>
    <w:p w14:paraId="13D3B035" w14:textId="2C3FD064" w:rsidR="000A5D8C" w:rsidRPr="007D1320" w:rsidRDefault="00291534" w:rsidP="00BA364B">
      <w:pPr>
        <w:jc w:val="both"/>
        <w:rPr>
          <w:rFonts w:ascii="Arial" w:hAnsi="Arial" w:cs="Arial"/>
          <w:sz w:val="22"/>
          <w:szCs w:val="22"/>
        </w:rPr>
      </w:pPr>
      <w:r>
        <w:rPr>
          <w:rFonts w:ascii="Arial" w:hAnsi="Arial" w:cs="Arial"/>
          <w:sz w:val="22"/>
          <w:szCs w:val="22"/>
        </w:rPr>
        <w:t>8</w:t>
      </w:r>
      <w:r w:rsidR="00C46CA8" w:rsidRPr="007D1320">
        <w:rPr>
          <w:rFonts w:ascii="Arial" w:hAnsi="Arial" w:cs="Arial"/>
          <w:sz w:val="22"/>
          <w:szCs w:val="22"/>
        </w:rPr>
        <w:t>.1</w:t>
      </w:r>
      <w:r w:rsidR="00E4441C">
        <w:rPr>
          <w:rFonts w:ascii="Arial" w:hAnsi="Arial" w:cs="Arial"/>
          <w:sz w:val="22"/>
          <w:szCs w:val="22"/>
        </w:rPr>
        <w:t>0</w:t>
      </w:r>
      <w:r w:rsidR="000A5D8C" w:rsidRPr="007D1320">
        <w:rPr>
          <w:rFonts w:ascii="Arial" w:hAnsi="Arial" w:cs="Arial"/>
          <w:sz w:val="22"/>
          <w:szCs w:val="22"/>
        </w:rPr>
        <w:t>.</w:t>
      </w:r>
      <w:r w:rsidR="00C46CA8" w:rsidRPr="007D1320">
        <w:rPr>
          <w:rFonts w:ascii="Arial" w:hAnsi="Arial" w:cs="Arial"/>
          <w:sz w:val="22"/>
          <w:szCs w:val="22"/>
        </w:rPr>
        <w:t xml:space="preserve"> </w:t>
      </w:r>
      <w:r w:rsidR="000A5D8C" w:rsidRPr="007D1320">
        <w:rPr>
          <w:rFonts w:ascii="Arial" w:hAnsi="Arial" w:cs="Arial"/>
          <w:sz w:val="22"/>
          <w:szCs w:val="22"/>
        </w:rPr>
        <w:t>Zhotovitel je při prov</w:t>
      </w:r>
      <w:r w:rsidR="00C46CA8" w:rsidRPr="007D1320">
        <w:rPr>
          <w:rFonts w:ascii="Arial" w:hAnsi="Arial" w:cs="Arial"/>
          <w:sz w:val="22"/>
          <w:szCs w:val="22"/>
        </w:rPr>
        <w:t>á</w:t>
      </w:r>
      <w:r w:rsidR="000A5D8C" w:rsidRPr="007D1320">
        <w:rPr>
          <w:rFonts w:ascii="Arial" w:hAnsi="Arial" w:cs="Arial"/>
          <w:sz w:val="22"/>
          <w:szCs w:val="22"/>
        </w:rPr>
        <w:t>dění prací povinen postupovat tak, aby co nejvíce šetřil pr</w:t>
      </w:r>
      <w:r w:rsidR="00C46CA8" w:rsidRPr="007D1320">
        <w:rPr>
          <w:rFonts w:ascii="Arial" w:hAnsi="Arial" w:cs="Arial"/>
          <w:sz w:val="22"/>
          <w:szCs w:val="22"/>
        </w:rPr>
        <w:t>á</w:t>
      </w:r>
      <w:r w:rsidR="000A5D8C" w:rsidRPr="007D1320">
        <w:rPr>
          <w:rFonts w:ascii="Arial" w:hAnsi="Arial" w:cs="Arial"/>
          <w:sz w:val="22"/>
          <w:szCs w:val="22"/>
        </w:rPr>
        <w:t>v třetích osob, které se na staveništi vyskytují</w:t>
      </w:r>
      <w:r w:rsidR="00A92CAA" w:rsidRPr="007D1320">
        <w:rPr>
          <w:rFonts w:ascii="Arial" w:hAnsi="Arial" w:cs="Arial"/>
          <w:sz w:val="22"/>
          <w:szCs w:val="22"/>
        </w:rPr>
        <w:t>.</w:t>
      </w:r>
      <w:r w:rsidR="000A5D8C" w:rsidRPr="007D1320">
        <w:rPr>
          <w:rFonts w:ascii="Arial" w:hAnsi="Arial" w:cs="Arial"/>
          <w:sz w:val="22"/>
          <w:szCs w:val="22"/>
        </w:rPr>
        <w:t xml:space="preserve"> D</w:t>
      </w:r>
      <w:r w:rsidR="00C46CA8" w:rsidRPr="007D1320">
        <w:rPr>
          <w:rFonts w:ascii="Arial" w:hAnsi="Arial" w:cs="Arial"/>
          <w:sz w:val="22"/>
          <w:szCs w:val="22"/>
        </w:rPr>
        <w:t>á</w:t>
      </w:r>
      <w:r w:rsidR="000A5D8C" w:rsidRPr="007D1320">
        <w:rPr>
          <w:rFonts w:ascii="Arial" w:hAnsi="Arial" w:cs="Arial"/>
          <w:sz w:val="22"/>
          <w:szCs w:val="22"/>
        </w:rPr>
        <w:t>le je zhotovitel povinen zajistit, aby z jeho strany nedoch</w:t>
      </w:r>
      <w:r w:rsidR="00C46CA8" w:rsidRPr="007D1320">
        <w:rPr>
          <w:rFonts w:ascii="Arial" w:hAnsi="Arial" w:cs="Arial"/>
          <w:sz w:val="22"/>
          <w:szCs w:val="22"/>
        </w:rPr>
        <w:t>á</w:t>
      </w:r>
      <w:r w:rsidR="000A5D8C" w:rsidRPr="007D1320">
        <w:rPr>
          <w:rFonts w:ascii="Arial" w:hAnsi="Arial" w:cs="Arial"/>
          <w:sz w:val="22"/>
          <w:szCs w:val="22"/>
        </w:rPr>
        <w:t>zelo k poškozov</w:t>
      </w:r>
      <w:r w:rsidR="00C46CA8" w:rsidRPr="007D1320">
        <w:rPr>
          <w:rFonts w:ascii="Arial" w:hAnsi="Arial" w:cs="Arial"/>
          <w:sz w:val="22"/>
          <w:szCs w:val="22"/>
        </w:rPr>
        <w:t>á</w:t>
      </w:r>
      <w:r w:rsidR="000A5D8C" w:rsidRPr="007D1320">
        <w:rPr>
          <w:rFonts w:ascii="Arial" w:hAnsi="Arial" w:cs="Arial"/>
          <w:sz w:val="22"/>
          <w:szCs w:val="22"/>
        </w:rPr>
        <w:t>ní majetku objednatele a třetích osob. Za tímto účelem je zhotovitel povinen přijmout nezbytn</w:t>
      </w:r>
      <w:r w:rsidR="00C46CA8" w:rsidRPr="007D1320">
        <w:rPr>
          <w:rFonts w:ascii="Arial" w:hAnsi="Arial" w:cs="Arial"/>
          <w:sz w:val="22"/>
          <w:szCs w:val="22"/>
        </w:rPr>
        <w:t>á</w:t>
      </w:r>
      <w:r w:rsidR="000A5D8C" w:rsidRPr="007D1320">
        <w:rPr>
          <w:rFonts w:ascii="Arial" w:hAnsi="Arial" w:cs="Arial"/>
          <w:sz w:val="22"/>
          <w:szCs w:val="22"/>
        </w:rPr>
        <w:t xml:space="preserve"> opatření (např. provést ochranu st</w:t>
      </w:r>
      <w:r w:rsidR="00C46CA8" w:rsidRPr="007D1320">
        <w:rPr>
          <w:rFonts w:ascii="Arial" w:hAnsi="Arial" w:cs="Arial"/>
          <w:sz w:val="22"/>
          <w:szCs w:val="22"/>
        </w:rPr>
        <w:t>á</w:t>
      </w:r>
      <w:r w:rsidR="000A5D8C" w:rsidRPr="007D1320">
        <w:rPr>
          <w:rFonts w:ascii="Arial" w:hAnsi="Arial" w:cs="Arial"/>
          <w:sz w:val="22"/>
          <w:szCs w:val="22"/>
        </w:rPr>
        <w:t>vajících konstrukcí, zakrytí dotčené č</w:t>
      </w:r>
      <w:r w:rsidR="00C46CA8" w:rsidRPr="007D1320">
        <w:rPr>
          <w:rFonts w:ascii="Arial" w:hAnsi="Arial" w:cs="Arial"/>
          <w:sz w:val="22"/>
          <w:szCs w:val="22"/>
        </w:rPr>
        <w:t>á</w:t>
      </w:r>
      <w:r w:rsidR="000A5D8C" w:rsidRPr="007D1320">
        <w:rPr>
          <w:rFonts w:ascii="Arial" w:hAnsi="Arial" w:cs="Arial"/>
          <w:sz w:val="22"/>
          <w:szCs w:val="22"/>
        </w:rPr>
        <w:t xml:space="preserve">sti stavby apod.). </w:t>
      </w:r>
    </w:p>
    <w:p w14:paraId="3B1B93E8" w14:textId="272A5097" w:rsidR="000A5D8C" w:rsidRPr="007D1320" w:rsidRDefault="00291534" w:rsidP="00BA364B">
      <w:pPr>
        <w:jc w:val="both"/>
        <w:rPr>
          <w:rFonts w:ascii="Arial" w:hAnsi="Arial" w:cs="Arial"/>
          <w:sz w:val="22"/>
          <w:szCs w:val="22"/>
        </w:rPr>
      </w:pPr>
      <w:r>
        <w:rPr>
          <w:rFonts w:ascii="Arial" w:hAnsi="Arial" w:cs="Arial"/>
          <w:sz w:val="22"/>
          <w:szCs w:val="22"/>
        </w:rPr>
        <w:t>8</w:t>
      </w:r>
      <w:r w:rsidR="00C86D88" w:rsidRPr="007D1320">
        <w:rPr>
          <w:rFonts w:ascii="Arial" w:hAnsi="Arial" w:cs="Arial"/>
          <w:sz w:val="22"/>
          <w:szCs w:val="22"/>
        </w:rPr>
        <w:t>.1</w:t>
      </w:r>
      <w:r w:rsidR="00E4441C">
        <w:rPr>
          <w:rFonts w:ascii="Arial" w:hAnsi="Arial" w:cs="Arial"/>
          <w:sz w:val="22"/>
          <w:szCs w:val="22"/>
        </w:rPr>
        <w:t>1</w:t>
      </w:r>
      <w:r w:rsidR="000A5D8C" w:rsidRPr="007D1320">
        <w:rPr>
          <w:rFonts w:ascii="Arial" w:hAnsi="Arial" w:cs="Arial"/>
          <w:sz w:val="22"/>
          <w:szCs w:val="22"/>
        </w:rPr>
        <w:t>. Pokud činnost zhotovitele zas</w:t>
      </w:r>
      <w:r w:rsidR="00C86D88" w:rsidRPr="007D1320">
        <w:rPr>
          <w:rFonts w:ascii="Arial" w:hAnsi="Arial" w:cs="Arial"/>
          <w:sz w:val="22"/>
          <w:szCs w:val="22"/>
        </w:rPr>
        <w:t>á</w:t>
      </w:r>
      <w:r w:rsidR="000A5D8C" w:rsidRPr="007D1320">
        <w:rPr>
          <w:rFonts w:ascii="Arial" w:hAnsi="Arial" w:cs="Arial"/>
          <w:sz w:val="22"/>
          <w:szCs w:val="22"/>
        </w:rPr>
        <w:t>hne do pr</w:t>
      </w:r>
      <w:r w:rsidR="00C86D88" w:rsidRPr="007D1320">
        <w:rPr>
          <w:rFonts w:ascii="Arial" w:hAnsi="Arial" w:cs="Arial"/>
          <w:sz w:val="22"/>
          <w:szCs w:val="22"/>
        </w:rPr>
        <w:t>á</w:t>
      </w:r>
      <w:r w:rsidR="000A5D8C" w:rsidRPr="007D1320">
        <w:rPr>
          <w:rFonts w:ascii="Arial" w:hAnsi="Arial" w:cs="Arial"/>
          <w:sz w:val="22"/>
          <w:szCs w:val="22"/>
        </w:rPr>
        <w:t>v třetích osob a bude k tomu nutno jakýchkoli povolení, jako např. z</w:t>
      </w:r>
      <w:r w:rsidR="00C86D88" w:rsidRPr="007D1320">
        <w:rPr>
          <w:rFonts w:ascii="Arial" w:hAnsi="Arial" w:cs="Arial"/>
          <w:sz w:val="22"/>
          <w:szCs w:val="22"/>
        </w:rPr>
        <w:t>á</w:t>
      </w:r>
      <w:r w:rsidR="000A5D8C" w:rsidRPr="007D1320">
        <w:rPr>
          <w:rFonts w:ascii="Arial" w:hAnsi="Arial" w:cs="Arial"/>
          <w:sz w:val="22"/>
          <w:szCs w:val="22"/>
        </w:rPr>
        <w:t xml:space="preserve">bor veřejného prostranství, jdou tyto činnosti či </w:t>
      </w:r>
      <w:r w:rsidR="00C86D88" w:rsidRPr="007D1320">
        <w:rPr>
          <w:rFonts w:ascii="Arial" w:hAnsi="Arial" w:cs="Arial"/>
          <w:sz w:val="22"/>
          <w:szCs w:val="22"/>
        </w:rPr>
        <w:t xml:space="preserve">povolení na vrub </w:t>
      </w:r>
      <w:r w:rsidR="000A5D8C" w:rsidRPr="007D1320">
        <w:rPr>
          <w:rFonts w:ascii="Arial" w:hAnsi="Arial" w:cs="Arial"/>
          <w:sz w:val="22"/>
          <w:szCs w:val="22"/>
        </w:rPr>
        <w:t>zhotovitele, pokud již takovou činnost nebo pr</w:t>
      </w:r>
      <w:r w:rsidR="00C86D88" w:rsidRPr="007D1320">
        <w:rPr>
          <w:rFonts w:ascii="Arial" w:hAnsi="Arial" w:cs="Arial"/>
          <w:sz w:val="22"/>
          <w:szCs w:val="22"/>
        </w:rPr>
        <w:t>á</w:t>
      </w:r>
      <w:r w:rsidR="000A5D8C" w:rsidRPr="007D1320">
        <w:rPr>
          <w:rFonts w:ascii="Arial" w:hAnsi="Arial" w:cs="Arial"/>
          <w:sz w:val="22"/>
          <w:szCs w:val="22"/>
        </w:rPr>
        <w:t xml:space="preserve">vní vztah nezajistil objednatel. </w:t>
      </w:r>
    </w:p>
    <w:p w14:paraId="2C05FD08" w14:textId="1D62768B" w:rsidR="00C86D88" w:rsidRPr="007D1320" w:rsidRDefault="00291534" w:rsidP="00BA364B">
      <w:pPr>
        <w:jc w:val="both"/>
        <w:rPr>
          <w:rFonts w:ascii="Arial" w:hAnsi="Arial" w:cs="Arial"/>
          <w:sz w:val="22"/>
          <w:szCs w:val="22"/>
        </w:rPr>
      </w:pPr>
      <w:r>
        <w:rPr>
          <w:rFonts w:ascii="Arial" w:hAnsi="Arial" w:cs="Arial"/>
          <w:sz w:val="22"/>
          <w:szCs w:val="22"/>
        </w:rPr>
        <w:t>8</w:t>
      </w:r>
      <w:r w:rsidR="00C86D88" w:rsidRPr="007D1320">
        <w:rPr>
          <w:rFonts w:ascii="Arial" w:hAnsi="Arial" w:cs="Arial"/>
          <w:sz w:val="22"/>
          <w:szCs w:val="22"/>
        </w:rPr>
        <w:t>.1</w:t>
      </w:r>
      <w:r w:rsidR="00E4441C">
        <w:rPr>
          <w:rFonts w:ascii="Arial" w:hAnsi="Arial" w:cs="Arial"/>
          <w:sz w:val="22"/>
          <w:szCs w:val="22"/>
        </w:rPr>
        <w:t>2</w:t>
      </w:r>
      <w:r w:rsidR="00C86D88" w:rsidRPr="007D1320">
        <w:rPr>
          <w:rFonts w:ascii="Arial" w:hAnsi="Arial" w:cs="Arial"/>
          <w:sz w:val="22"/>
          <w:szCs w:val="22"/>
        </w:rPr>
        <w:t xml:space="preserve">. Objednatel je oprávněn kontrolovat provádění díla zhotovitelem a plnění smluvních podmínek </w:t>
      </w:r>
      <w:r w:rsidR="00230E8C">
        <w:rPr>
          <w:rFonts w:ascii="Arial" w:hAnsi="Arial" w:cs="Arial"/>
          <w:sz w:val="22"/>
          <w:szCs w:val="22"/>
        </w:rPr>
        <w:t xml:space="preserve">a </w:t>
      </w:r>
      <w:r w:rsidR="00C86D88" w:rsidRPr="007D1320">
        <w:rPr>
          <w:rFonts w:ascii="Arial" w:hAnsi="Arial" w:cs="Arial"/>
          <w:sz w:val="22"/>
          <w:szCs w:val="22"/>
        </w:rPr>
        <w:t xml:space="preserve">je oprávněn dát příkaz k přerušení prací, a to i personálu zhotovitele v případě, když odpovědný zástupce zhotovitele bude nedostupný a bude-li ohrožena bezpečnost osob či kvalita prováděných prací. Provádění kontrol objednatelem však nezprošťuje zhotovitele jeho plné odpovědnosti za kvalitní, včasné a bezpečné provedení díla. </w:t>
      </w:r>
    </w:p>
    <w:p w14:paraId="7CC8D5E6" w14:textId="656A631F" w:rsidR="00C86D88" w:rsidRPr="007D1320" w:rsidRDefault="00291534" w:rsidP="00BA364B">
      <w:pPr>
        <w:jc w:val="both"/>
        <w:rPr>
          <w:rFonts w:ascii="Arial" w:hAnsi="Arial" w:cs="Arial"/>
          <w:sz w:val="22"/>
          <w:szCs w:val="22"/>
        </w:rPr>
      </w:pPr>
      <w:r>
        <w:rPr>
          <w:rFonts w:ascii="Arial" w:hAnsi="Arial" w:cs="Arial"/>
          <w:sz w:val="22"/>
          <w:szCs w:val="22"/>
        </w:rPr>
        <w:t>8</w:t>
      </w:r>
      <w:r w:rsidR="00C86D88" w:rsidRPr="007D1320">
        <w:rPr>
          <w:rFonts w:ascii="Arial" w:hAnsi="Arial" w:cs="Arial"/>
          <w:sz w:val="22"/>
          <w:szCs w:val="22"/>
        </w:rPr>
        <w:t>.1</w:t>
      </w:r>
      <w:r w:rsidR="00E4441C">
        <w:rPr>
          <w:rFonts w:ascii="Arial" w:hAnsi="Arial" w:cs="Arial"/>
          <w:sz w:val="22"/>
          <w:szCs w:val="22"/>
        </w:rPr>
        <w:t>3</w:t>
      </w:r>
      <w:r w:rsidR="00C86D88" w:rsidRPr="007D1320">
        <w:rPr>
          <w:rFonts w:ascii="Arial" w:hAnsi="Arial" w:cs="Arial"/>
          <w:sz w:val="22"/>
          <w:szCs w:val="22"/>
        </w:rPr>
        <w:t xml:space="preserve">. V případě, kdy při kontrolní činnosti budou zjištěny skutečnosti, které budou v rozporu s technickými, kvalitativními či ostatními smluvními podmínkami, pokyny objednatele, nebo bude-li zjištěno porušení jakýchkoli právních norem, je objednatel oprávněn přikázat zhotoviteli odstranit tento stav a neprodleně </w:t>
      </w:r>
      <w:r w:rsidR="0017596A" w:rsidRPr="007D1320">
        <w:rPr>
          <w:rFonts w:ascii="Arial" w:hAnsi="Arial" w:cs="Arial"/>
          <w:sz w:val="22"/>
          <w:szCs w:val="22"/>
        </w:rPr>
        <w:t>s</w:t>
      </w:r>
      <w:r w:rsidR="00C86D88" w:rsidRPr="007D1320">
        <w:rPr>
          <w:rFonts w:ascii="Arial" w:hAnsi="Arial" w:cs="Arial"/>
          <w:sz w:val="22"/>
          <w:szCs w:val="22"/>
        </w:rPr>
        <w:t xml:space="preserve">jednat nápravu. </w:t>
      </w:r>
    </w:p>
    <w:p w14:paraId="3FC2C906" w14:textId="52F8C5F6" w:rsidR="006F2790" w:rsidRPr="007D1320" w:rsidRDefault="00291534" w:rsidP="006F2790">
      <w:pPr>
        <w:spacing w:after="80"/>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6A65E7" w:rsidRPr="007D1320">
        <w:rPr>
          <w:rFonts w:ascii="Arial" w:hAnsi="Arial" w:cs="Arial"/>
          <w:sz w:val="22"/>
          <w:szCs w:val="22"/>
        </w:rPr>
        <w:t>1</w:t>
      </w:r>
      <w:r w:rsidR="00E4441C">
        <w:rPr>
          <w:rFonts w:ascii="Arial" w:hAnsi="Arial" w:cs="Arial"/>
          <w:sz w:val="22"/>
          <w:szCs w:val="22"/>
        </w:rPr>
        <w:t>4</w:t>
      </w:r>
      <w:r w:rsidR="006F2790" w:rsidRPr="007D1320">
        <w:rPr>
          <w:rFonts w:ascii="Arial" w:hAnsi="Arial" w:cs="Arial"/>
          <w:sz w:val="22"/>
          <w:szCs w:val="22"/>
        </w:rPr>
        <w:t xml:space="preserve">. Zhotovitel je povinen vyhotovovat podrobnou fotodokumentaci průběhu stavby, zejména pak u všech prací určených k zakrytí, a tuto předložit k předání a převzetí díla jako celku. Objednatel má právo kdykoliv po </w:t>
      </w:r>
      <w:r w:rsidR="00D86374">
        <w:rPr>
          <w:rFonts w:ascii="Arial" w:hAnsi="Arial" w:cs="Arial"/>
          <w:sz w:val="22"/>
          <w:szCs w:val="22"/>
        </w:rPr>
        <w:t>z</w:t>
      </w:r>
      <w:r w:rsidR="006F2790" w:rsidRPr="007D1320">
        <w:rPr>
          <w:rFonts w:ascii="Arial" w:hAnsi="Arial" w:cs="Arial"/>
          <w:sz w:val="22"/>
          <w:szCs w:val="22"/>
        </w:rPr>
        <w:t>hotoviteli požadovat fotodokumentaci i v průběhu stavby na CD nosiči</w:t>
      </w:r>
      <w:r w:rsidR="00433876" w:rsidRPr="007D1320">
        <w:rPr>
          <w:rFonts w:ascii="Arial" w:hAnsi="Arial" w:cs="Arial"/>
          <w:sz w:val="22"/>
          <w:szCs w:val="22"/>
        </w:rPr>
        <w:t xml:space="preserve">, kdy </w:t>
      </w:r>
      <w:r w:rsidR="00D86374">
        <w:rPr>
          <w:rFonts w:ascii="Arial" w:hAnsi="Arial" w:cs="Arial"/>
          <w:sz w:val="22"/>
          <w:szCs w:val="22"/>
        </w:rPr>
        <w:t>z</w:t>
      </w:r>
      <w:r w:rsidR="00433876" w:rsidRPr="007D1320">
        <w:rPr>
          <w:rFonts w:ascii="Arial" w:hAnsi="Arial" w:cs="Arial"/>
          <w:sz w:val="22"/>
          <w:szCs w:val="22"/>
        </w:rPr>
        <w:t xml:space="preserve">hotovitel je pak povinen předložit fotodokumentaci ve lhůtě do 3 (tří) dnů od žádosti </w:t>
      </w:r>
      <w:r w:rsidR="00D86374">
        <w:rPr>
          <w:rFonts w:ascii="Arial" w:hAnsi="Arial" w:cs="Arial"/>
          <w:sz w:val="22"/>
          <w:szCs w:val="22"/>
        </w:rPr>
        <w:t>o</w:t>
      </w:r>
      <w:r w:rsidR="00433876" w:rsidRPr="007D1320">
        <w:rPr>
          <w:rFonts w:ascii="Arial" w:hAnsi="Arial" w:cs="Arial"/>
          <w:sz w:val="22"/>
          <w:szCs w:val="22"/>
        </w:rPr>
        <w:t>bjednatele</w:t>
      </w:r>
      <w:r w:rsidR="006F2790" w:rsidRPr="007D1320">
        <w:rPr>
          <w:rFonts w:ascii="Arial" w:hAnsi="Arial" w:cs="Arial"/>
          <w:sz w:val="22"/>
          <w:szCs w:val="22"/>
        </w:rPr>
        <w:t>. Fotodokumentace musí obsahovat datum pořízení záběru a identifikaci (popis) fotografovaného objektu.</w:t>
      </w:r>
    </w:p>
    <w:p w14:paraId="2EA6B762" w14:textId="2CCF4A15" w:rsidR="006F2790" w:rsidRPr="007D1320" w:rsidRDefault="00291534" w:rsidP="006F2790">
      <w:pPr>
        <w:spacing w:after="80"/>
        <w:jc w:val="both"/>
        <w:rPr>
          <w:rFonts w:ascii="Arial" w:hAnsi="Arial" w:cs="Arial"/>
          <w:sz w:val="22"/>
          <w:szCs w:val="22"/>
        </w:rPr>
      </w:pPr>
      <w:r>
        <w:rPr>
          <w:rFonts w:ascii="Arial" w:hAnsi="Arial" w:cs="Arial"/>
          <w:sz w:val="22"/>
          <w:szCs w:val="22"/>
        </w:rPr>
        <w:t>8</w:t>
      </w:r>
      <w:r w:rsidR="006A65E7" w:rsidRPr="007D1320">
        <w:rPr>
          <w:rFonts w:ascii="Arial" w:hAnsi="Arial" w:cs="Arial"/>
          <w:sz w:val="22"/>
          <w:szCs w:val="22"/>
        </w:rPr>
        <w:t>.1</w:t>
      </w:r>
      <w:r w:rsidR="00E4441C">
        <w:rPr>
          <w:rFonts w:ascii="Arial" w:hAnsi="Arial" w:cs="Arial"/>
          <w:sz w:val="22"/>
          <w:szCs w:val="22"/>
        </w:rPr>
        <w:t>5</w:t>
      </w:r>
      <w:r w:rsidR="006F2790" w:rsidRPr="007D1320">
        <w:rPr>
          <w:rFonts w:ascii="Arial" w:hAnsi="Arial" w:cs="Arial"/>
          <w:sz w:val="22"/>
          <w:szCs w:val="22"/>
        </w:rPr>
        <w:t xml:space="preserve">. Zhotovitel je povinen, průběžně po celou dobu výstavby, zakreslovat do projektové dokumentace skutečný stav díla (odlišnou barvou), příp. odsouhlasené změny. </w:t>
      </w:r>
    </w:p>
    <w:p w14:paraId="4CD5FA06" w14:textId="2759C7B2" w:rsidR="006F2790" w:rsidRPr="007D1320" w:rsidRDefault="00291534" w:rsidP="00E40E60">
      <w:pPr>
        <w:pStyle w:val="Zkladntext"/>
        <w:spacing w:after="0"/>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6A65E7" w:rsidRPr="007D1320">
        <w:rPr>
          <w:rFonts w:ascii="Arial" w:hAnsi="Arial" w:cs="Arial"/>
          <w:sz w:val="22"/>
          <w:szCs w:val="22"/>
        </w:rPr>
        <w:t>1</w:t>
      </w:r>
      <w:r w:rsidR="00E4441C">
        <w:rPr>
          <w:rFonts w:ascii="Arial" w:hAnsi="Arial" w:cs="Arial"/>
          <w:sz w:val="22"/>
          <w:szCs w:val="22"/>
        </w:rPr>
        <w:t>6</w:t>
      </w:r>
      <w:r w:rsidR="006F2790" w:rsidRPr="007D1320">
        <w:rPr>
          <w:rFonts w:ascii="Arial" w:hAnsi="Arial" w:cs="Arial"/>
          <w:sz w:val="22"/>
          <w:szCs w:val="22"/>
        </w:rPr>
        <w:t>. Zhotovitel je povinen provádět pravidelné kontroly nad prováděním prací, nad bezpečností práce a požární ochranou na staveništi.</w:t>
      </w:r>
    </w:p>
    <w:p w14:paraId="47E5A6B3" w14:textId="3A4EB6C1" w:rsidR="006F2790" w:rsidRPr="007D1320" w:rsidRDefault="00291534" w:rsidP="00E40E60">
      <w:pPr>
        <w:pStyle w:val="Zkladntext"/>
        <w:spacing w:after="0" w:line="240" w:lineRule="atLeast"/>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493258" w:rsidRPr="007D1320">
        <w:rPr>
          <w:rFonts w:ascii="Arial" w:hAnsi="Arial" w:cs="Arial"/>
          <w:sz w:val="22"/>
          <w:szCs w:val="22"/>
        </w:rPr>
        <w:t>1</w:t>
      </w:r>
      <w:r w:rsidR="00E4441C">
        <w:rPr>
          <w:rFonts w:ascii="Arial" w:hAnsi="Arial" w:cs="Arial"/>
          <w:sz w:val="22"/>
          <w:szCs w:val="22"/>
        </w:rPr>
        <w:t>7</w:t>
      </w:r>
      <w:r w:rsidR="006F2790" w:rsidRPr="007D1320">
        <w:rPr>
          <w:rFonts w:ascii="Arial" w:hAnsi="Arial" w:cs="Arial"/>
          <w:sz w:val="22"/>
          <w:szCs w:val="22"/>
        </w:rPr>
        <w:t xml:space="preserve">. Pracovníci zhotovitele musí být po celou dobu výstavby viditelně a jednotně označeni logem a názvem firmy </w:t>
      </w:r>
      <w:r w:rsidR="004B42FF" w:rsidRPr="007D1320">
        <w:rPr>
          <w:rFonts w:ascii="Arial" w:hAnsi="Arial" w:cs="Arial"/>
          <w:sz w:val="22"/>
          <w:szCs w:val="22"/>
        </w:rPr>
        <w:t>zhotovitele</w:t>
      </w:r>
      <w:r w:rsidR="006F2790" w:rsidRPr="007D1320">
        <w:rPr>
          <w:rFonts w:ascii="Arial" w:hAnsi="Arial" w:cs="Arial"/>
          <w:sz w:val="22"/>
          <w:szCs w:val="22"/>
        </w:rPr>
        <w:t>. Osoby takto neoznačené, je objednatel oprávněn ze staveniště vykázat.</w:t>
      </w:r>
    </w:p>
    <w:p w14:paraId="5038F7CB" w14:textId="78C5E1B4" w:rsidR="006F2790" w:rsidRPr="007D1320" w:rsidRDefault="00291534" w:rsidP="00E40E60">
      <w:pPr>
        <w:pStyle w:val="Zkladntext"/>
        <w:spacing w:after="0" w:line="240" w:lineRule="atLeast"/>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493258" w:rsidRPr="007D1320">
        <w:rPr>
          <w:rFonts w:ascii="Arial" w:hAnsi="Arial" w:cs="Arial"/>
          <w:sz w:val="22"/>
          <w:szCs w:val="22"/>
        </w:rPr>
        <w:t>1</w:t>
      </w:r>
      <w:r w:rsidR="00E4441C">
        <w:rPr>
          <w:rFonts w:ascii="Arial" w:hAnsi="Arial" w:cs="Arial"/>
          <w:sz w:val="22"/>
          <w:szCs w:val="22"/>
        </w:rPr>
        <w:t>8</w:t>
      </w:r>
      <w:r w:rsidR="006F2790" w:rsidRPr="007D1320">
        <w:rPr>
          <w:rFonts w:ascii="Arial" w:hAnsi="Arial" w:cs="Arial"/>
          <w:sz w:val="22"/>
          <w:szCs w:val="22"/>
        </w:rPr>
        <w:t>. Zhotovitel odpovídá i za š</w:t>
      </w:r>
      <w:r w:rsidR="00205AF8" w:rsidRPr="007D1320">
        <w:rPr>
          <w:rFonts w:ascii="Arial" w:hAnsi="Arial" w:cs="Arial"/>
          <w:sz w:val="22"/>
          <w:szCs w:val="22"/>
        </w:rPr>
        <w:t>kody svých pod</w:t>
      </w:r>
      <w:r w:rsidR="006F2790" w:rsidRPr="007D1320">
        <w:rPr>
          <w:rFonts w:ascii="Arial" w:hAnsi="Arial" w:cs="Arial"/>
          <w:sz w:val="22"/>
          <w:szCs w:val="22"/>
        </w:rPr>
        <w:t>dodavatelů.</w:t>
      </w:r>
    </w:p>
    <w:p w14:paraId="34870DA0" w14:textId="5A709D31" w:rsidR="006F2790" w:rsidRPr="007D1320" w:rsidRDefault="00291534" w:rsidP="00E40E60">
      <w:pPr>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E4441C">
        <w:rPr>
          <w:rFonts w:ascii="Arial" w:hAnsi="Arial" w:cs="Arial"/>
          <w:sz w:val="22"/>
          <w:szCs w:val="22"/>
        </w:rPr>
        <w:t>19</w:t>
      </w:r>
      <w:r w:rsidR="006F2790" w:rsidRPr="007D1320">
        <w:rPr>
          <w:rFonts w:ascii="Arial" w:hAnsi="Arial" w:cs="Arial"/>
          <w:sz w:val="22"/>
          <w:szCs w:val="22"/>
        </w:rPr>
        <w:t xml:space="preserve">. Zhotovitel je povinen písemně vyzvat zástupce objednatele ve stavebním deníku ke kontrole konstrukcí a prací, které budou dalším postupem výstavby zakryty nebo znepřístupněny, a to min. 3 pracovní dny před jejich zakrytím nebo znepřístupněním. Nebude-li výzva ve stavebním deníku do dvou pracovních dnů zástupcem objednatele převzata, zopakuje zhotovitel výzvu na objednatele telefonicky a emailem min. 1 den před zakrytím nebo znepřístupněním. </w:t>
      </w:r>
    </w:p>
    <w:p w14:paraId="3C2275A9" w14:textId="2D4B42BC" w:rsidR="006F2790" w:rsidRPr="007D1320" w:rsidRDefault="00291534" w:rsidP="00FD5DB5">
      <w:pPr>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.2</w:t>
      </w:r>
      <w:r w:rsidR="00E4441C">
        <w:rPr>
          <w:rFonts w:ascii="Arial" w:hAnsi="Arial" w:cs="Arial"/>
          <w:sz w:val="22"/>
          <w:szCs w:val="22"/>
        </w:rPr>
        <w:t>0</w:t>
      </w:r>
      <w:r w:rsidR="006F2790" w:rsidRPr="007D1320">
        <w:rPr>
          <w:rFonts w:ascii="Arial" w:hAnsi="Arial" w:cs="Arial"/>
          <w:sz w:val="22"/>
          <w:szCs w:val="22"/>
        </w:rPr>
        <w:t>. Nedostaví-li se zástupce objednatele ke kontrole, přestože byl k tomu řádně vyzván, může zhotovitel předmětné konstrukce a práce zakrýt. Před jejich zakrytím pořídí zhotovitel podrobnou fotodokumentaci prokazující provedení prací v bezvadném stavu a dle projektové dokumentace.</w:t>
      </w:r>
    </w:p>
    <w:p w14:paraId="1108B9A0" w14:textId="3B4BE949" w:rsidR="002438A4" w:rsidRPr="007D1320" w:rsidRDefault="00291534" w:rsidP="00FD5DB5">
      <w:pPr>
        <w:pStyle w:val="Zkladntext"/>
        <w:spacing w:after="0"/>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.2</w:t>
      </w:r>
      <w:r w:rsidR="00E4441C">
        <w:rPr>
          <w:rFonts w:ascii="Arial" w:hAnsi="Arial" w:cs="Arial"/>
          <w:sz w:val="22"/>
          <w:szCs w:val="22"/>
        </w:rPr>
        <w:t>1</w:t>
      </w:r>
      <w:r w:rsidR="006F2790" w:rsidRPr="007D1320">
        <w:rPr>
          <w:rFonts w:ascii="Arial" w:hAnsi="Arial" w:cs="Arial"/>
          <w:sz w:val="22"/>
          <w:szCs w:val="22"/>
        </w:rPr>
        <w:t>. Nevyzve-li zhotovitel objednatele ke kontrole zakrývaných prací, je povinen umožnit mu na jeho žádost jejich dodatečnou kontrolu, přičemž veškeré náklady s tím spojené nese zhotovitel.</w:t>
      </w:r>
    </w:p>
    <w:p w14:paraId="16C5F1D0" w14:textId="6A4157D4" w:rsidR="00390FB5" w:rsidRPr="007D1320" w:rsidRDefault="00291534" w:rsidP="00FD5DB5">
      <w:pPr>
        <w:pStyle w:val="Zkladntext"/>
        <w:spacing w:after="0"/>
        <w:jc w:val="both"/>
        <w:rPr>
          <w:rFonts w:ascii="Arial" w:hAnsi="Arial" w:cs="Arial"/>
          <w:sz w:val="22"/>
          <w:szCs w:val="22"/>
        </w:rPr>
      </w:pPr>
      <w:r>
        <w:rPr>
          <w:rFonts w:ascii="Arial" w:hAnsi="Arial" w:cs="Arial"/>
          <w:sz w:val="22"/>
          <w:szCs w:val="22"/>
        </w:rPr>
        <w:t>8</w:t>
      </w:r>
      <w:r w:rsidR="00390FB5" w:rsidRPr="007D1320">
        <w:rPr>
          <w:rFonts w:ascii="Arial" w:hAnsi="Arial" w:cs="Arial"/>
          <w:sz w:val="22"/>
          <w:szCs w:val="22"/>
        </w:rPr>
        <w:t>.2</w:t>
      </w:r>
      <w:r w:rsidR="00E4441C">
        <w:rPr>
          <w:rFonts w:ascii="Arial" w:hAnsi="Arial" w:cs="Arial"/>
          <w:sz w:val="22"/>
          <w:szCs w:val="22"/>
        </w:rPr>
        <w:t>2</w:t>
      </w:r>
      <w:r w:rsidR="00390FB5" w:rsidRPr="007D1320">
        <w:rPr>
          <w:rFonts w:ascii="Arial" w:hAnsi="Arial" w:cs="Arial"/>
          <w:sz w:val="22"/>
          <w:szCs w:val="22"/>
        </w:rPr>
        <w:t>. Zhotovitel nebo osoba s ním propojená nesmí provádět technický dozor na této stavbě.</w:t>
      </w:r>
    </w:p>
    <w:p w14:paraId="42DA855D" w14:textId="77777777" w:rsidR="00C86D88" w:rsidRPr="007D1320" w:rsidRDefault="00C86D88" w:rsidP="00BA364B">
      <w:pPr>
        <w:rPr>
          <w:rFonts w:ascii="Arial" w:hAnsi="Arial" w:cs="Arial"/>
          <w:sz w:val="22"/>
          <w:szCs w:val="22"/>
        </w:rPr>
      </w:pPr>
    </w:p>
    <w:p w14:paraId="543B2197" w14:textId="77777777" w:rsidR="00BC4BCC" w:rsidRPr="007D1320" w:rsidRDefault="00BC4BCC" w:rsidP="00BA364B">
      <w:pPr>
        <w:rPr>
          <w:rFonts w:ascii="Arial" w:hAnsi="Arial" w:cs="Arial"/>
          <w:sz w:val="22"/>
          <w:szCs w:val="22"/>
        </w:rPr>
      </w:pPr>
    </w:p>
    <w:p w14:paraId="7B8491C4" w14:textId="77777777" w:rsidR="00D85430" w:rsidRPr="007D1320" w:rsidRDefault="00291534" w:rsidP="00BA364B">
      <w:pPr>
        <w:jc w:val="center"/>
        <w:rPr>
          <w:rFonts w:ascii="Arial" w:hAnsi="Arial" w:cs="Arial"/>
          <w:b/>
          <w:sz w:val="22"/>
          <w:szCs w:val="22"/>
        </w:rPr>
      </w:pPr>
      <w:r>
        <w:rPr>
          <w:rFonts w:ascii="Arial" w:hAnsi="Arial" w:cs="Arial"/>
          <w:b/>
          <w:sz w:val="22"/>
          <w:szCs w:val="22"/>
        </w:rPr>
        <w:t>I</w:t>
      </w:r>
      <w:r w:rsidR="00FD5DB5" w:rsidRPr="007D1320">
        <w:rPr>
          <w:rFonts w:ascii="Arial" w:hAnsi="Arial" w:cs="Arial"/>
          <w:b/>
          <w:sz w:val="22"/>
          <w:szCs w:val="22"/>
        </w:rPr>
        <w:t>X. POD</w:t>
      </w:r>
      <w:r w:rsidR="00C86D88" w:rsidRPr="007D1320">
        <w:rPr>
          <w:rFonts w:ascii="Arial" w:hAnsi="Arial" w:cs="Arial"/>
          <w:b/>
          <w:sz w:val="22"/>
          <w:szCs w:val="22"/>
        </w:rPr>
        <w:t>DODAVATELÉ</w:t>
      </w:r>
    </w:p>
    <w:p w14:paraId="27D90C55" w14:textId="77777777" w:rsidR="00D85430" w:rsidRPr="007D1320" w:rsidRDefault="00D85430" w:rsidP="00BA364B">
      <w:pPr>
        <w:jc w:val="center"/>
        <w:rPr>
          <w:rFonts w:ascii="Arial" w:hAnsi="Arial" w:cs="Arial"/>
          <w:b/>
        </w:rPr>
      </w:pPr>
    </w:p>
    <w:p w14:paraId="4CBAE3BB" w14:textId="67D356B3" w:rsidR="00C86D88" w:rsidRPr="007D1320" w:rsidRDefault="00291534" w:rsidP="00E40E60">
      <w:pPr>
        <w:jc w:val="both"/>
        <w:rPr>
          <w:rFonts w:ascii="Arial" w:hAnsi="Arial" w:cs="Arial"/>
          <w:b/>
          <w:sz w:val="22"/>
          <w:szCs w:val="22"/>
        </w:rPr>
      </w:pPr>
      <w:r>
        <w:rPr>
          <w:rFonts w:ascii="Arial" w:hAnsi="Arial" w:cs="Arial"/>
          <w:sz w:val="22"/>
          <w:szCs w:val="22"/>
        </w:rPr>
        <w:t>9</w:t>
      </w:r>
      <w:r w:rsidR="00C86D88" w:rsidRPr="007D1320">
        <w:rPr>
          <w:rFonts w:ascii="Arial" w:hAnsi="Arial" w:cs="Arial"/>
          <w:sz w:val="22"/>
          <w:szCs w:val="22"/>
        </w:rPr>
        <w:t xml:space="preserve">.1. Zhotovitel je oprávněn pověřit provedením díla či jeho části třetí osobu - </w:t>
      </w:r>
      <w:r w:rsidR="00BD4651" w:rsidRPr="007D1320">
        <w:rPr>
          <w:rFonts w:ascii="Arial" w:hAnsi="Arial" w:cs="Arial"/>
          <w:sz w:val="22"/>
          <w:szCs w:val="22"/>
        </w:rPr>
        <w:t>poddodavatele</w:t>
      </w:r>
      <w:r w:rsidR="00FD5DB5" w:rsidRPr="007D1320">
        <w:rPr>
          <w:rFonts w:ascii="Arial" w:hAnsi="Arial" w:cs="Arial"/>
          <w:sz w:val="22"/>
          <w:szCs w:val="22"/>
        </w:rPr>
        <w:t xml:space="preserve">. </w:t>
      </w:r>
      <w:r w:rsidR="00C86D88" w:rsidRPr="007D1320">
        <w:rPr>
          <w:rFonts w:ascii="Arial" w:hAnsi="Arial" w:cs="Arial"/>
          <w:sz w:val="22"/>
          <w:szCs w:val="22"/>
        </w:rPr>
        <w:t xml:space="preserve">V tomto případě však zhotovitel odpovídá za činnost </w:t>
      </w:r>
      <w:r w:rsidR="00BD4651" w:rsidRPr="007D1320">
        <w:rPr>
          <w:rFonts w:ascii="Arial" w:hAnsi="Arial" w:cs="Arial"/>
          <w:sz w:val="22"/>
          <w:szCs w:val="22"/>
        </w:rPr>
        <w:t xml:space="preserve">poddodavatele </w:t>
      </w:r>
      <w:r w:rsidR="00C86D88" w:rsidRPr="007D1320">
        <w:rPr>
          <w:rFonts w:ascii="Arial" w:hAnsi="Arial" w:cs="Arial"/>
          <w:sz w:val="22"/>
          <w:szCs w:val="22"/>
        </w:rPr>
        <w:t xml:space="preserve">tak, jakoby dílo prováděl sám. </w:t>
      </w:r>
    </w:p>
    <w:p w14:paraId="38BF6862" w14:textId="4D71C206" w:rsidR="00C86D88" w:rsidRPr="007D1320" w:rsidRDefault="00291534" w:rsidP="00E40E60">
      <w:pPr>
        <w:jc w:val="both"/>
        <w:rPr>
          <w:rFonts w:ascii="Arial" w:hAnsi="Arial" w:cs="Arial"/>
          <w:sz w:val="22"/>
          <w:szCs w:val="22"/>
        </w:rPr>
      </w:pPr>
      <w:r>
        <w:rPr>
          <w:rFonts w:ascii="Arial" w:hAnsi="Arial" w:cs="Arial"/>
          <w:sz w:val="22"/>
          <w:szCs w:val="22"/>
        </w:rPr>
        <w:t>9</w:t>
      </w:r>
      <w:r w:rsidR="00077F6A" w:rsidRPr="007D1320">
        <w:rPr>
          <w:rFonts w:ascii="Arial" w:hAnsi="Arial" w:cs="Arial"/>
          <w:sz w:val="22"/>
          <w:szCs w:val="22"/>
        </w:rPr>
        <w:t>.2</w:t>
      </w:r>
      <w:r w:rsidR="00C86D88" w:rsidRPr="007D1320">
        <w:rPr>
          <w:rFonts w:ascii="Arial" w:hAnsi="Arial" w:cs="Arial"/>
          <w:sz w:val="22"/>
          <w:szCs w:val="22"/>
        </w:rPr>
        <w:t xml:space="preserve">. </w:t>
      </w:r>
      <w:r w:rsidR="004E4A17" w:rsidRPr="007D1320">
        <w:rPr>
          <w:rFonts w:ascii="Arial" w:hAnsi="Arial" w:cs="Arial"/>
          <w:sz w:val="22"/>
          <w:szCs w:val="22"/>
        </w:rPr>
        <w:t>P</w:t>
      </w:r>
      <w:r w:rsidR="00BD4651" w:rsidRPr="007D1320">
        <w:rPr>
          <w:rFonts w:ascii="Arial" w:hAnsi="Arial" w:cs="Arial"/>
          <w:sz w:val="22"/>
          <w:szCs w:val="22"/>
        </w:rPr>
        <w:t xml:space="preserve">oddodavatele </w:t>
      </w:r>
      <w:r w:rsidR="00C86D88" w:rsidRPr="007D1320">
        <w:rPr>
          <w:rFonts w:ascii="Arial" w:hAnsi="Arial" w:cs="Arial"/>
          <w:sz w:val="22"/>
          <w:szCs w:val="22"/>
        </w:rPr>
        <w:t>je možné změnit pouze se souhlasem objednatele a v souladu s touto smlouvou, z</w:t>
      </w:r>
      <w:r w:rsidR="00077F6A" w:rsidRPr="007D1320">
        <w:rPr>
          <w:rFonts w:ascii="Arial" w:hAnsi="Arial" w:cs="Arial"/>
          <w:sz w:val="22"/>
          <w:szCs w:val="22"/>
        </w:rPr>
        <w:t>á</w:t>
      </w:r>
      <w:r w:rsidR="00C86D88" w:rsidRPr="007D1320">
        <w:rPr>
          <w:rFonts w:ascii="Arial" w:hAnsi="Arial" w:cs="Arial"/>
          <w:sz w:val="22"/>
          <w:szCs w:val="22"/>
        </w:rPr>
        <w:t>konem</w:t>
      </w:r>
      <w:r w:rsidR="00D86374">
        <w:rPr>
          <w:rFonts w:ascii="Arial" w:hAnsi="Arial" w:cs="Arial"/>
          <w:sz w:val="22"/>
          <w:szCs w:val="22"/>
        </w:rPr>
        <w:t xml:space="preserve"> o ZVZ</w:t>
      </w:r>
      <w:r w:rsidR="004B42FF" w:rsidRPr="007D1320">
        <w:rPr>
          <w:rFonts w:ascii="Arial" w:hAnsi="Arial" w:cs="Arial"/>
          <w:sz w:val="22"/>
          <w:szCs w:val="22"/>
        </w:rPr>
        <w:t xml:space="preserve"> </w:t>
      </w:r>
      <w:r w:rsidR="00C86D88" w:rsidRPr="007D1320">
        <w:rPr>
          <w:rFonts w:ascii="Arial" w:hAnsi="Arial" w:cs="Arial"/>
          <w:sz w:val="22"/>
          <w:szCs w:val="22"/>
        </w:rPr>
        <w:t>a zad</w:t>
      </w:r>
      <w:r w:rsidR="00077F6A" w:rsidRPr="007D1320">
        <w:rPr>
          <w:rFonts w:ascii="Arial" w:hAnsi="Arial" w:cs="Arial"/>
          <w:sz w:val="22"/>
          <w:szCs w:val="22"/>
        </w:rPr>
        <w:t>á</w:t>
      </w:r>
      <w:r w:rsidR="00C86D88" w:rsidRPr="007D1320">
        <w:rPr>
          <w:rFonts w:ascii="Arial" w:hAnsi="Arial" w:cs="Arial"/>
          <w:sz w:val="22"/>
          <w:szCs w:val="22"/>
        </w:rPr>
        <w:t xml:space="preserve">vací dokumentací. </w:t>
      </w:r>
    </w:p>
    <w:p w14:paraId="22143D36" w14:textId="202D4C27" w:rsidR="00C86D88" w:rsidRPr="007D1320" w:rsidRDefault="00291534" w:rsidP="00E40E60">
      <w:pPr>
        <w:jc w:val="both"/>
        <w:rPr>
          <w:rFonts w:ascii="Arial" w:hAnsi="Arial" w:cs="Arial"/>
          <w:sz w:val="22"/>
          <w:szCs w:val="22"/>
        </w:rPr>
      </w:pPr>
      <w:r>
        <w:rPr>
          <w:rFonts w:ascii="Arial" w:hAnsi="Arial" w:cs="Arial"/>
          <w:sz w:val="22"/>
          <w:szCs w:val="22"/>
        </w:rPr>
        <w:t>9</w:t>
      </w:r>
      <w:r w:rsidR="00077F6A" w:rsidRPr="007D1320">
        <w:rPr>
          <w:rFonts w:ascii="Arial" w:hAnsi="Arial" w:cs="Arial"/>
          <w:sz w:val="22"/>
          <w:szCs w:val="22"/>
        </w:rPr>
        <w:t>.3</w:t>
      </w:r>
      <w:r w:rsidR="00C86D88" w:rsidRPr="007D1320">
        <w:rPr>
          <w:rFonts w:ascii="Arial" w:hAnsi="Arial" w:cs="Arial"/>
          <w:sz w:val="22"/>
          <w:szCs w:val="22"/>
        </w:rPr>
        <w:t>. No</w:t>
      </w:r>
      <w:r w:rsidR="004E4A17" w:rsidRPr="007D1320">
        <w:rPr>
          <w:rFonts w:ascii="Arial" w:hAnsi="Arial" w:cs="Arial"/>
          <w:sz w:val="22"/>
          <w:szCs w:val="22"/>
        </w:rPr>
        <w:t xml:space="preserve">vý </w:t>
      </w:r>
      <w:r w:rsidR="000F2364" w:rsidRPr="007D1320">
        <w:rPr>
          <w:rFonts w:ascii="Arial" w:hAnsi="Arial" w:cs="Arial"/>
          <w:sz w:val="22"/>
          <w:szCs w:val="22"/>
        </w:rPr>
        <w:t xml:space="preserve">poddodavatel </w:t>
      </w:r>
      <w:r w:rsidR="00C86D88" w:rsidRPr="007D1320">
        <w:rPr>
          <w:rFonts w:ascii="Arial" w:hAnsi="Arial" w:cs="Arial"/>
          <w:sz w:val="22"/>
          <w:szCs w:val="22"/>
        </w:rPr>
        <w:t>musí splňovat kvalifikační předpoklady dané zad</w:t>
      </w:r>
      <w:r w:rsidR="00077F6A" w:rsidRPr="007D1320">
        <w:rPr>
          <w:rFonts w:ascii="Arial" w:hAnsi="Arial" w:cs="Arial"/>
          <w:sz w:val="22"/>
          <w:szCs w:val="22"/>
        </w:rPr>
        <w:t>ávacími p</w:t>
      </w:r>
      <w:r w:rsidR="00C86D88" w:rsidRPr="007D1320">
        <w:rPr>
          <w:rFonts w:ascii="Arial" w:hAnsi="Arial" w:cs="Arial"/>
          <w:sz w:val="22"/>
          <w:szCs w:val="22"/>
        </w:rPr>
        <w:t>odmínkami. Zhotovitel předloží objednateli veškeré doklady prokazující splnění kvalifikace požadované v zad</w:t>
      </w:r>
      <w:r w:rsidR="00077F6A" w:rsidRPr="007D1320">
        <w:rPr>
          <w:rFonts w:ascii="Arial" w:hAnsi="Arial" w:cs="Arial"/>
          <w:sz w:val="22"/>
          <w:szCs w:val="22"/>
        </w:rPr>
        <w:t>á</w:t>
      </w:r>
      <w:r w:rsidR="00C86D88" w:rsidRPr="007D1320">
        <w:rPr>
          <w:rFonts w:ascii="Arial" w:hAnsi="Arial" w:cs="Arial"/>
          <w:sz w:val="22"/>
          <w:szCs w:val="22"/>
        </w:rPr>
        <w:t>vacích podmínk</w:t>
      </w:r>
      <w:r w:rsidR="00077F6A" w:rsidRPr="007D1320">
        <w:rPr>
          <w:rFonts w:ascii="Arial" w:hAnsi="Arial" w:cs="Arial"/>
          <w:sz w:val="22"/>
          <w:szCs w:val="22"/>
        </w:rPr>
        <w:t>á</w:t>
      </w:r>
      <w:r w:rsidR="00C86D88" w:rsidRPr="007D1320">
        <w:rPr>
          <w:rFonts w:ascii="Arial" w:hAnsi="Arial" w:cs="Arial"/>
          <w:sz w:val="22"/>
          <w:szCs w:val="22"/>
        </w:rPr>
        <w:t>ch. D</w:t>
      </w:r>
      <w:r w:rsidR="00077F6A" w:rsidRPr="007D1320">
        <w:rPr>
          <w:rFonts w:ascii="Arial" w:hAnsi="Arial" w:cs="Arial"/>
          <w:sz w:val="22"/>
          <w:szCs w:val="22"/>
        </w:rPr>
        <w:t>á</w:t>
      </w:r>
      <w:r w:rsidR="00C86D88" w:rsidRPr="007D1320">
        <w:rPr>
          <w:rFonts w:ascii="Arial" w:hAnsi="Arial" w:cs="Arial"/>
          <w:sz w:val="22"/>
          <w:szCs w:val="22"/>
        </w:rPr>
        <w:t>le prok</w:t>
      </w:r>
      <w:r w:rsidR="00077F6A" w:rsidRPr="007D1320">
        <w:rPr>
          <w:rFonts w:ascii="Arial" w:hAnsi="Arial" w:cs="Arial"/>
          <w:sz w:val="22"/>
          <w:szCs w:val="22"/>
        </w:rPr>
        <w:t>á</w:t>
      </w:r>
      <w:r w:rsidR="00C86D88" w:rsidRPr="007D1320">
        <w:rPr>
          <w:rFonts w:ascii="Arial" w:hAnsi="Arial" w:cs="Arial"/>
          <w:sz w:val="22"/>
          <w:szCs w:val="22"/>
        </w:rPr>
        <w:t xml:space="preserve">že splnění technických </w:t>
      </w:r>
      <w:r w:rsidR="00077F6A" w:rsidRPr="007D1320">
        <w:rPr>
          <w:rFonts w:ascii="Arial" w:hAnsi="Arial" w:cs="Arial"/>
          <w:sz w:val="22"/>
          <w:szCs w:val="22"/>
        </w:rPr>
        <w:t xml:space="preserve">podmínek </w:t>
      </w:r>
      <w:r w:rsidR="00C86D88" w:rsidRPr="007D1320">
        <w:rPr>
          <w:rFonts w:ascii="Arial" w:hAnsi="Arial" w:cs="Arial"/>
          <w:sz w:val="22"/>
          <w:szCs w:val="22"/>
        </w:rPr>
        <w:t>stanovených v zad</w:t>
      </w:r>
      <w:r w:rsidR="00077F6A" w:rsidRPr="007D1320">
        <w:rPr>
          <w:rFonts w:ascii="Arial" w:hAnsi="Arial" w:cs="Arial"/>
          <w:sz w:val="22"/>
          <w:szCs w:val="22"/>
        </w:rPr>
        <w:t>á</w:t>
      </w:r>
      <w:r w:rsidR="00C86D88" w:rsidRPr="007D1320">
        <w:rPr>
          <w:rFonts w:ascii="Arial" w:hAnsi="Arial" w:cs="Arial"/>
          <w:sz w:val="22"/>
          <w:szCs w:val="22"/>
        </w:rPr>
        <w:t xml:space="preserve">vací dokumentaci. </w:t>
      </w:r>
    </w:p>
    <w:p w14:paraId="7D7D10A3" w14:textId="04CF4432" w:rsidR="00C86D88" w:rsidRPr="007D1320" w:rsidRDefault="00291534" w:rsidP="00E40E60">
      <w:pPr>
        <w:jc w:val="both"/>
        <w:rPr>
          <w:rFonts w:ascii="Arial" w:hAnsi="Arial" w:cs="Arial"/>
          <w:sz w:val="22"/>
          <w:szCs w:val="22"/>
        </w:rPr>
      </w:pPr>
      <w:r>
        <w:rPr>
          <w:rFonts w:ascii="Arial" w:hAnsi="Arial" w:cs="Arial"/>
          <w:sz w:val="22"/>
          <w:szCs w:val="22"/>
        </w:rPr>
        <w:t>9</w:t>
      </w:r>
      <w:r w:rsidR="00077F6A" w:rsidRPr="007D1320">
        <w:rPr>
          <w:rFonts w:ascii="Arial" w:hAnsi="Arial" w:cs="Arial"/>
          <w:sz w:val="22"/>
          <w:szCs w:val="22"/>
        </w:rPr>
        <w:t>.4</w:t>
      </w:r>
      <w:r w:rsidR="00C86D88" w:rsidRPr="007D1320">
        <w:rPr>
          <w:rFonts w:ascii="Arial" w:hAnsi="Arial" w:cs="Arial"/>
          <w:sz w:val="22"/>
          <w:szCs w:val="22"/>
        </w:rPr>
        <w:t>. Objednatel posoudí relevantnost a spr</w:t>
      </w:r>
      <w:r w:rsidR="00077F6A" w:rsidRPr="007D1320">
        <w:rPr>
          <w:rFonts w:ascii="Arial" w:hAnsi="Arial" w:cs="Arial"/>
          <w:sz w:val="22"/>
          <w:szCs w:val="22"/>
        </w:rPr>
        <w:t>á</w:t>
      </w:r>
      <w:r w:rsidR="00C86D88" w:rsidRPr="007D1320">
        <w:rPr>
          <w:rFonts w:ascii="Arial" w:hAnsi="Arial" w:cs="Arial"/>
          <w:sz w:val="22"/>
          <w:szCs w:val="22"/>
        </w:rPr>
        <w:t xml:space="preserve">vnost </w:t>
      </w:r>
      <w:r w:rsidR="00077F6A" w:rsidRPr="007D1320">
        <w:rPr>
          <w:rFonts w:ascii="Arial" w:hAnsi="Arial" w:cs="Arial"/>
          <w:sz w:val="22"/>
          <w:szCs w:val="22"/>
        </w:rPr>
        <w:t>požadovaných dokladů</w:t>
      </w:r>
      <w:r w:rsidR="002A77A8" w:rsidRPr="007D1320">
        <w:rPr>
          <w:rFonts w:ascii="Arial" w:hAnsi="Arial" w:cs="Arial"/>
          <w:sz w:val="22"/>
          <w:szCs w:val="22"/>
        </w:rPr>
        <w:t xml:space="preserve"> dle předchozího odstavce</w:t>
      </w:r>
      <w:r w:rsidR="00077F6A" w:rsidRPr="007D1320">
        <w:rPr>
          <w:rFonts w:ascii="Arial" w:hAnsi="Arial" w:cs="Arial"/>
          <w:sz w:val="22"/>
          <w:szCs w:val="22"/>
        </w:rPr>
        <w:t xml:space="preserve">. V případě </w:t>
      </w:r>
      <w:r w:rsidR="00C86D88" w:rsidRPr="007D1320">
        <w:rPr>
          <w:rFonts w:ascii="Arial" w:hAnsi="Arial" w:cs="Arial"/>
          <w:sz w:val="22"/>
          <w:szCs w:val="22"/>
        </w:rPr>
        <w:t>pochybností o spr</w:t>
      </w:r>
      <w:r w:rsidR="00077F6A" w:rsidRPr="007D1320">
        <w:rPr>
          <w:rFonts w:ascii="Arial" w:hAnsi="Arial" w:cs="Arial"/>
          <w:sz w:val="22"/>
          <w:szCs w:val="22"/>
        </w:rPr>
        <w:t>á</w:t>
      </w:r>
      <w:r w:rsidR="00C86D88" w:rsidRPr="007D1320">
        <w:rPr>
          <w:rFonts w:ascii="Arial" w:hAnsi="Arial" w:cs="Arial"/>
          <w:sz w:val="22"/>
          <w:szCs w:val="22"/>
        </w:rPr>
        <w:t xml:space="preserve">vnosti požadovaných podkladů musí zhotovitel na výzvu objednatele do 5 pracovních dnů od doručení výzvy objednatele chybějící nebo nejasné doklady doplnit. V opačném případě nemusí objednatel se změnou </w:t>
      </w:r>
      <w:r w:rsidR="000F2364" w:rsidRPr="007D1320">
        <w:rPr>
          <w:rFonts w:ascii="Arial" w:hAnsi="Arial" w:cs="Arial"/>
          <w:sz w:val="22"/>
          <w:szCs w:val="22"/>
        </w:rPr>
        <w:t xml:space="preserve">poddodavatele </w:t>
      </w:r>
      <w:r w:rsidR="00C86D88" w:rsidRPr="007D1320">
        <w:rPr>
          <w:rFonts w:ascii="Arial" w:hAnsi="Arial" w:cs="Arial"/>
          <w:sz w:val="22"/>
          <w:szCs w:val="22"/>
        </w:rPr>
        <w:t xml:space="preserve">souhlasit. </w:t>
      </w:r>
    </w:p>
    <w:p w14:paraId="41F43D1E" w14:textId="1E77E558" w:rsidR="0025658C" w:rsidRPr="007D1320" w:rsidRDefault="00291534" w:rsidP="00E40E60">
      <w:pPr>
        <w:spacing w:after="80"/>
        <w:jc w:val="both"/>
        <w:rPr>
          <w:rFonts w:ascii="Arial" w:hAnsi="Arial" w:cs="Arial"/>
          <w:b/>
          <w:sz w:val="22"/>
          <w:szCs w:val="22"/>
        </w:rPr>
      </w:pPr>
      <w:r>
        <w:rPr>
          <w:rFonts w:ascii="Arial" w:hAnsi="Arial" w:cs="Arial"/>
          <w:b/>
          <w:sz w:val="22"/>
          <w:szCs w:val="22"/>
        </w:rPr>
        <w:t>9</w:t>
      </w:r>
      <w:r w:rsidR="000749DA" w:rsidRPr="007D1320">
        <w:rPr>
          <w:rFonts w:ascii="Arial" w:hAnsi="Arial" w:cs="Arial"/>
          <w:b/>
          <w:sz w:val="22"/>
          <w:szCs w:val="22"/>
        </w:rPr>
        <w:t>.</w:t>
      </w:r>
      <w:r w:rsidR="00240819" w:rsidRPr="007D1320">
        <w:rPr>
          <w:rFonts w:ascii="Arial" w:hAnsi="Arial" w:cs="Arial"/>
          <w:b/>
          <w:sz w:val="22"/>
          <w:szCs w:val="22"/>
        </w:rPr>
        <w:t>5</w:t>
      </w:r>
      <w:r w:rsidR="000749DA" w:rsidRPr="007D1320">
        <w:rPr>
          <w:rFonts w:ascii="Arial" w:hAnsi="Arial" w:cs="Arial"/>
          <w:b/>
          <w:sz w:val="22"/>
          <w:szCs w:val="22"/>
        </w:rPr>
        <w:t xml:space="preserve">. Seznam </w:t>
      </w:r>
      <w:r w:rsidR="000F2364" w:rsidRPr="007D1320">
        <w:rPr>
          <w:rFonts w:ascii="Arial" w:hAnsi="Arial" w:cs="Arial"/>
          <w:b/>
          <w:sz w:val="22"/>
          <w:szCs w:val="22"/>
        </w:rPr>
        <w:t xml:space="preserve">poddodavatelů </w:t>
      </w:r>
      <w:r w:rsidR="000749DA" w:rsidRPr="007D1320">
        <w:rPr>
          <w:rFonts w:ascii="Arial" w:hAnsi="Arial" w:cs="Arial"/>
          <w:b/>
          <w:sz w:val="22"/>
          <w:szCs w:val="22"/>
        </w:rPr>
        <w:t xml:space="preserve">je přílohou č. </w:t>
      </w:r>
      <w:r w:rsidR="005F3300">
        <w:rPr>
          <w:rFonts w:ascii="Arial" w:hAnsi="Arial" w:cs="Arial"/>
          <w:b/>
          <w:sz w:val="22"/>
          <w:szCs w:val="22"/>
        </w:rPr>
        <w:t>2</w:t>
      </w:r>
      <w:r w:rsidR="000749DA" w:rsidRPr="007D1320">
        <w:rPr>
          <w:rFonts w:ascii="Arial" w:hAnsi="Arial" w:cs="Arial"/>
          <w:b/>
          <w:sz w:val="22"/>
          <w:szCs w:val="22"/>
        </w:rPr>
        <w:t xml:space="preserve"> </w:t>
      </w:r>
      <w:r w:rsidR="00BF553D" w:rsidRPr="007D1320">
        <w:rPr>
          <w:rFonts w:ascii="Arial" w:hAnsi="Arial" w:cs="Arial"/>
          <w:b/>
          <w:sz w:val="22"/>
          <w:szCs w:val="22"/>
        </w:rPr>
        <w:t xml:space="preserve"> </w:t>
      </w:r>
      <w:r w:rsidR="004B42FF" w:rsidRPr="007D1320">
        <w:rPr>
          <w:rFonts w:ascii="Arial" w:hAnsi="Arial" w:cs="Arial"/>
          <w:b/>
          <w:sz w:val="22"/>
          <w:szCs w:val="22"/>
        </w:rPr>
        <w:t xml:space="preserve">této </w:t>
      </w:r>
      <w:r w:rsidR="000749DA" w:rsidRPr="007D1320">
        <w:rPr>
          <w:rFonts w:ascii="Arial" w:hAnsi="Arial" w:cs="Arial"/>
          <w:b/>
          <w:sz w:val="22"/>
          <w:szCs w:val="22"/>
        </w:rPr>
        <w:t>smlouvy o dílo.</w:t>
      </w:r>
    </w:p>
    <w:p w14:paraId="51D98422" w14:textId="77777777" w:rsidR="00320965" w:rsidRPr="007D1320" w:rsidRDefault="00320965" w:rsidP="00BA364B">
      <w:pPr>
        <w:rPr>
          <w:rFonts w:ascii="Arial" w:hAnsi="Arial" w:cs="Arial"/>
          <w:color w:val="FF0000"/>
        </w:rPr>
      </w:pPr>
    </w:p>
    <w:p w14:paraId="20AEFD32" w14:textId="77777777" w:rsidR="00FD5DB5" w:rsidRPr="007D1320" w:rsidRDefault="00FD5DB5" w:rsidP="00BA364B">
      <w:pPr>
        <w:rPr>
          <w:rFonts w:ascii="Arial" w:hAnsi="Arial" w:cs="Arial"/>
        </w:rPr>
      </w:pPr>
    </w:p>
    <w:p w14:paraId="74342FC4" w14:textId="78A616C4" w:rsidR="00077F6A" w:rsidRPr="007D1320" w:rsidRDefault="00077F6A" w:rsidP="00BA364B">
      <w:pPr>
        <w:jc w:val="center"/>
        <w:rPr>
          <w:rFonts w:ascii="Arial" w:hAnsi="Arial" w:cs="Arial"/>
          <w:b/>
          <w:sz w:val="22"/>
          <w:szCs w:val="22"/>
        </w:rPr>
      </w:pPr>
      <w:r w:rsidRPr="007D1320">
        <w:rPr>
          <w:rFonts w:ascii="Arial" w:hAnsi="Arial" w:cs="Arial"/>
          <w:b/>
          <w:sz w:val="22"/>
          <w:szCs w:val="22"/>
        </w:rPr>
        <w:t>X. PŘEDÁNÍ A PŘEVZETÍ DÍLA</w:t>
      </w:r>
    </w:p>
    <w:p w14:paraId="111972C9" w14:textId="77777777" w:rsidR="00077F6A" w:rsidRPr="007D1320" w:rsidRDefault="00077F6A" w:rsidP="00BA364B">
      <w:pPr>
        <w:rPr>
          <w:rFonts w:ascii="Arial" w:hAnsi="Arial" w:cs="Arial"/>
        </w:rPr>
      </w:pPr>
    </w:p>
    <w:p w14:paraId="185530CF" w14:textId="16C44714" w:rsidR="00077F6A"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.1.</w:t>
      </w:r>
      <w:r w:rsidRPr="007D1320">
        <w:rPr>
          <w:rFonts w:ascii="Arial" w:hAnsi="Arial" w:cs="Arial"/>
        </w:rPr>
        <w:t xml:space="preserve"> </w:t>
      </w:r>
      <w:r w:rsidRPr="007D1320">
        <w:rPr>
          <w:rFonts w:ascii="Arial" w:hAnsi="Arial" w:cs="Arial"/>
          <w:sz w:val="22"/>
          <w:szCs w:val="22"/>
        </w:rPr>
        <w:t xml:space="preserve">Zhotovitel je povinen písemně oznámit objednateli nejpozději 5 dnů předem, kdy bude dílo připraveno k předání a převzetí. Objednatel je pak povinen nejpozději do 3 pracovních dnů ode dne, kdy dílo bude připraveno k předání, zahájit přejímací řízení a řádně v něm pokračovat. </w:t>
      </w:r>
    </w:p>
    <w:p w14:paraId="173E39FC" w14:textId="02E79712" w:rsidR="00077F6A"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 xml:space="preserve">.2 O průběhu předávacího a přejímacího řízení pořídí </w:t>
      </w:r>
      <w:r w:rsidR="00BA31F2" w:rsidRPr="007D1320">
        <w:rPr>
          <w:rFonts w:ascii="Arial" w:hAnsi="Arial" w:cs="Arial"/>
          <w:sz w:val="22"/>
          <w:szCs w:val="22"/>
        </w:rPr>
        <w:t>zhotovitel</w:t>
      </w:r>
      <w:r w:rsidRPr="007D1320">
        <w:rPr>
          <w:rFonts w:ascii="Arial" w:hAnsi="Arial" w:cs="Arial"/>
          <w:sz w:val="22"/>
          <w:szCs w:val="22"/>
        </w:rPr>
        <w:t xml:space="preserve"> protokol o předání a převzetí díla. </w:t>
      </w:r>
    </w:p>
    <w:p w14:paraId="494348A5" w14:textId="099B47FD" w:rsidR="00077F6A"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w:t>
      </w:r>
      <w:r w:rsidR="00663440" w:rsidRPr="007D1320">
        <w:rPr>
          <w:rFonts w:ascii="Arial" w:hAnsi="Arial" w:cs="Arial"/>
          <w:sz w:val="22"/>
          <w:szCs w:val="22"/>
        </w:rPr>
        <w:t>3</w:t>
      </w:r>
      <w:r w:rsidRPr="007D1320">
        <w:rPr>
          <w:rFonts w:ascii="Arial" w:hAnsi="Arial" w:cs="Arial"/>
          <w:sz w:val="22"/>
          <w:szCs w:val="22"/>
        </w:rPr>
        <w:t xml:space="preserve">. Bude-li </w:t>
      </w:r>
      <w:r w:rsidR="00C438BD" w:rsidRPr="007D1320">
        <w:rPr>
          <w:rFonts w:ascii="Arial" w:hAnsi="Arial" w:cs="Arial"/>
          <w:sz w:val="22"/>
          <w:szCs w:val="22"/>
        </w:rPr>
        <w:t xml:space="preserve">mít </w:t>
      </w:r>
      <w:r w:rsidRPr="007D1320">
        <w:rPr>
          <w:rFonts w:ascii="Arial" w:hAnsi="Arial" w:cs="Arial"/>
          <w:sz w:val="22"/>
          <w:szCs w:val="22"/>
        </w:rPr>
        <w:t xml:space="preserve">dílo vady nebo nedodělky, musí protokol obsahovat: </w:t>
      </w:r>
    </w:p>
    <w:p w14:paraId="3546C273" w14:textId="77777777" w:rsidR="00077F6A" w:rsidRPr="007D1320" w:rsidRDefault="00077F6A" w:rsidP="00E40E60">
      <w:pPr>
        <w:jc w:val="both"/>
        <w:rPr>
          <w:rFonts w:ascii="Arial" w:hAnsi="Arial" w:cs="Arial"/>
          <w:sz w:val="22"/>
          <w:szCs w:val="22"/>
        </w:rPr>
      </w:pPr>
      <w:r w:rsidRPr="007D1320">
        <w:rPr>
          <w:rFonts w:ascii="Arial" w:hAnsi="Arial" w:cs="Arial"/>
          <w:sz w:val="22"/>
          <w:szCs w:val="22"/>
        </w:rPr>
        <w:t>-</w:t>
      </w:r>
      <w:r w:rsidR="00205AF8" w:rsidRPr="007D1320">
        <w:rPr>
          <w:rFonts w:ascii="Arial" w:hAnsi="Arial" w:cs="Arial"/>
          <w:sz w:val="22"/>
          <w:szCs w:val="22"/>
        </w:rPr>
        <w:t xml:space="preserve">  </w:t>
      </w:r>
      <w:r w:rsidRPr="007D1320">
        <w:rPr>
          <w:rFonts w:ascii="Arial" w:hAnsi="Arial" w:cs="Arial"/>
          <w:sz w:val="22"/>
          <w:szCs w:val="22"/>
        </w:rPr>
        <w:t xml:space="preserve">soupis zjištěných vad a nedodělků, </w:t>
      </w:r>
    </w:p>
    <w:p w14:paraId="769E8DD1" w14:textId="77777777" w:rsidR="00077F6A" w:rsidRPr="007D1320" w:rsidRDefault="00205AF8" w:rsidP="00E40E60">
      <w:pPr>
        <w:jc w:val="both"/>
        <w:rPr>
          <w:rFonts w:ascii="Arial" w:hAnsi="Arial" w:cs="Arial"/>
          <w:sz w:val="22"/>
          <w:szCs w:val="22"/>
        </w:rPr>
      </w:pPr>
      <w:r w:rsidRPr="007D1320">
        <w:rPr>
          <w:rFonts w:ascii="Arial" w:hAnsi="Arial" w:cs="Arial"/>
          <w:sz w:val="22"/>
          <w:szCs w:val="22"/>
        </w:rPr>
        <w:t xml:space="preserve">- </w:t>
      </w:r>
      <w:r w:rsidR="00077F6A" w:rsidRPr="007D1320">
        <w:rPr>
          <w:rFonts w:ascii="Arial" w:hAnsi="Arial" w:cs="Arial"/>
          <w:sz w:val="22"/>
          <w:szCs w:val="22"/>
        </w:rPr>
        <w:t>dohodu o způsobu a lhůt</w:t>
      </w:r>
      <w:r w:rsidR="00663440" w:rsidRPr="007D1320">
        <w:rPr>
          <w:rFonts w:ascii="Arial" w:hAnsi="Arial" w:cs="Arial"/>
          <w:sz w:val="22"/>
          <w:szCs w:val="22"/>
        </w:rPr>
        <w:t>á</w:t>
      </w:r>
      <w:r w:rsidR="00077F6A" w:rsidRPr="007D1320">
        <w:rPr>
          <w:rFonts w:ascii="Arial" w:hAnsi="Arial" w:cs="Arial"/>
          <w:sz w:val="22"/>
          <w:szCs w:val="22"/>
        </w:rPr>
        <w:t>ch jejich odstranění, popřípadě o jiném způsobu narovn</w:t>
      </w:r>
      <w:r w:rsidR="00663440" w:rsidRPr="007D1320">
        <w:rPr>
          <w:rFonts w:ascii="Arial" w:hAnsi="Arial" w:cs="Arial"/>
          <w:sz w:val="22"/>
          <w:szCs w:val="22"/>
        </w:rPr>
        <w:t>á</w:t>
      </w:r>
      <w:r w:rsidR="00077F6A" w:rsidRPr="007D1320">
        <w:rPr>
          <w:rFonts w:ascii="Arial" w:hAnsi="Arial" w:cs="Arial"/>
          <w:sz w:val="22"/>
          <w:szCs w:val="22"/>
        </w:rPr>
        <w:t xml:space="preserve">ní, </w:t>
      </w:r>
    </w:p>
    <w:p w14:paraId="3BB3752D" w14:textId="77777777" w:rsidR="00077F6A" w:rsidRPr="007D1320" w:rsidRDefault="00077F6A" w:rsidP="00E40E60">
      <w:pPr>
        <w:jc w:val="both"/>
        <w:rPr>
          <w:rFonts w:ascii="Arial" w:hAnsi="Arial" w:cs="Arial"/>
          <w:sz w:val="22"/>
          <w:szCs w:val="22"/>
        </w:rPr>
      </w:pPr>
      <w:r w:rsidRPr="007D1320">
        <w:rPr>
          <w:rFonts w:ascii="Arial" w:hAnsi="Arial" w:cs="Arial"/>
          <w:sz w:val="22"/>
          <w:szCs w:val="22"/>
        </w:rPr>
        <w:t>- dohodu o zpřístupnění díla nebo jeho č</w:t>
      </w:r>
      <w:r w:rsidR="00663440" w:rsidRPr="007D1320">
        <w:rPr>
          <w:rFonts w:ascii="Arial" w:hAnsi="Arial" w:cs="Arial"/>
          <w:sz w:val="22"/>
          <w:szCs w:val="22"/>
        </w:rPr>
        <w:t>á</w:t>
      </w:r>
      <w:r w:rsidRPr="007D1320">
        <w:rPr>
          <w:rFonts w:ascii="Arial" w:hAnsi="Arial" w:cs="Arial"/>
          <w:sz w:val="22"/>
          <w:szCs w:val="22"/>
        </w:rPr>
        <w:t xml:space="preserve">stí zhotoviteli za účelem odstranění vad </w:t>
      </w:r>
      <w:r w:rsidR="00663440" w:rsidRPr="007D1320">
        <w:rPr>
          <w:rFonts w:ascii="Arial" w:hAnsi="Arial" w:cs="Arial"/>
          <w:sz w:val="22"/>
          <w:szCs w:val="22"/>
        </w:rPr>
        <w:t xml:space="preserve">nebo </w:t>
      </w:r>
      <w:r w:rsidRPr="007D1320">
        <w:rPr>
          <w:rFonts w:ascii="Arial" w:hAnsi="Arial" w:cs="Arial"/>
          <w:sz w:val="22"/>
          <w:szCs w:val="22"/>
        </w:rPr>
        <w:t xml:space="preserve">nedodělků. </w:t>
      </w:r>
    </w:p>
    <w:p w14:paraId="6EA308B3" w14:textId="4D77DFDC" w:rsidR="00077F6A" w:rsidRPr="007D1320" w:rsidRDefault="00663440"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.4</w:t>
      </w:r>
      <w:r w:rsidR="00077F6A" w:rsidRPr="007D1320">
        <w:rPr>
          <w:rFonts w:ascii="Arial" w:hAnsi="Arial" w:cs="Arial"/>
          <w:sz w:val="22"/>
          <w:szCs w:val="22"/>
        </w:rPr>
        <w:t>. Objednatel je opr</w:t>
      </w:r>
      <w:r w:rsidRPr="007D1320">
        <w:rPr>
          <w:rFonts w:ascii="Arial" w:hAnsi="Arial" w:cs="Arial"/>
          <w:sz w:val="22"/>
          <w:szCs w:val="22"/>
        </w:rPr>
        <w:t>á</w:t>
      </w:r>
      <w:r w:rsidR="00077F6A" w:rsidRPr="007D1320">
        <w:rPr>
          <w:rFonts w:ascii="Arial" w:hAnsi="Arial" w:cs="Arial"/>
          <w:sz w:val="22"/>
          <w:szCs w:val="22"/>
        </w:rPr>
        <w:t>vněn odmítnout převzít dílo, pokud vykazuje vady a nedodělky, které br</w:t>
      </w:r>
      <w:r w:rsidRPr="007D1320">
        <w:rPr>
          <w:rFonts w:ascii="Arial" w:hAnsi="Arial" w:cs="Arial"/>
          <w:sz w:val="22"/>
          <w:szCs w:val="22"/>
        </w:rPr>
        <w:t>á</w:t>
      </w:r>
      <w:r w:rsidR="00077F6A" w:rsidRPr="007D1320">
        <w:rPr>
          <w:rFonts w:ascii="Arial" w:hAnsi="Arial" w:cs="Arial"/>
          <w:sz w:val="22"/>
          <w:szCs w:val="22"/>
        </w:rPr>
        <w:t>ní jeho užív</w:t>
      </w:r>
      <w:r w:rsidRPr="007D1320">
        <w:rPr>
          <w:rFonts w:ascii="Arial" w:hAnsi="Arial" w:cs="Arial"/>
          <w:sz w:val="22"/>
          <w:szCs w:val="22"/>
        </w:rPr>
        <w:t>á</w:t>
      </w:r>
      <w:r w:rsidR="00077F6A" w:rsidRPr="007D1320">
        <w:rPr>
          <w:rFonts w:ascii="Arial" w:hAnsi="Arial" w:cs="Arial"/>
          <w:sz w:val="22"/>
          <w:szCs w:val="22"/>
        </w:rPr>
        <w:t>ní, nebo pokud zhotovitel objednateli nepřed</w:t>
      </w:r>
      <w:r w:rsidRPr="007D1320">
        <w:rPr>
          <w:rFonts w:ascii="Arial" w:hAnsi="Arial" w:cs="Arial"/>
          <w:sz w:val="22"/>
          <w:szCs w:val="22"/>
        </w:rPr>
        <w:t>á</w:t>
      </w:r>
      <w:r w:rsidR="002D3FED" w:rsidRPr="007D1320">
        <w:rPr>
          <w:rFonts w:ascii="Arial" w:hAnsi="Arial" w:cs="Arial"/>
          <w:sz w:val="22"/>
          <w:szCs w:val="22"/>
        </w:rPr>
        <w:t xml:space="preserve"> </w:t>
      </w:r>
      <w:r w:rsidRPr="007D1320">
        <w:rPr>
          <w:rFonts w:ascii="Arial" w:hAnsi="Arial" w:cs="Arial"/>
          <w:sz w:val="22"/>
          <w:szCs w:val="22"/>
        </w:rPr>
        <w:t>doklady</w:t>
      </w:r>
      <w:r w:rsidR="002D3FED" w:rsidRPr="007D1320">
        <w:rPr>
          <w:rFonts w:ascii="Arial" w:hAnsi="Arial" w:cs="Arial"/>
          <w:sz w:val="22"/>
          <w:szCs w:val="22"/>
        </w:rPr>
        <w:t xml:space="preserve"> uvedené v odst.</w:t>
      </w:r>
      <w:r w:rsidR="00291534">
        <w:rPr>
          <w:rFonts w:ascii="Arial" w:hAnsi="Arial" w:cs="Arial"/>
          <w:sz w:val="22"/>
          <w:szCs w:val="22"/>
        </w:rPr>
        <w:t xml:space="preserve"> </w:t>
      </w:r>
      <w:r w:rsidR="00EC18A6" w:rsidRPr="007D1320">
        <w:rPr>
          <w:rFonts w:ascii="Arial" w:hAnsi="Arial" w:cs="Arial"/>
          <w:sz w:val="22"/>
          <w:szCs w:val="22"/>
        </w:rPr>
        <w:t>1</w:t>
      </w:r>
      <w:r w:rsidR="00291534">
        <w:rPr>
          <w:rFonts w:ascii="Arial" w:hAnsi="Arial" w:cs="Arial"/>
          <w:sz w:val="22"/>
          <w:szCs w:val="22"/>
        </w:rPr>
        <w:t>0.</w:t>
      </w:r>
      <w:r w:rsidR="00EC18A6" w:rsidRPr="007D1320">
        <w:rPr>
          <w:rFonts w:ascii="Arial" w:hAnsi="Arial" w:cs="Arial"/>
          <w:sz w:val="22"/>
          <w:szCs w:val="22"/>
        </w:rPr>
        <w:t>5.</w:t>
      </w:r>
      <w:r w:rsidR="00291534">
        <w:rPr>
          <w:rFonts w:ascii="Arial" w:hAnsi="Arial" w:cs="Arial"/>
          <w:sz w:val="22"/>
          <w:szCs w:val="22"/>
        </w:rPr>
        <w:t xml:space="preserve"> </w:t>
      </w:r>
      <w:r w:rsidR="00EC18A6" w:rsidRPr="007D1320">
        <w:rPr>
          <w:rFonts w:ascii="Arial" w:hAnsi="Arial" w:cs="Arial"/>
          <w:sz w:val="22"/>
          <w:szCs w:val="22"/>
        </w:rPr>
        <w:t>tohoto článku sm</w:t>
      </w:r>
      <w:r w:rsidR="00FF7E28" w:rsidRPr="007D1320">
        <w:rPr>
          <w:rFonts w:ascii="Arial" w:hAnsi="Arial" w:cs="Arial"/>
          <w:sz w:val="22"/>
          <w:szCs w:val="22"/>
        </w:rPr>
        <w:t>l</w:t>
      </w:r>
      <w:r w:rsidR="00EC18A6" w:rsidRPr="007D1320">
        <w:rPr>
          <w:rFonts w:ascii="Arial" w:hAnsi="Arial" w:cs="Arial"/>
          <w:sz w:val="22"/>
          <w:szCs w:val="22"/>
        </w:rPr>
        <w:t>ouvy</w:t>
      </w:r>
      <w:r w:rsidRPr="007D1320">
        <w:rPr>
          <w:rFonts w:ascii="Arial" w:hAnsi="Arial" w:cs="Arial"/>
          <w:sz w:val="22"/>
          <w:szCs w:val="22"/>
        </w:rPr>
        <w:t xml:space="preserve">. V </w:t>
      </w:r>
      <w:r w:rsidR="00077F6A" w:rsidRPr="007D1320">
        <w:rPr>
          <w:rFonts w:ascii="Arial" w:hAnsi="Arial" w:cs="Arial"/>
          <w:sz w:val="22"/>
          <w:szCs w:val="22"/>
        </w:rPr>
        <w:t>případě, že objednatel odmítne dílo převzít, uvede</w:t>
      </w:r>
      <w:r w:rsidR="002A77A8" w:rsidRPr="007D1320">
        <w:rPr>
          <w:rFonts w:ascii="Arial" w:hAnsi="Arial" w:cs="Arial"/>
          <w:sz w:val="22"/>
          <w:szCs w:val="22"/>
        </w:rPr>
        <w:t xml:space="preserve"> písemně, příp.</w:t>
      </w:r>
      <w:r w:rsidR="00077F6A" w:rsidRPr="007D1320">
        <w:rPr>
          <w:rFonts w:ascii="Arial" w:hAnsi="Arial" w:cs="Arial"/>
          <w:sz w:val="22"/>
          <w:szCs w:val="22"/>
        </w:rPr>
        <w:t xml:space="preserve"> v protokolu o před</w:t>
      </w:r>
      <w:r w:rsidRPr="007D1320">
        <w:rPr>
          <w:rFonts w:ascii="Arial" w:hAnsi="Arial" w:cs="Arial"/>
          <w:sz w:val="22"/>
          <w:szCs w:val="22"/>
        </w:rPr>
        <w:t>á</w:t>
      </w:r>
      <w:r w:rsidR="00077F6A" w:rsidRPr="007D1320">
        <w:rPr>
          <w:rFonts w:ascii="Arial" w:hAnsi="Arial" w:cs="Arial"/>
          <w:sz w:val="22"/>
          <w:szCs w:val="22"/>
        </w:rPr>
        <w:t>ní a převzetí díla i důvody, pro které odmít</w:t>
      </w:r>
      <w:r w:rsidRPr="007D1320">
        <w:rPr>
          <w:rFonts w:ascii="Arial" w:hAnsi="Arial" w:cs="Arial"/>
          <w:sz w:val="22"/>
          <w:szCs w:val="22"/>
        </w:rPr>
        <w:t>á</w:t>
      </w:r>
      <w:r w:rsidR="00077F6A" w:rsidRPr="007D1320">
        <w:rPr>
          <w:rFonts w:ascii="Arial" w:hAnsi="Arial" w:cs="Arial"/>
          <w:sz w:val="22"/>
          <w:szCs w:val="22"/>
        </w:rPr>
        <w:t xml:space="preserve"> dílo převzít. </w:t>
      </w:r>
    </w:p>
    <w:p w14:paraId="7F91B48F" w14:textId="5C57299E" w:rsidR="006F2790"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00663440" w:rsidRPr="007D1320">
        <w:rPr>
          <w:rFonts w:ascii="Arial" w:hAnsi="Arial" w:cs="Arial"/>
          <w:sz w:val="22"/>
          <w:szCs w:val="22"/>
        </w:rPr>
        <w:t>.5.</w:t>
      </w:r>
      <w:r w:rsidRPr="007D1320">
        <w:rPr>
          <w:rFonts w:ascii="Arial" w:hAnsi="Arial" w:cs="Arial"/>
          <w:sz w:val="22"/>
          <w:szCs w:val="22"/>
        </w:rPr>
        <w:t xml:space="preserve"> </w:t>
      </w:r>
      <w:r w:rsidR="006F2790" w:rsidRPr="007D1320">
        <w:rPr>
          <w:rFonts w:ascii="Arial" w:hAnsi="Arial" w:cs="Arial"/>
          <w:sz w:val="22"/>
          <w:szCs w:val="22"/>
        </w:rPr>
        <w:t>Součas</w:t>
      </w:r>
      <w:r w:rsidR="00FD5DB5" w:rsidRPr="007D1320">
        <w:rPr>
          <w:rFonts w:ascii="Arial" w:hAnsi="Arial" w:cs="Arial"/>
          <w:sz w:val="22"/>
          <w:szCs w:val="22"/>
        </w:rPr>
        <w:t xml:space="preserve">ně s oznámením zhotovitele dle </w:t>
      </w:r>
      <w:r w:rsidR="00947E6C" w:rsidRPr="007D1320">
        <w:rPr>
          <w:rFonts w:ascii="Arial" w:hAnsi="Arial" w:cs="Arial"/>
          <w:sz w:val="22"/>
          <w:szCs w:val="22"/>
        </w:rPr>
        <w:t xml:space="preserve">odst. </w:t>
      </w:r>
      <w:r w:rsidR="006F2790" w:rsidRPr="007D1320">
        <w:rPr>
          <w:rFonts w:ascii="Arial" w:hAnsi="Arial" w:cs="Arial"/>
          <w:sz w:val="22"/>
          <w:szCs w:val="22"/>
        </w:rPr>
        <w:t>1</w:t>
      </w:r>
      <w:r w:rsidR="00291534">
        <w:rPr>
          <w:rFonts w:ascii="Arial" w:hAnsi="Arial" w:cs="Arial"/>
          <w:sz w:val="22"/>
          <w:szCs w:val="22"/>
        </w:rPr>
        <w:t>0</w:t>
      </w:r>
      <w:r w:rsidR="006F2790" w:rsidRPr="007D1320">
        <w:rPr>
          <w:rFonts w:ascii="Arial" w:hAnsi="Arial" w:cs="Arial"/>
          <w:sz w:val="22"/>
          <w:szCs w:val="22"/>
        </w:rPr>
        <w:t xml:space="preserve">.1. </w:t>
      </w:r>
      <w:r w:rsidR="00947E6C" w:rsidRPr="007D1320">
        <w:rPr>
          <w:rFonts w:ascii="Arial" w:hAnsi="Arial" w:cs="Arial"/>
          <w:sz w:val="22"/>
          <w:szCs w:val="22"/>
        </w:rPr>
        <w:t xml:space="preserve">tohoto článku smlouvy </w:t>
      </w:r>
      <w:r w:rsidR="00FD5DB5" w:rsidRPr="007D1320">
        <w:rPr>
          <w:rFonts w:ascii="Arial" w:hAnsi="Arial" w:cs="Arial"/>
          <w:sz w:val="22"/>
          <w:szCs w:val="22"/>
        </w:rPr>
        <w:t xml:space="preserve">je zhotovitel </w:t>
      </w:r>
      <w:r w:rsidR="006F2790" w:rsidRPr="007D1320">
        <w:rPr>
          <w:rFonts w:ascii="Arial" w:hAnsi="Arial" w:cs="Arial"/>
          <w:sz w:val="22"/>
          <w:szCs w:val="22"/>
        </w:rPr>
        <w:t xml:space="preserve">povinen předložit i dokumentaci – dokladovou část ve </w:t>
      </w:r>
      <w:r w:rsidR="00550ABF">
        <w:rPr>
          <w:rFonts w:ascii="Arial" w:hAnsi="Arial" w:cs="Arial"/>
          <w:sz w:val="22"/>
          <w:szCs w:val="22"/>
        </w:rPr>
        <w:t>dvoj</w:t>
      </w:r>
      <w:r w:rsidR="006F2790" w:rsidRPr="007D1320">
        <w:rPr>
          <w:rFonts w:ascii="Arial" w:hAnsi="Arial" w:cs="Arial"/>
          <w:sz w:val="22"/>
          <w:szCs w:val="22"/>
        </w:rPr>
        <w:t>ím vyhotovení v českém jazyce zahrnující:</w:t>
      </w:r>
    </w:p>
    <w:p w14:paraId="13C8C3C5" w14:textId="77777777" w:rsidR="00077F6A" w:rsidRPr="007D1320" w:rsidRDefault="003E28B9" w:rsidP="00E40E60">
      <w:pPr>
        <w:jc w:val="both"/>
        <w:rPr>
          <w:rFonts w:ascii="Arial" w:hAnsi="Arial" w:cs="Arial"/>
          <w:sz w:val="22"/>
          <w:szCs w:val="22"/>
        </w:rPr>
      </w:pPr>
      <w:r w:rsidRPr="007D1320">
        <w:rPr>
          <w:rFonts w:ascii="Arial" w:hAnsi="Arial" w:cs="Arial"/>
          <w:sz w:val="22"/>
          <w:szCs w:val="22"/>
        </w:rPr>
        <w:t xml:space="preserve">(i) </w:t>
      </w:r>
      <w:r w:rsidR="00077F6A" w:rsidRPr="007D1320">
        <w:rPr>
          <w:rFonts w:ascii="Arial" w:hAnsi="Arial" w:cs="Arial"/>
          <w:sz w:val="22"/>
          <w:szCs w:val="22"/>
        </w:rPr>
        <w:t>origin</w:t>
      </w:r>
      <w:r w:rsidR="00663440" w:rsidRPr="007D1320">
        <w:rPr>
          <w:rFonts w:ascii="Arial" w:hAnsi="Arial" w:cs="Arial"/>
          <w:sz w:val="22"/>
          <w:szCs w:val="22"/>
        </w:rPr>
        <w:t>á</w:t>
      </w:r>
      <w:r w:rsidR="00077F6A" w:rsidRPr="007D1320">
        <w:rPr>
          <w:rFonts w:ascii="Arial" w:hAnsi="Arial" w:cs="Arial"/>
          <w:sz w:val="22"/>
          <w:szCs w:val="22"/>
        </w:rPr>
        <w:t xml:space="preserve">l stavebního deníku, </w:t>
      </w:r>
    </w:p>
    <w:p w14:paraId="180B0CC0" w14:textId="77777777" w:rsidR="00077F6A" w:rsidRPr="007D1320" w:rsidRDefault="003E28B9" w:rsidP="00E40E60">
      <w:pPr>
        <w:jc w:val="both"/>
        <w:rPr>
          <w:rFonts w:ascii="Arial" w:hAnsi="Arial" w:cs="Arial"/>
          <w:sz w:val="22"/>
          <w:szCs w:val="22"/>
        </w:rPr>
      </w:pPr>
      <w:r w:rsidRPr="007D1320">
        <w:rPr>
          <w:rFonts w:ascii="Arial" w:hAnsi="Arial" w:cs="Arial"/>
          <w:sz w:val="22"/>
          <w:szCs w:val="22"/>
        </w:rPr>
        <w:t>(ii)</w:t>
      </w:r>
      <w:r w:rsidR="00077F6A" w:rsidRPr="007D1320">
        <w:rPr>
          <w:rFonts w:ascii="Arial" w:hAnsi="Arial" w:cs="Arial"/>
          <w:sz w:val="22"/>
          <w:szCs w:val="22"/>
        </w:rPr>
        <w:t xml:space="preserve"> doklady prokazující kvalitu před</w:t>
      </w:r>
      <w:r w:rsidR="00663440" w:rsidRPr="007D1320">
        <w:rPr>
          <w:rFonts w:ascii="Arial" w:hAnsi="Arial" w:cs="Arial"/>
          <w:sz w:val="22"/>
          <w:szCs w:val="22"/>
        </w:rPr>
        <w:t>á</w:t>
      </w:r>
      <w:r w:rsidR="00077F6A" w:rsidRPr="007D1320">
        <w:rPr>
          <w:rFonts w:ascii="Arial" w:hAnsi="Arial" w:cs="Arial"/>
          <w:sz w:val="22"/>
          <w:szCs w:val="22"/>
        </w:rPr>
        <w:t>vaného díla (zejm. osvědčení o použitých materi</w:t>
      </w:r>
      <w:r w:rsidR="00663440" w:rsidRPr="007D1320">
        <w:rPr>
          <w:rFonts w:ascii="Arial" w:hAnsi="Arial" w:cs="Arial"/>
          <w:sz w:val="22"/>
          <w:szCs w:val="22"/>
        </w:rPr>
        <w:t>á</w:t>
      </w:r>
      <w:r w:rsidR="00077F6A" w:rsidRPr="007D1320">
        <w:rPr>
          <w:rFonts w:ascii="Arial" w:hAnsi="Arial" w:cs="Arial"/>
          <w:sz w:val="22"/>
          <w:szCs w:val="22"/>
        </w:rPr>
        <w:t xml:space="preserve">lech, provedených pracích, </w:t>
      </w:r>
      <w:r w:rsidR="00FF0589" w:rsidRPr="007D1320">
        <w:rPr>
          <w:rFonts w:ascii="Arial" w:hAnsi="Arial" w:cs="Arial"/>
          <w:sz w:val="22"/>
          <w:szCs w:val="22"/>
        </w:rPr>
        <w:t xml:space="preserve">zkouškách, </w:t>
      </w:r>
      <w:r w:rsidR="00077F6A" w:rsidRPr="007D1320">
        <w:rPr>
          <w:rFonts w:ascii="Arial" w:hAnsi="Arial" w:cs="Arial"/>
          <w:sz w:val="22"/>
          <w:szCs w:val="22"/>
        </w:rPr>
        <w:t>atesty</w:t>
      </w:r>
      <w:r w:rsidR="006F2790" w:rsidRPr="007D1320">
        <w:rPr>
          <w:rFonts w:ascii="Arial" w:hAnsi="Arial" w:cs="Arial"/>
          <w:sz w:val="22"/>
          <w:szCs w:val="22"/>
        </w:rPr>
        <w:t>, certifikáty,</w:t>
      </w:r>
      <w:r w:rsidR="008E639D" w:rsidRPr="007D1320">
        <w:rPr>
          <w:rFonts w:ascii="Arial" w:hAnsi="Arial" w:cs="Arial"/>
          <w:sz w:val="22"/>
          <w:szCs w:val="22"/>
        </w:rPr>
        <w:t xml:space="preserve"> </w:t>
      </w:r>
      <w:r w:rsidR="006F2790" w:rsidRPr="007D1320">
        <w:rPr>
          <w:rFonts w:ascii="Arial" w:hAnsi="Arial" w:cs="Arial"/>
          <w:sz w:val="22"/>
          <w:szCs w:val="22"/>
        </w:rPr>
        <w:t>protokoly o zaškolení),</w:t>
      </w:r>
    </w:p>
    <w:p w14:paraId="7AF4CD5B" w14:textId="77777777" w:rsidR="00077F6A" w:rsidRPr="007D1320" w:rsidRDefault="003E28B9" w:rsidP="00E40E60">
      <w:pPr>
        <w:jc w:val="both"/>
        <w:rPr>
          <w:rFonts w:ascii="Arial" w:hAnsi="Arial" w:cs="Arial"/>
          <w:sz w:val="22"/>
          <w:szCs w:val="22"/>
        </w:rPr>
      </w:pPr>
      <w:r w:rsidRPr="007D1320">
        <w:rPr>
          <w:rFonts w:ascii="Arial" w:hAnsi="Arial" w:cs="Arial"/>
          <w:sz w:val="22"/>
          <w:szCs w:val="22"/>
        </w:rPr>
        <w:t>(iii)</w:t>
      </w:r>
      <w:r w:rsidR="00077F6A" w:rsidRPr="007D1320">
        <w:rPr>
          <w:rFonts w:ascii="Arial" w:hAnsi="Arial" w:cs="Arial"/>
          <w:sz w:val="22"/>
          <w:szCs w:val="22"/>
        </w:rPr>
        <w:t xml:space="preserve"> nezbytnou dokumentaci pro provoz díla (zejm. z</w:t>
      </w:r>
      <w:r w:rsidR="00663440" w:rsidRPr="007D1320">
        <w:rPr>
          <w:rFonts w:ascii="Arial" w:hAnsi="Arial" w:cs="Arial"/>
          <w:sz w:val="22"/>
          <w:szCs w:val="22"/>
        </w:rPr>
        <w:t>á</w:t>
      </w:r>
      <w:r w:rsidR="00077F6A" w:rsidRPr="007D1320">
        <w:rPr>
          <w:rFonts w:ascii="Arial" w:hAnsi="Arial" w:cs="Arial"/>
          <w:sz w:val="22"/>
          <w:szCs w:val="22"/>
        </w:rPr>
        <w:t xml:space="preserve">ruční listy, </w:t>
      </w:r>
      <w:r w:rsidR="00FF0589" w:rsidRPr="007D1320">
        <w:rPr>
          <w:rFonts w:ascii="Arial" w:hAnsi="Arial" w:cs="Arial"/>
          <w:sz w:val="22"/>
          <w:szCs w:val="22"/>
        </w:rPr>
        <w:t xml:space="preserve">revizní zprávy, </w:t>
      </w:r>
      <w:r w:rsidR="00077F6A" w:rsidRPr="007D1320">
        <w:rPr>
          <w:rFonts w:ascii="Arial" w:hAnsi="Arial" w:cs="Arial"/>
          <w:sz w:val="22"/>
          <w:szCs w:val="22"/>
        </w:rPr>
        <w:t>vzorové n</w:t>
      </w:r>
      <w:r w:rsidR="00663440" w:rsidRPr="007D1320">
        <w:rPr>
          <w:rFonts w:ascii="Arial" w:hAnsi="Arial" w:cs="Arial"/>
          <w:sz w:val="22"/>
          <w:szCs w:val="22"/>
        </w:rPr>
        <w:t>á</w:t>
      </w:r>
      <w:r w:rsidR="00077F6A" w:rsidRPr="007D1320">
        <w:rPr>
          <w:rFonts w:ascii="Arial" w:hAnsi="Arial" w:cs="Arial"/>
          <w:sz w:val="22"/>
          <w:szCs w:val="22"/>
        </w:rPr>
        <w:t xml:space="preserve">vody k obsluze a údržbě), </w:t>
      </w:r>
    </w:p>
    <w:p w14:paraId="1C771153" w14:textId="77777777" w:rsidR="00077F6A" w:rsidRPr="007D1320" w:rsidRDefault="003E28B9" w:rsidP="00E40E60">
      <w:pPr>
        <w:jc w:val="both"/>
        <w:rPr>
          <w:rFonts w:ascii="Arial" w:hAnsi="Arial" w:cs="Arial"/>
          <w:sz w:val="22"/>
          <w:szCs w:val="22"/>
        </w:rPr>
      </w:pPr>
      <w:r w:rsidRPr="007D1320">
        <w:rPr>
          <w:rFonts w:ascii="Arial" w:hAnsi="Arial" w:cs="Arial"/>
          <w:sz w:val="22"/>
          <w:szCs w:val="22"/>
        </w:rPr>
        <w:t>(iv)</w:t>
      </w:r>
      <w:r w:rsidR="00077F6A" w:rsidRPr="007D1320">
        <w:rPr>
          <w:rFonts w:ascii="Arial" w:hAnsi="Arial" w:cs="Arial"/>
          <w:sz w:val="22"/>
          <w:szCs w:val="22"/>
        </w:rPr>
        <w:t xml:space="preserve"> ostatní doklady vztahující se k dílu (zejm. doklad </w:t>
      </w:r>
      <w:r w:rsidR="00663440" w:rsidRPr="007D1320">
        <w:rPr>
          <w:rFonts w:ascii="Arial" w:hAnsi="Arial" w:cs="Arial"/>
          <w:sz w:val="22"/>
          <w:szCs w:val="22"/>
        </w:rPr>
        <w:t xml:space="preserve">o tom, že zhotovitel odstranil </w:t>
      </w:r>
      <w:r w:rsidR="00E47380" w:rsidRPr="007D1320">
        <w:rPr>
          <w:rFonts w:ascii="Arial" w:hAnsi="Arial" w:cs="Arial"/>
          <w:sz w:val="22"/>
          <w:szCs w:val="22"/>
        </w:rPr>
        <w:t xml:space="preserve">veškeré </w:t>
      </w:r>
      <w:r w:rsidR="00077F6A" w:rsidRPr="007D1320">
        <w:rPr>
          <w:rFonts w:ascii="Arial" w:hAnsi="Arial" w:cs="Arial"/>
          <w:sz w:val="22"/>
          <w:szCs w:val="22"/>
        </w:rPr>
        <w:t>odpady v souladu se z</w:t>
      </w:r>
      <w:r w:rsidR="00663440" w:rsidRPr="007D1320">
        <w:rPr>
          <w:rFonts w:ascii="Arial" w:hAnsi="Arial" w:cs="Arial"/>
          <w:sz w:val="22"/>
          <w:szCs w:val="22"/>
        </w:rPr>
        <w:t>á</w:t>
      </w:r>
      <w:r w:rsidR="00077F6A" w:rsidRPr="007D1320">
        <w:rPr>
          <w:rFonts w:ascii="Arial" w:hAnsi="Arial" w:cs="Arial"/>
          <w:sz w:val="22"/>
          <w:szCs w:val="22"/>
        </w:rPr>
        <w:t>konem o odpadech)</w:t>
      </w:r>
      <w:r w:rsidR="00C438BD" w:rsidRPr="007D1320">
        <w:rPr>
          <w:rFonts w:ascii="Arial" w:hAnsi="Arial" w:cs="Arial"/>
          <w:sz w:val="22"/>
          <w:szCs w:val="22"/>
        </w:rPr>
        <w:t>,</w:t>
      </w:r>
      <w:r w:rsidR="00077F6A" w:rsidRPr="007D1320">
        <w:rPr>
          <w:rFonts w:ascii="Arial" w:hAnsi="Arial" w:cs="Arial"/>
          <w:sz w:val="22"/>
          <w:szCs w:val="22"/>
        </w:rPr>
        <w:t xml:space="preserve"> </w:t>
      </w:r>
    </w:p>
    <w:p w14:paraId="1EE05AF8" w14:textId="3EA8CA29" w:rsidR="00C14AEF" w:rsidRPr="007D1320" w:rsidRDefault="003E28B9" w:rsidP="00E40E60">
      <w:pPr>
        <w:jc w:val="both"/>
        <w:rPr>
          <w:rFonts w:ascii="Arial" w:hAnsi="Arial" w:cs="Arial"/>
          <w:sz w:val="22"/>
          <w:szCs w:val="22"/>
        </w:rPr>
      </w:pPr>
      <w:r w:rsidRPr="007D1320">
        <w:rPr>
          <w:rFonts w:ascii="Arial" w:hAnsi="Arial" w:cs="Arial"/>
          <w:sz w:val="22"/>
          <w:szCs w:val="22"/>
        </w:rPr>
        <w:t>(v)</w:t>
      </w:r>
      <w:r w:rsidR="00C14AEF" w:rsidRPr="007D1320">
        <w:rPr>
          <w:rFonts w:ascii="Arial" w:hAnsi="Arial" w:cs="Arial"/>
          <w:sz w:val="22"/>
          <w:szCs w:val="22"/>
        </w:rPr>
        <w:t xml:space="preserve"> projekt skutečného provedení </w:t>
      </w:r>
      <w:r w:rsidR="009E7E45">
        <w:rPr>
          <w:rFonts w:ascii="Arial" w:hAnsi="Arial" w:cs="Arial"/>
          <w:sz w:val="22"/>
          <w:szCs w:val="22"/>
        </w:rPr>
        <w:t>2</w:t>
      </w:r>
      <w:r w:rsidR="00C14AEF" w:rsidRPr="007D1320">
        <w:rPr>
          <w:rFonts w:ascii="Arial" w:hAnsi="Arial" w:cs="Arial"/>
          <w:sz w:val="22"/>
          <w:szCs w:val="22"/>
        </w:rPr>
        <w:t>x v tištěné formě a 1x na neuzamčené</w:t>
      </w:r>
      <w:r w:rsidR="002D3FED" w:rsidRPr="007D1320">
        <w:rPr>
          <w:rFonts w:ascii="Arial" w:hAnsi="Arial" w:cs="Arial"/>
          <w:sz w:val="22"/>
          <w:szCs w:val="22"/>
        </w:rPr>
        <w:t xml:space="preserve">m CD nebo DVD nosiči </w:t>
      </w:r>
      <w:r w:rsidR="00345B0F">
        <w:rPr>
          <w:rFonts w:ascii="Arial" w:hAnsi="Arial" w:cs="Arial"/>
          <w:sz w:val="22"/>
          <w:szCs w:val="22"/>
        </w:rPr>
        <w:t xml:space="preserve">(případně na USB) </w:t>
      </w:r>
      <w:r w:rsidR="002D3FED" w:rsidRPr="007D1320">
        <w:rPr>
          <w:rFonts w:ascii="Arial" w:hAnsi="Arial" w:cs="Arial"/>
          <w:sz w:val="22"/>
          <w:szCs w:val="22"/>
        </w:rPr>
        <w:t xml:space="preserve">ve formátu </w:t>
      </w:r>
      <w:r w:rsidR="00345B0F">
        <w:rPr>
          <w:rFonts w:ascii="Arial" w:hAnsi="Arial" w:cs="Arial"/>
          <w:sz w:val="22"/>
          <w:szCs w:val="22"/>
        </w:rPr>
        <w:t xml:space="preserve">pdf, </w:t>
      </w:r>
      <w:r w:rsidR="00C14AEF" w:rsidRPr="007D1320">
        <w:rPr>
          <w:rFonts w:ascii="Arial" w:hAnsi="Arial" w:cs="Arial"/>
          <w:sz w:val="22"/>
          <w:szCs w:val="22"/>
        </w:rPr>
        <w:t>včetně veškerých podkladů a dokladů nutných pro vydání kolaudačního souhlasu</w:t>
      </w:r>
      <w:r w:rsidR="00926D91" w:rsidRPr="007D1320">
        <w:rPr>
          <w:rFonts w:ascii="Arial" w:hAnsi="Arial" w:cs="Arial"/>
          <w:sz w:val="22"/>
          <w:szCs w:val="22"/>
        </w:rPr>
        <w:t xml:space="preserve"> realizované části</w:t>
      </w:r>
      <w:r w:rsidR="00C438BD" w:rsidRPr="007D1320">
        <w:rPr>
          <w:rFonts w:ascii="Arial" w:hAnsi="Arial" w:cs="Arial"/>
          <w:sz w:val="22"/>
          <w:szCs w:val="22"/>
        </w:rPr>
        <w:t>,</w:t>
      </w:r>
    </w:p>
    <w:p w14:paraId="200EB051" w14:textId="63348423" w:rsidR="00C14AEF" w:rsidRPr="007D1320" w:rsidRDefault="003E28B9" w:rsidP="00E40E60">
      <w:pPr>
        <w:jc w:val="both"/>
        <w:rPr>
          <w:rFonts w:ascii="Arial" w:hAnsi="Arial" w:cs="Arial"/>
          <w:sz w:val="22"/>
          <w:szCs w:val="22"/>
        </w:rPr>
      </w:pPr>
      <w:r w:rsidRPr="007D1320">
        <w:rPr>
          <w:rFonts w:ascii="Arial" w:hAnsi="Arial" w:cs="Arial"/>
          <w:sz w:val="22"/>
          <w:szCs w:val="22"/>
        </w:rPr>
        <w:t>(vi)</w:t>
      </w:r>
      <w:r w:rsidR="00C14AEF" w:rsidRPr="007D1320">
        <w:rPr>
          <w:rFonts w:ascii="Arial" w:hAnsi="Arial" w:cs="Arial"/>
          <w:sz w:val="22"/>
          <w:szCs w:val="22"/>
        </w:rPr>
        <w:t xml:space="preserve"> fotodokumentaci v přiměřeném rozsahu, podrobně d</w:t>
      </w:r>
      <w:r w:rsidR="002D3FED" w:rsidRPr="007D1320">
        <w:rPr>
          <w:rFonts w:ascii="Arial" w:hAnsi="Arial" w:cs="Arial"/>
          <w:sz w:val="22"/>
          <w:szCs w:val="22"/>
        </w:rPr>
        <w:t xml:space="preserve">okumentující průběh realizace </w:t>
      </w:r>
      <w:r w:rsidR="00C14AEF" w:rsidRPr="007D1320">
        <w:rPr>
          <w:rFonts w:ascii="Arial" w:hAnsi="Arial" w:cs="Arial"/>
          <w:sz w:val="22"/>
          <w:szCs w:val="22"/>
        </w:rPr>
        <w:t>díla (na nosiči CD nebo DVD</w:t>
      </w:r>
      <w:r w:rsidR="00345B0F">
        <w:rPr>
          <w:rFonts w:ascii="Arial" w:hAnsi="Arial" w:cs="Arial"/>
          <w:sz w:val="22"/>
          <w:szCs w:val="22"/>
        </w:rPr>
        <w:t xml:space="preserve"> nebo na USB</w:t>
      </w:r>
      <w:r w:rsidR="00C14AEF" w:rsidRPr="007D1320">
        <w:rPr>
          <w:rFonts w:ascii="Arial" w:hAnsi="Arial" w:cs="Arial"/>
          <w:sz w:val="22"/>
          <w:szCs w:val="22"/>
        </w:rPr>
        <w:t>)</w:t>
      </w:r>
      <w:r w:rsidR="00C438BD" w:rsidRPr="007D1320">
        <w:rPr>
          <w:rFonts w:ascii="Arial" w:hAnsi="Arial" w:cs="Arial"/>
          <w:sz w:val="22"/>
          <w:szCs w:val="22"/>
        </w:rPr>
        <w:t>,</w:t>
      </w:r>
    </w:p>
    <w:p w14:paraId="6E8ECD31" w14:textId="77777777" w:rsidR="00C14AEF" w:rsidRPr="007D1320" w:rsidRDefault="003E28B9" w:rsidP="00E40E60">
      <w:pPr>
        <w:jc w:val="both"/>
        <w:rPr>
          <w:rFonts w:ascii="Arial" w:hAnsi="Arial" w:cs="Arial"/>
          <w:sz w:val="22"/>
          <w:szCs w:val="22"/>
        </w:rPr>
      </w:pPr>
      <w:r w:rsidRPr="007D1320">
        <w:rPr>
          <w:rFonts w:ascii="Arial" w:hAnsi="Arial" w:cs="Arial"/>
          <w:sz w:val="22"/>
          <w:szCs w:val="22"/>
        </w:rPr>
        <w:t>(vii)</w:t>
      </w:r>
      <w:r w:rsidR="00C14AEF" w:rsidRPr="007D1320">
        <w:rPr>
          <w:rFonts w:ascii="Arial" w:hAnsi="Arial" w:cs="Arial"/>
          <w:sz w:val="22"/>
          <w:szCs w:val="22"/>
        </w:rPr>
        <w:t xml:space="preserve"> v rámci předání díla provede zhotovitel zaškolení osob určených předem objednatelem. Zaškolení proběhne pouze na kompletním, plně funkčním a dokončeném díle bez vad a nedodělků. Protokol o zaškolení bude součástí protokolu o předání a převzetí díla.</w:t>
      </w:r>
    </w:p>
    <w:p w14:paraId="7762D2B9" w14:textId="50E3B573" w:rsidR="00C14AEF" w:rsidRPr="007D1320" w:rsidRDefault="00C14AEF"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 xml:space="preserve">.6 Zhotovitel předá a objednatel převezme dílo řádně a úplně dokončené, bez vad a nedodělků, v souladu s podmínkami této smlouvy. </w:t>
      </w:r>
    </w:p>
    <w:p w14:paraId="253B0236" w14:textId="52D9D941" w:rsidR="00C14AEF" w:rsidRPr="007D1320" w:rsidRDefault="00C14AEF" w:rsidP="00E40E60">
      <w:pPr>
        <w:spacing w:after="100" w:afterAutospacing="1"/>
        <w:jc w:val="both"/>
        <w:rPr>
          <w:rFonts w:ascii="Arial" w:hAnsi="Arial" w:cs="Arial"/>
          <w:bCs/>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.7. V případě, že zhotovitel nepředá některý z dokladů uvedený v odst. 1</w:t>
      </w:r>
      <w:r w:rsidR="00291534">
        <w:rPr>
          <w:rFonts w:ascii="Arial" w:hAnsi="Arial" w:cs="Arial"/>
          <w:sz w:val="22"/>
          <w:szCs w:val="22"/>
        </w:rPr>
        <w:t>0</w:t>
      </w:r>
      <w:r w:rsidRPr="007D1320">
        <w:rPr>
          <w:rFonts w:ascii="Arial" w:hAnsi="Arial" w:cs="Arial"/>
          <w:sz w:val="22"/>
          <w:szCs w:val="22"/>
        </w:rPr>
        <w:t>.5.</w:t>
      </w:r>
      <w:r w:rsidR="003E28B9" w:rsidRPr="007D1320">
        <w:rPr>
          <w:rFonts w:ascii="Arial" w:hAnsi="Arial" w:cs="Arial"/>
          <w:sz w:val="22"/>
          <w:szCs w:val="22"/>
        </w:rPr>
        <w:t xml:space="preserve"> tohoto článku smlouvy</w:t>
      </w:r>
      <w:r w:rsidRPr="007D1320">
        <w:rPr>
          <w:rFonts w:ascii="Arial" w:hAnsi="Arial" w:cs="Arial"/>
          <w:sz w:val="22"/>
          <w:szCs w:val="22"/>
        </w:rPr>
        <w:t>, může objednatel do doby jeho dodání odmítnout zahájení fyzické přejímky díla.</w:t>
      </w:r>
    </w:p>
    <w:p w14:paraId="63D0A6F5" w14:textId="77777777" w:rsidR="00077F6A" w:rsidRPr="007D1320" w:rsidRDefault="00077F6A" w:rsidP="00BA364B">
      <w:pPr>
        <w:rPr>
          <w:rFonts w:ascii="Arial" w:hAnsi="Arial" w:cs="Arial"/>
          <w:sz w:val="22"/>
          <w:szCs w:val="22"/>
        </w:rPr>
      </w:pPr>
    </w:p>
    <w:p w14:paraId="56A200EF" w14:textId="3630DFD8" w:rsidR="00077F6A" w:rsidRPr="007D1320" w:rsidRDefault="00663440" w:rsidP="00E40E60">
      <w:pPr>
        <w:jc w:val="center"/>
        <w:outlineLvl w:val="0"/>
        <w:rPr>
          <w:rFonts w:ascii="Arial" w:hAnsi="Arial" w:cs="Arial"/>
          <w:b/>
          <w:sz w:val="22"/>
          <w:szCs w:val="22"/>
        </w:rPr>
      </w:pPr>
      <w:r w:rsidRPr="007D1320">
        <w:rPr>
          <w:rFonts w:ascii="Arial" w:hAnsi="Arial" w:cs="Arial"/>
          <w:b/>
          <w:sz w:val="22"/>
          <w:szCs w:val="22"/>
        </w:rPr>
        <w:t>XI</w:t>
      </w:r>
      <w:r w:rsidR="00077F6A" w:rsidRPr="007D1320">
        <w:rPr>
          <w:rFonts w:ascii="Arial" w:hAnsi="Arial" w:cs="Arial"/>
          <w:b/>
          <w:sz w:val="22"/>
          <w:szCs w:val="22"/>
        </w:rPr>
        <w:t>. Z</w:t>
      </w:r>
      <w:r w:rsidRPr="007D1320">
        <w:rPr>
          <w:rFonts w:ascii="Arial" w:hAnsi="Arial" w:cs="Arial"/>
          <w:b/>
          <w:sz w:val="22"/>
          <w:szCs w:val="22"/>
        </w:rPr>
        <w:t>Á</w:t>
      </w:r>
      <w:r w:rsidR="00077F6A" w:rsidRPr="007D1320">
        <w:rPr>
          <w:rFonts w:ascii="Arial" w:hAnsi="Arial" w:cs="Arial"/>
          <w:b/>
          <w:sz w:val="22"/>
          <w:szCs w:val="22"/>
        </w:rPr>
        <w:t>RUKA</w:t>
      </w:r>
      <w:r w:rsidR="00D86374">
        <w:rPr>
          <w:rFonts w:ascii="Arial" w:hAnsi="Arial" w:cs="Arial"/>
          <w:b/>
          <w:sz w:val="22"/>
          <w:szCs w:val="22"/>
        </w:rPr>
        <w:t xml:space="preserve"> A </w:t>
      </w:r>
      <w:r w:rsidR="00077F6A" w:rsidRPr="007D1320">
        <w:rPr>
          <w:rFonts w:ascii="Arial" w:hAnsi="Arial" w:cs="Arial"/>
          <w:b/>
          <w:sz w:val="22"/>
          <w:szCs w:val="22"/>
        </w:rPr>
        <w:t>Z</w:t>
      </w:r>
      <w:r w:rsidRPr="007D1320">
        <w:rPr>
          <w:rFonts w:ascii="Arial" w:hAnsi="Arial" w:cs="Arial"/>
          <w:b/>
          <w:sz w:val="22"/>
          <w:szCs w:val="22"/>
        </w:rPr>
        <w:t>Á</w:t>
      </w:r>
      <w:r w:rsidR="00077F6A" w:rsidRPr="007D1320">
        <w:rPr>
          <w:rFonts w:ascii="Arial" w:hAnsi="Arial" w:cs="Arial"/>
          <w:b/>
          <w:sz w:val="22"/>
          <w:szCs w:val="22"/>
        </w:rPr>
        <w:t xml:space="preserve">RUČNÍ </w:t>
      </w:r>
      <w:r w:rsidR="00D86374">
        <w:rPr>
          <w:rFonts w:ascii="Arial" w:hAnsi="Arial" w:cs="Arial"/>
          <w:b/>
          <w:sz w:val="22"/>
          <w:szCs w:val="22"/>
        </w:rPr>
        <w:t>DOBA</w:t>
      </w:r>
    </w:p>
    <w:p w14:paraId="200ABB4D" w14:textId="77777777" w:rsidR="00663440" w:rsidRPr="007D1320" w:rsidRDefault="00663440" w:rsidP="00BA364B">
      <w:pPr>
        <w:jc w:val="both"/>
        <w:rPr>
          <w:rFonts w:ascii="Arial" w:hAnsi="Arial" w:cs="Arial"/>
          <w:sz w:val="22"/>
          <w:szCs w:val="22"/>
        </w:rPr>
      </w:pPr>
    </w:p>
    <w:p w14:paraId="56C030B8" w14:textId="318206C3" w:rsidR="00077F6A" w:rsidRPr="007D1320" w:rsidRDefault="00663440" w:rsidP="00D90D06">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00077F6A" w:rsidRPr="007D1320">
        <w:rPr>
          <w:rFonts w:ascii="Arial" w:hAnsi="Arial" w:cs="Arial"/>
          <w:sz w:val="22"/>
          <w:szCs w:val="22"/>
        </w:rPr>
        <w:t>.1. Zhotovitel odpovíd</w:t>
      </w:r>
      <w:r w:rsidRPr="007D1320">
        <w:rPr>
          <w:rFonts w:ascii="Arial" w:hAnsi="Arial" w:cs="Arial"/>
          <w:sz w:val="22"/>
          <w:szCs w:val="22"/>
        </w:rPr>
        <w:t>á</w:t>
      </w:r>
      <w:r w:rsidR="00077F6A" w:rsidRPr="007D1320">
        <w:rPr>
          <w:rFonts w:ascii="Arial" w:hAnsi="Arial" w:cs="Arial"/>
          <w:sz w:val="22"/>
          <w:szCs w:val="22"/>
        </w:rPr>
        <w:t xml:space="preserve"> za vady, jež m</w:t>
      </w:r>
      <w:r w:rsidRPr="007D1320">
        <w:rPr>
          <w:rFonts w:ascii="Arial" w:hAnsi="Arial" w:cs="Arial"/>
          <w:sz w:val="22"/>
          <w:szCs w:val="22"/>
        </w:rPr>
        <w:t>á</w:t>
      </w:r>
      <w:r w:rsidR="00077F6A" w:rsidRPr="007D1320">
        <w:rPr>
          <w:rFonts w:ascii="Arial" w:hAnsi="Arial" w:cs="Arial"/>
          <w:sz w:val="22"/>
          <w:szCs w:val="22"/>
        </w:rPr>
        <w:t xml:space="preserve"> dílo v době svého před</w:t>
      </w:r>
      <w:r w:rsidRPr="007D1320">
        <w:rPr>
          <w:rFonts w:ascii="Arial" w:hAnsi="Arial" w:cs="Arial"/>
          <w:sz w:val="22"/>
          <w:szCs w:val="22"/>
        </w:rPr>
        <w:t>á</w:t>
      </w:r>
      <w:r w:rsidR="00077F6A" w:rsidRPr="007D1320">
        <w:rPr>
          <w:rFonts w:ascii="Arial" w:hAnsi="Arial" w:cs="Arial"/>
          <w:sz w:val="22"/>
          <w:szCs w:val="22"/>
        </w:rPr>
        <w:t>ní, a d</w:t>
      </w:r>
      <w:r w:rsidRPr="007D1320">
        <w:rPr>
          <w:rFonts w:ascii="Arial" w:hAnsi="Arial" w:cs="Arial"/>
          <w:sz w:val="22"/>
          <w:szCs w:val="22"/>
        </w:rPr>
        <w:t>á</w:t>
      </w:r>
      <w:r w:rsidR="00077F6A" w:rsidRPr="007D1320">
        <w:rPr>
          <w:rFonts w:ascii="Arial" w:hAnsi="Arial" w:cs="Arial"/>
          <w:sz w:val="22"/>
          <w:szCs w:val="22"/>
        </w:rPr>
        <w:t>le odpovíd</w:t>
      </w:r>
      <w:r w:rsidRPr="007D1320">
        <w:rPr>
          <w:rFonts w:ascii="Arial" w:hAnsi="Arial" w:cs="Arial"/>
          <w:sz w:val="22"/>
          <w:szCs w:val="22"/>
        </w:rPr>
        <w:t>á</w:t>
      </w:r>
      <w:r w:rsidR="00077F6A" w:rsidRPr="007D1320">
        <w:rPr>
          <w:rFonts w:ascii="Arial" w:hAnsi="Arial" w:cs="Arial"/>
          <w:sz w:val="22"/>
          <w:szCs w:val="22"/>
        </w:rPr>
        <w:t xml:space="preserve"> za vady díla zjištěné v z</w:t>
      </w:r>
      <w:r w:rsidRPr="007D1320">
        <w:rPr>
          <w:rFonts w:ascii="Arial" w:hAnsi="Arial" w:cs="Arial"/>
          <w:sz w:val="22"/>
          <w:szCs w:val="22"/>
        </w:rPr>
        <w:t>á</w:t>
      </w:r>
      <w:r w:rsidR="00077F6A" w:rsidRPr="007D1320">
        <w:rPr>
          <w:rFonts w:ascii="Arial" w:hAnsi="Arial" w:cs="Arial"/>
          <w:sz w:val="22"/>
          <w:szCs w:val="22"/>
        </w:rPr>
        <w:t xml:space="preserve">ruční </w:t>
      </w:r>
      <w:r w:rsidR="00D86374">
        <w:rPr>
          <w:rFonts w:ascii="Arial" w:hAnsi="Arial" w:cs="Arial"/>
          <w:sz w:val="22"/>
          <w:szCs w:val="22"/>
        </w:rPr>
        <w:t>době</w:t>
      </w:r>
      <w:r w:rsidR="00077F6A" w:rsidRPr="007D1320">
        <w:rPr>
          <w:rFonts w:ascii="Arial" w:hAnsi="Arial" w:cs="Arial"/>
          <w:sz w:val="22"/>
          <w:szCs w:val="22"/>
        </w:rPr>
        <w:t xml:space="preserve">. </w:t>
      </w:r>
    </w:p>
    <w:p w14:paraId="2619E214" w14:textId="0E4FD404" w:rsidR="00D70020" w:rsidRPr="007D1320" w:rsidRDefault="00663440" w:rsidP="00BA364B">
      <w:pPr>
        <w:jc w:val="both"/>
        <w:rPr>
          <w:rFonts w:ascii="Arial" w:hAnsi="Arial" w:cs="Arial"/>
          <w:b/>
          <w:sz w:val="22"/>
          <w:szCs w:val="22"/>
        </w:rPr>
      </w:pPr>
      <w:r w:rsidRPr="007D1320">
        <w:rPr>
          <w:rFonts w:ascii="Arial" w:hAnsi="Arial" w:cs="Arial"/>
          <w:b/>
          <w:sz w:val="22"/>
          <w:szCs w:val="22"/>
        </w:rPr>
        <w:t>1</w:t>
      </w:r>
      <w:r w:rsidR="00291534">
        <w:rPr>
          <w:rFonts w:ascii="Arial" w:hAnsi="Arial" w:cs="Arial"/>
          <w:b/>
          <w:sz w:val="22"/>
          <w:szCs w:val="22"/>
        </w:rPr>
        <w:t>1</w:t>
      </w:r>
      <w:r w:rsidRPr="007D1320">
        <w:rPr>
          <w:rFonts w:ascii="Arial" w:hAnsi="Arial" w:cs="Arial"/>
          <w:b/>
          <w:sz w:val="22"/>
          <w:szCs w:val="22"/>
        </w:rPr>
        <w:t>.2.</w:t>
      </w:r>
      <w:r w:rsidR="00E40E60" w:rsidRPr="007D1320">
        <w:rPr>
          <w:rFonts w:ascii="Arial" w:hAnsi="Arial" w:cs="Arial"/>
          <w:b/>
          <w:sz w:val="22"/>
          <w:szCs w:val="22"/>
        </w:rPr>
        <w:t xml:space="preserve"> </w:t>
      </w:r>
      <w:r w:rsidRPr="007D1320">
        <w:rPr>
          <w:rFonts w:ascii="Arial" w:hAnsi="Arial" w:cs="Arial"/>
          <w:b/>
          <w:sz w:val="22"/>
          <w:szCs w:val="22"/>
        </w:rPr>
        <w:t>Zá</w:t>
      </w:r>
      <w:r w:rsidR="00077F6A" w:rsidRPr="007D1320">
        <w:rPr>
          <w:rFonts w:ascii="Arial" w:hAnsi="Arial" w:cs="Arial"/>
          <w:b/>
          <w:sz w:val="22"/>
          <w:szCs w:val="22"/>
        </w:rPr>
        <w:t xml:space="preserve">ruční </w:t>
      </w:r>
      <w:r w:rsidR="00D86374">
        <w:rPr>
          <w:rFonts w:ascii="Arial" w:hAnsi="Arial" w:cs="Arial"/>
          <w:b/>
          <w:sz w:val="22"/>
          <w:szCs w:val="22"/>
        </w:rPr>
        <w:t>doba</w:t>
      </w:r>
      <w:r w:rsidR="00077F6A" w:rsidRPr="007D1320">
        <w:rPr>
          <w:rFonts w:ascii="Arial" w:hAnsi="Arial" w:cs="Arial"/>
          <w:b/>
          <w:sz w:val="22"/>
          <w:szCs w:val="22"/>
        </w:rPr>
        <w:t xml:space="preserve"> činí </w:t>
      </w:r>
      <w:r w:rsidR="006F72EC" w:rsidRPr="007D1320">
        <w:rPr>
          <w:rFonts w:ascii="Arial" w:hAnsi="Arial" w:cs="Arial"/>
          <w:b/>
          <w:sz w:val="22"/>
          <w:szCs w:val="22"/>
        </w:rPr>
        <w:t>60</w:t>
      </w:r>
      <w:r w:rsidR="00D70020" w:rsidRPr="007D1320">
        <w:rPr>
          <w:rFonts w:ascii="Arial" w:hAnsi="Arial" w:cs="Arial"/>
          <w:b/>
          <w:sz w:val="22"/>
          <w:szCs w:val="22"/>
        </w:rPr>
        <w:t xml:space="preserve"> </w:t>
      </w:r>
      <w:r w:rsidR="005B0727" w:rsidRPr="007D1320">
        <w:rPr>
          <w:rFonts w:ascii="Arial" w:hAnsi="Arial" w:cs="Arial"/>
          <w:b/>
          <w:sz w:val="22"/>
          <w:szCs w:val="22"/>
        </w:rPr>
        <w:t>měsíců</w:t>
      </w:r>
      <w:r w:rsidR="00D70020" w:rsidRPr="007D1320">
        <w:rPr>
          <w:rFonts w:ascii="Arial" w:hAnsi="Arial" w:cs="Arial"/>
          <w:b/>
          <w:sz w:val="22"/>
          <w:szCs w:val="22"/>
        </w:rPr>
        <w:t>.</w:t>
      </w:r>
      <w:r w:rsidR="00F51578" w:rsidRPr="007D1320">
        <w:rPr>
          <w:rFonts w:ascii="Arial" w:hAnsi="Arial" w:cs="Arial"/>
          <w:b/>
          <w:sz w:val="22"/>
          <w:szCs w:val="22"/>
        </w:rPr>
        <w:t xml:space="preserve"> </w:t>
      </w:r>
    </w:p>
    <w:p w14:paraId="4A02EDEF" w14:textId="43B1C746" w:rsidR="00077F6A" w:rsidRPr="007D1320" w:rsidRDefault="0066344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.3</w:t>
      </w:r>
      <w:r w:rsidR="00077F6A" w:rsidRPr="007D1320">
        <w:rPr>
          <w:rFonts w:ascii="Arial" w:hAnsi="Arial" w:cs="Arial"/>
          <w:sz w:val="22"/>
          <w:szCs w:val="22"/>
        </w:rPr>
        <w:t>. Z</w:t>
      </w:r>
      <w:r w:rsidRPr="007D1320">
        <w:rPr>
          <w:rFonts w:ascii="Arial" w:hAnsi="Arial" w:cs="Arial"/>
          <w:sz w:val="22"/>
          <w:szCs w:val="22"/>
        </w:rPr>
        <w:t>á</w:t>
      </w:r>
      <w:r w:rsidR="00077F6A" w:rsidRPr="007D1320">
        <w:rPr>
          <w:rFonts w:ascii="Arial" w:hAnsi="Arial" w:cs="Arial"/>
          <w:sz w:val="22"/>
          <w:szCs w:val="22"/>
        </w:rPr>
        <w:t xml:space="preserve">ruční </w:t>
      </w:r>
      <w:r w:rsidR="00D86374">
        <w:rPr>
          <w:rFonts w:ascii="Arial" w:hAnsi="Arial" w:cs="Arial"/>
          <w:sz w:val="22"/>
          <w:szCs w:val="22"/>
        </w:rPr>
        <w:t>doba</w:t>
      </w:r>
      <w:r w:rsidR="00077F6A" w:rsidRPr="007D1320">
        <w:rPr>
          <w:rFonts w:ascii="Arial" w:hAnsi="Arial" w:cs="Arial"/>
          <w:sz w:val="22"/>
          <w:szCs w:val="22"/>
        </w:rPr>
        <w:t xml:space="preserve"> začín</w:t>
      </w:r>
      <w:r w:rsidRPr="007D1320">
        <w:rPr>
          <w:rFonts w:ascii="Arial" w:hAnsi="Arial" w:cs="Arial"/>
          <w:sz w:val="22"/>
          <w:szCs w:val="22"/>
        </w:rPr>
        <w:t>á</w:t>
      </w:r>
      <w:r w:rsidR="00077F6A" w:rsidRPr="007D1320">
        <w:rPr>
          <w:rFonts w:ascii="Arial" w:hAnsi="Arial" w:cs="Arial"/>
          <w:sz w:val="22"/>
          <w:szCs w:val="22"/>
        </w:rPr>
        <w:t xml:space="preserve"> běžet dnem podpisu protokolu o před</w:t>
      </w:r>
      <w:r w:rsidRPr="007D1320">
        <w:rPr>
          <w:rFonts w:ascii="Arial" w:hAnsi="Arial" w:cs="Arial"/>
          <w:sz w:val="22"/>
          <w:szCs w:val="22"/>
        </w:rPr>
        <w:t>á</w:t>
      </w:r>
      <w:r w:rsidR="00077F6A" w:rsidRPr="007D1320">
        <w:rPr>
          <w:rFonts w:ascii="Arial" w:hAnsi="Arial" w:cs="Arial"/>
          <w:sz w:val="22"/>
          <w:szCs w:val="22"/>
        </w:rPr>
        <w:t xml:space="preserve">ní a převzetí celého díla. </w:t>
      </w:r>
    </w:p>
    <w:p w14:paraId="6D6ECD67" w14:textId="4B210A09" w:rsidR="00077F6A" w:rsidRPr="007D1320" w:rsidRDefault="00077F6A"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w:t>
      </w:r>
      <w:r w:rsidR="00663440" w:rsidRPr="007D1320">
        <w:rPr>
          <w:rFonts w:ascii="Arial" w:hAnsi="Arial" w:cs="Arial"/>
          <w:sz w:val="22"/>
          <w:szCs w:val="22"/>
        </w:rPr>
        <w:t>4</w:t>
      </w:r>
      <w:r w:rsidRPr="007D1320">
        <w:rPr>
          <w:rFonts w:ascii="Arial" w:hAnsi="Arial" w:cs="Arial"/>
          <w:sz w:val="22"/>
          <w:szCs w:val="22"/>
        </w:rPr>
        <w:t>.</w:t>
      </w:r>
      <w:r w:rsidR="00E40E60" w:rsidRPr="007D1320">
        <w:rPr>
          <w:rFonts w:ascii="Arial" w:hAnsi="Arial" w:cs="Arial"/>
          <w:sz w:val="22"/>
          <w:szCs w:val="22"/>
        </w:rPr>
        <w:t xml:space="preserve"> </w:t>
      </w:r>
      <w:r w:rsidRPr="007D1320">
        <w:rPr>
          <w:rFonts w:ascii="Arial" w:hAnsi="Arial" w:cs="Arial"/>
          <w:sz w:val="22"/>
          <w:szCs w:val="22"/>
        </w:rPr>
        <w:t>Z</w:t>
      </w:r>
      <w:r w:rsidR="00663440" w:rsidRPr="007D1320">
        <w:rPr>
          <w:rFonts w:ascii="Arial" w:hAnsi="Arial" w:cs="Arial"/>
          <w:sz w:val="22"/>
          <w:szCs w:val="22"/>
        </w:rPr>
        <w:t>á</w:t>
      </w:r>
      <w:r w:rsidRPr="007D1320">
        <w:rPr>
          <w:rFonts w:ascii="Arial" w:hAnsi="Arial" w:cs="Arial"/>
          <w:sz w:val="22"/>
          <w:szCs w:val="22"/>
        </w:rPr>
        <w:t xml:space="preserve">ruční </w:t>
      </w:r>
      <w:r w:rsidR="005753D5">
        <w:rPr>
          <w:rFonts w:ascii="Arial" w:hAnsi="Arial" w:cs="Arial"/>
          <w:sz w:val="22"/>
          <w:szCs w:val="22"/>
        </w:rPr>
        <w:t>doba</w:t>
      </w:r>
      <w:r w:rsidRPr="007D1320">
        <w:rPr>
          <w:rFonts w:ascii="Arial" w:hAnsi="Arial" w:cs="Arial"/>
          <w:sz w:val="22"/>
          <w:szCs w:val="22"/>
        </w:rPr>
        <w:t xml:space="preserve"> neběží u jednotlivých č</w:t>
      </w:r>
      <w:r w:rsidR="00663440" w:rsidRPr="007D1320">
        <w:rPr>
          <w:rFonts w:ascii="Arial" w:hAnsi="Arial" w:cs="Arial"/>
          <w:sz w:val="22"/>
          <w:szCs w:val="22"/>
        </w:rPr>
        <w:t>á</w:t>
      </w:r>
      <w:r w:rsidRPr="007D1320">
        <w:rPr>
          <w:rFonts w:ascii="Arial" w:hAnsi="Arial" w:cs="Arial"/>
          <w:sz w:val="22"/>
          <w:szCs w:val="22"/>
        </w:rPr>
        <w:t>stí díla od</w:t>
      </w:r>
      <w:r w:rsidR="00663440" w:rsidRPr="007D1320">
        <w:rPr>
          <w:rFonts w:ascii="Arial" w:hAnsi="Arial" w:cs="Arial"/>
          <w:sz w:val="22"/>
          <w:szCs w:val="22"/>
        </w:rPr>
        <w:t xml:space="preserve">e dne doručení reklamace do dne </w:t>
      </w:r>
      <w:r w:rsidRPr="007D1320">
        <w:rPr>
          <w:rFonts w:ascii="Arial" w:hAnsi="Arial" w:cs="Arial"/>
          <w:sz w:val="22"/>
          <w:szCs w:val="22"/>
        </w:rPr>
        <w:t xml:space="preserve">odstranění vady. </w:t>
      </w:r>
    </w:p>
    <w:p w14:paraId="4ECAD19E" w14:textId="64D325AD" w:rsidR="00077F6A" w:rsidRPr="007D1320" w:rsidRDefault="0066344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.5.</w:t>
      </w:r>
      <w:r w:rsidR="00077F6A" w:rsidRPr="007D1320">
        <w:rPr>
          <w:rFonts w:ascii="Arial" w:hAnsi="Arial" w:cs="Arial"/>
          <w:sz w:val="22"/>
          <w:szCs w:val="22"/>
        </w:rPr>
        <w:t xml:space="preserve"> Pro ty č</w:t>
      </w:r>
      <w:r w:rsidRPr="007D1320">
        <w:rPr>
          <w:rFonts w:ascii="Arial" w:hAnsi="Arial" w:cs="Arial"/>
          <w:sz w:val="22"/>
          <w:szCs w:val="22"/>
        </w:rPr>
        <w:t>á</w:t>
      </w:r>
      <w:r w:rsidR="00077F6A" w:rsidRPr="007D1320">
        <w:rPr>
          <w:rFonts w:ascii="Arial" w:hAnsi="Arial" w:cs="Arial"/>
          <w:sz w:val="22"/>
          <w:szCs w:val="22"/>
        </w:rPr>
        <w:t>sti díla, které byly v důsledku opr</w:t>
      </w:r>
      <w:r w:rsidRPr="007D1320">
        <w:rPr>
          <w:rFonts w:ascii="Arial" w:hAnsi="Arial" w:cs="Arial"/>
          <w:sz w:val="22"/>
          <w:szCs w:val="22"/>
        </w:rPr>
        <w:t>á</w:t>
      </w:r>
      <w:r w:rsidR="00077F6A" w:rsidRPr="007D1320">
        <w:rPr>
          <w:rFonts w:ascii="Arial" w:hAnsi="Arial" w:cs="Arial"/>
          <w:sz w:val="22"/>
          <w:szCs w:val="22"/>
        </w:rPr>
        <w:t>vněné reklamace objednatele zhotovitelem vyměněny, běží z</w:t>
      </w:r>
      <w:r w:rsidRPr="007D1320">
        <w:rPr>
          <w:rFonts w:ascii="Arial" w:hAnsi="Arial" w:cs="Arial"/>
          <w:sz w:val="22"/>
          <w:szCs w:val="22"/>
        </w:rPr>
        <w:t>á</w:t>
      </w:r>
      <w:r w:rsidR="00077F6A" w:rsidRPr="007D1320">
        <w:rPr>
          <w:rFonts w:ascii="Arial" w:hAnsi="Arial" w:cs="Arial"/>
          <w:sz w:val="22"/>
          <w:szCs w:val="22"/>
        </w:rPr>
        <w:t xml:space="preserve">ruční </w:t>
      </w:r>
      <w:r w:rsidR="005753D5">
        <w:rPr>
          <w:rFonts w:ascii="Arial" w:hAnsi="Arial" w:cs="Arial"/>
          <w:sz w:val="22"/>
          <w:szCs w:val="22"/>
        </w:rPr>
        <w:t>doba</w:t>
      </w:r>
      <w:r w:rsidR="00077F6A" w:rsidRPr="007D1320">
        <w:rPr>
          <w:rFonts w:ascii="Arial" w:hAnsi="Arial" w:cs="Arial"/>
          <w:sz w:val="22"/>
          <w:szCs w:val="22"/>
        </w:rPr>
        <w:t xml:space="preserve"> opětovně od poč</w:t>
      </w:r>
      <w:r w:rsidRPr="007D1320">
        <w:rPr>
          <w:rFonts w:ascii="Arial" w:hAnsi="Arial" w:cs="Arial"/>
          <w:sz w:val="22"/>
          <w:szCs w:val="22"/>
        </w:rPr>
        <w:t>á</w:t>
      </w:r>
      <w:r w:rsidR="00077F6A" w:rsidRPr="007D1320">
        <w:rPr>
          <w:rFonts w:ascii="Arial" w:hAnsi="Arial" w:cs="Arial"/>
          <w:sz w:val="22"/>
          <w:szCs w:val="22"/>
        </w:rPr>
        <w:t xml:space="preserve">tku ode dne provedení reklamační opravy. </w:t>
      </w:r>
    </w:p>
    <w:p w14:paraId="55D87523" w14:textId="13593B83" w:rsidR="00077F6A" w:rsidRPr="007D1320" w:rsidRDefault="0066344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.6.</w:t>
      </w:r>
      <w:r w:rsidR="00077F6A" w:rsidRPr="007D1320">
        <w:rPr>
          <w:rFonts w:ascii="Arial" w:hAnsi="Arial" w:cs="Arial"/>
          <w:sz w:val="22"/>
          <w:szCs w:val="22"/>
        </w:rPr>
        <w:t xml:space="preserve"> Objednatel je povinen ozn</w:t>
      </w:r>
      <w:r w:rsidRPr="007D1320">
        <w:rPr>
          <w:rFonts w:ascii="Arial" w:hAnsi="Arial" w:cs="Arial"/>
          <w:sz w:val="22"/>
          <w:szCs w:val="22"/>
        </w:rPr>
        <w:t>á</w:t>
      </w:r>
      <w:r w:rsidR="00077F6A" w:rsidRPr="007D1320">
        <w:rPr>
          <w:rFonts w:ascii="Arial" w:hAnsi="Arial" w:cs="Arial"/>
          <w:sz w:val="22"/>
          <w:szCs w:val="22"/>
        </w:rPr>
        <w:t>mit písemně zhotoviteli vady díla nejpozději do 10</w:t>
      </w:r>
      <w:r w:rsidR="004F6613" w:rsidRPr="007D1320">
        <w:rPr>
          <w:rFonts w:ascii="Arial" w:hAnsi="Arial" w:cs="Arial"/>
          <w:sz w:val="22"/>
          <w:szCs w:val="22"/>
        </w:rPr>
        <w:t xml:space="preserve"> (deseti) pracovních</w:t>
      </w:r>
      <w:r w:rsidR="00077F6A" w:rsidRPr="007D1320">
        <w:rPr>
          <w:rFonts w:ascii="Arial" w:hAnsi="Arial" w:cs="Arial"/>
          <w:sz w:val="22"/>
          <w:szCs w:val="22"/>
        </w:rPr>
        <w:t xml:space="preserve"> dnů poté, kdy je zjistil. V písemném ozn</w:t>
      </w:r>
      <w:r w:rsidRPr="007D1320">
        <w:rPr>
          <w:rFonts w:ascii="Arial" w:hAnsi="Arial" w:cs="Arial"/>
          <w:sz w:val="22"/>
          <w:szCs w:val="22"/>
        </w:rPr>
        <w:t>á</w:t>
      </w:r>
      <w:r w:rsidR="00077F6A" w:rsidRPr="007D1320">
        <w:rPr>
          <w:rFonts w:ascii="Arial" w:hAnsi="Arial" w:cs="Arial"/>
          <w:sz w:val="22"/>
          <w:szCs w:val="22"/>
        </w:rPr>
        <w:t xml:space="preserve">mení vad uvede objednatel konkrétně, jaké vady zjistil a jak se projevují. </w:t>
      </w:r>
    </w:p>
    <w:p w14:paraId="6C129847" w14:textId="614CC603" w:rsidR="004C1549" w:rsidRPr="007D1320"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.7</w:t>
      </w:r>
      <w:r w:rsidR="00077F6A" w:rsidRPr="007D1320">
        <w:rPr>
          <w:rFonts w:ascii="Arial" w:hAnsi="Arial" w:cs="Arial"/>
          <w:sz w:val="22"/>
          <w:szCs w:val="22"/>
        </w:rPr>
        <w:t xml:space="preserve">. </w:t>
      </w:r>
      <w:r w:rsidR="00675BF0" w:rsidRPr="007D1320">
        <w:rPr>
          <w:rFonts w:ascii="Arial" w:hAnsi="Arial" w:cs="Arial"/>
          <w:sz w:val="22"/>
          <w:szCs w:val="22"/>
        </w:rPr>
        <w:t>Z</w:t>
      </w:r>
      <w:r w:rsidR="00246A04" w:rsidRPr="007D1320">
        <w:rPr>
          <w:rFonts w:ascii="Arial" w:hAnsi="Arial" w:cs="Arial"/>
          <w:sz w:val="22"/>
          <w:szCs w:val="22"/>
        </w:rPr>
        <w:t xml:space="preserve">hotovitel </w:t>
      </w:r>
      <w:r w:rsidR="00675BF0" w:rsidRPr="007D1320">
        <w:rPr>
          <w:rFonts w:ascii="Arial" w:hAnsi="Arial" w:cs="Arial"/>
          <w:sz w:val="22"/>
          <w:szCs w:val="22"/>
        </w:rPr>
        <w:t xml:space="preserve">je </w:t>
      </w:r>
      <w:r w:rsidR="00246A04" w:rsidRPr="007D1320">
        <w:rPr>
          <w:rFonts w:ascii="Arial" w:hAnsi="Arial" w:cs="Arial"/>
          <w:sz w:val="22"/>
          <w:szCs w:val="22"/>
        </w:rPr>
        <w:t xml:space="preserve">povinen </w:t>
      </w:r>
      <w:r w:rsidR="00675BF0" w:rsidRPr="007D1320">
        <w:rPr>
          <w:rFonts w:ascii="Arial" w:hAnsi="Arial" w:cs="Arial"/>
          <w:sz w:val="22"/>
          <w:szCs w:val="22"/>
        </w:rPr>
        <w:t xml:space="preserve">nejpozději do 3 (tří) dnů od písemného oznámení vad díla objednatelem </w:t>
      </w:r>
      <w:r w:rsidR="00077F6A" w:rsidRPr="007D1320">
        <w:rPr>
          <w:rFonts w:ascii="Arial" w:hAnsi="Arial" w:cs="Arial"/>
          <w:sz w:val="22"/>
          <w:szCs w:val="22"/>
        </w:rPr>
        <w:t>písemně sdělit, v jaké lhůtě či termínu nastoupí k odstranění vad</w:t>
      </w:r>
      <w:r w:rsidR="00246A04" w:rsidRPr="007D1320">
        <w:rPr>
          <w:rFonts w:ascii="Arial" w:hAnsi="Arial" w:cs="Arial"/>
          <w:sz w:val="22"/>
          <w:szCs w:val="22"/>
        </w:rPr>
        <w:t>(</w:t>
      </w:r>
      <w:r w:rsidR="00077F6A" w:rsidRPr="007D1320">
        <w:rPr>
          <w:rFonts w:ascii="Arial" w:hAnsi="Arial" w:cs="Arial"/>
          <w:sz w:val="22"/>
          <w:szCs w:val="22"/>
        </w:rPr>
        <w:t>y</w:t>
      </w:r>
      <w:r w:rsidR="00246A04" w:rsidRPr="007D1320">
        <w:rPr>
          <w:rFonts w:ascii="Arial" w:hAnsi="Arial" w:cs="Arial"/>
          <w:sz w:val="22"/>
          <w:szCs w:val="22"/>
        </w:rPr>
        <w:t>)</w:t>
      </w:r>
      <w:r w:rsidR="00077F6A" w:rsidRPr="007D1320">
        <w:rPr>
          <w:rFonts w:ascii="Arial" w:hAnsi="Arial" w:cs="Arial"/>
          <w:sz w:val="22"/>
          <w:szCs w:val="22"/>
        </w:rPr>
        <w:t xml:space="preserve">. Tato lhůta nesmí být delší než </w:t>
      </w:r>
      <w:r w:rsidR="004C1549" w:rsidRPr="007D1320">
        <w:rPr>
          <w:rFonts w:ascii="Arial" w:hAnsi="Arial" w:cs="Arial"/>
          <w:sz w:val="22"/>
          <w:szCs w:val="22"/>
        </w:rPr>
        <w:t xml:space="preserve">5 </w:t>
      </w:r>
      <w:r w:rsidR="00077F6A" w:rsidRPr="007D1320">
        <w:rPr>
          <w:rFonts w:ascii="Arial" w:hAnsi="Arial" w:cs="Arial"/>
          <w:sz w:val="22"/>
          <w:szCs w:val="22"/>
        </w:rPr>
        <w:t xml:space="preserve">dnů ode dne obdržení </w:t>
      </w:r>
      <w:r w:rsidRPr="007D1320">
        <w:rPr>
          <w:rFonts w:ascii="Arial" w:hAnsi="Arial" w:cs="Arial"/>
          <w:sz w:val="22"/>
          <w:szCs w:val="22"/>
        </w:rPr>
        <w:t>reklamace</w:t>
      </w:r>
      <w:r w:rsidR="00246A04" w:rsidRPr="007D1320">
        <w:rPr>
          <w:rFonts w:ascii="Arial" w:hAnsi="Arial" w:cs="Arial"/>
          <w:sz w:val="22"/>
          <w:szCs w:val="22"/>
        </w:rPr>
        <w:t xml:space="preserve"> vad díla</w:t>
      </w:r>
      <w:r w:rsidRPr="007D1320">
        <w:rPr>
          <w:rFonts w:ascii="Arial" w:hAnsi="Arial" w:cs="Arial"/>
          <w:sz w:val="22"/>
          <w:szCs w:val="22"/>
        </w:rPr>
        <w:t xml:space="preserve">. Zhotovitel je </w:t>
      </w:r>
      <w:r w:rsidR="00077F6A" w:rsidRPr="007D1320">
        <w:rPr>
          <w:rFonts w:ascii="Arial" w:hAnsi="Arial" w:cs="Arial"/>
          <w:sz w:val="22"/>
          <w:szCs w:val="22"/>
        </w:rPr>
        <w:t>povinen vadu</w:t>
      </w:r>
      <w:r w:rsidR="00246A04" w:rsidRPr="007D1320">
        <w:rPr>
          <w:rFonts w:ascii="Arial" w:hAnsi="Arial" w:cs="Arial"/>
          <w:sz w:val="22"/>
          <w:szCs w:val="22"/>
        </w:rPr>
        <w:t xml:space="preserve"> (vady)</w:t>
      </w:r>
      <w:r w:rsidR="00077F6A" w:rsidRPr="007D1320">
        <w:rPr>
          <w:rFonts w:ascii="Arial" w:hAnsi="Arial" w:cs="Arial"/>
          <w:sz w:val="22"/>
          <w:szCs w:val="22"/>
        </w:rPr>
        <w:t xml:space="preserve"> odstranit nejpozději do </w:t>
      </w:r>
      <w:r w:rsidR="004C1549" w:rsidRPr="007D1320">
        <w:rPr>
          <w:rFonts w:ascii="Arial" w:hAnsi="Arial" w:cs="Arial"/>
          <w:sz w:val="22"/>
          <w:szCs w:val="22"/>
        </w:rPr>
        <w:t xml:space="preserve">10 </w:t>
      </w:r>
      <w:r w:rsidR="00077F6A" w:rsidRPr="007D1320">
        <w:rPr>
          <w:rFonts w:ascii="Arial" w:hAnsi="Arial" w:cs="Arial"/>
          <w:sz w:val="22"/>
          <w:szCs w:val="22"/>
        </w:rPr>
        <w:t xml:space="preserve">dnů ode dne, kdy k jejímu </w:t>
      </w:r>
      <w:r w:rsidR="00246A04" w:rsidRPr="007D1320">
        <w:rPr>
          <w:rFonts w:ascii="Arial" w:hAnsi="Arial" w:cs="Arial"/>
          <w:sz w:val="22"/>
          <w:szCs w:val="22"/>
        </w:rPr>
        <w:t xml:space="preserve">(jejich) </w:t>
      </w:r>
      <w:r w:rsidR="00077F6A" w:rsidRPr="007D1320">
        <w:rPr>
          <w:rFonts w:ascii="Arial" w:hAnsi="Arial" w:cs="Arial"/>
          <w:sz w:val="22"/>
          <w:szCs w:val="22"/>
        </w:rPr>
        <w:t>odstranění nastoupil</w:t>
      </w:r>
      <w:r w:rsidR="004C1549" w:rsidRPr="007D1320">
        <w:rPr>
          <w:rFonts w:ascii="Arial" w:hAnsi="Arial" w:cs="Arial"/>
          <w:sz w:val="22"/>
          <w:szCs w:val="22"/>
        </w:rPr>
        <w:t>.</w:t>
      </w:r>
    </w:p>
    <w:p w14:paraId="2068D075" w14:textId="59554E7C" w:rsidR="00077F6A" w:rsidRPr="007D1320"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.8</w:t>
      </w:r>
      <w:r w:rsidR="00077F6A" w:rsidRPr="007D1320">
        <w:rPr>
          <w:rFonts w:ascii="Arial" w:hAnsi="Arial" w:cs="Arial"/>
          <w:sz w:val="22"/>
          <w:szCs w:val="22"/>
        </w:rPr>
        <w:t>. Nenastoupí-li zhotovitel k odstranění reklamované vady</w:t>
      </w:r>
      <w:r w:rsidR="00246A04" w:rsidRPr="007D1320">
        <w:rPr>
          <w:rFonts w:ascii="Arial" w:hAnsi="Arial" w:cs="Arial"/>
          <w:sz w:val="22"/>
          <w:szCs w:val="22"/>
        </w:rPr>
        <w:t>, příp. reklamovaných vad,</w:t>
      </w:r>
      <w:r w:rsidR="00077F6A" w:rsidRPr="007D1320">
        <w:rPr>
          <w:rFonts w:ascii="Arial" w:hAnsi="Arial" w:cs="Arial"/>
          <w:sz w:val="22"/>
          <w:szCs w:val="22"/>
        </w:rPr>
        <w:t xml:space="preserve"> ve sjednané lhůtě, je objednatel opr</w:t>
      </w:r>
      <w:r w:rsidRPr="007D1320">
        <w:rPr>
          <w:rFonts w:ascii="Arial" w:hAnsi="Arial" w:cs="Arial"/>
          <w:sz w:val="22"/>
          <w:szCs w:val="22"/>
        </w:rPr>
        <w:t>á</w:t>
      </w:r>
      <w:r w:rsidR="00077F6A" w:rsidRPr="007D1320">
        <w:rPr>
          <w:rFonts w:ascii="Arial" w:hAnsi="Arial" w:cs="Arial"/>
          <w:sz w:val="22"/>
          <w:szCs w:val="22"/>
        </w:rPr>
        <w:t xml:space="preserve">vněn pověřit odstraněním vady </w:t>
      </w:r>
      <w:r w:rsidR="00246A04" w:rsidRPr="007D1320">
        <w:rPr>
          <w:rFonts w:ascii="Arial" w:hAnsi="Arial" w:cs="Arial"/>
          <w:sz w:val="22"/>
          <w:szCs w:val="22"/>
        </w:rPr>
        <w:t xml:space="preserve">(vad) </w:t>
      </w:r>
      <w:r w:rsidR="00077F6A" w:rsidRPr="007D1320">
        <w:rPr>
          <w:rFonts w:ascii="Arial" w:hAnsi="Arial" w:cs="Arial"/>
          <w:sz w:val="22"/>
          <w:szCs w:val="22"/>
        </w:rPr>
        <w:t>jinou odbornou pr</w:t>
      </w:r>
      <w:r w:rsidRPr="007D1320">
        <w:rPr>
          <w:rFonts w:ascii="Arial" w:hAnsi="Arial" w:cs="Arial"/>
          <w:sz w:val="22"/>
          <w:szCs w:val="22"/>
        </w:rPr>
        <w:t>á</w:t>
      </w:r>
      <w:r w:rsidR="00077F6A" w:rsidRPr="007D1320">
        <w:rPr>
          <w:rFonts w:ascii="Arial" w:hAnsi="Arial" w:cs="Arial"/>
          <w:sz w:val="22"/>
          <w:szCs w:val="22"/>
        </w:rPr>
        <w:t>vnickou nebo fyzickou osobu. Veškeré takto vzniklé n</w:t>
      </w:r>
      <w:r w:rsidRPr="007D1320">
        <w:rPr>
          <w:rFonts w:ascii="Arial" w:hAnsi="Arial" w:cs="Arial"/>
          <w:sz w:val="22"/>
          <w:szCs w:val="22"/>
        </w:rPr>
        <w:t>á</w:t>
      </w:r>
      <w:r w:rsidR="00077F6A" w:rsidRPr="007D1320">
        <w:rPr>
          <w:rFonts w:ascii="Arial" w:hAnsi="Arial" w:cs="Arial"/>
          <w:sz w:val="22"/>
          <w:szCs w:val="22"/>
        </w:rPr>
        <w:t>klady</w:t>
      </w:r>
      <w:r w:rsidR="00264B46" w:rsidRPr="007D1320">
        <w:rPr>
          <w:rFonts w:ascii="Arial" w:hAnsi="Arial" w:cs="Arial"/>
          <w:sz w:val="22"/>
          <w:szCs w:val="22"/>
        </w:rPr>
        <w:t xml:space="preserve"> je povinen uhradit </w:t>
      </w:r>
      <w:r w:rsidR="00077F6A" w:rsidRPr="007D1320">
        <w:rPr>
          <w:rFonts w:ascii="Arial" w:hAnsi="Arial" w:cs="Arial"/>
          <w:sz w:val="22"/>
          <w:szCs w:val="22"/>
        </w:rPr>
        <w:t xml:space="preserve">objednateli zhotovitel. </w:t>
      </w:r>
    </w:p>
    <w:p w14:paraId="7011EB4C" w14:textId="719D7D34" w:rsidR="00BF553D" w:rsidRPr="003C6A37" w:rsidRDefault="00B77F0F" w:rsidP="003C6A37">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.9</w:t>
      </w:r>
      <w:r w:rsidR="00077F6A" w:rsidRPr="007D1320">
        <w:rPr>
          <w:rFonts w:ascii="Arial" w:hAnsi="Arial" w:cs="Arial"/>
          <w:sz w:val="22"/>
          <w:szCs w:val="22"/>
        </w:rPr>
        <w:t>. Jestliže objednatel v</w:t>
      </w:r>
      <w:r w:rsidR="00246A04" w:rsidRPr="007D1320">
        <w:rPr>
          <w:rFonts w:ascii="Arial" w:hAnsi="Arial" w:cs="Arial"/>
          <w:sz w:val="22"/>
          <w:szCs w:val="22"/>
        </w:rPr>
        <w:t> </w:t>
      </w:r>
      <w:r w:rsidR="00077F6A" w:rsidRPr="007D1320">
        <w:rPr>
          <w:rFonts w:ascii="Arial" w:hAnsi="Arial" w:cs="Arial"/>
          <w:sz w:val="22"/>
          <w:szCs w:val="22"/>
        </w:rPr>
        <w:t>reklamaci</w:t>
      </w:r>
      <w:r w:rsidR="00246A04" w:rsidRPr="007D1320">
        <w:rPr>
          <w:rFonts w:ascii="Arial" w:hAnsi="Arial" w:cs="Arial"/>
          <w:sz w:val="22"/>
          <w:szCs w:val="22"/>
        </w:rPr>
        <w:t xml:space="preserve"> vad</w:t>
      </w:r>
      <w:r w:rsidR="00077F6A" w:rsidRPr="007D1320">
        <w:rPr>
          <w:rFonts w:ascii="Arial" w:hAnsi="Arial" w:cs="Arial"/>
          <w:sz w:val="22"/>
          <w:szCs w:val="22"/>
        </w:rPr>
        <w:t xml:space="preserve"> výslovně uvede, že se jedn</w:t>
      </w:r>
      <w:r w:rsidRPr="007D1320">
        <w:rPr>
          <w:rFonts w:ascii="Arial" w:hAnsi="Arial" w:cs="Arial"/>
          <w:sz w:val="22"/>
          <w:szCs w:val="22"/>
        </w:rPr>
        <w:t>á</w:t>
      </w:r>
      <w:r w:rsidR="00077F6A" w:rsidRPr="007D1320">
        <w:rPr>
          <w:rFonts w:ascii="Arial" w:hAnsi="Arial" w:cs="Arial"/>
          <w:sz w:val="22"/>
          <w:szCs w:val="22"/>
        </w:rPr>
        <w:t xml:space="preserve"> o hav</w:t>
      </w:r>
      <w:r w:rsidRPr="007D1320">
        <w:rPr>
          <w:rFonts w:ascii="Arial" w:hAnsi="Arial" w:cs="Arial"/>
          <w:sz w:val="22"/>
          <w:szCs w:val="22"/>
        </w:rPr>
        <w:t>á</w:t>
      </w:r>
      <w:r w:rsidR="00077F6A" w:rsidRPr="007D1320">
        <w:rPr>
          <w:rFonts w:ascii="Arial" w:hAnsi="Arial" w:cs="Arial"/>
          <w:sz w:val="22"/>
          <w:szCs w:val="22"/>
        </w:rPr>
        <w:t>rii, je zhotovitel povinen zah</w:t>
      </w:r>
      <w:r w:rsidRPr="007D1320">
        <w:rPr>
          <w:rFonts w:ascii="Arial" w:hAnsi="Arial" w:cs="Arial"/>
          <w:sz w:val="22"/>
          <w:szCs w:val="22"/>
        </w:rPr>
        <w:t>á</w:t>
      </w:r>
      <w:r w:rsidR="00077F6A" w:rsidRPr="007D1320">
        <w:rPr>
          <w:rFonts w:ascii="Arial" w:hAnsi="Arial" w:cs="Arial"/>
          <w:sz w:val="22"/>
          <w:szCs w:val="22"/>
        </w:rPr>
        <w:t>jit odstraňov</w:t>
      </w:r>
      <w:r w:rsidRPr="007D1320">
        <w:rPr>
          <w:rFonts w:ascii="Arial" w:hAnsi="Arial" w:cs="Arial"/>
          <w:sz w:val="22"/>
          <w:szCs w:val="22"/>
        </w:rPr>
        <w:t>á</w:t>
      </w:r>
      <w:r w:rsidR="00077F6A" w:rsidRPr="007D1320">
        <w:rPr>
          <w:rFonts w:ascii="Arial" w:hAnsi="Arial" w:cs="Arial"/>
          <w:sz w:val="22"/>
          <w:szCs w:val="22"/>
        </w:rPr>
        <w:t>ní vady (hav</w:t>
      </w:r>
      <w:r w:rsidRPr="007D1320">
        <w:rPr>
          <w:rFonts w:ascii="Arial" w:hAnsi="Arial" w:cs="Arial"/>
          <w:sz w:val="22"/>
          <w:szCs w:val="22"/>
        </w:rPr>
        <w:t>á</w:t>
      </w:r>
      <w:r w:rsidR="00077F6A" w:rsidRPr="007D1320">
        <w:rPr>
          <w:rFonts w:ascii="Arial" w:hAnsi="Arial" w:cs="Arial"/>
          <w:sz w:val="22"/>
          <w:szCs w:val="22"/>
        </w:rPr>
        <w:t>rie) nejpozději do 24 hod</w:t>
      </w:r>
      <w:r w:rsidR="00291534">
        <w:rPr>
          <w:rFonts w:ascii="Arial" w:hAnsi="Arial" w:cs="Arial"/>
          <w:sz w:val="22"/>
          <w:szCs w:val="22"/>
        </w:rPr>
        <w:t>in</w:t>
      </w:r>
      <w:r w:rsidR="00077F6A" w:rsidRPr="007D1320">
        <w:rPr>
          <w:rFonts w:ascii="Arial" w:hAnsi="Arial" w:cs="Arial"/>
          <w:sz w:val="22"/>
          <w:szCs w:val="22"/>
        </w:rPr>
        <w:t xml:space="preserve"> po obdržení reklamace. Zhotovitel je povinen takovou vadu odstranit nejpozději do </w:t>
      </w:r>
      <w:r w:rsidR="004C1549" w:rsidRPr="007D1320">
        <w:rPr>
          <w:rFonts w:ascii="Arial" w:hAnsi="Arial" w:cs="Arial"/>
          <w:sz w:val="22"/>
          <w:szCs w:val="22"/>
        </w:rPr>
        <w:t xml:space="preserve">3 </w:t>
      </w:r>
      <w:r w:rsidR="00077F6A" w:rsidRPr="007D1320">
        <w:rPr>
          <w:rFonts w:ascii="Arial" w:hAnsi="Arial" w:cs="Arial"/>
          <w:sz w:val="22"/>
          <w:szCs w:val="22"/>
        </w:rPr>
        <w:t>dnů, nedohodnou-li se smluvní strany jinak. Do doby, než bude vada zcela odstraněna, je však povinen učinit takov</w:t>
      </w:r>
      <w:r w:rsidRPr="007D1320">
        <w:rPr>
          <w:rFonts w:ascii="Arial" w:hAnsi="Arial" w:cs="Arial"/>
          <w:sz w:val="22"/>
          <w:szCs w:val="22"/>
        </w:rPr>
        <w:t>á</w:t>
      </w:r>
      <w:r w:rsidR="00077F6A" w:rsidRPr="007D1320">
        <w:rPr>
          <w:rFonts w:ascii="Arial" w:hAnsi="Arial" w:cs="Arial"/>
          <w:sz w:val="22"/>
          <w:szCs w:val="22"/>
        </w:rPr>
        <w:t xml:space="preserve"> opatření, aby bylo zabr</w:t>
      </w:r>
      <w:r w:rsidRPr="007D1320">
        <w:rPr>
          <w:rFonts w:ascii="Arial" w:hAnsi="Arial" w:cs="Arial"/>
          <w:sz w:val="22"/>
          <w:szCs w:val="22"/>
        </w:rPr>
        <w:t>á</w:t>
      </w:r>
      <w:r w:rsidR="00077F6A" w:rsidRPr="007D1320">
        <w:rPr>
          <w:rFonts w:ascii="Arial" w:hAnsi="Arial" w:cs="Arial"/>
          <w:sz w:val="22"/>
          <w:szCs w:val="22"/>
        </w:rPr>
        <w:t xml:space="preserve">něno vzniku škod na majetku objednatele či třetích osob a zejména na zdraví osob. </w:t>
      </w:r>
    </w:p>
    <w:p w14:paraId="7A7CB7CB" w14:textId="77777777" w:rsidR="00BF553D" w:rsidRPr="007D1320" w:rsidRDefault="00BF553D" w:rsidP="00BA364B">
      <w:pPr>
        <w:jc w:val="center"/>
        <w:rPr>
          <w:rFonts w:ascii="Arial" w:hAnsi="Arial" w:cs="Arial"/>
          <w:b/>
          <w:color w:val="FF0000"/>
          <w:sz w:val="22"/>
          <w:szCs w:val="22"/>
        </w:rPr>
      </w:pPr>
    </w:p>
    <w:p w14:paraId="1DA3EA3F" w14:textId="77777777" w:rsidR="00BF553D" w:rsidRPr="007D1320" w:rsidRDefault="00BF553D" w:rsidP="00BA364B">
      <w:pPr>
        <w:jc w:val="center"/>
        <w:rPr>
          <w:rFonts w:ascii="Arial" w:hAnsi="Arial" w:cs="Arial"/>
          <w:b/>
          <w:color w:val="FF0000"/>
          <w:sz w:val="22"/>
          <w:szCs w:val="22"/>
        </w:rPr>
      </w:pPr>
    </w:p>
    <w:p w14:paraId="345E4456" w14:textId="41D9172C" w:rsidR="00B77F0F" w:rsidRPr="007D1320" w:rsidRDefault="00B77F0F" w:rsidP="00BA364B">
      <w:pPr>
        <w:jc w:val="center"/>
        <w:rPr>
          <w:rFonts w:ascii="Arial" w:hAnsi="Arial" w:cs="Arial"/>
          <w:b/>
          <w:sz w:val="22"/>
          <w:szCs w:val="22"/>
        </w:rPr>
      </w:pPr>
      <w:r w:rsidRPr="007D1320">
        <w:rPr>
          <w:rFonts w:ascii="Arial" w:hAnsi="Arial" w:cs="Arial"/>
          <w:b/>
          <w:sz w:val="22"/>
          <w:szCs w:val="22"/>
        </w:rPr>
        <w:t>XII. ODPOVĚDNOST ZA ŠKODU A SANKCE</w:t>
      </w:r>
    </w:p>
    <w:p w14:paraId="1F705BBB" w14:textId="77777777" w:rsidR="00B77F0F" w:rsidRPr="007D1320" w:rsidRDefault="00B77F0F" w:rsidP="00BA364B">
      <w:pPr>
        <w:jc w:val="center"/>
        <w:rPr>
          <w:rFonts w:ascii="Arial" w:hAnsi="Arial" w:cs="Arial"/>
          <w:b/>
          <w:sz w:val="22"/>
          <w:szCs w:val="22"/>
        </w:rPr>
      </w:pPr>
    </w:p>
    <w:p w14:paraId="347BC929" w14:textId="405AC063" w:rsidR="00610455" w:rsidRPr="007D1320" w:rsidRDefault="00B77F0F" w:rsidP="00F22485">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 xml:space="preserve">.1. Pokud činností zhotovitele dojde ke způsobení škody objednateli nebo třetím osobám z titulu opomenutí, nedbalosti nebo neplnění podmínek vyplývajících ze zákona, technických nebo jiných norem nebo vyplývajících z této smlouvy, je zhotovitel povinen bez zbytečného odkladu tuto škodu odstranit, a není-li to možné, tak finančně </w:t>
      </w:r>
      <w:r w:rsidR="00D02F69" w:rsidRPr="007D1320">
        <w:rPr>
          <w:rFonts w:ascii="Arial" w:hAnsi="Arial" w:cs="Arial"/>
          <w:sz w:val="22"/>
          <w:szCs w:val="22"/>
        </w:rPr>
        <w:t>na</w:t>
      </w:r>
      <w:r w:rsidRPr="007D1320">
        <w:rPr>
          <w:rFonts w:ascii="Arial" w:hAnsi="Arial" w:cs="Arial"/>
          <w:sz w:val="22"/>
          <w:szCs w:val="22"/>
        </w:rPr>
        <w:t>hradit. Veškeré náklady s tím spojené nese zhotovitel.</w:t>
      </w:r>
    </w:p>
    <w:p w14:paraId="0BE0F487" w14:textId="749361CA" w:rsidR="00B77F0F" w:rsidRPr="007D1320" w:rsidRDefault="00E40E6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00B77F0F" w:rsidRPr="007D1320">
        <w:rPr>
          <w:rFonts w:ascii="Arial" w:hAnsi="Arial" w:cs="Arial"/>
          <w:sz w:val="22"/>
          <w:szCs w:val="22"/>
        </w:rPr>
        <w:t xml:space="preserve">.2. Zhotovitel odpovídá i za škodu způsobenou činností těch, kteří pro něj dílo provádějí. </w:t>
      </w:r>
    </w:p>
    <w:p w14:paraId="50118F39" w14:textId="551B7BB1" w:rsidR="00B77F0F" w:rsidRPr="00806762"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.3.</w:t>
      </w:r>
      <w:r w:rsidR="00E40E60" w:rsidRPr="007D1320">
        <w:rPr>
          <w:rFonts w:ascii="Arial" w:hAnsi="Arial" w:cs="Arial"/>
          <w:sz w:val="22"/>
          <w:szCs w:val="22"/>
        </w:rPr>
        <w:t xml:space="preserve"> </w:t>
      </w:r>
      <w:r w:rsidRPr="007D1320">
        <w:rPr>
          <w:rFonts w:ascii="Arial" w:hAnsi="Arial" w:cs="Arial"/>
          <w:sz w:val="22"/>
          <w:szCs w:val="22"/>
        </w:rPr>
        <w:t xml:space="preserve">Zhotovitel odpovídá za škodu způsobenou okolnostmi, které mají původ v povaze strojů, přístrojů nebo jiných věcí, </w:t>
      </w:r>
      <w:r w:rsidRPr="00806762">
        <w:rPr>
          <w:rFonts w:ascii="Arial" w:hAnsi="Arial" w:cs="Arial"/>
          <w:sz w:val="22"/>
          <w:szCs w:val="22"/>
        </w:rPr>
        <w:t xml:space="preserve">které zhotovitel použil nebo hodlal použít při provádění díla. </w:t>
      </w:r>
    </w:p>
    <w:p w14:paraId="4CB04FAE" w14:textId="1A651224" w:rsidR="00B77F0F" w:rsidRPr="00806762" w:rsidRDefault="00B77F0F" w:rsidP="00EB3EF6">
      <w:pPr>
        <w:jc w:val="both"/>
        <w:rPr>
          <w:rFonts w:ascii="Arial" w:hAnsi="Arial" w:cs="Arial"/>
          <w:sz w:val="22"/>
          <w:szCs w:val="22"/>
        </w:rPr>
      </w:pPr>
      <w:r w:rsidRPr="00806762">
        <w:rPr>
          <w:rFonts w:ascii="Arial" w:hAnsi="Arial" w:cs="Arial"/>
          <w:sz w:val="22"/>
          <w:szCs w:val="22"/>
        </w:rPr>
        <w:t>1</w:t>
      </w:r>
      <w:r w:rsidR="00291534" w:rsidRPr="00806762">
        <w:rPr>
          <w:rFonts w:ascii="Arial" w:hAnsi="Arial" w:cs="Arial"/>
          <w:sz w:val="22"/>
          <w:szCs w:val="22"/>
        </w:rPr>
        <w:t>2</w:t>
      </w:r>
      <w:r w:rsidRPr="00806762">
        <w:rPr>
          <w:rFonts w:ascii="Arial" w:hAnsi="Arial" w:cs="Arial"/>
          <w:sz w:val="22"/>
          <w:szCs w:val="22"/>
        </w:rPr>
        <w:t xml:space="preserve">.4. </w:t>
      </w:r>
      <w:r w:rsidRPr="007E30ED">
        <w:rPr>
          <w:rFonts w:ascii="Arial" w:hAnsi="Arial" w:cs="Arial"/>
          <w:sz w:val="22"/>
          <w:szCs w:val="22"/>
        </w:rPr>
        <w:t>Pokud bude zh</w:t>
      </w:r>
      <w:r w:rsidR="00F22485" w:rsidRPr="007E30ED">
        <w:rPr>
          <w:rFonts w:ascii="Arial" w:hAnsi="Arial" w:cs="Arial"/>
          <w:sz w:val="22"/>
          <w:szCs w:val="22"/>
        </w:rPr>
        <w:t xml:space="preserve">otovitel v prodlení s předáním </w:t>
      </w:r>
      <w:r w:rsidRPr="007E30ED">
        <w:rPr>
          <w:rFonts w:ascii="Arial" w:hAnsi="Arial" w:cs="Arial"/>
          <w:sz w:val="22"/>
          <w:szCs w:val="22"/>
        </w:rPr>
        <w:t>díla</w:t>
      </w:r>
      <w:r w:rsidR="00D02F69" w:rsidRPr="007E30ED">
        <w:rPr>
          <w:rFonts w:ascii="Arial" w:hAnsi="Arial" w:cs="Arial"/>
          <w:sz w:val="22"/>
          <w:szCs w:val="22"/>
        </w:rPr>
        <w:t xml:space="preserve"> ve lhůtách</w:t>
      </w:r>
      <w:r w:rsidR="004E3DD6" w:rsidRPr="007E30ED">
        <w:rPr>
          <w:rFonts w:ascii="Arial" w:hAnsi="Arial" w:cs="Arial"/>
          <w:sz w:val="22"/>
          <w:szCs w:val="22"/>
        </w:rPr>
        <w:t>,</w:t>
      </w:r>
      <w:r w:rsidR="00D02F69" w:rsidRPr="007E30ED">
        <w:rPr>
          <w:rFonts w:ascii="Arial" w:hAnsi="Arial" w:cs="Arial"/>
          <w:sz w:val="22"/>
          <w:szCs w:val="22"/>
        </w:rPr>
        <w:t xml:space="preserve"> </w:t>
      </w:r>
      <w:r w:rsidR="00EB3EF6" w:rsidRPr="007E30ED">
        <w:rPr>
          <w:rFonts w:ascii="Arial" w:hAnsi="Arial" w:cs="Arial"/>
          <w:sz w:val="22"/>
          <w:szCs w:val="22"/>
        </w:rPr>
        <w:t>i dílčích</w:t>
      </w:r>
      <w:r w:rsidR="004E3DD6" w:rsidRPr="007E30ED">
        <w:rPr>
          <w:rFonts w:ascii="Arial" w:hAnsi="Arial" w:cs="Arial"/>
          <w:sz w:val="22"/>
          <w:szCs w:val="22"/>
        </w:rPr>
        <w:t>,</w:t>
      </w:r>
      <w:r w:rsidR="00EB3EF6" w:rsidRPr="007E30ED">
        <w:rPr>
          <w:rFonts w:ascii="Arial" w:hAnsi="Arial" w:cs="Arial"/>
          <w:sz w:val="22"/>
          <w:szCs w:val="22"/>
        </w:rPr>
        <w:t xml:space="preserve"> </w:t>
      </w:r>
      <w:r w:rsidR="00D02F69" w:rsidRPr="007E30ED">
        <w:rPr>
          <w:rFonts w:ascii="Arial" w:hAnsi="Arial" w:cs="Arial"/>
          <w:sz w:val="22"/>
          <w:szCs w:val="22"/>
        </w:rPr>
        <w:t>dle této smlouvy</w:t>
      </w:r>
      <w:r w:rsidRPr="007E30ED">
        <w:rPr>
          <w:rFonts w:ascii="Arial" w:hAnsi="Arial" w:cs="Arial"/>
          <w:sz w:val="22"/>
          <w:szCs w:val="22"/>
        </w:rPr>
        <w:t xml:space="preserve">, je povinen zaplatit objednateli smluvní pokutu ve výši </w:t>
      </w:r>
      <w:r w:rsidR="003C6A37" w:rsidRPr="007E30ED">
        <w:rPr>
          <w:rFonts w:ascii="Arial" w:hAnsi="Arial" w:cs="Arial"/>
          <w:sz w:val="22"/>
          <w:szCs w:val="22"/>
        </w:rPr>
        <w:t>1</w:t>
      </w:r>
      <w:r w:rsidRPr="007E30ED">
        <w:rPr>
          <w:rFonts w:ascii="Arial" w:hAnsi="Arial" w:cs="Arial"/>
          <w:sz w:val="22"/>
          <w:szCs w:val="22"/>
        </w:rPr>
        <w:t xml:space="preserve"> 000,- Kč za každý</w:t>
      </w:r>
      <w:r w:rsidR="00D02F69" w:rsidRPr="007E30ED">
        <w:rPr>
          <w:rFonts w:ascii="Arial" w:hAnsi="Arial" w:cs="Arial"/>
          <w:sz w:val="22"/>
          <w:szCs w:val="22"/>
        </w:rPr>
        <w:t xml:space="preserve"> i započatý</w:t>
      </w:r>
      <w:r w:rsidRPr="007E30ED">
        <w:rPr>
          <w:rFonts w:ascii="Arial" w:hAnsi="Arial" w:cs="Arial"/>
          <w:sz w:val="22"/>
          <w:szCs w:val="22"/>
        </w:rPr>
        <w:t xml:space="preserve"> den prodlení.</w:t>
      </w:r>
      <w:r w:rsidRPr="00806762">
        <w:rPr>
          <w:rFonts w:ascii="Arial" w:hAnsi="Arial" w:cs="Arial"/>
          <w:sz w:val="22"/>
          <w:szCs w:val="22"/>
        </w:rPr>
        <w:t xml:space="preserve"> </w:t>
      </w:r>
    </w:p>
    <w:p w14:paraId="22ED951D" w14:textId="3275A494" w:rsidR="00B77F0F" w:rsidRPr="00806762" w:rsidRDefault="00635F4D" w:rsidP="00BA364B">
      <w:pPr>
        <w:jc w:val="both"/>
        <w:rPr>
          <w:rFonts w:ascii="Arial" w:hAnsi="Arial" w:cs="Arial"/>
          <w:sz w:val="22"/>
          <w:szCs w:val="22"/>
        </w:rPr>
      </w:pPr>
      <w:r w:rsidRPr="00806762">
        <w:rPr>
          <w:rFonts w:ascii="Arial" w:hAnsi="Arial" w:cs="Arial"/>
          <w:sz w:val="22"/>
          <w:szCs w:val="22"/>
        </w:rPr>
        <w:t>1</w:t>
      </w:r>
      <w:r w:rsidR="00291534" w:rsidRPr="00806762">
        <w:rPr>
          <w:rFonts w:ascii="Arial" w:hAnsi="Arial" w:cs="Arial"/>
          <w:sz w:val="22"/>
          <w:szCs w:val="22"/>
        </w:rPr>
        <w:t>2</w:t>
      </w:r>
      <w:r w:rsidRPr="00806762">
        <w:rPr>
          <w:rFonts w:ascii="Arial" w:hAnsi="Arial" w:cs="Arial"/>
          <w:sz w:val="22"/>
          <w:szCs w:val="22"/>
        </w:rPr>
        <w:t>.5</w:t>
      </w:r>
      <w:r w:rsidR="00B77F0F" w:rsidRPr="00806762">
        <w:rPr>
          <w:rFonts w:ascii="Arial" w:hAnsi="Arial" w:cs="Arial"/>
          <w:sz w:val="22"/>
          <w:szCs w:val="22"/>
        </w:rPr>
        <w:t xml:space="preserve">. </w:t>
      </w:r>
      <w:r w:rsidR="00B77F0F" w:rsidRPr="007E30ED">
        <w:rPr>
          <w:rFonts w:ascii="Arial" w:hAnsi="Arial" w:cs="Arial"/>
          <w:sz w:val="22"/>
          <w:szCs w:val="22"/>
        </w:rPr>
        <w:t xml:space="preserve">Pokud bude zhotovitel v prodlení s termínem předání a převzetí díla </w:t>
      </w:r>
      <w:r w:rsidR="00D02F69" w:rsidRPr="007E30ED">
        <w:rPr>
          <w:rFonts w:ascii="Arial" w:hAnsi="Arial" w:cs="Arial"/>
          <w:sz w:val="22"/>
          <w:szCs w:val="22"/>
        </w:rPr>
        <w:t xml:space="preserve">dle této smlouvy </w:t>
      </w:r>
      <w:r w:rsidR="00B77F0F" w:rsidRPr="007E30ED">
        <w:rPr>
          <w:rFonts w:ascii="Arial" w:hAnsi="Arial" w:cs="Arial"/>
          <w:sz w:val="22"/>
          <w:szCs w:val="22"/>
        </w:rPr>
        <w:t xml:space="preserve">o </w:t>
      </w:r>
      <w:smartTag w:uri="urn:schemas-microsoft-com:office:smarttags" w:element="metricconverter">
        <w:smartTagPr>
          <w:attr w:name="ProductID" w:val="15 a"/>
        </w:smartTagPr>
        <w:r w:rsidR="00E40E60" w:rsidRPr="007E30ED">
          <w:rPr>
            <w:rFonts w:ascii="Arial" w:hAnsi="Arial" w:cs="Arial"/>
            <w:sz w:val="22"/>
            <w:szCs w:val="22"/>
          </w:rPr>
          <w:t>1</w:t>
        </w:r>
        <w:r w:rsidR="00B77F0F" w:rsidRPr="007E30ED">
          <w:rPr>
            <w:rFonts w:ascii="Arial" w:hAnsi="Arial" w:cs="Arial"/>
            <w:sz w:val="22"/>
            <w:szCs w:val="22"/>
          </w:rPr>
          <w:t>5 a</w:t>
        </w:r>
      </w:smartTag>
      <w:r w:rsidR="00B77F0F" w:rsidRPr="007E30ED">
        <w:rPr>
          <w:rFonts w:ascii="Arial" w:hAnsi="Arial" w:cs="Arial"/>
          <w:sz w:val="22"/>
          <w:szCs w:val="22"/>
        </w:rPr>
        <w:t xml:space="preserve"> více dnů, je povinen zaplatit objednateli další smluvní pokutu ve výši dalších </w:t>
      </w:r>
      <w:r w:rsidR="003C6A37" w:rsidRPr="007E30ED">
        <w:rPr>
          <w:rFonts w:ascii="Arial" w:hAnsi="Arial" w:cs="Arial"/>
          <w:sz w:val="22"/>
          <w:szCs w:val="22"/>
        </w:rPr>
        <w:t>1</w:t>
      </w:r>
      <w:r w:rsidR="00B77F0F" w:rsidRPr="007E30ED">
        <w:rPr>
          <w:rFonts w:ascii="Arial" w:hAnsi="Arial" w:cs="Arial"/>
          <w:sz w:val="22"/>
          <w:szCs w:val="22"/>
        </w:rPr>
        <w:t xml:space="preserve">.000,- Kč za </w:t>
      </w:r>
      <w:smartTag w:uri="urn:schemas-microsoft-com:office:smarttags" w:element="metricconverter">
        <w:smartTagPr>
          <w:attr w:name="ProductID" w:val="15. a"/>
        </w:smartTagPr>
        <w:r w:rsidR="00B77F0F" w:rsidRPr="007E30ED">
          <w:rPr>
            <w:rFonts w:ascii="Arial" w:hAnsi="Arial" w:cs="Arial"/>
            <w:sz w:val="22"/>
            <w:szCs w:val="22"/>
          </w:rPr>
          <w:t>15. a</w:t>
        </w:r>
      </w:smartTag>
      <w:r w:rsidR="00B77F0F" w:rsidRPr="007E30ED">
        <w:rPr>
          <w:rFonts w:ascii="Arial" w:hAnsi="Arial" w:cs="Arial"/>
          <w:sz w:val="22"/>
          <w:szCs w:val="22"/>
        </w:rPr>
        <w:t xml:space="preserve"> každý další </w:t>
      </w:r>
      <w:r w:rsidR="00D02F69" w:rsidRPr="007E30ED">
        <w:rPr>
          <w:rFonts w:ascii="Arial" w:hAnsi="Arial" w:cs="Arial"/>
          <w:sz w:val="22"/>
          <w:szCs w:val="22"/>
        </w:rPr>
        <w:t xml:space="preserve">i započatý </w:t>
      </w:r>
      <w:r w:rsidR="00B77F0F" w:rsidRPr="007E30ED">
        <w:rPr>
          <w:rFonts w:ascii="Arial" w:hAnsi="Arial" w:cs="Arial"/>
          <w:sz w:val="22"/>
          <w:szCs w:val="22"/>
        </w:rPr>
        <w:t>den prodlení. Celkov</w:t>
      </w:r>
      <w:r w:rsidRPr="007E30ED">
        <w:rPr>
          <w:rFonts w:ascii="Arial" w:hAnsi="Arial" w:cs="Arial"/>
          <w:sz w:val="22"/>
          <w:szCs w:val="22"/>
        </w:rPr>
        <w:t>á</w:t>
      </w:r>
      <w:r w:rsidR="00B77F0F" w:rsidRPr="007E30ED">
        <w:rPr>
          <w:rFonts w:ascii="Arial" w:hAnsi="Arial" w:cs="Arial"/>
          <w:sz w:val="22"/>
          <w:szCs w:val="22"/>
        </w:rPr>
        <w:t xml:space="preserve"> výše </w:t>
      </w:r>
      <w:r w:rsidR="00D02F69" w:rsidRPr="007E30ED">
        <w:rPr>
          <w:rFonts w:ascii="Arial" w:hAnsi="Arial" w:cs="Arial"/>
          <w:sz w:val="22"/>
          <w:szCs w:val="22"/>
        </w:rPr>
        <w:t xml:space="preserve">smluvní </w:t>
      </w:r>
      <w:r w:rsidR="00B77F0F" w:rsidRPr="007E30ED">
        <w:rPr>
          <w:rFonts w:ascii="Arial" w:hAnsi="Arial" w:cs="Arial"/>
          <w:sz w:val="22"/>
          <w:szCs w:val="22"/>
        </w:rPr>
        <w:t xml:space="preserve">pokuty bude počínaje uvedeným 15. dnem činit </w:t>
      </w:r>
      <w:r w:rsidR="00B86271" w:rsidRPr="007E30ED">
        <w:rPr>
          <w:rFonts w:ascii="Arial" w:hAnsi="Arial" w:cs="Arial"/>
          <w:sz w:val="22"/>
          <w:szCs w:val="22"/>
        </w:rPr>
        <w:t>2.</w:t>
      </w:r>
      <w:r w:rsidR="00B77F0F" w:rsidRPr="007E30ED">
        <w:rPr>
          <w:rFonts w:ascii="Arial" w:hAnsi="Arial" w:cs="Arial"/>
          <w:sz w:val="22"/>
          <w:szCs w:val="22"/>
        </w:rPr>
        <w:t xml:space="preserve">000,- Kč za každý </w:t>
      </w:r>
      <w:r w:rsidR="00D02F69" w:rsidRPr="007E30ED">
        <w:rPr>
          <w:rFonts w:ascii="Arial" w:hAnsi="Arial" w:cs="Arial"/>
          <w:sz w:val="22"/>
          <w:szCs w:val="22"/>
        </w:rPr>
        <w:t xml:space="preserve">i započatý </w:t>
      </w:r>
      <w:r w:rsidR="00B77F0F" w:rsidRPr="007E30ED">
        <w:rPr>
          <w:rFonts w:ascii="Arial" w:hAnsi="Arial" w:cs="Arial"/>
          <w:sz w:val="22"/>
          <w:szCs w:val="22"/>
        </w:rPr>
        <w:t xml:space="preserve">den. </w:t>
      </w:r>
    </w:p>
    <w:p w14:paraId="0F7E3748" w14:textId="66378FC4" w:rsidR="00B77F0F" w:rsidRPr="007D1320" w:rsidRDefault="00635F4D"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.6</w:t>
      </w:r>
      <w:r w:rsidR="00B77F0F" w:rsidRPr="007D1320">
        <w:rPr>
          <w:rFonts w:ascii="Arial" w:hAnsi="Arial" w:cs="Arial"/>
          <w:sz w:val="22"/>
          <w:szCs w:val="22"/>
        </w:rPr>
        <w:t>. Pokud zhotovitel nenastoupí ve lhůtě sjednané v protokolu o před</w:t>
      </w:r>
      <w:r w:rsidRPr="007D1320">
        <w:rPr>
          <w:rFonts w:ascii="Arial" w:hAnsi="Arial" w:cs="Arial"/>
          <w:sz w:val="22"/>
          <w:szCs w:val="22"/>
        </w:rPr>
        <w:t>á</w:t>
      </w:r>
      <w:r w:rsidR="00B77F0F" w:rsidRPr="007D1320">
        <w:rPr>
          <w:rFonts w:ascii="Arial" w:hAnsi="Arial" w:cs="Arial"/>
          <w:sz w:val="22"/>
          <w:szCs w:val="22"/>
        </w:rPr>
        <w:t>ní a převzetí díla k odstraňov</w:t>
      </w:r>
      <w:r w:rsidRPr="007D1320">
        <w:rPr>
          <w:rFonts w:ascii="Arial" w:hAnsi="Arial" w:cs="Arial"/>
          <w:sz w:val="22"/>
          <w:szCs w:val="22"/>
        </w:rPr>
        <w:t>á</w:t>
      </w:r>
      <w:r w:rsidR="00B77F0F" w:rsidRPr="007D1320">
        <w:rPr>
          <w:rFonts w:ascii="Arial" w:hAnsi="Arial" w:cs="Arial"/>
          <w:sz w:val="22"/>
          <w:szCs w:val="22"/>
        </w:rPr>
        <w:t>ní vad či nedodělků uvedených v protokolu o před</w:t>
      </w:r>
      <w:r w:rsidRPr="007D1320">
        <w:rPr>
          <w:rFonts w:ascii="Arial" w:hAnsi="Arial" w:cs="Arial"/>
          <w:sz w:val="22"/>
          <w:szCs w:val="22"/>
        </w:rPr>
        <w:t>á</w:t>
      </w:r>
      <w:r w:rsidR="00B77F0F" w:rsidRPr="007D1320">
        <w:rPr>
          <w:rFonts w:ascii="Arial" w:hAnsi="Arial" w:cs="Arial"/>
          <w:sz w:val="22"/>
          <w:szCs w:val="22"/>
        </w:rPr>
        <w:t xml:space="preserve">ní a převzetí díla, je povinen zaplatit objednateli smluvní pokutu </w:t>
      </w:r>
      <w:r w:rsidR="00537C2D" w:rsidRPr="007D1320">
        <w:rPr>
          <w:rFonts w:ascii="Arial" w:hAnsi="Arial" w:cs="Arial"/>
          <w:sz w:val="22"/>
          <w:szCs w:val="22"/>
        </w:rPr>
        <w:t>500</w:t>
      </w:r>
      <w:r w:rsidR="00B77F0F" w:rsidRPr="007D1320">
        <w:rPr>
          <w:rFonts w:ascii="Arial" w:hAnsi="Arial" w:cs="Arial"/>
          <w:sz w:val="22"/>
          <w:szCs w:val="22"/>
        </w:rPr>
        <w:t xml:space="preserve">,- Kč za každý nedodělek či vadu, </w:t>
      </w:r>
      <w:r w:rsidRPr="007D1320">
        <w:rPr>
          <w:rFonts w:ascii="Arial" w:hAnsi="Arial" w:cs="Arial"/>
          <w:sz w:val="22"/>
          <w:szCs w:val="22"/>
        </w:rPr>
        <w:t xml:space="preserve">na jejichž </w:t>
      </w:r>
      <w:r w:rsidR="00B77F0F" w:rsidRPr="007D1320">
        <w:rPr>
          <w:rFonts w:ascii="Arial" w:hAnsi="Arial" w:cs="Arial"/>
          <w:sz w:val="22"/>
          <w:szCs w:val="22"/>
        </w:rPr>
        <w:t>odstraňov</w:t>
      </w:r>
      <w:r w:rsidRPr="007D1320">
        <w:rPr>
          <w:rFonts w:ascii="Arial" w:hAnsi="Arial" w:cs="Arial"/>
          <w:sz w:val="22"/>
          <w:szCs w:val="22"/>
        </w:rPr>
        <w:t>á</w:t>
      </w:r>
      <w:r w:rsidR="00B77F0F" w:rsidRPr="007D1320">
        <w:rPr>
          <w:rFonts w:ascii="Arial" w:hAnsi="Arial" w:cs="Arial"/>
          <w:sz w:val="22"/>
          <w:szCs w:val="22"/>
        </w:rPr>
        <w:t xml:space="preserve">ní nenastoupil ve sjednané lhůtě, a za každý den prodlení. </w:t>
      </w:r>
    </w:p>
    <w:p w14:paraId="781B6C0A" w14:textId="7C932F69" w:rsidR="00B77F0F" w:rsidRPr="007D1320" w:rsidRDefault="00635F4D"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.7</w:t>
      </w:r>
      <w:r w:rsidR="00B77F0F" w:rsidRPr="007D1320">
        <w:rPr>
          <w:rFonts w:ascii="Arial" w:hAnsi="Arial" w:cs="Arial"/>
          <w:sz w:val="22"/>
          <w:szCs w:val="22"/>
        </w:rPr>
        <w:t>. Pokud zhotovitel neodstraní nedodělky či vady uvedené v protokolu o před</w:t>
      </w:r>
      <w:r w:rsidRPr="007D1320">
        <w:rPr>
          <w:rFonts w:ascii="Arial" w:hAnsi="Arial" w:cs="Arial"/>
          <w:sz w:val="22"/>
          <w:szCs w:val="22"/>
        </w:rPr>
        <w:t>á</w:t>
      </w:r>
      <w:r w:rsidR="00B77F0F" w:rsidRPr="007D1320">
        <w:rPr>
          <w:rFonts w:ascii="Arial" w:hAnsi="Arial" w:cs="Arial"/>
          <w:sz w:val="22"/>
          <w:szCs w:val="22"/>
        </w:rPr>
        <w:t>ní a převzetí díla v dohodnuté lhůtě, zaplatí objednatel</w:t>
      </w:r>
      <w:r w:rsidRPr="007D1320">
        <w:rPr>
          <w:rFonts w:ascii="Arial" w:hAnsi="Arial" w:cs="Arial"/>
          <w:sz w:val="22"/>
          <w:szCs w:val="22"/>
        </w:rPr>
        <w:t xml:space="preserve">i smluvní pokutu </w:t>
      </w:r>
      <w:r w:rsidR="004E4A17" w:rsidRPr="007D1320">
        <w:rPr>
          <w:rFonts w:ascii="Arial" w:hAnsi="Arial" w:cs="Arial"/>
          <w:sz w:val="22"/>
          <w:szCs w:val="22"/>
        </w:rPr>
        <w:t>5</w:t>
      </w:r>
      <w:r w:rsidR="00CB6CD7" w:rsidRPr="007D1320">
        <w:rPr>
          <w:rFonts w:ascii="Arial" w:hAnsi="Arial" w:cs="Arial"/>
          <w:sz w:val="22"/>
          <w:szCs w:val="22"/>
        </w:rPr>
        <w:t>00</w:t>
      </w:r>
      <w:r w:rsidRPr="007D1320">
        <w:rPr>
          <w:rFonts w:ascii="Arial" w:hAnsi="Arial" w:cs="Arial"/>
          <w:sz w:val="22"/>
          <w:szCs w:val="22"/>
        </w:rPr>
        <w:t xml:space="preserve">,- Kč za </w:t>
      </w:r>
      <w:r w:rsidR="00B77F0F" w:rsidRPr="007D1320">
        <w:rPr>
          <w:rFonts w:ascii="Arial" w:hAnsi="Arial" w:cs="Arial"/>
          <w:sz w:val="22"/>
          <w:szCs w:val="22"/>
        </w:rPr>
        <w:t xml:space="preserve">každý nedodělek či vadu, u nichž je v prodlení, a za každý den prodlení. </w:t>
      </w:r>
    </w:p>
    <w:p w14:paraId="4F0CC640" w14:textId="24F3A8D0" w:rsidR="00B77F0F" w:rsidRPr="007D1320"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w:t>
      </w:r>
      <w:r w:rsidR="00635F4D" w:rsidRPr="007D1320">
        <w:rPr>
          <w:rFonts w:ascii="Arial" w:hAnsi="Arial" w:cs="Arial"/>
          <w:sz w:val="22"/>
          <w:szCs w:val="22"/>
        </w:rPr>
        <w:t>8.</w:t>
      </w:r>
      <w:r w:rsidR="004E4A17" w:rsidRPr="007D1320">
        <w:rPr>
          <w:rFonts w:ascii="Arial" w:hAnsi="Arial" w:cs="Arial"/>
          <w:sz w:val="22"/>
          <w:szCs w:val="22"/>
        </w:rPr>
        <w:t xml:space="preserve"> </w:t>
      </w:r>
      <w:r w:rsidRPr="007D1320">
        <w:rPr>
          <w:rFonts w:ascii="Arial" w:hAnsi="Arial" w:cs="Arial"/>
          <w:sz w:val="22"/>
          <w:szCs w:val="22"/>
        </w:rPr>
        <w:t>Pokud zhotovitel nenastoupí ve lhůtě sjednané v</w:t>
      </w:r>
      <w:r w:rsidR="00D02F69" w:rsidRPr="007D1320">
        <w:rPr>
          <w:rFonts w:ascii="Arial" w:hAnsi="Arial" w:cs="Arial"/>
          <w:sz w:val="22"/>
          <w:szCs w:val="22"/>
        </w:rPr>
        <w:t> čl. XI</w:t>
      </w:r>
      <w:r w:rsidRPr="007D1320">
        <w:rPr>
          <w:rFonts w:ascii="Arial" w:hAnsi="Arial" w:cs="Arial"/>
          <w:sz w:val="22"/>
          <w:szCs w:val="22"/>
        </w:rPr>
        <w:t xml:space="preserve"> odstavci </w:t>
      </w:r>
      <w:r w:rsidR="00635F4D" w:rsidRPr="007D1320">
        <w:rPr>
          <w:rFonts w:ascii="Arial" w:hAnsi="Arial" w:cs="Arial"/>
          <w:sz w:val="22"/>
          <w:szCs w:val="22"/>
        </w:rPr>
        <w:t>1</w:t>
      </w:r>
      <w:r w:rsidR="00806762">
        <w:rPr>
          <w:rFonts w:ascii="Arial" w:hAnsi="Arial" w:cs="Arial"/>
          <w:sz w:val="22"/>
          <w:szCs w:val="22"/>
        </w:rPr>
        <w:t>1</w:t>
      </w:r>
      <w:r w:rsidR="00635F4D" w:rsidRPr="007D1320">
        <w:rPr>
          <w:rFonts w:ascii="Arial" w:hAnsi="Arial" w:cs="Arial"/>
          <w:sz w:val="22"/>
          <w:szCs w:val="22"/>
        </w:rPr>
        <w:t>.7</w:t>
      </w:r>
      <w:r w:rsidRPr="007D1320">
        <w:rPr>
          <w:rFonts w:ascii="Arial" w:hAnsi="Arial" w:cs="Arial"/>
          <w:sz w:val="22"/>
          <w:szCs w:val="22"/>
        </w:rPr>
        <w:t>.</w:t>
      </w:r>
      <w:r w:rsidR="00CF1889" w:rsidRPr="007D1320">
        <w:rPr>
          <w:rFonts w:ascii="Arial" w:hAnsi="Arial" w:cs="Arial"/>
          <w:sz w:val="22"/>
          <w:szCs w:val="22"/>
        </w:rPr>
        <w:t xml:space="preserve"> této smlouvy</w:t>
      </w:r>
      <w:r w:rsidRPr="007D1320">
        <w:rPr>
          <w:rFonts w:ascii="Arial" w:hAnsi="Arial" w:cs="Arial"/>
          <w:sz w:val="22"/>
          <w:szCs w:val="22"/>
        </w:rPr>
        <w:t xml:space="preserve"> k</w:t>
      </w:r>
      <w:r w:rsidR="00635F4D" w:rsidRPr="007D1320">
        <w:rPr>
          <w:rFonts w:ascii="Arial" w:hAnsi="Arial" w:cs="Arial"/>
          <w:sz w:val="22"/>
          <w:szCs w:val="22"/>
        </w:rPr>
        <w:t> </w:t>
      </w:r>
      <w:r w:rsidRPr="007D1320">
        <w:rPr>
          <w:rFonts w:ascii="Arial" w:hAnsi="Arial" w:cs="Arial"/>
          <w:sz w:val="22"/>
          <w:szCs w:val="22"/>
        </w:rPr>
        <w:t>odstraňov</w:t>
      </w:r>
      <w:r w:rsidR="00635F4D" w:rsidRPr="007D1320">
        <w:rPr>
          <w:rFonts w:ascii="Arial" w:hAnsi="Arial" w:cs="Arial"/>
          <w:sz w:val="22"/>
          <w:szCs w:val="22"/>
        </w:rPr>
        <w:t xml:space="preserve">ání </w:t>
      </w:r>
      <w:r w:rsidRPr="007D1320">
        <w:rPr>
          <w:rFonts w:ascii="Arial" w:hAnsi="Arial" w:cs="Arial"/>
          <w:sz w:val="22"/>
          <w:szCs w:val="22"/>
        </w:rPr>
        <w:t xml:space="preserve">reklamované vady (případně vad), je povinen zaplatit objednateli smluvní pokutu </w:t>
      </w:r>
      <w:r w:rsidR="00537C2D" w:rsidRPr="007D1320">
        <w:rPr>
          <w:rFonts w:ascii="Arial" w:hAnsi="Arial" w:cs="Arial"/>
          <w:sz w:val="22"/>
          <w:szCs w:val="22"/>
        </w:rPr>
        <w:t>500</w:t>
      </w:r>
      <w:r w:rsidRPr="007D1320">
        <w:rPr>
          <w:rFonts w:ascii="Arial" w:hAnsi="Arial" w:cs="Arial"/>
          <w:sz w:val="22"/>
          <w:szCs w:val="22"/>
        </w:rPr>
        <w:t>,- Kč za každou reklamovanou vadu, k jejímuž odstraňov</w:t>
      </w:r>
      <w:r w:rsidR="00635F4D" w:rsidRPr="007D1320">
        <w:rPr>
          <w:rFonts w:ascii="Arial" w:hAnsi="Arial" w:cs="Arial"/>
          <w:sz w:val="22"/>
          <w:szCs w:val="22"/>
        </w:rPr>
        <w:t>á</w:t>
      </w:r>
      <w:r w:rsidRPr="007D1320">
        <w:rPr>
          <w:rFonts w:ascii="Arial" w:hAnsi="Arial" w:cs="Arial"/>
          <w:sz w:val="22"/>
          <w:szCs w:val="22"/>
        </w:rPr>
        <w:t xml:space="preserve">ní nenastoupil ve sjednané lhůtě, a za každý den prodlení. </w:t>
      </w:r>
    </w:p>
    <w:p w14:paraId="381E6097" w14:textId="38F8E3A4"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w:t>
      </w:r>
      <w:r w:rsidR="004E4A17" w:rsidRPr="007D1320">
        <w:rPr>
          <w:rFonts w:ascii="Arial" w:hAnsi="Arial" w:cs="Arial"/>
          <w:sz w:val="22"/>
          <w:szCs w:val="22"/>
        </w:rPr>
        <w:t>9</w:t>
      </w:r>
      <w:r w:rsidRPr="007D1320">
        <w:rPr>
          <w:rFonts w:ascii="Arial" w:hAnsi="Arial" w:cs="Arial"/>
          <w:sz w:val="22"/>
          <w:szCs w:val="22"/>
        </w:rPr>
        <w:t>.</w:t>
      </w:r>
      <w:r w:rsidR="00B77F0F" w:rsidRPr="007D1320">
        <w:rPr>
          <w:rFonts w:ascii="Arial" w:hAnsi="Arial" w:cs="Arial"/>
          <w:sz w:val="22"/>
          <w:szCs w:val="22"/>
        </w:rPr>
        <w:t xml:space="preserve"> Pokud zhotovitel nenastoupí ve lhůtě sjednané </w:t>
      </w:r>
      <w:r w:rsidR="00D02F69" w:rsidRPr="007D1320">
        <w:rPr>
          <w:rFonts w:ascii="Arial" w:hAnsi="Arial" w:cs="Arial"/>
          <w:sz w:val="22"/>
          <w:szCs w:val="22"/>
        </w:rPr>
        <w:t xml:space="preserve">v čl. XI </w:t>
      </w:r>
      <w:r w:rsidR="00B77F0F" w:rsidRPr="007D1320">
        <w:rPr>
          <w:rFonts w:ascii="Arial" w:hAnsi="Arial" w:cs="Arial"/>
          <w:sz w:val="22"/>
          <w:szCs w:val="22"/>
        </w:rPr>
        <w:t xml:space="preserve">odstavci </w:t>
      </w:r>
      <w:r w:rsidR="00635F4D" w:rsidRPr="007D1320">
        <w:rPr>
          <w:rFonts w:ascii="Arial" w:hAnsi="Arial" w:cs="Arial"/>
          <w:sz w:val="22"/>
          <w:szCs w:val="22"/>
        </w:rPr>
        <w:t>1</w:t>
      </w:r>
      <w:r w:rsidR="00806762">
        <w:rPr>
          <w:rFonts w:ascii="Arial" w:hAnsi="Arial" w:cs="Arial"/>
          <w:sz w:val="22"/>
          <w:szCs w:val="22"/>
        </w:rPr>
        <w:t>1</w:t>
      </w:r>
      <w:r w:rsidR="00635F4D" w:rsidRPr="007D1320">
        <w:rPr>
          <w:rFonts w:ascii="Arial" w:hAnsi="Arial" w:cs="Arial"/>
          <w:sz w:val="22"/>
          <w:szCs w:val="22"/>
        </w:rPr>
        <w:t>.9</w:t>
      </w:r>
      <w:r w:rsidR="00B77F0F" w:rsidRPr="007D1320">
        <w:rPr>
          <w:rFonts w:ascii="Arial" w:hAnsi="Arial" w:cs="Arial"/>
          <w:sz w:val="22"/>
          <w:szCs w:val="22"/>
        </w:rPr>
        <w:t>.</w:t>
      </w:r>
      <w:r w:rsidR="00CF1889" w:rsidRPr="007D1320">
        <w:rPr>
          <w:rFonts w:ascii="Arial" w:hAnsi="Arial" w:cs="Arial"/>
          <w:sz w:val="22"/>
          <w:szCs w:val="22"/>
        </w:rPr>
        <w:t xml:space="preserve"> této smlouvy</w:t>
      </w:r>
      <w:r w:rsidR="00B77F0F" w:rsidRPr="007D1320">
        <w:rPr>
          <w:rFonts w:ascii="Arial" w:hAnsi="Arial" w:cs="Arial"/>
          <w:sz w:val="22"/>
          <w:szCs w:val="22"/>
        </w:rPr>
        <w:t xml:space="preserve"> k odstraňov</w:t>
      </w:r>
      <w:r w:rsidR="00635F4D" w:rsidRPr="007D1320">
        <w:rPr>
          <w:rFonts w:ascii="Arial" w:hAnsi="Arial" w:cs="Arial"/>
          <w:sz w:val="22"/>
          <w:szCs w:val="22"/>
        </w:rPr>
        <w:t>á</w:t>
      </w:r>
      <w:r w:rsidR="00B77F0F" w:rsidRPr="007D1320">
        <w:rPr>
          <w:rFonts w:ascii="Arial" w:hAnsi="Arial" w:cs="Arial"/>
          <w:sz w:val="22"/>
          <w:szCs w:val="22"/>
        </w:rPr>
        <w:t xml:space="preserve">ní reklamované vady (případně vad), je povinen zaplatit objednateli smluvní pokutu </w:t>
      </w:r>
      <w:r w:rsidR="004E4A17" w:rsidRPr="007D1320">
        <w:rPr>
          <w:rFonts w:ascii="Arial" w:hAnsi="Arial" w:cs="Arial"/>
          <w:sz w:val="22"/>
          <w:szCs w:val="22"/>
        </w:rPr>
        <w:t>1</w:t>
      </w:r>
      <w:r w:rsidR="00537C2D" w:rsidRPr="007D1320">
        <w:rPr>
          <w:rFonts w:ascii="Arial" w:hAnsi="Arial" w:cs="Arial"/>
          <w:sz w:val="22"/>
          <w:szCs w:val="22"/>
        </w:rPr>
        <w:t>.000</w:t>
      </w:r>
      <w:r w:rsidR="00B77F0F" w:rsidRPr="007D1320">
        <w:rPr>
          <w:rFonts w:ascii="Arial" w:hAnsi="Arial" w:cs="Arial"/>
          <w:sz w:val="22"/>
          <w:szCs w:val="22"/>
        </w:rPr>
        <w:t>,- Kč za každou reklamovanou vadu, k jejímuž odstraňov</w:t>
      </w:r>
      <w:r w:rsidR="00635F4D" w:rsidRPr="007D1320">
        <w:rPr>
          <w:rFonts w:ascii="Arial" w:hAnsi="Arial" w:cs="Arial"/>
          <w:sz w:val="22"/>
          <w:szCs w:val="22"/>
        </w:rPr>
        <w:t>á</w:t>
      </w:r>
      <w:r w:rsidR="00B77F0F" w:rsidRPr="007D1320">
        <w:rPr>
          <w:rFonts w:ascii="Arial" w:hAnsi="Arial" w:cs="Arial"/>
          <w:sz w:val="22"/>
          <w:szCs w:val="22"/>
        </w:rPr>
        <w:t xml:space="preserve">ní nenastoupil ve sjednané lhůtě, a za každý den prodlení. </w:t>
      </w:r>
    </w:p>
    <w:p w14:paraId="006C4472" w14:textId="5C8CFC5D"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0</w:t>
      </w:r>
      <w:r w:rsidR="00E40E60" w:rsidRPr="007D1320">
        <w:rPr>
          <w:rFonts w:ascii="Arial" w:hAnsi="Arial" w:cs="Arial"/>
          <w:sz w:val="22"/>
          <w:szCs w:val="22"/>
        </w:rPr>
        <w:t>.</w:t>
      </w:r>
      <w:r w:rsidR="00B77F0F" w:rsidRPr="007D1320">
        <w:rPr>
          <w:rFonts w:ascii="Arial" w:hAnsi="Arial" w:cs="Arial"/>
          <w:sz w:val="22"/>
          <w:szCs w:val="22"/>
        </w:rPr>
        <w:t xml:space="preserve"> Pokud zhotovitel neodstraní reklamovanou vadu ve lhůtě sjednané v</w:t>
      </w:r>
      <w:r w:rsidR="00D02F69" w:rsidRPr="007D1320">
        <w:rPr>
          <w:rFonts w:ascii="Arial" w:hAnsi="Arial" w:cs="Arial"/>
          <w:sz w:val="22"/>
          <w:szCs w:val="22"/>
        </w:rPr>
        <w:t> čl. XI</w:t>
      </w:r>
      <w:r w:rsidR="00B77F0F" w:rsidRPr="007D1320">
        <w:rPr>
          <w:rFonts w:ascii="Arial" w:hAnsi="Arial" w:cs="Arial"/>
          <w:sz w:val="22"/>
          <w:szCs w:val="22"/>
        </w:rPr>
        <w:t xml:space="preserve"> odstavci</w:t>
      </w:r>
      <w:r w:rsidR="00A414E5" w:rsidRPr="007D1320">
        <w:rPr>
          <w:rFonts w:ascii="Arial" w:hAnsi="Arial" w:cs="Arial"/>
          <w:sz w:val="22"/>
          <w:szCs w:val="22"/>
        </w:rPr>
        <w:t xml:space="preserve"> 1</w:t>
      </w:r>
      <w:r w:rsidR="00806762">
        <w:rPr>
          <w:rFonts w:ascii="Arial" w:hAnsi="Arial" w:cs="Arial"/>
          <w:sz w:val="22"/>
          <w:szCs w:val="22"/>
        </w:rPr>
        <w:t>1</w:t>
      </w:r>
      <w:r w:rsidR="00A414E5" w:rsidRPr="007D1320">
        <w:rPr>
          <w:rFonts w:ascii="Arial" w:hAnsi="Arial" w:cs="Arial"/>
          <w:sz w:val="22"/>
          <w:szCs w:val="22"/>
        </w:rPr>
        <w:t>.7.</w:t>
      </w:r>
      <w:r w:rsidR="0061153E" w:rsidRPr="007D1320">
        <w:rPr>
          <w:rFonts w:ascii="Arial" w:hAnsi="Arial" w:cs="Arial"/>
          <w:sz w:val="22"/>
          <w:szCs w:val="22"/>
        </w:rPr>
        <w:t xml:space="preserve"> </w:t>
      </w:r>
      <w:r w:rsidR="00CF1889" w:rsidRPr="007D1320">
        <w:rPr>
          <w:rFonts w:ascii="Arial" w:hAnsi="Arial" w:cs="Arial"/>
          <w:sz w:val="22"/>
          <w:szCs w:val="22"/>
        </w:rPr>
        <w:t>této smlouvy</w:t>
      </w:r>
      <w:r w:rsidR="00B2282B" w:rsidRPr="007D1320">
        <w:rPr>
          <w:rFonts w:ascii="Arial" w:hAnsi="Arial" w:cs="Arial"/>
          <w:sz w:val="22"/>
          <w:szCs w:val="22"/>
        </w:rPr>
        <w:t>,</w:t>
      </w:r>
      <w:r w:rsidR="00B77F0F" w:rsidRPr="007D1320">
        <w:rPr>
          <w:rFonts w:ascii="Arial" w:hAnsi="Arial" w:cs="Arial"/>
          <w:sz w:val="22"/>
          <w:szCs w:val="22"/>
        </w:rPr>
        <w:t xml:space="preserve"> je povinen zaplatit objednateli smluvní pokutu </w:t>
      </w:r>
      <w:r w:rsidR="00537C2D" w:rsidRPr="007D1320">
        <w:rPr>
          <w:rFonts w:ascii="Arial" w:hAnsi="Arial" w:cs="Arial"/>
          <w:sz w:val="22"/>
          <w:szCs w:val="22"/>
        </w:rPr>
        <w:t>500</w:t>
      </w:r>
      <w:r w:rsidR="00B77F0F" w:rsidRPr="007D1320">
        <w:rPr>
          <w:rFonts w:ascii="Arial" w:hAnsi="Arial" w:cs="Arial"/>
          <w:sz w:val="22"/>
          <w:szCs w:val="22"/>
        </w:rPr>
        <w:t xml:space="preserve">,- Kč za každou reklamovanou vadu, u níž je v prodlení, a za každý den prodlení. </w:t>
      </w:r>
    </w:p>
    <w:p w14:paraId="548A76BF" w14:textId="7152D4DF"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1</w:t>
      </w:r>
      <w:r w:rsidR="00B77F0F" w:rsidRPr="007D1320">
        <w:rPr>
          <w:rFonts w:ascii="Arial" w:hAnsi="Arial" w:cs="Arial"/>
          <w:sz w:val="22"/>
          <w:szCs w:val="22"/>
        </w:rPr>
        <w:t>. Pokud zhotovitel neodstraní reklamovanou vadu ve lhůtě sjednané v</w:t>
      </w:r>
      <w:r w:rsidR="00D02F69" w:rsidRPr="007D1320">
        <w:rPr>
          <w:rFonts w:ascii="Arial" w:hAnsi="Arial" w:cs="Arial"/>
          <w:sz w:val="22"/>
          <w:szCs w:val="22"/>
        </w:rPr>
        <w:t xml:space="preserve"> čl. XI </w:t>
      </w:r>
      <w:r w:rsidR="00B77F0F" w:rsidRPr="007D1320">
        <w:rPr>
          <w:rFonts w:ascii="Arial" w:hAnsi="Arial" w:cs="Arial"/>
          <w:sz w:val="22"/>
          <w:szCs w:val="22"/>
        </w:rPr>
        <w:t xml:space="preserve">odstavci </w:t>
      </w:r>
      <w:r w:rsidRPr="007D1320">
        <w:rPr>
          <w:rFonts w:ascii="Arial" w:hAnsi="Arial" w:cs="Arial"/>
          <w:sz w:val="22"/>
          <w:szCs w:val="22"/>
        </w:rPr>
        <w:t>1</w:t>
      </w:r>
      <w:r w:rsidR="00806762">
        <w:rPr>
          <w:rFonts w:ascii="Arial" w:hAnsi="Arial" w:cs="Arial"/>
          <w:sz w:val="22"/>
          <w:szCs w:val="22"/>
        </w:rPr>
        <w:t>1</w:t>
      </w:r>
      <w:r w:rsidRPr="007D1320">
        <w:rPr>
          <w:rFonts w:ascii="Arial" w:hAnsi="Arial" w:cs="Arial"/>
          <w:sz w:val="22"/>
          <w:szCs w:val="22"/>
        </w:rPr>
        <w:t>.9.</w:t>
      </w:r>
      <w:r w:rsidR="00B77F0F" w:rsidRPr="007D1320">
        <w:rPr>
          <w:rFonts w:ascii="Arial" w:hAnsi="Arial" w:cs="Arial"/>
          <w:sz w:val="22"/>
          <w:szCs w:val="22"/>
        </w:rPr>
        <w:t xml:space="preserve"> </w:t>
      </w:r>
      <w:r w:rsidR="00CF1889" w:rsidRPr="007D1320">
        <w:rPr>
          <w:rFonts w:ascii="Arial" w:hAnsi="Arial" w:cs="Arial"/>
          <w:sz w:val="22"/>
          <w:szCs w:val="22"/>
        </w:rPr>
        <w:t xml:space="preserve">této smlouvy </w:t>
      </w:r>
      <w:r w:rsidR="00B77F0F" w:rsidRPr="007D1320">
        <w:rPr>
          <w:rFonts w:ascii="Arial" w:hAnsi="Arial" w:cs="Arial"/>
          <w:sz w:val="22"/>
          <w:szCs w:val="22"/>
        </w:rPr>
        <w:t xml:space="preserve">je povinen zaplatit objednateli smluvní pokutu </w:t>
      </w:r>
      <w:r w:rsidR="004E4A17" w:rsidRPr="007D1320">
        <w:rPr>
          <w:rFonts w:ascii="Arial" w:hAnsi="Arial" w:cs="Arial"/>
          <w:sz w:val="22"/>
          <w:szCs w:val="22"/>
        </w:rPr>
        <w:t>5</w:t>
      </w:r>
      <w:r w:rsidR="00537C2D" w:rsidRPr="007D1320">
        <w:rPr>
          <w:rFonts w:ascii="Arial" w:hAnsi="Arial" w:cs="Arial"/>
          <w:sz w:val="22"/>
          <w:szCs w:val="22"/>
        </w:rPr>
        <w:t>00</w:t>
      </w:r>
      <w:r w:rsidR="00B77F0F" w:rsidRPr="007D1320">
        <w:rPr>
          <w:rFonts w:ascii="Arial" w:hAnsi="Arial" w:cs="Arial"/>
          <w:sz w:val="22"/>
          <w:szCs w:val="22"/>
        </w:rPr>
        <w:t xml:space="preserve">,- Kč za každou reklamovanou vadu, u níž je v prodlení, a za každý den prodlení. </w:t>
      </w:r>
    </w:p>
    <w:p w14:paraId="5EFA531B" w14:textId="2AFBC72E"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2</w:t>
      </w:r>
      <w:r w:rsidR="00B77F0F" w:rsidRPr="007D1320">
        <w:rPr>
          <w:rFonts w:ascii="Arial" w:hAnsi="Arial" w:cs="Arial"/>
          <w:sz w:val="22"/>
          <w:szCs w:val="22"/>
        </w:rPr>
        <w:t>. Pokud zhotovitel nevyklidí staveniště ve lhůt</w:t>
      </w:r>
      <w:r w:rsidRPr="007D1320">
        <w:rPr>
          <w:rFonts w:ascii="Arial" w:hAnsi="Arial" w:cs="Arial"/>
          <w:sz w:val="22"/>
          <w:szCs w:val="22"/>
        </w:rPr>
        <w:t>á</w:t>
      </w:r>
      <w:r w:rsidR="00B77F0F" w:rsidRPr="007D1320">
        <w:rPr>
          <w:rFonts w:ascii="Arial" w:hAnsi="Arial" w:cs="Arial"/>
          <w:sz w:val="22"/>
          <w:szCs w:val="22"/>
        </w:rPr>
        <w:t>ch sjednaných v</w:t>
      </w:r>
      <w:r w:rsidR="00D02F69" w:rsidRPr="007D1320">
        <w:rPr>
          <w:rFonts w:ascii="Arial" w:hAnsi="Arial" w:cs="Arial"/>
          <w:sz w:val="22"/>
          <w:szCs w:val="22"/>
        </w:rPr>
        <w:t> čl. VI</w:t>
      </w:r>
      <w:r w:rsidR="00CF1889" w:rsidRPr="007D1320">
        <w:rPr>
          <w:rFonts w:ascii="Arial" w:hAnsi="Arial" w:cs="Arial"/>
          <w:sz w:val="22"/>
          <w:szCs w:val="22"/>
        </w:rPr>
        <w:t xml:space="preserve"> této smlouvy,</w:t>
      </w:r>
      <w:r w:rsidRPr="007D1320">
        <w:rPr>
          <w:rFonts w:ascii="Arial" w:hAnsi="Arial" w:cs="Arial"/>
          <w:sz w:val="22"/>
          <w:szCs w:val="22"/>
        </w:rPr>
        <w:t xml:space="preserve"> je </w:t>
      </w:r>
      <w:r w:rsidR="00B77F0F" w:rsidRPr="007D1320">
        <w:rPr>
          <w:rFonts w:ascii="Arial" w:hAnsi="Arial" w:cs="Arial"/>
          <w:sz w:val="22"/>
          <w:szCs w:val="22"/>
        </w:rPr>
        <w:t xml:space="preserve">povinen zaplatit objednateli smluvní pokutu </w:t>
      </w:r>
      <w:r w:rsidR="003E3342" w:rsidRPr="007D1320">
        <w:rPr>
          <w:rFonts w:ascii="Arial" w:hAnsi="Arial" w:cs="Arial"/>
          <w:sz w:val="22"/>
          <w:szCs w:val="22"/>
        </w:rPr>
        <w:t>500</w:t>
      </w:r>
      <w:r w:rsidR="00B77F0F" w:rsidRPr="007D1320">
        <w:rPr>
          <w:rFonts w:ascii="Arial" w:hAnsi="Arial" w:cs="Arial"/>
          <w:sz w:val="22"/>
          <w:szCs w:val="22"/>
        </w:rPr>
        <w:t>,- Kč za každý den prodlení</w:t>
      </w:r>
      <w:r w:rsidR="00B2282B" w:rsidRPr="007D1320">
        <w:rPr>
          <w:rFonts w:ascii="Arial" w:hAnsi="Arial" w:cs="Arial"/>
          <w:sz w:val="22"/>
          <w:szCs w:val="22"/>
        </w:rPr>
        <w:t>, byť</w:t>
      </w:r>
      <w:r w:rsidR="004B6A94" w:rsidRPr="007D1320">
        <w:rPr>
          <w:rFonts w:ascii="Arial" w:hAnsi="Arial" w:cs="Arial"/>
          <w:sz w:val="22"/>
          <w:szCs w:val="22"/>
        </w:rPr>
        <w:t xml:space="preserve"> jen</w:t>
      </w:r>
      <w:r w:rsidR="004C1549" w:rsidRPr="007D1320">
        <w:rPr>
          <w:rFonts w:ascii="Arial" w:hAnsi="Arial" w:cs="Arial"/>
          <w:sz w:val="22"/>
          <w:szCs w:val="22"/>
        </w:rPr>
        <w:t xml:space="preserve"> započatý</w:t>
      </w:r>
      <w:r w:rsidR="00B77F0F" w:rsidRPr="007D1320">
        <w:rPr>
          <w:rFonts w:ascii="Arial" w:hAnsi="Arial" w:cs="Arial"/>
          <w:sz w:val="22"/>
          <w:szCs w:val="22"/>
        </w:rPr>
        <w:t xml:space="preserve">. </w:t>
      </w:r>
    </w:p>
    <w:p w14:paraId="44531052" w14:textId="1814FFE3" w:rsidR="00B77F0F" w:rsidRPr="007D1320" w:rsidRDefault="006F0103"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3</w:t>
      </w:r>
      <w:r w:rsidR="00E40E60" w:rsidRPr="007D1320">
        <w:rPr>
          <w:rFonts w:ascii="Arial" w:hAnsi="Arial" w:cs="Arial"/>
          <w:sz w:val="22"/>
          <w:szCs w:val="22"/>
        </w:rPr>
        <w:t>.</w:t>
      </w:r>
      <w:r w:rsidR="00B77F0F" w:rsidRPr="007D1320">
        <w:rPr>
          <w:rFonts w:ascii="Arial" w:hAnsi="Arial" w:cs="Arial"/>
          <w:sz w:val="22"/>
          <w:szCs w:val="22"/>
        </w:rPr>
        <w:t xml:space="preserve"> V případě, že stavební deník nebude přístupný ve sjednané </w:t>
      </w:r>
      <w:r w:rsidRPr="007D1320">
        <w:rPr>
          <w:rFonts w:ascii="Arial" w:hAnsi="Arial" w:cs="Arial"/>
          <w:sz w:val="22"/>
          <w:szCs w:val="22"/>
        </w:rPr>
        <w:t>době na staveništi</w:t>
      </w:r>
      <w:r w:rsidR="003E05BD" w:rsidRPr="007D1320">
        <w:rPr>
          <w:rFonts w:ascii="Arial" w:hAnsi="Arial" w:cs="Arial"/>
          <w:sz w:val="22"/>
          <w:szCs w:val="22"/>
        </w:rPr>
        <w:t xml:space="preserve"> objednateli, příp. dalším oprávněným osobám</w:t>
      </w:r>
      <w:r w:rsidRPr="007D1320">
        <w:rPr>
          <w:rFonts w:ascii="Arial" w:hAnsi="Arial" w:cs="Arial"/>
          <w:sz w:val="22"/>
          <w:szCs w:val="22"/>
        </w:rPr>
        <w:t xml:space="preserve">, je </w:t>
      </w:r>
      <w:r w:rsidR="00B77F0F" w:rsidRPr="007D1320">
        <w:rPr>
          <w:rFonts w:ascii="Arial" w:hAnsi="Arial" w:cs="Arial"/>
          <w:sz w:val="22"/>
          <w:szCs w:val="22"/>
        </w:rPr>
        <w:t>zh</w:t>
      </w:r>
      <w:r w:rsidRPr="007D1320">
        <w:rPr>
          <w:rFonts w:ascii="Arial" w:hAnsi="Arial" w:cs="Arial"/>
          <w:sz w:val="22"/>
          <w:szCs w:val="22"/>
        </w:rPr>
        <w:t>otovitel povin</w:t>
      </w:r>
      <w:r w:rsidR="003E05BD" w:rsidRPr="007D1320">
        <w:rPr>
          <w:rFonts w:ascii="Arial" w:hAnsi="Arial" w:cs="Arial"/>
          <w:sz w:val="22"/>
          <w:szCs w:val="22"/>
        </w:rPr>
        <w:t xml:space="preserve">en </w:t>
      </w:r>
      <w:r w:rsidRPr="007D1320">
        <w:rPr>
          <w:rFonts w:ascii="Arial" w:hAnsi="Arial" w:cs="Arial"/>
          <w:sz w:val="22"/>
          <w:szCs w:val="22"/>
        </w:rPr>
        <w:t>uhradit jednorá</w:t>
      </w:r>
      <w:r w:rsidR="00B77F0F" w:rsidRPr="007D1320">
        <w:rPr>
          <w:rFonts w:ascii="Arial" w:hAnsi="Arial" w:cs="Arial"/>
          <w:sz w:val="22"/>
          <w:szCs w:val="22"/>
        </w:rPr>
        <w:t xml:space="preserve">zovou smluvní pokutu ve výši </w:t>
      </w:r>
      <w:r w:rsidR="00537C2D" w:rsidRPr="007D1320">
        <w:rPr>
          <w:rFonts w:ascii="Arial" w:hAnsi="Arial" w:cs="Arial"/>
          <w:sz w:val="22"/>
          <w:szCs w:val="22"/>
        </w:rPr>
        <w:t>500</w:t>
      </w:r>
      <w:r w:rsidR="00CB6CD7" w:rsidRPr="007D1320">
        <w:rPr>
          <w:rFonts w:ascii="Arial" w:hAnsi="Arial" w:cs="Arial"/>
          <w:sz w:val="22"/>
          <w:szCs w:val="22"/>
        </w:rPr>
        <w:t>,-</w:t>
      </w:r>
      <w:r w:rsidR="004B6A94" w:rsidRPr="007D1320">
        <w:rPr>
          <w:rFonts w:ascii="Arial" w:hAnsi="Arial" w:cs="Arial"/>
          <w:sz w:val="22"/>
          <w:szCs w:val="22"/>
        </w:rPr>
        <w:t xml:space="preserve"> Kč</w:t>
      </w:r>
      <w:r w:rsidR="00B77F0F" w:rsidRPr="007D1320">
        <w:rPr>
          <w:rFonts w:ascii="Arial" w:hAnsi="Arial" w:cs="Arial"/>
          <w:sz w:val="22"/>
          <w:szCs w:val="22"/>
        </w:rPr>
        <w:t xml:space="preserve"> za každý zjištěný případ. </w:t>
      </w:r>
    </w:p>
    <w:p w14:paraId="41A5E7A4" w14:textId="78A96893" w:rsidR="00B77F0F" w:rsidRPr="007D1320" w:rsidRDefault="006F0103"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4</w:t>
      </w:r>
      <w:r w:rsidR="00B77F0F" w:rsidRPr="007D1320">
        <w:rPr>
          <w:rFonts w:ascii="Arial" w:hAnsi="Arial" w:cs="Arial"/>
          <w:sz w:val="22"/>
          <w:szCs w:val="22"/>
        </w:rPr>
        <w:t>. Pokud bude objednatel v prodlení s úhradou faktury, je povinen zaplatit zhotoviteli úrok z prodlení ve výši 0,05% z dlužné č</w:t>
      </w:r>
      <w:r w:rsidRPr="007D1320">
        <w:rPr>
          <w:rFonts w:ascii="Arial" w:hAnsi="Arial" w:cs="Arial"/>
          <w:sz w:val="22"/>
          <w:szCs w:val="22"/>
        </w:rPr>
        <w:t>á</w:t>
      </w:r>
      <w:r w:rsidR="00B77F0F" w:rsidRPr="007D1320">
        <w:rPr>
          <w:rFonts w:ascii="Arial" w:hAnsi="Arial" w:cs="Arial"/>
          <w:sz w:val="22"/>
          <w:szCs w:val="22"/>
        </w:rPr>
        <w:t>stky za každý</w:t>
      </w:r>
      <w:r w:rsidR="003E05BD" w:rsidRPr="007D1320">
        <w:rPr>
          <w:rFonts w:ascii="Arial" w:hAnsi="Arial" w:cs="Arial"/>
          <w:sz w:val="22"/>
          <w:szCs w:val="22"/>
        </w:rPr>
        <w:t xml:space="preserve"> i započatý </w:t>
      </w:r>
      <w:r w:rsidR="00B77F0F" w:rsidRPr="007D1320">
        <w:rPr>
          <w:rFonts w:ascii="Arial" w:hAnsi="Arial" w:cs="Arial"/>
          <w:sz w:val="22"/>
          <w:szCs w:val="22"/>
        </w:rPr>
        <w:t xml:space="preserve">den prodlení. </w:t>
      </w:r>
    </w:p>
    <w:p w14:paraId="14B44DDB" w14:textId="0FCF2933" w:rsidR="00B77F0F" w:rsidRPr="007D1320" w:rsidRDefault="00B77F0F"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w:t>
      </w:r>
      <w:r w:rsidR="006F0103" w:rsidRPr="007D1320">
        <w:rPr>
          <w:rFonts w:ascii="Arial" w:hAnsi="Arial" w:cs="Arial"/>
          <w:sz w:val="22"/>
          <w:szCs w:val="22"/>
        </w:rPr>
        <w:t>1</w:t>
      </w:r>
      <w:r w:rsidR="004E4A17" w:rsidRPr="007D1320">
        <w:rPr>
          <w:rFonts w:ascii="Arial" w:hAnsi="Arial" w:cs="Arial"/>
          <w:sz w:val="22"/>
          <w:szCs w:val="22"/>
        </w:rPr>
        <w:t>5</w:t>
      </w:r>
      <w:r w:rsidRPr="007D1320">
        <w:rPr>
          <w:rFonts w:ascii="Arial" w:hAnsi="Arial" w:cs="Arial"/>
          <w:sz w:val="22"/>
          <w:szCs w:val="22"/>
        </w:rPr>
        <w:t>. Sankce</w:t>
      </w:r>
      <w:r w:rsidR="003E05BD" w:rsidRPr="007D1320">
        <w:rPr>
          <w:rFonts w:ascii="Arial" w:hAnsi="Arial" w:cs="Arial"/>
          <w:sz w:val="22"/>
          <w:szCs w:val="22"/>
        </w:rPr>
        <w:t xml:space="preserve"> uvedené v tomto článku smlouvy</w:t>
      </w:r>
      <w:r w:rsidRPr="007D1320">
        <w:rPr>
          <w:rFonts w:ascii="Arial" w:hAnsi="Arial" w:cs="Arial"/>
          <w:sz w:val="22"/>
          <w:szCs w:val="22"/>
        </w:rPr>
        <w:t xml:space="preserve"> </w:t>
      </w:r>
      <w:r w:rsidR="003E05BD" w:rsidRPr="007D1320">
        <w:rPr>
          <w:rFonts w:ascii="Arial" w:hAnsi="Arial" w:cs="Arial"/>
          <w:sz w:val="22"/>
          <w:szCs w:val="22"/>
        </w:rPr>
        <w:t xml:space="preserve">(čl. XII. Odpovědnost za škodu a sankce) </w:t>
      </w:r>
      <w:r w:rsidRPr="007D1320">
        <w:rPr>
          <w:rFonts w:ascii="Arial" w:hAnsi="Arial" w:cs="Arial"/>
          <w:sz w:val="22"/>
          <w:szCs w:val="22"/>
        </w:rPr>
        <w:t xml:space="preserve">jsou splatné do 21 dnů ode dne doručení výzvy k jejich úhradě. </w:t>
      </w:r>
    </w:p>
    <w:p w14:paraId="641B84C7" w14:textId="196C4F37" w:rsidR="00B77F0F" w:rsidRPr="007D1320" w:rsidRDefault="006F0103"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6</w:t>
      </w:r>
      <w:r w:rsidR="00B77F0F" w:rsidRPr="007D1320">
        <w:rPr>
          <w:rFonts w:ascii="Arial" w:hAnsi="Arial" w:cs="Arial"/>
          <w:sz w:val="22"/>
          <w:szCs w:val="22"/>
        </w:rPr>
        <w:t>. Zaplacením sankcí dle tohoto čl</w:t>
      </w:r>
      <w:r w:rsidRPr="007D1320">
        <w:rPr>
          <w:rFonts w:ascii="Arial" w:hAnsi="Arial" w:cs="Arial"/>
          <w:sz w:val="22"/>
          <w:szCs w:val="22"/>
        </w:rPr>
        <w:t>á</w:t>
      </w:r>
      <w:r w:rsidR="00B77F0F" w:rsidRPr="007D1320">
        <w:rPr>
          <w:rFonts w:ascii="Arial" w:hAnsi="Arial" w:cs="Arial"/>
          <w:sz w:val="22"/>
          <w:szCs w:val="22"/>
        </w:rPr>
        <w:t>nku není dotčeno pr</w:t>
      </w:r>
      <w:r w:rsidRPr="007D1320">
        <w:rPr>
          <w:rFonts w:ascii="Arial" w:hAnsi="Arial" w:cs="Arial"/>
          <w:sz w:val="22"/>
          <w:szCs w:val="22"/>
        </w:rPr>
        <w:t>á</w:t>
      </w:r>
      <w:r w:rsidR="00B77F0F" w:rsidRPr="007D1320">
        <w:rPr>
          <w:rFonts w:ascii="Arial" w:hAnsi="Arial" w:cs="Arial"/>
          <w:sz w:val="22"/>
          <w:szCs w:val="22"/>
        </w:rPr>
        <w:t>vo objednatele na n</w:t>
      </w:r>
      <w:r w:rsidRPr="007D1320">
        <w:rPr>
          <w:rFonts w:ascii="Arial" w:hAnsi="Arial" w:cs="Arial"/>
          <w:sz w:val="22"/>
          <w:szCs w:val="22"/>
        </w:rPr>
        <w:t>á</w:t>
      </w:r>
      <w:r w:rsidR="00B77F0F" w:rsidRPr="007D1320">
        <w:rPr>
          <w:rFonts w:ascii="Arial" w:hAnsi="Arial" w:cs="Arial"/>
          <w:sz w:val="22"/>
          <w:szCs w:val="22"/>
        </w:rPr>
        <w:t>hradu škody</w:t>
      </w:r>
      <w:r w:rsidR="00B67EC2" w:rsidRPr="007D1320">
        <w:rPr>
          <w:rFonts w:ascii="Arial" w:hAnsi="Arial" w:cs="Arial"/>
          <w:sz w:val="22"/>
          <w:szCs w:val="22"/>
        </w:rPr>
        <w:t>.</w:t>
      </w:r>
      <w:r w:rsidR="00B12A60">
        <w:rPr>
          <w:rFonts w:ascii="Arial" w:hAnsi="Arial" w:cs="Arial"/>
          <w:sz w:val="22"/>
          <w:szCs w:val="22"/>
        </w:rPr>
        <w:t xml:space="preserve"> Sankce je objednatel oprávněn započíst proti ceně díla.</w:t>
      </w:r>
    </w:p>
    <w:p w14:paraId="0EC1A54E" w14:textId="77777777" w:rsidR="00174BAF" w:rsidRPr="007D1320" w:rsidRDefault="00174BAF" w:rsidP="00E40E60">
      <w:pPr>
        <w:jc w:val="center"/>
        <w:rPr>
          <w:rFonts w:ascii="Arial" w:hAnsi="Arial" w:cs="Arial"/>
          <w:b/>
        </w:rPr>
      </w:pPr>
    </w:p>
    <w:p w14:paraId="35EF611A" w14:textId="6B27A19B" w:rsidR="003C4E2A" w:rsidRPr="007D1320" w:rsidRDefault="003C4E2A" w:rsidP="00E40E60">
      <w:pPr>
        <w:jc w:val="center"/>
        <w:rPr>
          <w:rFonts w:ascii="Arial" w:hAnsi="Arial" w:cs="Arial"/>
          <w:b/>
          <w:sz w:val="22"/>
          <w:szCs w:val="22"/>
        </w:rPr>
      </w:pPr>
      <w:r w:rsidRPr="007D1320">
        <w:rPr>
          <w:rFonts w:ascii="Arial" w:hAnsi="Arial" w:cs="Arial"/>
          <w:b/>
          <w:sz w:val="22"/>
          <w:szCs w:val="22"/>
        </w:rPr>
        <w:t>X</w:t>
      </w:r>
      <w:r w:rsidR="00BA4287" w:rsidRPr="007D1320">
        <w:rPr>
          <w:rFonts w:ascii="Arial" w:hAnsi="Arial" w:cs="Arial"/>
          <w:b/>
          <w:sz w:val="22"/>
          <w:szCs w:val="22"/>
        </w:rPr>
        <w:t>I</w:t>
      </w:r>
      <w:r w:rsidR="00806762">
        <w:rPr>
          <w:rFonts w:ascii="Arial" w:hAnsi="Arial" w:cs="Arial"/>
          <w:b/>
          <w:sz w:val="22"/>
          <w:szCs w:val="22"/>
        </w:rPr>
        <w:t>II</w:t>
      </w:r>
      <w:r w:rsidRPr="007D1320">
        <w:rPr>
          <w:rFonts w:ascii="Arial" w:hAnsi="Arial" w:cs="Arial"/>
          <w:b/>
          <w:sz w:val="22"/>
          <w:szCs w:val="22"/>
        </w:rPr>
        <w:t>. VLASTNICTVÍ DÍLA A NEBEZPEČÍ ŠKODY NA DÍLE</w:t>
      </w:r>
    </w:p>
    <w:p w14:paraId="3B6CEC07" w14:textId="77777777" w:rsidR="003C4E2A" w:rsidRPr="007D1320" w:rsidRDefault="003C4E2A" w:rsidP="00BA364B">
      <w:pPr>
        <w:rPr>
          <w:rFonts w:ascii="Arial" w:hAnsi="Arial" w:cs="Arial"/>
          <w:sz w:val="22"/>
          <w:szCs w:val="22"/>
        </w:rPr>
      </w:pPr>
    </w:p>
    <w:p w14:paraId="5CA78A41" w14:textId="6A6FB316" w:rsidR="003C4E2A" w:rsidRPr="007D1320" w:rsidRDefault="003C4E2A" w:rsidP="00222980">
      <w:pPr>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3</w:t>
      </w:r>
      <w:r w:rsidRPr="007D1320">
        <w:rPr>
          <w:rFonts w:ascii="Arial" w:hAnsi="Arial" w:cs="Arial"/>
          <w:sz w:val="22"/>
          <w:szCs w:val="22"/>
        </w:rPr>
        <w:t xml:space="preserve">.1. Vlastníkem zhotovovaného díla je od počátku objednatel. </w:t>
      </w:r>
    </w:p>
    <w:p w14:paraId="226FC4EB" w14:textId="5A3655E4" w:rsidR="003C4E2A" w:rsidRPr="007D1320" w:rsidRDefault="003C4E2A" w:rsidP="00E409DD">
      <w:pPr>
        <w:jc w:val="both"/>
        <w:rPr>
          <w:rFonts w:ascii="Arial" w:hAnsi="Arial" w:cs="Arial"/>
        </w:rPr>
      </w:pPr>
      <w:r w:rsidRPr="007D1320">
        <w:rPr>
          <w:rFonts w:ascii="Arial" w:hAnsi="Arial" w:cs="Arial"/>
          <w:sz w:val="22"/>
          <w:szCs w:val="22"/>
        </w:rPr>
        <w:t>1</w:t>
      </w:r>
      <w:r w:rsidR="00806762">
        <w:rPr>
          <w:rFonts w:ascii="Arial" w:hAnsi="Arial" w:cs="Arial"/>
          <w:sz w:val="22"/>
          <w:szCs w:val="22"/>
        </w:rPr>
        <w:t>3</w:t>
      </w:r>
      <w:r w:rsidRPr="007D1320">
        <w:rPr>
          <w:rFonts w:ascii="Arial" w:hAnsi="Arial" w:cs="Arial"/>
          <w:sz w:val="22"/>
          <w:szCs w:val="22"/>
        </w:rPr>
        <w:t xml:space="preserve">.2. Nebezpečí škody </w:t>
      </w:r>
      <w:r w:rsidR="00C43647" w:rsidRPr="007D1320">
        <w:rPr>
          <w:rFonts w:ascii="Arial" w:hAnsi="Arial" w:cs="Arial"/>
          <w:sz w:val="22"/>
          <w:szCs w:val="22"/>
        </w:rPr>
        <w:t xml:space="preserve">na zhotovované věci </w:t>
      </w:r>
      <w:r w:rsidRPr="007D1320">
        <w:rPr>
          <w:rFonts w:ascii="Arial" w:hAnsi="Arial" w:cs="Arial"/>
          <w:sz w:val="22"/>
          <w:szCs w:val="22"/>
        </w:rPr>
        <w:t>nese od počátku zhotovitel, a to až do doby</w:t>
      </w:r>
      <w:r w:rsidR="00B2282B" w:rsidRPr="007D1320">
        <w:rPr>
          <w:rFonts w:ascii="Arial" w:hAnsi="Arial" w:cs="Arial"/>
          <w:sz w:val="22"/>
          <w:szCs w:val="22"/>
        </w:rPr>
        <w:t xml:space="preserve"> </w:t>
      </w:r>
      <w:r w:rsidR="00205AF8" w:rsidRPr="007D1320">
        <w:rPr>
          <w:rFonts w:ascii="Arial" w:hAnsi="Arial" w:cs="Arial"/>
          <w:sz w:val="22"/>
          <w:szCs w:val="22"/>
        </w:rPr>
        <w:t xml:space="preserve">protokolárního </w:t>
      </w:r>
      <w:r w:rsidRPr="007D1320">
        <w:rPr>
          <w:rFonts w:ascii="Arial" w:hAnsi="Arial" w:cs="Arial"/>
          <w:sz w:val="22"/>
          <w:szCs w:val="22"/>
        </w:rPr>
        <w:t>předání díla bez vad a nedodělků objednateli</w:t>
      </w:r>
      <w:r w:rsidRPr="007D1320">
        <w:rPr>
          <w:rFonts w:ascii="Arial" w:hAnsi="Arial" w:cs="Arial"/>
        </w:rPr>
        <w:t>.</w:t>
      </w:r>
    </w:p>
    <w:p w14:paraId="34E23507" w14:textId="77777777" w:rsidR="00240819" w:rsidRPr="007D1320" w:rsidRDefault="003C4E2A" w:rsidP="007E788A">
      <w:pPr>
        <w:rPr>
          <w:rFonts w:ascii="Arial" w:hAnsi="Arial" w:cs="Arial"/>
          <w:b/>
          <w:color w:val="FF0000"/>
        </w:rPr>
      </w:pPr>
      <w:r w:rsidRPr="007D1320">
        <w:rPr>
          <w:rFonts w:ascii="Arial" w:hAnsi="Arial" w:cs="Arial"/>
          <w:color w:val="FF0000"/>
        </w:rPr>
        <w:t xml:space="preserve"> </w:t>
      </w:r>
    </w:p>
    <w:p w14:paraId="65191639" w14:textId="77777777" w:rsidR="003C4E2A" w:rsidRPr="007D1320" w:rsidRDefault="006A54F5" w:rsidP="00BA364B">
      <w:pPr>
        <w:jc w:val="center"/>
        <w:rPr>
          <w:rFonts w:ascii="Arial" w:hAnsi="Arial" w:cs="Arial"/>
          <w:b/>
          <w:sz w:val="22"/>
          <w:szCs w:val="22"/>
        </w:rPr>
      </w:pPr>
      <w:r w:rsidRPr="007D1320">
        <w:rPr>
          <w:rFonts w:ascii="Arial" w:hAnsi="Arial" w:cs="Arial"/>
          <w:b/>
          <w:sz w:val="22"/>
          <w:szCs w:val="22"/>
        </w:rPr>
        <w:t>X</w:t>
      </w:r>
      <w:r w:rsidR="00806762">
        <w:rPr>
          <w:rFonts w:ascii="Arial" w:hAnsi="Arial" w:cs="Arial"/>
          <w:b/>
          <w:sz w:val="22"/>
          <w:szCs w:val="22"/>
        </w:rPr>
        <w:t>I</w:t>
      </w:r>
      <w:r w:rsidRPr="007D1320">
        <w:rPr>
          <w:rFonts w:ascii="Arial" w:hAnsi="Arial" w:cs="Arial"/>
          <w:b/>
          <w:sz w:val="22"/>
          <w:szCs w:val="22"/>
        </w:rPr>
        <w:t>V</w:t>
      </w:r>
      <w:r w:rsidR="003C4E2A" w:rsidRPr="007D1320">
        <w:rPr>
          <w:rFonts w:ascii="Arial" w:hAnsi="Arial" w:cs="Arial"/>
          <w:b/>
          <w:sz w:val="22"/>
          <w:szCs w:val="22"/>
        </w:rPr>
        <w:t>.</w:t>
      </w:r>
      <w:r w:rsidRPr="007D1320">
        <w:rPr>
          <w:rFonts w:ascii="Arial" w:hAnsi="Arial" w:cs="Arial"/>
          <w:b/>
          <w:sz w:val="22"/>
          <w:szCs w:val="22"/>
        </w:rPr>
        <w:t xml:space="preserve"> </w:t>
      </w:r>
      <w:r w:rsidR="003C4E2A" w:rsidRPr="007D1320">
        <w:rPr>
          <w:rFonts w:ascii="Arial" w:hAnsi="Arial" w:cs="Arial"/>
          <w:b/>
          <w:sz w:val="22"/>
          <w:szCs w:val="22"/>
        </w:rPr>
        <w:t>POJIŠTĚNÍ ZHOTOVITELE</w:t>
      </w:r>
    </w:p>
    <w:p w14:paraId="0E7669E4" w14:textId="77777777" w:rsidR="00BC4BCC" w:rsidRPr="007D1320" w:rsidRDefault="00BC4BCC" w:rsidP="00BA364B">
      <w:pPr>
        <w:jc w:val="center"/>
        <w:rPr>
          <w:rFonts w:ascii="Arial" w:hAnsi="Arial" w:cs="Arial"/>
          <w:b/>
          <w:sz w:val="22"/>
          <w:szCs w:val="22"/>
        </w:rPr>
      </w:pPr>
    </w:p>
    <w:p w14:paraId="6FC919DB" w14:textId="131013D2" w:rsidR="00BC4BCC" w:rsidRPr="007D1320" w:rsidRDefault="00BC4BCC" w:rsidP="00BC4BCC">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4</w:t>
      </w:r>
      <w:r w:rsidRPr="007D1320">
        <w:rPr>
          <w:rFonts w:ascii="Arial" w:hAnsi="Arial" w:cs="Arial"/>
          <w:sz w:val="22"/>
          <w:szCs w:val="22"/>
        </w:rPr>
        <w:t xml:space="preserve">.1. Zhotovitel je povinen být pojištěn proti škodám, které svou činností způsobí, včetně možných škod způsobených poddodavateli. </w:t>
      </w:r>
      <w:r w:rsidRPr="007D1320">
        <w:rPr>
          <w:rFonts w:ascii="Arial" w:hAnsi="Arial" w:cs="Arial"/>
          <w:b/>
          <w:sz w:val="22"/>
          <w:szCs w:val="22"/>
        </w:rPr>
        <w:t xml:space="preserve">Minimální hranice pojištění je </w:t>
      </w:r>
      <w:r w:rsidR="00FF4DDA">
        <w:rPr>
          <w:rFonts w:ascii="Arial" w:hAnsi="Arial" w:cs="Arial"/>
          <w:b/>
          <w:sz w:val="22"/>
          <w:szCs w:val="22"/>
        </w:rPr>
        <w:t>1.00</w:t>
      </w:r>
      <w:r w:rsidR="00D72DF6">
        <w:rPr>
          <w:rFonts w:ascii="Arial" w:hAnsi="Arial" w:cs="Arial"/>
          <w:b/>
          <w:sz w:val="22"/>
          <w:szCs w:val="22"/>
        </w:rPr>
        <w:t>0</w:t>
      </w:r>
      <w:r w:rsidR="00FF4DDA">
        <w:rPr>
          <w:rFonts w:ascii="Arial" w:hAnsi="Arial" w:cs="Arial"/>
          <w:b/>
          <w:sz w:val="22"/>
          <w:szCs w:val="22"/>
        </w:rPr>
        <w:t>.</w:t>
      </w:r>
      <w:r w:rsidR="00D72DF6">
        <w:rPr>
          <w:rFonts w:ascii="Arial" w:hAnsi="Arial" w:cs="Arial"/>
          <w:b/>
          <w:sz w:val="22"/>
          <w:szCs w:val="22"/>
        </w:rPr>
        <w:t>0</w:t>
      </w:r>
      <w:r w:rsidR="00FF4DDA">
        <w:rPr>
          <w:rFonts w:ascii="Arial" w:hAnsi="Arial" w:cs="Arial"/>
          <w:b/>
          <w:sz w:val="22"/>
          <w:szCs w:val="22"/>
        </w:rPr>
        <w:t>0</w:t>
      </w:r>
      <w:r w:rsidRPr="007D1320">
        <w:rPr>
          <w:rFonts w:ascii="Arial" w:hAnsi="Arial" w:cs="Arial"/>
          <w:b/>
          <w:sz w:val="22"/>
          <w:szCs w:val="22"/>
        </w:rPr>
        <w:t>0</w:t>
      </w:r>
      <w:r w:rsidR="00FF4DDA">
        <w:rPr>
          <w:rFonts w:ascii="Arial" w:hAnsi="Arial" w:cs="Arial"/>
          <w:b/>
          <w:sz w:val="22"/>
          <w:szCs w:val="22"/>
        </w:rPr>
        <w:t>,-</w:t>
      </w:r>
      <w:r w:rsidRPr="007D1320">
        <w:rPr>
          <w:rFonts w:ascii="Arial" w:hAnsi="Arial" w:cs="Arial"/>
          <w:b/>
          <w:sz w:val="22"/>
          <w:szCs w:val="22"/>
        </w:rPr>
        <w:t xml:space="preserve"> Kč a zhotovitel se zavazuje uvedenou min. hranici pojištění sjednat. </w:t>
      </w:r>
      <w:r w:rsidRPr="007D1320">
        <w:rPr>
          <w:rFonts w:ascii="Arial" w:hAnsi="Arial" w:cs="Arial"/>
          <w:sz w:val="22"/>
          <w:szCs w:val="22"/>
        </w:rPr>
        <w:t>Pojištění musí být udržováno po celou dobu plnění díla.</w:t>
      </w:r>
    </w:p>
    <w:p w14:paraId="10F1D215" w14:textId="541CAD32" w:rsidR="00BC4BCC" w:rsidRPr="007D1320" w:rsidRDefault="00BC4BCC" w:rsidP="00BC4BCC">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4</w:t>
      </w:r>
      <w:r w:rsidRPr="007D1320">
        <w:rPr>
          <w:rFonts w:ascii="Arial" w:hAnsi="Arial" w:cs="Arial"/>
          <w:sz w:val="22"/>
          <w:szCs w:val="22"/>
        </w:rPr>
        <w:t>.2. Náklady na pojištění nese zhotovitel.</w:t>
      </w:r>
    </w:p>
    <w:p w14:paraId="28153C48" w14:textId="745105D9" w:rsidR="00BC4BCC" w:rsidRPr="007D1320" w:rsidRDefault="00BC4BCC" w:rsidP="00BC4BCC">
      <w:pPr>
        <w:jc w:val="both"/>
        <w:rPr>
          <w:rFonts w:ascii="Arial" w:hAnsi="Arial" w:cs="Arial"/>
          <w:sz w:val="22"/>
          <w:szCs w:val="22"/>
        </w:rPr>
      </w:pPr>
      <w:r w:rsidRPr="0072060F">
        <w:rPr>
          <w:rFonts w:ascii="Arial" w:hAnsi="Arial" w:cs="Arial"/>
          <w:sz w:val="22"/>
          <w:szCs w:val="22"/>
        </w:rPr>
        <w:t>1</w:t>
      </w:r>
      <w:r w:rsidR="00806762" w:rsidRPr="0072060F">
        <w:rPr>
          <w:rFonts w:ascii="Arial" w:hAnsi="Arial" w:cs="Arial"/>
          <w:sz w:val="22"/>
          <w:szCs w:val="22"/>
        </w:rPr>
        <w:t>4</w:t>
      </w:r>
      <w:r w:rsidRPr="0072060F">
        <w:rPr>
          <w:rFonts w:ascii="Arial" w:hAnsi="Arial" w:cs="Arial"/>
          <w:sz w:val="22"/>
          <w:szCs w:val="22"/>
        </w:rPr>
        <w:t xml:space="preserve">.3. Zhotovitel čestně prohlašuje, že </w:t>
      </w:r>
      <w:r w:rsidR="00910EBB" w:rsidRPr="0072060F">
        <w:rPr>
          <w:rFonts w:ascii="Arial" w:hAnsi="Arial" w:cs="Arial"/>
          <w:sz w:val="22"/>
          <w:szCs w:val="22"/>
        </w:rPr>
        <w:t xml:space="preserve">je </w:t>
      </w:r>
      <w:r w:rsidRPr="0072060F">
        <w:rPr>
          <w:rFonts w:ascii="Arial" w:hAnsi="Arial" w:cs="Arial"/>
          <w:sz w:val="22"/>
          <w:szCs w:val="22"/>
        </w:rPr>
        <w:t xml:space="preserve">pojištěn </w:t>
      </w:r>
      <w:r w:rsidR="0072060F" w:rsidRPr="0072060F">
        <w:rPr>
          <w:rFonts w:ascii="Arial" w:hAnsi="Arial" w:cs="Arial"/>
          <w:sz w:val="22"/>
          <w:szCs w:val="22"/>
        </w:rPr>
        <w:t>u Generali pojišťovny a.s.</w:t>
      </w:r>
      <w:r w:rsidR="00BF3E19" w:rsidRPr="0072060F">
        <w:rPr>
          <w:rFonts w:ascii="Arial" w:hAnsi="Arial" w:cs="Arial"/>
          <w:sz w:val="22"/>
          <w:szCs w:val="22"/>
        </w:rPr>
        <w:t xml:space="preserve"> </w:t>
      </w:r>
      <w:r w:rsidRPr="0072060F">
        <w:rPr>
          <w:rFonts w:ascii="Arial" w:hAnsi="Arial" w:cs="Arial"/>
          <w:sz w:val="22"/>
          <w:szCs w:val="22"/>
        </w:rPr>
        <w:t xml:space="preserve">na částku </w:t>
      </w:r>
      <w:r w:rsidR="0072060F" w:rsidRPr="0072060F">
        <w:rPr>
          <w:rFonts w:ascii="Arial" w:hAnsi="Arial" w:cs="Arial"/>
          <w:sz w:val="22"/>
          <w:szCs w:val="22"/>
        </w:rPr>
        <w:t xml:space="preserve">30.000.000 </w:t>
      </w:r>
      <w:r w:rsidR="00BF3E19" w:rsidRPr="0072060F">
        <w:rPr>
          <w:rFonts w:ascii="Arial" w:hAnsi="Arial" w:cs="Arial"/>
          <w:sz w:val="22"/>
          <w:szCs w:val="22"/>
        </w:rPr>
        <w:t>Kč</w:t>
      </w:r>
      <w:r w:rsidR="008C62C9" w:rsidRPr="0072060F">
        <w:rPr>
          <w:rFonts w:ascii="Arial" w:hAnsi="Arial" w:cs="Arial"/>
          <w:sz w:val="22"/>
          <w:szCs w:val="22"/>
        </w:rPr>
        <w:t>, č. pojistné smlouvy</w:t>
      </w:r>
      <w:r w:rsidR="00BF3E19" w:rsidRPr="0072060F">
        <w:rPr>
          <w:rFonts w:ascii="Arial" w:hAnsi="Arial" w:cs="Arial"/>
          <w:sz w:val="22"/>
          <w:szCs w:val="22"/>
        </w:rPr>
        <w:t xml:space="preserve"> </w:t>
      </w:r>
      <w:r w:rsidR="007F5F5F">
        <w:rPr>
          <w:rFonts w:ascii="Arial" w:hAnsi="Arial" w:cs="Arial"/>
          <w:sz w:val="22"/>
          <w:szCs w:val="22"/>
        </w:rPr>
        <w:t>xxx</w:t>
      </w:r>
      <w:r w:rsidR="0072060F" w:rsidRPr="0072060F">
        <w:rPr>
          <w:rFonts w:ascii="Arial" w:hAnsi="Arial" w:cs="Arial"/>
          <w:sz w:val="22"/>
          <w:szCs w:val="22"/>
        </w:rPr>
        <w:t>.</w:t>
      </w:r>
    </w:p>
    <w:p w14:paraId="51B66907" w14:textId="400881AC" w:rsidR="00BC4BCC" w:rsidRPr="007D1320" w:rsidRDefault="00BC4BCC" w:rsidP="00BC4BCC">
      <w:pPr>
        <w:pStyle w:val="rove2-slovantext"/>
        <w:numPr>
          <w:ilvl w:val="0"/>
          <w:numId w:val="0"/>
        </w:numPr>
        <w:spacing w:before="0" w:after="0" w:line="240" w:lineRule="auto"/>
        <w:rPr>
          <w:rFonts w:ascii="Arial" w:hAnsi="Arial" w:cs="Arial"/>
          <w:sz w:val="22"/>
          <w:szCs w:val="22"/>
          <w:lang w:val="cs-CZ" w:eastAsia="cs-CZ"/>
        </w:rPr>
      </w:pPr>
      <w:r w:rsidRPr="007D1320">
        <w:rPr>
          <w:rFonts w:ascii="Arial" w:hAnsi="Arial" w:cs="Arial"/>
          <w:sz w:val="22"/>
          <w:szCs w:val="22"/>
        </w:rPr>
        <w:t>1</w:t>
      </w:r>
      <w:r w:rsidR="00806762">
        <w:rPr>
          <w:rFonts w:ascii="Arial" w:hAnsi="Arial" w:cs="Arial"/>
          <w:sz w:val="22"/>
          <w:szCs w:val="22"/>
          <w:lang w:val="cs-CZ"/>
        </w:rPr>
        <w:t>4</w:t>
      </w:r>
      <w:r w:rsidRPr="007D1320">
        <w:rPr>
          <w:rFonts w:ascii="Arial" w:hAnsi="Arial" w:cs="Arial"/>
          <w:sz w:val="22"/>
          <w:szCs w:val="22"/>
        </w:rPr>
        <w:t>.</w:t>
      </w:r>
      <w:r w:rsidR="00910EBB" w:rsidRPr="007D1320">
        <w:rPr>
          <w:rFonts w:ascii="Arial" w:hAnsi="Arial" w:cs="Arial"/>
          <w:sz w:val="22"/>
          <w:szCs w:val="22"/>
          <w:lang w:val="cs-CZ"/>
        </w:rPr>
        <w:t>4</w:t>
      </w:r>
      <w:r w:rsidRPr="007D1320">
        <w:rPr>
          <w:rFonts w:ascii="Arial" w:hAnsi="Arial" w:cs="Arial"/>
          <w:sz w:val="22"/>
          <w:szCs w:val="22"/>
        </w:rPr>
        <w:t xml:space="preserve">. </w:t>
      </w:r>
      <w:r w:rsidRPr="007D1320">
        <w:rPr>
          <w:rFonts w:ascii="Arial" w:hAnsi="Arial" w:cs="Arial"/>
          <w:sz w:val="22"/>
          <w:szCs w:val="22"/>
          <w:lang w:val="cs-CZ" w:eastAsia="cs-CZ"/>
        </w:rPr>
        <w:t xml:space="preserve">Dokladem o pojištění je platná a účinná pojistná smlouva, u níž zhotovitel řádně a včas uhradil pojistné. </w:t>
      </w:r>
    </w:p>
    <w:p w14:paraId="5DE80756" w14:textId="77777777" w:rsidR="00FD5DB5" w:rsidRDefault="00FD5DB5" w:rsidP="001006C9">
      <w:pPr>
        <w:jc w:val="both"/>
        <w:rPr>
          <w:rFonts w:ascii="Arial" w:hAnsi="Arial" w:cs="Arial"/>
        </w:rPr>
      </w:pPr>
    </w:p>
    <w:p w14:paraId="296E4742" w14:textId="77777777" w:rsidR="005753D5" w:rsidRPr="007D1320" w:rsidRDefault="005753D5" w:rsidP="001006C9">
      <w:pPr>
        <w:jc w:val="both"/>
        <w:rPr>
          <w:rFonts w:ascii="Arial" w:hAnsi="Arial" w:cs="Arial"/>
        </w:rPr>
      </w:pPr>
    </w:p>
    <w:p w14:paraId="06B080BA" w14:textId="77777777" w:rsidR="003C4E2A" w:rsidRPr="007D1320" w:rsidRDefault="003C4E2A" w:rsidP="001006C9">
      <w:pPr>
        <w:jc w:val="both"/>
        <w:rPr>
          <w:rFonts w:ascii="Arial" w:hAnsi="Arial" w:cs="Arial"/>
        </w:rPr>
      </w:pPr>
    </w:p>
    <w:p w14:paraId="3C471991" w14:textId="216384D2" w:rsidR="006A54F5" w:rsidRPr="007D1320" w:rsidRDefault="00156EFB" w:rsidP="00BA364B">
      <w:pPr>
        <w:jc w:val="center"/>
        <w:rPr>
          <w:rFonts w:ascii="Arial" w:hAnsi="Arial" w:cs="Arial"/>
          <w:b/>
          <w:sz w:val="22"/>
          <w:szCs w:val="22"/>
        </w:rPr>
      </w:pPr>
      <w:r w:rsidRPr="007D1320">
        <w:rPr>
          <w:rFonts w:ascii="Arial" w:hAnsi="Arial" w:cs="Arial"/>
          <w:b/>
          <w:sz w:val="22"/>
          <w:szCs w:val="22"/>
        </w:rPr>
        <w:t>XV</w:t>
      </w:r>
      <w:r w:rsidR="006A54F5" w:rsidRPr="007D1320">
        <w:rPr>
          <w:rFonts w:ascii="Arial" w:hAnsi="Arial" w:cs="Arial"/>
          <w:b/>
          <w:sz w:val="22"/>
          <w:szCs w:val="22"/>
        </w:rPr>
        <w:t>. ZMĚNA SMLOUVY</w:t>
      </w:r>
      <w:r w:rsidRPr="007D1320">
        <w:rPr>
          <w:rFonts w:ascii="Arial" w:hAnsi="Arial" w:cs="Arial"/>
          <w:b/>
          <w:sz w:val="22"/>
          <w:szCs w:val="22"/>
        </w:rPr>
        <w:t xml:space="preserve"> A ODSTOUPENÍ OD SMLOUVY</w:t>
      </w:r>
    </w:p>
    <w:p w14:paraId="0EAC99C8" w14:textId="77777777" w:rsidR="006A54F5" w:rsidRPr="007D1320" w:rsidRDefault="006A54F5" w:rsidP="00BA364B">
      <w:pPr>
        <w:rPr>
          <w:rFonts w:ascii="Arial" w:hAnsi="Arial" w:cs="Arial"/>
          <w:sz w:val="22"/>
          <w:szCs w:val="22"/>
        </w:rPr>
      </w:pPr>
    </w:p>
    <w:p w14:paraId="0E9459C9" w14:textId="77777777" w:rsidR="00EF747D" w:rsidRPr="007D1320" w:rsidRDefault="00EF747D" w:rsidP="00BA364B">
      <w:pPr>
        <w:rPr>
          <w:rFonts w:ascii="Arial" w:hAnsi="Arial" w:cs="Arial"/>
          <w:sz w:val="22"/>
          <w:szCs w:val="22"/>
        </w:rPr>
      </w:pPr>
    </w:p>
    <w:p w14:paraId="6C453C79" w14:textId="01EB1DE5" w:rsidR="006A54F5" w:rsidRPr="007D1320" w:rsidRDefault="006A54F5"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.1. Jak</w:t>
      </w:r>
      <w:r w:rsidR="00156EFB" w:rsidRPr="007D1320">
        <w:rPr>
          <w:rFonts w:ascii="Arial" w:hAnsi="Arial" w:cs="Arial"/>
          <w:sz w:val="22"/>
          <w:szCs w:val="22"/>
        </w:rPr>
        <w:t>á</w:t>
      </w:r>
      <w:r w:rsidRPr="007D1320">
        <w:rPr>
          <w:rFonts w:ascii="Arial" w:hAnsi="Arial" w:cs="Arial"/>
          <w:sz w:val="22"/>
          <w:szCs w:val="22"/>
        </w:rPr>
        <w:t>koliv změna</w:t>
      </w:r>
      <w:r w:rsidR="004806B4" w:rsidRPr="007D1320">
        <w:rPr>
          <w:rFonts w:ascii="Arial" w:hAnsi="Arial" w:cs="Arial"/>
          <w:sz w:val="22"/>
          <w:szCs w:val="22"/>
        </w:rPr>
        <w:t xml:space="preserve"> této</w:t>
      </w:r>
      <w:r w:rsidRPr="007D1320">
        <w:rPr>
          <w:rFonts w:ascii="Arial" w:hAnsi="Arial" w:cs="Arial"/>
          <w:sz w:val="22"/>
          <w:szCs w:val="22"/>
        </w:rPr>
        <w:t xml:space="preserve"> smlouvy musí mít písemnou formu a musí být podeps</w:t>
      </w:r>
      <w:r w:rsidR="00156EFB" w:rsidRPr="007D1320">
        <w:rPr>
          <w:rFonts w:ascii="Arial" w:hAnsi="Arial" w:cs="Arial"/>
          <w:sz w:val="22"/>
          <w:szCs w:val="22"/>
        </w:rPr>
        <w:t>á</w:t>
      </w:r>
      <w:r w:rsidRPr="007D1320">
        <w:rPr>
          <w:rFonts w:ascii="Arial" w:hAnsi="Arial" w:cs="Arial"/>
          <w:sz w:val="22"/>
          <w:szCs w:val="22"/>
        </w:rPr>
        <w:t xml:space="preserve">na osobami </w:t>
      </w:r>
    </w:p>
    <w:p w14:paraId="372DE099" w14:textId="77777777" w:rsidR="006A54F5" w:rsidRPr="007D1320" w:rsidRDefault="006A54F5" w:rsidP="00BA364B">
      <w:pPr>
        <w:jc w:val="both"/>
        <w:rPr>
          <w:rFonts w:ascii="Arial" w:hAnsi="Arial" w:cs="Arial"/>
          <w:sz w:val="22"/>
          <w:szCs w:val="22"/>
        </w:rPr>
      </w:pPr>
      <w:r w:rsidRPr="007D1320">
        <w:rPr>
          <w:rFonts w:ascii="Arial" w:hAnsi="Arial" w:cs="Arial"/>
          <w:sz w:val="22"/>
          <w:szCs w:val="22"/>
        </w:rPr>
        <w:t>opr</w:t>
      </w:r>
      <w:r w:rsidR="00156EFB" w:rsidRPr="007D1320">
        <w:rPr>
          <w:rFonts w:ascii="Arial" w:hAnsi="Arial" w:cs="Arial"/>
          <w:sz w:val="22"/>
          <w:szCs w:val="22"/>
        </w:rPr>
        <w:t>á</w:t>
      </w:r>
      <w:r w:rsidRPr="007D1320">
        <w:rPr>
          <w:rFonts w:ascii="Arial" w:hAnsi="Arial" w:cs="Arial"/>
          <w:sz w:val="22"/>
          <w:szCs w:val="22"/>
        </w:rPr>
        <w:t xml:space="preserve">vněnými jménem objednatele a zhotovitele jednat a podepisovat nebo osobami jimi zmocněnými. </w:t>
      </w:r>
    </w:p>
    <w:p w14:paraId="760E241F" w14:textId="33E6971C" w:rsidR="006A54F5" w:rsidRPr="007D1320" w:rsidRDefault="006A54F5"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.2. Změny</w:t>
      </w:r>
      <w:r w:rsidR="004806B4" w:rsidRPr="007D1320">
        <w:rPr>
          <w:rFonts w:ascii="Arial" w:hAnsi="Arial" w:cs="Arial"/>
          <w:sz w:val="22"/>
          <w:szCs w:val="22"/>
        </w:rPr>
        <w:t xml:space="preserve"> této</w:t>
      </w:r>
      <w:r w:rsidRPr="007D1320">
        <w:rPr>
          <w:rFonts w:ascii="Arial" w:hAnsi="Arial" w:cs="Arial"/>
          <w:sz w:val="22"/>
          <w:szCs w:val="22"/>
        </w:rPr>
        <w:t xml:space="preserve"> smlouvy se sjedn</w:t>
      </w:r>
      <w:r w:rsidR="00156EFB" w:rsidRPr="007D1320">
        <w:rPr>
          <w:rFonts w:ascii="Arial" w:hAnsi="Arial" w:cs="Arial"/>
          <w:sz w:val="22"/>
          <w:szCs w:val="22"/>
        </w:rPr>
        <w:t>á</w:t>
      </w:r>
      <w:r w:rsidRPr="007D1320">
        <w:rPr>
          <w:rFonts w:ascii="Arial" w:hAnsi="Arial" w:cs="Arial"/>
          <w:sz w:val="22"/>
          <w:szCs w:val="22"/>
        </w:rPr>
        <w:t xml:space="preserve">vají jako dodatek ke smlouvě s číselným označením podle </w:t>
      </w:r>
    </w:p>
    <w:p w14:paraId="178CB199" w14:textId="77777777" w:rsidR="006A54F5" w:rsidRPr="007D1320" w:rsidRDefault="006A54F5" w:rsidP="00BA364B">
      <w:pPr>
        <w:jc w:val="both"/>
        <w:rPr>
          <w:rFonts w:ascii="Arial" w:hAnsi="Arial" w:cs="Arial"/>
          <w:sz w:val="22"/>
          <w:szCs w:val="22"/>
        </w:rPr>
      </w:pPr>
      <w:r w:rsidRPr="007D1320">
        <w:rPr>
          <w:rFonts w:ascii="Arial" w:hAnsi="Arial" w:cs="Arial"/>
          <w:sz w:val="22"/>
          <w:szCs w:val="22"/>
        </w:rPr>
        <w:t xml:space="preserve">pořadového čísla příslušné změny smlouvy. </w:t>
      </w:r>
    </w:p>
    <w:p w14:paraId="0B8609A3" w14:textId="303FDA80" w:rsidR="00156EFB" w:rsidRPr="007D1320" w:rsidRDefault="00156EFB"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.3. Odstoupit od</w:t>
      </w:r>
      <w:r w:rsidR="004806B4" w:rsidRPr="007D1320">
        <w:rPr>
          <w:rFonts w:ascii="Arial" w:hAnsi="Arial" w:cs="Arial"/>
          <w:sz w:val="22"/>
          <w:szCs w:val="22"/>
        </w:rPr>
        <w:t xml:space="preserve"> této</w:t>
      </w:r>
      <w:r w:rsidRPr="007D1320">
        <w:rPr>
          <w:rFonts w:ascii="Arial" w:hAnsi="Arial" w:cs="Arial"/>
          <w:sz w:val="22"/>
          <w:szCs w:val="22"/>
        </w:rPr>
        <w:t xml:space="preserve"> smlouvy</w:t>
      </w:r>
      <w:r w:rsidR="00D22205" w:rsidRPr="007D1320">
        <w:rPr>
          <w:rFonts w:ascii="Arial" w:hAnsi="Arial" w:cs="Arial"/>
          <w:sz w:val="22"/>
          <w:szCs w:val="22"/>
        </w:rPr>
        <w:t xml:space="preserve"> nebo ji vypovědět</w:t>
      </w:r>
      <w:r w:rsidRPr="007D1320">
        <w:rPr>
          <w:rFonts w:ascii="Arial" w:hAnsi="Arial" w:cs="Arial"/>
          <w:sz w:val="22"/>
          <w:szCs w:val="22"/>
        </w:rPr>
        <w:t xml:space="preserve"> je možné z důvodů uvedených v z</w:t>
      </w:r>
      <w:r w:rsidR="000A6598" w:rsidRPr="007D1320">
        <w:rPr>
          <w:rFonts w:ascii="Arial" w:hAnsi="Arial" w:cs="Arial"/>
          <w:sz w:val="22"/>
          <w:szCs w:val="22"/>
        </w:rPr>
        <w:t>á</w:t>
      </w:r>
      <w:r w:rsidRPr="007D1320">
        <w:rPr>
          <w:rFonts w:ascii="Arial" w:hAnsi="Arial" w:cs="Arial"/>
          <w:sz w:val="22"/>
          <w:szCs w:val="22"/>
        </w:rPr>
        <w:t xml:space="preserve">koně a v této smlouvě, zejména v případě jejího podstatného porušení. </w:t>
      </w:r>
    </w:p>
    <w:p w14:paraId="302C5788" w14:textId="77777777" w:rsidR="000A6598" w:rsidRDefault="000A6598" w:rsidP="00BA364B">
      <w:pPr>
        <w:jc w:val="both"/>
        <w:rPr>
          <w:rFonts w:ascii="Arial" w:hAnsi="Arial" w:cs="Arial"/>
          <w:sz w:val="22"/>
          <w:szCs w:val="22"/>
        </w:rPr>
      </w:pPr>
      <w:r w:rsidRPr="007D1320">
        <w:rPr>
          <w:rFonts w:ascii="Arial" w:hAnsi="Arial" w:cs="Arial"/>
          <w:sz w:val="22"/>
          <w:szCs w:val="22"/>
        </w:rPr>
        <w:t>Podstatným porušením</w:t>
      </w:r>
      <w:r w:rsidR="004806B4" w:rsidRPr="007D1320">
        <w:rPr>
          <w:rFonts w:ascii="Arial" w:hAnsi="Arial" w:cs="Arial"/>
          <w:sz w:val="22"/>
          <w:szCs w:val="22"/>
        </w:rPr>
        <w:t xml:space="preserve"> této</w:t>
      </w:r>
      <w:r w:rsidRPr="007D1320">
        <w:rPr>
          <w:rFonts w:ascii="Arial" w:hAnsi="Arial" w:cs="Arial"/>
          <w:sz w:val="22"/>
          <w:szCs w:val="22"/>
        </w:rPr>
        <w:t xml:space="preserve"> smlouvy se rozumí: </w:t>
      </w:r>
    </w:p>
    <w:p w14:paraId="3026C16B" w14:textId="77777777" w:rsidR="000A6598" w:rsidRPr="007D1320" w:rsidRDefault="00B803E7" w:rsidP="00BA364B">
      <w:pPr>
        <w:jc w:val="both"/>
        <w:rPr>
          <w:rFonts w:ascii="Arial" w:hAnsi="Arial" w:cs="Arial"/>
          <w:sz w:val="22"/>
          <w:szCs w:val="22"/>
        </w:rPr>
      </w:pPr>
      <w:r>
        <w:rPr>
          <w:rFonts w:ascii="Arial" w:hAnsi="Arial" w:cs="Arial"/>
          <w:sz w:val="22"/>
          <w:szCs w:val="22"/>
        </w:rPr>
        <w:t>a</w:t>
      </w:r>
      <w:r w:rsidR="000A6598" w:rsidRPr="007D1320">
        <w:rPr>
          <w:rFonts w:ascii="Arial" w:hAnsi="Arial" w:cs="Arial"/>
          <w:sz w:val="22"/>
          <w:szCs w:val="22"/>
        </w:rPr>
        <w:t xml:space="preserve">) </w:t>
      </w:r>
      <w:r w:rsidR="004806B4" w:rsidRPr="007D1320">
        <w:rPr>
          <w:rFonts w:ascii="Arial" w:hAnsi="Arial" w:cs="Arial"/>
          <w:sz w:val="22"/>
          <w:szCs w:val="22"/>
        </w:rPr>
        <w:t>o</w:t>
      </w:r>
      <w:r w:rsidR="000A6598" w:rsidRPr="007D1320">
        <w:rPr>
          <w:rFonts w:ascii="Arial" w:hAnsi="Arial" w:cs="Arial"/>
          <w:sz w:val="22"/>
          <w:szCs w:val="22"/>
        </w:rPr>
        <w:t>dchylka v postupu zhotovitele, která by měla negativní dopad na provedení díla dle technologických předpisů, nebo odchylka, která by měla negativní dopad na kvalitu těchto výrobků, provedená bez souhlasu objednatele</w:t>
      </w:r>
      <w:r w:rsidR="004806B4" w:rsidRPr="007D1320">
        <w:rPr>
          <w:rFonts w:ascii="Arial" w:hAnsi="Arial" w:cs="Arial"/>
          <w:sz w:val="22"/>
          <w:szCs w:val="22"/>
        </w:rPr>
        <w:t>,</w:t>
      </w:r>
      <w:r w:rsidR="000A6598" w:rsidRPr="007D1320">
        <w:rPr>
          <w:rFonts w:ascii="Arial" w:hAnsi="Arial" w:cs="Arial"/>
          <w:sz w:val="22"/>
          <w:szCs w:val="22"/>
        </w:rPr>
        <w:t xml:space="preserve"> </w:t>
      </w:r>
    </w:p>
    <w:p w14:paraId="59D6E483" w14:textId="77777777" w:rsidR="000A6598" w:rsidRPr="007D1320" w:rsidRDefault="00B803E7" w:rsidP="00BA364B">
      <w:pPr>
        <w:jc w:val="both"/>
        <w:rPr>
          <w:rFonts w:ascii="Arial" w:hAnsi="Arial" w:cs="Arial"/>
          <w:sz w:val="22"/>
          <w:szCs w:val="22"/>
        </w:rPr>
      </w:pPr>
      <w:r>
        <w:rPr>
          <w:rFonts w:ascii="Arial" w:hAnsi="Arial" w:cs="Arial"/>
          <w:sz w:val="22"/>
          <w:szCs w:val="22"/>
        </w:rPr>
        <w:t>b</w:t>
      </w:r>
      <w:r w:rsidR="000A6598" w:rsidRPr="007D1320">
        <w:rPr>
          <w:rFonts w:ascii="Arial" w:hAnsi="Arial" w:cs="Arial"/>
          <w:sz w:val="22"/>
          <w:szCs w:val="22"/>
        </w:rPr>
        <w:t xml:space="preserve">) </w:t>
      </w:r>
      <w:r w:rsidR="004806B4" w:rsidRPr="007D1320">
        <w:rPr>
          <w:rFonts w:ascii="Arial" w:hAnsi="Arial" w:cs="Arial"/>
          <w:sz w:val="22"/>
          <w:szCs w:val="22"/>
        </w:rPr>
        <w:t>p</w:t>
      </w:r>
      <w:r w:rsidR="000A6598" w:rsidRPr="007D1320">
        <w:rPr>
          <w:rFonts w:ascii="Arial" w:hAnsi="Arial" w:cs="Arial"/>
          <w:sz w:val="22"/>
          <w:szCs w:val="22"/>
        </w:rPr>
        <w:t>rodlení zhotovitele s dokončením díla delší jak 30 dnů</w:t>
      </w:r>
      <w:r w:rsidR="004806B4" w:rsidRPr="007D1320">
        <w:rPr>
          <w:rFonts w:ascii="Arial" w:hAnsi="Arial" w:cs="Arial"/>
          <w:sz w:val="22"/>
          <w:szCs w:val="22"/>
        </w:rPr>
        <w:t>,</w:t>
      </w:r>
      <w:r w:rsidR="000A6598" w:rsidRPr="007D1320">
        <w:rPr>
          <w:rFonts w:ascii="Arial" w:hAnsi="Arial" w:cs="Arial"/>
          <w:sz w:val="22"/>
          <w:szCs w:val="22"/>
        </w:rPr>
        <w:t xml:space="preserve"> </w:t>
      </w:r>
    </w:p>
    <w:p w14:paraId="240949BD" w14:textId="77777777" w:rsidR="004B6A94" w:rsidRPr="007D1320" w:rsidRDefault="00B803E7" w:rsidP="00BA364B">
      <w:pPr>
        <w:jc w:val="both"/>
        <w:rPr>
          <w:rFonts w:ascii="Arial" w:hAnsi="Arial" w:cs="Arial"/>
          <w:sz w:val="22"/>
          <w:szCs w:val="22"/>
        </w:rPr>
      </w:pPr>
      <w:r>
        <w:rPr>
          <w:rFonts w:ascii="Arial" w:hAnsi="Arial" w:cs="Arial"/>
          <w:sz w:val="22"/>
          <w:szCs w:val="22"/>
        </w:rPr>
        <w:t>c</w:t>
      </w:r>
      <w:r w:rsidR="000A6598" w:rsidRPr="007D1320">
        <w:rPr>
          <w:rFonts w:ascii="Arial" w:hAnsi="Arial" w:cs="Arial"/>
          <w:sz w:val="22"/>
          <w:szCs w:val="22"/>
        </w:rPr>
        <w:t xml:space="preserve">) </w:t>
      </w:r>
      <w:r w:rsidR="004806B4" w:rsidRPr="007D1320">
        <w:rPr>
          <w:rFonts w:ascii="Arial" w:hAnsi="Arial" w:cs="Arial"/>
          <w:sz w:val="22"/>
          <w:szCs w:val="22"/>
        </w:rPr>
        <w:t>o</w:t>
      </w:r>
      <w:r w:rsidR="000A6598" w:rsidRPr="007D1320">
        <w:rPr>
          <w:rFonts w:ascii="Arial" w:hAnsi="Arial" w:cs="Arial"/>
          <w:sz w:val="22"/>
          <w:szCs w:val="22"/>
        </w:rPr>
        <w:t>dmítnutí</w:t>
      </w:r>
      <w:r w:rsidR="004806B4" w:rsidRPr="007D1320">
        <w:rPr>
          <w:rFonts w:ascii="Arial" w:hAnsi="Arial" w:cs="Arial"/>
          <w:sz w:val="22"/>
          <w:szCs w:val="22"/>
        </w:rPr>
        <w:t xml:space="preserve"> zhotovitele</w:t>
      </w:r>
      <w:r w:rsidR="000A6598" w:rsidRPr="007D1320">
        <w:rPr>
          <w:rFonts w:ascii="Arial" w:hAnsi="Arial" w:cs="Arial"/>
          <w:sz w:val="22"/>
          <w:szCs w:val="22"/>
        </w:rPr>
        <w:t xml:space="preserve"> splnit závazný pokyn objednatele, zejména v oblasti kvality prací, postupů prací, koordinace prací, požadavku na výměnu personálu, bezpečnosti prací, protipožárních a ekologických opatření, stejně jako protiprávní jednání a neetické chování personálu zhotovitele na staveništi</w:t>
      </w:r>
      <w:r w:rsidR="004B6A94" w:rsidRPr="007D1320">
        <w:rPr>
          <w:rFonts w:ascii="Arial" w:hAnsi="Arial" w:cs="Arial"/>
          <w:sz w:val="22"/>
          <w:szCs w:val="22"/>
        </w:rPr>
        <w:t>,</w:t>
      </w:r>
    </w:p>
    <w:p w14:paraId="135E8A77" w14:textId="77777777" w:rsidR="000A6598" w:rsidRPr="007D1320" w:rsidRDefault="00B803E7" w:rsidP="00BA364B">
      <w:pPr>
        <w:jc w:val="both"/>
        <w:rPr>
          <w:rFonts w:ascii="Arial" w:hAnsi="Arial" w:cs="Arial"/>
          <w:sz w:val="22"/>
          <w:szCs w:val="22"/>
        </w:rPr>
      </w:pPr>
      <w:r>
        <w:rPr>
          <w:rFonts w:ascii="Arial" w:hAnsi="Arial" w:cs="Arial"/>
          <w:sz w:val="22"/>
          <w:szCs w:val="22"/>
        </w:rPr>
        <w:t>d</w:t>
      </w:r>
      <w:r w:rsidR="00264B46" w:rsidRPr="007D1320">
        <w:rPr>
          <w:rFonts w:ascii="Arial" w:hAnsi="Arial" w:cs="Arial"/>
          <w:sz w:val="22"/>
          <w:szCs w:val="22"/>
        </w:rPr>
        <w:t xml:space="preserve">) porušení povinností </w:t>
      </w:r>
      <w:r w:rsidR="004B6A94" w:rsidRPr="007D1320">
        <w:rPr>
          <w:rFonts w:ascii="Arial" w:hAnsi="Arial" w:cs="Arial"/>
          <w:sz w:val="22"/>
          <w:szCs w:val="22"/>
        </w:rPr>
        <w:t>zhotovitele vyplývajících z čl. X</w:t>
      </w:r>
      <w:r w:rsidR="005753D5">
        <w:rPr>
          <w:rFonts w:ascii="Arial" w:hAnsi="Arial" w:cs="Arial"/>
          <w:sz w:val="22"/>
          <w:szCs w:val="22"/>
        </w:rPr>
        <w:t>I</w:t>
      </w:r>
      <w:r w:rsidR="004B6A94" w:rsidRPr="007D1320">
        <w:rPr>
          <w:rFonts w:ascii="Arial" w:hAnsi="Arial" w:cs="Arial"/>
          <w:sz w:val="22"/>
          <w:szCs w:val="22"/>
        </w:rPr>
        <w:t>V této smlouvy.</w:t>
      </w:r>
    </w:p>
    <w:p w14:paraId="2CF2B08D" w14:textId="1CAE3C5D" w:rsidR="00156EFB" w:rsidRPr="007D1320" w:rsidRDefault="00156EFB"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 xml:space="preserve">.4. </w:t>
      </w:r>
      <w:r w:rsidR="000A6598" w:rsidRPr="007D1320">
        <w:rPr>
          <w:rFonts w:ascii="Arial" w:hAnsi="Arial" w:cs="Arial"/>
          <w:sz w:val="22"/>
          <w:szCs w:val="22"/>
        </w:rPr>
        <w:t>Objednatel</w:t>
      </w:r>
      <w:r w:rsidRPr="007D1320">
        <w:rPr>
          <w:rFonts w:ascii="Arial" w:hAnsi="Arial" w:cs="Arial"/>
          <w:sz w:val="22"/>
          <w:szCs w:val="22"/>
        </w:rPr>
        <w:t xml:space="preserve"> je oprávněn odstoupit od</w:t>
      </w:r>
      <w:r w:rsidR="004806B4" w:rsidRPr="007D1320">
        <w:rPr>
          <w:rFonts w:ascii="Arial" w:hAnsi="Arial" w:cs="Arial"/>
          <w:sz w:val="22"/>
          <w:szCs w:val="22"/>
        </w:rPr>
        <w:t xml:space="preserve"> této</w:t>
      </w:r>
      <w:r w:rsidRPr="007D1320">
        <w:rPr>
          <w:rFonts w:ascii="Arial" w:hAnsi="Arial" w:cs="Arial"/>
          <w:sz w:val="22"/>
          <w:szCs w:val="22"/>
        </w:rPr>
        <w:t xml:space="preserve"> smlouvy</w:t>
      </w:r>
      <w:r w:rsidR="00D22205" w:rsidRPr="007D1320">
        <w:rPr>
          <w:rFonts w:ascii="Arial" w:hAnsi="Arial" w:cs="Arial"/>
          <w:sz w:val="22"/>
          <w:szCs w:val="22"/>
        </w:rPr>
        <w:t xml:space="preserve"> nebo ji vypovědět</w:t>
      </w:r>
      <w:r w:rsidRPr="007D1320">
        <w:rPr>
          <w:rFonts w:ascii="Arial" w:hAnsi="Arial" w:cs="Arial"/>
          <w:sz w:val="22"/>
          <w:szCs w:val="22"/>
        </w:rPr>
        <w:t>, vstoup</w:t>
      </w:r>
      <w:r w:rsidR="000A6598" w:rsidRPr="007D1320">
        <w:rPr>
          <w:rFonts w:ascii="Arial" w:hAnsi="Arial" w:cs="Arial"/>
          <w:sz w:val="22"/>
          <w:szCs w:val="22"/>
        </w:rPr>
        <w:t>í</w:t>
      </w:r>
      <w:r w:rsidRPr="007D1320">
        <w:rPr>
          <w:rFonts w:ascii="Arial" w:hAnsi="Arial" w:cs="Arial"/>
          <w:sz w:val="22"/>
          <w:szCs w:val="22"/>
        </w:rPr>
        <w:t>-li druhá smluvní strana do likvidace nebo pod</w:t>
      </w:r>
      <w:r w:rsidR="000A6598" w:rsidRPr="007D1320">
        <w:rPr>
          <w:rFonts w:ascii="Arial" w:hAnsi="Arial" w:cs="Arial"/>
          <w:sz w:val="22"/>
          <w:szCs w:val="22"/>
        </w:rPr>
        <w:t>á</w:t>
      </w:r>
      <w:r w:rsidRPr="007D1320">
        <w:rPr>
          <w:rFonts w:ascii="Arial" w:hAnsi="Arial" w:cs="Arial"/>
          <w:sz w:val="22"/>
          <w:szCs w:val="22"/>
        </w:rPr>
        <w:t>-li insolvenční návrh v důsledku svého úpadku. Toto právo trvá</w:t>
      </w:r>
      <w:r w:rsidR="000A6598" w:rsidRPr="007D1320">
        <w:rPr>
          <w:rFonts w:ascii="Arial" w:hAnsi="Arial" w:cs="Arial"/>
          <w:sz w:val="22"/>
          <w:szCs w:val="22"/>
        </w:rPr>
        <w:t xml:space="preserve"> po </w:t>
      </w:r>
      <w:r w:rsidRPr="007D1320">
        <w:rPr>
          <w:rFonts w:ascii="Arial" w:hAnsi="Arial" w:cs="Arial"/>
          <w:sz w:val="22"/>
          <w:szCs w:val="22"/>
        </w:rPr>
        <w:t xml:space="preserve">prohlášení konkursu na majetek druhé smluvní strany i </w:t>
      </w:r>
      <w:r w:rsidR="000A6598" w:rsidRPr="007D1320">
        <w:rPr>
          <w:rFonts w:ascii="Arial" w:hAnsi="Arial" w:cs="Arial"/>
          <w:sz w:val="22"/>
          <w:szCs w:val="22"/>
        </w:rPr>
        <w:t xml:space="preserve">po dobu, po kterou se může </w:t>
      </w:r>
      <w:r w:rsidRPr="007D1320">
        <w:rPr>
          <w:rFonts w:ascii="Arial" w:hAnsi="Arial" w:cs="Arial"/>
          <w:sz w:val="22"/>
          <w:szCs w:val="22"/>
        </w:rPr>
        <w:t xml:space="preserve">insolvenční správce vyjádřit, že smlouvu splní. </w:t>
      </w:r>
    </w:p>
    <w:p w14:paraId="756BE956" w14:textId="634E89C9" w:rsidR="00243E4D" w:rsidRPr="007D1320" w:rsidRDefault="00156EFB" w:rsidP="0022298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.5. Objednatel může bez ohledu na výše uvedené odstoupit od</w:t>
      </w:r>
      <w:r w:rsidR="004806B4" w:rsidRPr="007D1320">
        <w:rPr>
          <w:rFonts w:ascii="Arial" w:hAnsi="Arial" w:cs="Arial"/>
          <w:sz w:val="22"/>
          <w:szCs w:val="22"/>
        </w:rPr>
        <w:t xml:space="preserve"> této</w:t>
      </w:r>
      <w:r w:rsidRPr="007D1320">
        <w:rPr>
          <w:rFonts w:ascii="Arial" w:hAnsi="Arial" w:cs="Arial"/>
          <w:sz w:val="22"/>
          <w:szCs w:val="22"/>
        </w:rPr>
        <w:t xml:space="preserve"> smlouvy</w:t>
      </w:r>
      <w:r w:rsidR="00D22205" w:rsidRPr="007D1320">
        <w:rPr>
          <w:rFonts w:ascii="Arial" w:hAnsi="Arial" w:cs="Arial"/>
          <w:sz w:val="22"/>
          <w:szCs w:val="22"/>
        </w:rPr>
        <w:t xml:space="preserve"> nebo ji vypovědět</w:t>
      </w:r>
      <w:r w:rsidRPr="007D1320">
        <w:rPr>
          <w:rFonts w:ascii="Arial" w:hAnsi="Arial" w:cs="Arial"/>
          <w:sz w:val="22"/>
          <w:szCs w:val="22"/>
        </w:rPr>
        <w:t xml:space="preserve"> také </w:t>
      </w:r>
      <w:r w:rsidR="00312DAE" w:rsidRPr="007D1320">
        <w:rPr>
          <w:rFonts w:ascii="Arial" w:hAnsi="Arial" w:cs="Arial"/>
          <w:sz w:val="22"/>
          <w:szCs w:val="22"/>
        </w:rPr>
        <w:t xml:space="preserve">v </w:t>
      </w:r>
      <w:r w:rsidRPr="007D1320">
        <w:rPr>
          <w:rFonts w:ascii="Arial" w:hAnsi="Arial" w:cs="Arial"/>
          <w:sz w:val="22"/>
          <w:szCs w:val="22"/>
        </w:rPr>
        <w:t xml:space="preserve">případě, že: </w:t>
      </w:r>
    </w:p>
    <w:p w14:paraId="47E37975" w14:textId="77777777" w:rsidR="00156EFB" w:rsidRPr="007D1320" w:rsidRDefault="00156EFB" w:rsidP="00222980">
      <w:pPr>
        <w:jc w:val="both"/>
        <w:rPr>
          <w:rFonts w:ascii="Arial" w:hAnsi="Arial" w:cs="Arial"/>
          <w:sz w:val="22"/>
          <w:szCs w:val="22"/>
        </w:rPr>
      </w:pPr>
      <w:r w:rsidRPr="007D1320">
        <w:rPr>
          <w:rFonts w:ascii="Arial" w:hAnsi="Arial" w:cs="Arial"/>
          <w:sz w:val="22"/>
          <w:szCs w:val="22"/>
        </w:rPr>
        <w:t xml:space="preserve">- v insolvenčním řízení bylo soudem rozhodnuto o způsobu řešení úpadku zhotovitele, event. byl insolvenční návrh zamítnut pro nedostatek majetku, </w:t>
      </w:r>
    </w:p>
    <w:p w14:paraId="7CB76906" w14:textId="77777777" w:rsidR="00156EFB" w:rsidRPr="007D1320" w:rsidRDefault="00156EFB" w:rsidP="00222980">
      <w:pPr>
        <w:jc w:val="both"/>
        <w:rPr>
          <w:rFonts w:ascii="Arial" w:hAnsi="Arial" w:cs="Arial"/>
          <w:sz w:val="22"/>
          <w:szCs w:val="22"/>
        </w:rPr>
      </w:pPr>
      <w:r w:rsidRPr="007D1320">
        <w:rPr>
          <w:rFonts w:ascii="Arial" w:hAnsi="Arial" w:cs="Arial"/>
          <w:sz w:val="22"/>
          <w:szCs w:val="22"/>
        </w:rPr>
        <w:t xml:space="preserve">- zhotovitel porušil své povinnosti vyplývající ze smlouvy podstatným způsobem, </w:t>
      </w:r>
    </w:p>
    <w:p w14:paraId="2344FE1F" w14:textId="77777777" w:rsidR="00156EFB" w:rsidRPr="007D1320" w:rsidRDefault="00156EFB" w:rsidP="00222980">
      <w:pPr>
        <w:jc w:val="both"/>
        <w:rPr>
          <w:rFonts w:ascii="Arial" w:hAnsi="Arial" w:cs="Arial"/>
          <w:sz w:val="22"/>
          <w:szCs w:val="22"/>
        </w:rPr>
      </w:pPr>
      <w:r w:rsidRPr="007D1320">
        <w:rPr>
          <w:rFonts w:ascii="Arial" w:hAnsi="Arial" w:cs="Arial"/>
          <w:sz w:val="22"/>
          <w:szCs w:val="22"/>
        </w:rPr>
        <w:t>- zhotovitel porušil své povinnosti vyplývající ze smlouvy nepodstatným způsobem a takové porušení neodstranil v objednatelem dodatečně poskytnuté</w:t>
      </w:r>
      <w:r w:rsidR="00243E4D" w:rsidRPr="007D1320">
        <w:rPr>
          <w:rFonts w:ascii="Arial" w:hAnsi="Arial" w:cs="Arial"/>
          <w:sz w:val="22"/>
          <w:szCs w:val="22"/>
        </w:rPr>
        <w:t xml:space="preserve"> </w:t>
      </w:r>
      <w:r w:rsidRPr="007D1320">
        <w:rPr>
          <w:rFonts w:ascii="Arial" w:hAnsi="Arial" w:cs="Arial"/>
          <w:sz w:val="22"/>
          <w:szCs w:val="22"/>
        </w:rPr>
        <w:t xml:space="preserve">lhůtě. </w:t>
      </w:r>
    </w:p>
    <w:p w14:paraId="28D5B751" w14:textId="5708C13B" w:rsidR="00156EFB" w:rsidRPr="007D1320" w:rsidRDefault="000A6598" w:rsidP="0022298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.6</w:t>
      </w:r>
      <w:r w:rsidR="00156EFB" w:rsidRPr="007D1320">
        <w:rPr>
          <w:rFonts w:ascii="Arial" w:hAnsi="Arial" w:cs="Arial"/>
          <w:sz w:val="22"/>
          <w:szCs w:val="22"/>
        </w:rPr>
        <w:t>. Odstoupení od smlouvy</w:t>
      </w:r>
      <w:r w:rsidR="00D22205" w:rsidRPr="007D1320">
        <w:rPr>
          <w:rFonts w:ascii="Arial" w:hAnsi="Arial" w:cs="Arial"/>
          <w:sz w:val="22"/>
          <w:szCs w:val="22"/>
        </w:rPr>
        <w:t xml:space="preserve"> nebo její výpověď</w:t>
      </w:r>
      <w:r w:rsidR="00156EFB" w:rsidRPr="007D1320">
        <w:rPr>
          <w:rFonts w:ascii="Arial" w:hAnsi="Arial" w:cs="Arial"/>
          <w:sz w:val="22"/>
          <w:szCs w:val="22"/>
        </w:rPr>
        <w:t xml:space="preserve"> j</w:t>
      </w:r>
      <w:r w:rsidR="00D22205" w:rsidRPr="007D1320">
        <w:rPr>
          <w:rFonts w:ascii="Arial" w:hAnsi="Arial" w:cs="Arial"/>
          <w:sz w:val="22"/>
          <w:szCs w:val="22"/>
        </w:rPr>
        <w:t>sou</w:t>
      </w:r>
      <w:r w:rsidR="00156EFB" w:rsidRPr="007D1320">
        <w:rPr>
          <w:rFonts w:ascii="Arial" w:hAnsi="Arial" w:cs="Arial"/>
          <w:sz w:val="22"/>
          <w:szCs w:val="22"/>
        </w:rPr>
        <w:t xml:space="preserve"> účinné okamžikem doručení oznámení o odstoupení od </w:t>
      </w:r>
      <w:r w:rsidR="004806B4" w:rsidRPr="007D1320">
        <w:rPr>
          <w:rFonts w:ascii="Arial" w:hAnsi="Arial" w:cs="Arial"/>
          <w:sz w:val="22"/>
          <w:szCs w:val="22"/>
        </w:rPr>
        <w:t xml:space="preserve">této </w:t>
      </w:r>
      <w:r w:rsidR="00156EFB" w:rsidRPr="007D1320">
        <w:rPr>
          <w:rFonts w:ascii="Arial" w:hAnsi="Arial" w:cs="Arial"/>
          <w:sz w:val="22"/>
          <w:szCs w:val="22"/>
        </w:rPr>
        <w:t>smlouvy</w:t>
      </w:r>
      <w:r w:rsidR="00D22205" w:rsidRPr="007D1320">
        <w:rPr>
          <w:rFonts w:ascii="Arial" w:hAnsi="Arial" w:cs="Arial"/>
          <w:sz w:val="22"/>
          <w:szCs w:val="22"/>
        </w:rPr>
        <w:t xml:space="preserve"> nebo výpovědi smlouvy</w:t>
      </w:r>
      <w:r w:rsidR="00156EFB" w:rsidRPr="007D1320">
        <w:rPr>
          <w:rFonts w:ascii="Arial" w:hAnsi="Arial" w:cs="Arial"/>
          <w:sz w:val="22"/>
          <w:szCs w:val="22"/>
        </w:rPr>
        <w:t xml:space="preserve"> do sídla smluvní strany, </w:t>
      </w:r>
      <w:r w:rsidR="004806B4" w:rsidRPr="007D1320">
        <w:rPr>
          <w:rFonts w:ascii="Arial" w:hAnsi="Arial" w:cs="Arial"/>
          <w:sz w:val="22"/>
          <w:szCs w:val="22"/>
        </w:rPr>
        <w:t>vůči které odstoupení od smlouvy</w:t>
      </w:r>
      <w:r w:rsidR="00D22205" w:rsidRPr="007D1320">
        <w:rPr>
          <w:rFonts w:ascii="Arial" w:hAnsi="Arial" w:cs="Arial"/>
          <w:sz w:val="22"/>
          <w:szCs w:val="22"/>
        </w:rPr>
        <w:t>/výpověď smlouvy</w:t>
      </w:r>
      <w:r w:rsidR="004806B4" w:rsidRPr="007D1320">
        <w:rPr>
          <w:rFonts w:ascii="Arial" w:hAnsi="Arial" w:cs="Arial"/>
          <w:sz w:val="22"/>
          <w:szCs w:val="22"/>
        </w:rPr>
        <w:t xml:space="preserve"> směřuje</w:t>
      </w:r>
      <w:r w:rsidR="00156EFB" w:rsidRPr="007D1320">
        <w:rPr>
          <w:rFonts w:ascii="Arial" w:hAnsi="Arial" w:cs="Arial"/>
          <w:sz w:val="22"/>
          <w:szCs w:val="22"/>
        </w:rPr>
        <w:t xml:space="preserve">. </w:t>
      </w:r>
    </w:p>
    <w:p w14:paraId="29E65FEA" w14:textId="05E9CCC7" w:rsidR="00156EFB" w:rsidRDefault="000A6598" w:rsidP="0022298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.7</w:t>
      </w:r>
      <w:r w:rsidR="00156EFB" w:rsidRPr="007D1320">
        <w:rPr>
          <w:rFonts w:ascii="Arial" w:hAnsi="Arial" w:cs="Arial"/>
          <w:sz w:val="22"/>
          <w:szCs w:val="22"/>
        </w:rPr>
        <w:t>. V případě odstoupení od smlouvy</w:t>
      </w:r>
      <w:r w:rsidR="00D22205" w:rsidRPr="007D1320">
        <w:rPr>
          <w:rFonts w:ascii="Arial" w:hAnsi="Arial" w:cs="Arial"/>
          <w:sz w:val="22"/>
          <w:szCs w:val="22"/>
        </w:rPr>
        <w:t xml:space="preserve"> nebo výpovědi smlouvy</w:t>
      </w:r>
      <w:r w:rsidR="00156EFB" w:rsidRPr="007D1320">
        <w:rPr>
          <w:rFonts w:ascii="Arial" w:hAnsi="Arial" w:cs="Arial"/>
          <w:sz w:val="22"/>
          <w:szCs w:val="22"/>
        </w:rPr>
        <w:t xml:space="preserve"> jsou smluvní strany povinny provést inventarizaci provedených prací. Pokud dojde k odstoupení od smlouvy</w:t>
      </w:r>
      <w:r w:rsidR="00D22205" w:rsidRPr="007D1320">
        <w:rPr>
          <w:rFonts w:ascii="Arial" w:hAnsi="Arial" w:cs="Arial"/>
          <w:sz w:val="22"/>
          <w:szCs w:val="22"/>
        </w:rPr>
        <w:t>/výpovědi smlouvy</w:t>
      </w:r>
      <w:r w:rsidR="00156EFB" w:rsidRPr="007D1320">
        <w:rPr>
          <w:rFonts w:ascii="Arial" w:hAnsi="Arial" w:cs="Arial"/>
          <w:sz w:val="22"/>
          <w:szCs w:val="22"/>
        </w:rPr>
        <w:t xml:space="preserve"> ze strany objednatele, je objednatel oprávněn zastavit a neprovádět žádné</w:t>
      </w:r>
      <w:r w:rsidR="00312DAE" w:rsidRPr="007D1320">
        <w:rPr>
          <w:rFonts w:ascii="Arial" w:hAnsi="Arial" w:cs="Arial"/>
          <w:sz w:val="22"/>
          <w:szCs w:val="22"/>
        </w:rPr>
        <w:t>,</w:t>
      </w:r>
      <w:r w:rsidR="00156EFB" w:rsidRPr="007D1320">
        <w:rPr>
          <w:rFonts w:ascii="Arial" w:hAnsi="Arial" w:cs="Arial"/>
          <w:sz w:val="22"/>
          <w:szCs w:val="22"/>
        </w:rPr>
        <w:t xml:space="preserve"> byť již odsouhlasené platby zhotoviteli, a to až do doby vypoř</w:t>
      </w:r>
      <w:r w:rsidRPr="007D1320">
        <w:rPr>
          <w:rFonts w:ascii="Arial" w:hAnsi="Arial" w:cs="Arial"/>
          <w:sz w:val="22"/>
          <w:szCs w:val="22"/>
        </w:rPr>
        <w:t>á</w:t>
      </w:r>
      <w:r w:rsidR="00156EFB" w:rsidRPr="007D1320">
        <w:rPr>
          <w:rFonts w:ascii="Arial" w:hAnsi="Arial" w:cs="Arial"/>
          <w:sz w:val="22"/>
          <w:szCs w:val="22"/>
        </w:rPr>
        <w:t>d</w:t>
      </w:r>
      <w:r w:rsidRPr="007D1320">
        <w:rPr>
          <w:rFonts w:ascii="Arial" w:hAnsi="Arial" w:cs="Arial"/>
          <w:sz w:val="22"/>
          <w:szCs w:val="22"/>
        </w:rPr>
        <w:t>á</w:t>
      </w:r>
      <w:r w:rsidR="00156EFB" w:rsidRPr="007D1320">
        <w:rPr>
          <w:rFonts w:ascii="Arial" w:hAnsi="Arial" w:cs="Arial"/>
          <w:sz w:val="22"/>
          <w:szCs w:val="22"/>
        </w:rPr>
        <w:t>ní smluvních stran v souvislosti s odstoupením od smlouvy</w:t>
      </w:r>
      <w:r w:rsidR="00103410">
        <w:rPr>
          <w:rFonts w:ascii="Arial" w:hAnsi="Arial" w:cs="Arial"/>
          <w:sz w:val="22"/>
          <w:szCs w:val="22"/>
        </w:rPr>
        <w:t xml:space="preserve"> nebo její výpovědí</w:t>
      </w:r>
      <w:r w:rsidR="00156EFB" w:rsidRPr="007D1320">
        <w:rPr>
          <w:rFonts w:ascii="Arial" w:hAnsi="Arial" w:cs="Arial"/>
          <w:sz w:val="22"/>
          <w:szCs w:val="22"/>
        </w:rPr>
        <w:t xml:space="preserve">. </w:t>
      </w:r>
    </w:p>
    <w:p w14:paraId="05FA6469" w14:textId="77777777" w:rsidR="00E07DF4" w:rsidRDefault="00E07DF4" w:rsidP="00222980">
      <w:pPr>
        <w:jc w:val="both"/>
        <w:rPr>
          <w:rFonts w:ascii="Arial" w:hAnsi="Arial" w:cs="Arial"/>
          <w:sz w:val="22"/>
          <w:szCs w:val="22"/>
        </w:rPr>
      </w:pPr>
    </w:p>
    <w:p w14:paraId="011D3B12" w14:textId="77777777" w:rsidR="000C5C60" w:rsidRDefault="000C5C60" w:rsidP="00222980">
      <w:pPr>
        <w:jc w:val="both"/>
        <w:rPr>
          <w:rFonts w:ascii="Arial" w:hAnsi="Arial" w:cs="Arial"/>
          <w:sz w:val="22"/>
          <w:szCs w:val="22"/>
        </w:rPr>
      </w:pPr>
    </w:p>
    <w:p w14:paraId="596FE4C0" w14:textId="77777777" w:rsidR="000C5C60" w:rsidRDefault="000C5C60" w:rsidP="00222980">
      <w:pPr>
        <w:jc w:val="both"/>
        <w:rPr>
          <w:rFonts w:ascii="Arial" w:hAnsi="Arial" w:cs="Arial"/>
          <w:sz w:val="22"/>
          <w:szCs w:val="22"/>
        </w:rPr>
      </w:pPr>
    </w:p>
    <w:p w14:paraId="71EABFCC" w14:textId="77777777" w:rsidR="00E07DF4" w:rsidRPr="007D1320" w:rsidRDefault="00E07DF4" w:rsidP="00222980">
      <w:pPr>
        <w:jc w:val="both"/>
        <w:rPr>
          <w:rFonts w:ascii="Arial" w:hAnsi="Arial" w:cs="Arial"/>
          <w:sz w:val="22"/>
          <w:szCs w:val="22"/>
        </w:rPr>
      </w:pPr>
    </w:p>
    <w:p w14:paraId="55CCE307" w14:textId="7561A7AF" w:rsidR="006A54F5" w:rsidRPr="007D1320" w:rsidRDefault="0014173E" w:rsidP="00BA364B">
      <w:pPr>
        <w:jc w:val="center"/>
        <w:rPr>
          <w:rFonts w:ascii="Arial" w:hAnsi="Arial" w:cs="Arial"/>
          <w:b/>
          <w:sz w:val="22"/>
          <w:szCs w:val="22"/>
        </w:rPr>
      </w:pPr>
      <w:r w:rsidRPr="007D1320">
        <w:rPr>
          <w:rFonts w:ascii="Arial" w:hAnsi="Arial" w:cs="Arial"/>
          <w:b/>
          <w:sz w:val="22"/>
          <w:szCs w:val="22"/>
        </w:rPr>
        <w:t>X</w:t>
      </w:r>
      <w:r w:rsidR="004806B4" w:rsidRPr="007D1320">
        <w:rPr>
          <w:rFonts w:ascii="Arial" w:hAnsi="Arial" w:cs="Arial"/>
          <w:b/>
          <w:sz w:val="22"/>
          <w:szCs w:val="22"/>
        </w:rPr>
        <w:t>VI</w:t>
      </w:r>
      <w:r w:rsidRPr="007D1320">
        <w:rPr>
          <w:rFonts w:ascii="Arial" w:hAnsi="Arial" w:cs="Arial"/>
          <w:b/>
          <w:sz w:val="22"/>
          <w:szCs w:val="22"/>
        </w:rPr>
        <w:t>.</w:t>
      </w:r>
      <w:r w:rsidR="006A54F5" w:rsidRPr="007D1320">
        <w:rPr>
          <w:rFonts w:ascii="Arial" w:hAnsi="Arial" w:cs="Arial"/>
          <w:b/>
          <w:sz w:val="22"/>
          <w:szCs w:val="22"/>
        </w:rPr>
        <w:t xml:space="preserve"> OSTATNÍ UJEDN</w:t>
      </w:r>
      <w:r w:rsidRPr="007D1320">
        <w:rPr>
          <w:rFonts w:ascii="Arial" w:hAnsi="Arial" w:cs="Arial"/>
          <w:b/>
          <w:sz w:val="22"/>
          <w:szCs w:val="22"/>
        </w:rPr>
        <w:t>Á</w:t>
      </w:r>
      <w:r w:rsidR="006A54F5" w:rsidRPr="007D1320">
        <w:rPr>
          <w:rFonts w:ascii="Arial" w:hAnsi="Arial" w:cs="Arial"/>
          <w:b/>
          <w:sz w:val="22"/>
          <w:szCs w:val="22"/>
        </w:rPr>
        <w:t>NÍ</w:t>
      </w:r>
    </w:p>
    <w:p w14:paraId="302E6F5E" w14:textId="77777777" w:rsidR="006A54F5" w:rsidRPr="007D1320" w:rsidRDefault="006A54F5" w:rsidP="00BA364B">
      <w:pPr>
        <w:rPr>
          <w:rFonts w:ascii="Arial" w:hAnsi="Arial" w:cs="Arial"/>
          <w:sz w:val="22"/>
          <w:szCs w:val="22"/>
        </w:rPr>
      </w:pPr>
    </w:p>
    <w:p w14:paraId="00732B3D" w14:textId="3E6AEA06" w:rsidR="006A54F5" w:rsidRPr="007D1320" w:rsidRDefault="0014173E"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.1</w:t>
      </w:r>
      <w:r w:rsidR="006A54F5" w:rsidRPr="007D1320">
        <w:rPr>
          <w:rFonts w:ascii="Arial" w:hAnsi="Arial" w:cs="Arial"/>
          <w:sz w:val="22"/>
          <w:szCs w:val="22"/>
        </w:rPr>
        <w:t>. Ve věcech touto smlouvou výslovně neupravených se bude tento smluvní vztah řídit ustanoveními obecně z</w:t>
      </w:r>
      <w:r w:rsidRPr="007D1320">
        <w:rPr>
          <w:rFonts w:ascii="Arial" w:hAnsi="Arial" w:cs="Arial"/>
          <w:sz w:val="22"/>
          <w:szCs w:val="22"/>
        </w:rPr>
        <w:t>á</w:t>
      </w:r>
      <w:r w:rsidR="006A54F5" w:rsidRPr="007D1320">
        <w:rPr>
          <w:rFonts w:ascii="Arial" w:hAnsi="Arial" w:cs="Arial"/>
          <w:sz w:val="22"/>
          <w:szCs w:val="22"/>
        </w:rPr>
        <w:t>vazných pr</w:t>
      </w:r>
      <w:r w:rsidRPr="007D1320">
        <w:rPr>
          <w:rFonts w:ascii="Arial" w:hAnsi="Arial" w:cs="Arial"/>
          <w:sz w:val="22"/>
          <w:szCs w:val="22"/>
        </w:rPr>
        <w:t>á</w:t>
      </w:r>
      <w:r w:rsidR="006A54F5" w:rsidRPr="007D1320">
        <w:rPr>
          <w:rFonts w:ascii="Arial" w:hAnsi="Arial" w:cs="Arial"/>
          <w:sz w:val="22"/>
          <w:szCs w:val="22"/>
        </w:rPr>
        <w:t xml:space="preserve">vních předpisů, zejména </w:t>
      </w:r>
      <w:r w:rsidR="00BB70D6" w:rsidRPr="007D1320">
        <w:rPr>
          <w:rFonts w:ascii="Arial" w:hAnsi="Arial" w:cs="Arial"/>
          <w:sz w:val="22"/>
          <w:szCs w:val="22"/>
        </w:rPr>
        <w:t>občanským</w:t>
      </w:r>
      <w:r w:rsidR="006A54F5" w:rsidRPr="007D1320">
        <w:rPr>
          <w:rFonts w:ascii="Arial" w:hAnsi="Arial" w:cs="Arial"/>
          <w:sz w:val="22"/>
          <w:szCs w:val="22"/>
        </w:rPr>
        <w:t xml:space="preserve"> z</w:t>
      </w:r>
      <w:r w:rsidRPr="007D1320">
        <w:rPr>
          <w:rFonts w:ascii="Arial" w:hAnsi="Arial" w:cs="Arial"/>
          <w:sz w:val="22"/>
          <w:szCs w:val="22"/>
        </w:rPr>
        <w:t>á</w:t>
      </w:r>
      <w:r w:rsidR="006A54F5" w:rsidRPr="007D1320">
        <w:rPr>
          <w:rFonts w:ascii="Arial" w:hAnsi="Arial" w:cs="Arial"/>
          <w:sz w:val="22"/>
          <w:szCs w:val="22"/>
        </w:rPr>
        <w:t xml:space="preserve">koníkem a předpisy souvisejícími. </w:t>
      </w:r>
    </w:p>
    <w:p w14:paraId="5D4E7E94" w14:textId="7D65EC55" w:rsidR="004B6A94" w:rsidRDefault="004B6A94"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.2. Zhotovitel na sebe bere v souladu s ust</w:t>
      </w:r>
      <w:r w:rsidR="00806762">
        <w:rPr>
          <w:rFonts w:ascii="Arial" w:hAnsi="Arial" w:cs="Arial"/>
          <w:sz w:val="22"/>
          <w:szCs w:val="22"/>
        </w:rPr>
        <w:t>anovení</w:t>
      </w:r>
      <w:r w:rsidRPr="007D1320">
        <w:rPr>
          <w:rFonts w:ascii="Arial" w:hAnsi="Arial" w:cs="Arial"/>
          <w:sz w:val="22"/>
          <w:szCs w:val="22"/>
        </w:rPr>
        <w:t xml:space="preserve"> § 1765 odst. 2 občanského zákoníku nebezpečí změny okolností. </w:t>
      </w:r>
    </w:p>
    <w:p w14:paraId="275ACF2E" w14:textId="77777777" w:rsidR="005753D5" w:rsidRDefault="005753D5" w:rsidP="00BA364B">
      <w:pPr>
        <w:jc w:val="both"/>
        <w:rPr>
          <w:rFonts w:ascii="Arial" w:hAnsi="Arial" w:cs="Arial"/>
          <w:sz w:val="22"/>
          <w:szCs w:val="22"/>
        </w:rPr>
      </w:pPr>
      <w:r>
        <w:rPr>
          <w:rFonts w:ascii="Arial" w:hAnsi="Arial" w:cs="Arial"/>
          <w:sz w:val="22"/>
          <w:szCs w:val="22"/>
        </w:rPr>
        <w:t xml:space="preserve">16.3. </w:t>
      </w:r>
      <w:r w:rsidRPr="005753D5">
        <w:rPr>
          <w:rFonts w:ascii="Arial" w:hAnsi="Arial" w:cs="Arial"/>
          <w:sz w:val="22"/>
          <w:szCs w:val="22"/>
        </w:rPr>
        <w:t>Tato smlouva nabývá platnosti okamžikem jejího podpisu oprávněnými zástupci smluvních stran</w:t>
      </w:r>
      <w:r>
        <w:rPr>
          <w:rFonts w:ascii="Arial" w:hAnsi="Arial" w:cs="Arial"/>
          <w:sz w:val="22"/>
          <w:szCs w:val="22"/>
        </w:rPr>
        <w:t>.</w:t>
      </w:r>
    </w:p>
    <w:p w14:paraId="61CAEDBA" w14:textId="77777777" w:rsidR="005753D5" w:rsidRPr="005753D5" w:rsidRDefault="005753D5" w:rsidP="005753D5">
      <w:pPr>
        <w:jc w:val="both"/>
        <w:rPr>
          <w:rFonts w:ascii="Arial" w:hAnsi="Arial" w:cs="Arial"/>
          <w:sz w:val="22"/>
          <w:szCs w:val="22"/>
        </w:rPr>
      </w:pPr>
      <w:r>
        <w:rPr>
          <w:rFonts w:ascii="Arial" w:hAnsi="Arial" w:cs="Arial"/>
          <w:sz w:val="22"/>
          <w:szCs w:val="22"/>
        </w:rPr>
        <w:t>16.4</w:t>
      </w:r>
      <w:r w:rsidRPr="005753D5">
        <w:rPr>
          <w:rFonts w:ascii="Arial" w:hAnsi="Arial" w:cs="Arial"/>
          <w:sz w:val="22"/>
          <w:szCs w:val="22"/>
        </w:rPr>
        <w:t>. Smluvní strany se dohodly, že písemnosti touto smlouvou předpokládané (např. změny odpovědných osob, návrh na změnu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důsledky považován 3. den ode dne prokazatelného odeslání zásilky.</w:t>
      </w:r>
    </w:p>
    <w:p w14:paraId="410EE67E" w14:textId="77777777" w:rsidR="005753D5" w:rsidRPr="005753D5" w:rsidRDefault="005753D5" w:rsidP="005753D5">
      <w:pPr>
        <w:jc w:val="both"/>
        <w:rPr>
          <w:rFonts w:ascii="Arial" w:hAnsi="Arial" w:cs="Arial"/>
          <w:sz w:val="22"/>
          <w:szCs w:val="22"/>
        </w:rPr>
      </w:pPr>
      <w:r>
        <w:rPr>
          <w:rFonts w:ascii="Arial" w:hAnsi="Arial" w:cs="Arial"/>
          <w:sz w:val="22"/>
          <w:szCs w:val="22"/>
        </w:rPr>
        <w:t>16.5</w:t>
      </w:r>
      <w:r w:rsidRPr="005753D5">
        <w:rPr>
          <w:rFonts w:ascii="Arial" w:hAnsi="Arial" w:cs="Arial"/>
          <w:sz w:val="22"/>
          <w:szCs w:val="22"/>
        </w:rPr>
        <w:t>. Zhotovitel podpisem této smlouvy uděluje objednateli výslovný souhlas k uvedení údajů o uhrazených daňových dokladech zhotovitele ze strany objednatele na webových stránkách objednatele, a to ve formě uvedení firmy zhotovitele, jeho IČ</w:t>
      </w:r>
      <w:r w:rsidR="00560E16">
        <w:rPr>
          <w:rFonts w:ascii="Arial" w:hAnsi="Arial" w:cs="Arial"/>
          <w:sz w:val="22"/>
          <w:szCs w:val="22"/>
        </w:rPr>
        <w:t>O</w:t>
      </w:r>
      <w:r w:rsidRPr="005753D5">
        <w:rPr>
          <w:rFonts w:ascii="Arial" w:hAnsi="Arial" w:cs="Arial"/>
          <w:sz w:val="22"/>
          <w:szCs w:val="22"/>
        </w:rPr>
        <w:t>, výše uhrazené částky a účelu platby.</w:t>
      </w:r>
    </w:p>
    <w:p w14:paraId="73AD3527" w14:textId="77777777" w:rsidR="005753D5" w:rsidRPr="007D1320" w:rsidRDefault="00560E16" w:rsidP="005753D5">
      <w:pPr>
        <w:jc w:val="both"/>
        <w:rPr>
          <w:rFonts w:ascii="Arial" w:hAnsi="Arial" w:cs="Arial"/>
          <w:sz w:val="22"/>
          <w:szCs w:val="22"/>
        </w:rPr>
      </w:pPr>
      <w:r>
        <w:rPr>
          <w:rFonts w:ascii="Arial" w:hAnsi="Arial" w:cs="Arial"/>
          <w:sz w:val="22"/>
          <w:szCs w:val="22"/>
        </w:rPr>
        <w:t>16.6</w:t>
      </w:r>
      <w:r w:rsidR="005753D5" w:rsidRPr="005753D5">
        <w:rPr>
          <w:rFonts w:ascii="Arial" w:hAnsi="Arial" w:cs="Arial"/>
          <w:sz w:val="22"/>
          <w:szCs w:val="22"/>
        </w:rPr>
        <w:t xml:space="preserve">. S odkazem na zákon č. 340/2015 Sb., o zvláštních podmínkách účinnosti některých smluv, uveřejňování těchto smluv a o registru smluv (zákon o registru smluv), </w:t>
      </w:r>
      <w:r>
        <w:rPr>
          <w:rFonts w:ascii="Arial" w:hAnsi="Arial" w:cs="Arial"/>
          <w:sz w:val="22"/>
          <w:szCs w:val="22"/>
        </w:rPr>
        <w:t>ve znění pozdějších předpisů (dále jen „zákon o registru smluv“)</w:t>
      </w:r>
      <w:r w:rsidR="005753D5" w:rsidRPr="005753D5">
        <w:rPr>
          <w:rFonts w:ascii="Arial" w:hAnsi="Arial" w:cs="Arial"/>
          <w:sz w:val="22"/>
          <w:szCs w:val="22"/>
        </w:rPr>
        <w:t>, se smluvní strany dohodly, že tuto smlouvu uveřejní v registru smluv za podmínek stanovených uvedeným zákonem objednatel.  Smluvní strany prohlašují, že skutečnosti uvedené v této smlouvě nepovažují za o</w:t>
      </w:r>
      <w:r>
        <w:rPr>
          <w:rFonts w:ascii="Arial" w:hAnsi="Arial" w:cs="Arial"/>
          <w:sz w:val="22"/>
          <w:szCs w:val="22"/>
        </w:rPr>
        <w:t>bchodní tajemství ve smyslu ustanovení</w:t>
      </w:r>
      <w:r w:rsidR="005753D5" w:rsidRPr="005753D5">
        <w:rPr>
          <w:rFonts w:ascii="Arial" w:hAnsi="Arial" w:cs="Arial"/>
          <w:sz w:val="22"/>
          <w:szCs w:val="22"/>
        </w:rPr>
        <w:t xml:space="preserve"> § 504 občanského zákoníku a udělují svolení k jejich užití a zveřejnění bez ustanovení jakýchkoliv dalších podmínek.</w:t>
      </w:r>
    </w:p>
    <w:p w14:paraId="56DD2103" w14:textId="7D95C7A9" w:rsidR="006A54F5" w:rsidRDefault="0014173E" w:rsidP="00932060">
      <w:pPr>
        <w:autoSpaceDE w:val="0"/>
        <w:autoSpaceDN w:val="0"/>
        <w:adjustRightInd w:val="0"/>
        <w:jc w:val="both"/>
        <w:rPr>
          <w:rFonts w:ascii="Arial" w:hAnsi="Arial" w:cs="Arial"/>
          <w:iCs/>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w:t>
      </w:r>
      <w:r w:rsidR="00560E16">
        <w:rPr>
          <w:rFonts w:ascii="Arial" w:hAnsi="Arial" w:cs="Arial"/>
          <w:sz w:val="22"/>
          <w:szCs w:val="22"/>
        </w:rPr>
        <w:t>7</w:t>
      </w:r>
      <w:r w:rsidR="006A54F5" w:rsidRPr="007D1320">
        <w:rPr>
          <w:rFonts w:ascii="Arial" w:hAnsi="Arial" w:cs="Arial"/>
          <w:sz w:val="22"/>
          <w:szCs w:val="22"/>
        </w:rPr>
        <w:t xml:space="preserve">. </w:t>
      </w:r>
      <w:r w:rsidR="004C3D15" w:rsidRPr="00932060">
        <w:rPr>
          <w:rFonts w:ascii="Arial" w:hAnsi="Arial" w:cs="Arial"/>
          <w:iCs/>
          <w:sz w:val="22"/>
          <w:szCs w:val="22"/>
        </w:rPr>
        <w:t>Tato smlouva nabývá účinnosti dnem jejího uveřejnění v</w:t>
      </w:r>
      <w:r w:rsidR="004C3D15">
        <w:rPr>
          <w:rFonts w:ascii="Arial" w:hAnsi="Arial" w:cs="Arial"/>
          <w:iCs/>
          <w:sz w:val="22"/>
          <w:szCs w:val="22"/>
        </w:rPr>
        <w:t> </w:t>
      </w:r>
      <w:r w:rsidR="004C3D15" w:rsidRPr="00932060">
        <w:rPr>
          <w:rFonts w:ascii="Arial" w:hAnsi="Arial" w:cs="Arial"/>
          <w:iCs/>
          <w:sz w:val="22"/>
          <w:szCs w:val="22"/>
        </w:rPr>
        <w:t>registru</w:t>
      </w:r>
      <w:r w:rsidR="004C3D15">
        <w:rPr>
          <w:rFonts w:ascii="Arial" w:hAnsi="Arial" w:cs="Arial"/>
          <w:iCs/>
          <w:sz w:val="22"/>
          <w:szCs w:val="22"/>
        </w:rPr>
        <w:t xml:space="preserve"> </w:t>
      </w:r>
      <w:r w:rsidR="004C3D15" w:rsidRPr="00932060">
        <w:rPr>
          <w:rFonts w:ascii="Arial" w:hAnsi="Arial" w:cs="Arial"/>
          <w:iCs/>
          <w:sz w:val="22"/>
          <w:szCs w:val="22"/>
        </w:rPr>
        <w:t xml:space="preserve">smluv dle zákona </w:t>
      </w:r>
      <w:r w:rsidR="00560E16">
        <w:rPr>
          <w:rFonts w:ascii="Arial" w:hAnsi="Arial" w:cs="Arial"/>
          <w:iCs/>
          <w:sz w:val="22"/>
          <w:szCs w:val="22"/>
        </w:rPr>
        <w:t>o registru smluv.</w:t>
      </w:r>
    </w:p>
    <w:p w14:paraId="7C485610" w14:textId="77777777" w:rsidR="00560E16" w:rsidRPr="004C3D15" w:rsidRDefault="00560E16" w:rsidP="00932060">
      <w:pPr>
        <w:autoSpaceDE w:val="0"/>
        <w:autoSpaceDN w:val="0"/>
        <w:adjustRightInd w:val="0"/>
        <w:jc w:val="both"/>
        <w:rPr>
          <w:rFonts w:ascii="Arial" w:hAnsi="Arial" w:cs="Arial"/>
          <w:iCs/>
          <w:sz w:val="22"/>
          <w:szCs w:val="22"/>
        </w:rPr>
      </w:pPr>
      <w:r>
        <w:rPr>
          <w:rFonts w:ascii="Arial" w:hAnsi="Arial" w:cs="Arial"/>
          <w:iCs/>
          <w:sz w:val="22"/>
          <w:szCs w:val="22"/>
        </w:rPr>
        <w:t xml:space="preserve">16.8. </w:t>
      </w:r>
      <w:r w:rsidRPr="00560E16">
        <w:rPr>
          <w:rFonts w:ascii="Arial" w:hAnsi="Arial" w:cs="Arial"/>
          <w:iCs/>
          <w:sz w:val="22"/>
          <w:szCs w:val="22"/>
        </w:rPr>
        <w:t xml:space="preserve">Všechny spory vznikající z této smlouvy a v souvislosti s ní budou rozhodovány s konečnou platností u obecného soudu místně příslušného podle sídla </w:t>
      </w:r>
      <w:r>
        <w:rPr>
          <w:rFonts w:ascii="Arial" w:hAnsi="Arial" w:cs="Arial"/>
          <w:iCs/>
          <w:sz w:val="22"/>
          <w:szCs w:val="22"/>
        </w:rPr>
        <w:t>objednatele.</w:t>
      </w:r>
    </w:p>
    <w:p w14:paraId="7E1AAC2E" w14:textId="79293817" w:rsidR="006A54F5" w:rsidRPr="007D1320" w:rsidRDefault="0014173E"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w:t>
      </w:r>
      <w:r w:rsidR="00560E16">
        <w:rPr>
          <w:rFonts w:ascii="Arial" w:hAnsi="Arial" w:cs="Arial"/>
          <w:sz w:val="22"/>
          <w:szCs w:val="22"/>
        </w:rPr>
        <w:t>9</w:t>
      </w:r>
      <w:r w:rsidR="006A54F5" w:rsidRPr="007D1320">
        <w:rPr>
          <w:rFonts w:ascii="Arial" w:hAnsi="Arial" w:cs="Arial"/>
          <w:sz w:val="22"/>
          <w:szCs w:val="22"/>
        </w:rPr>
        <w:t>.</w:t>
      </w:r>
      <w:r w:rsidR="007820C2" w:rsidRPr="007D1320">
        <w:rPr>
          <w:rFonts w:ascii="Arial" w:hAnsi="Arial" w:cs="Arial"/>
          <w:sz w:val="22"/>
          <w:szCs w:val="22"/>
        </w:rPr>
        <w:t xml:space="preserve"> </w:t>
      </w:r>
      <w:r w:rsidR="00BC4BCC" w:rsidRPr="007D1320">
        <w:rPr>
          <w:rFonts w:ascii="Arial" w:hAnsi="Arial" w:cs="Arial"/>
          <w:sz w:val="22"/>
          <w:szCs w:val="22"/>
        </w:rPr>
        <w:t xml:space="preserve">Tato smlouva je vyhotovena ve 4 </w:t>
      </w:r>
      <w:r w:rsidR="00560E16">
        <w:rPr>
          <w:rFonts w:ascii="Arial" w:hAnsi="Arial" w:cs="Arial"/>
          <w:sz w:val="22"/>
          <w:szCs w:val="22"/>
        </w:rPr>
        <w:t>stejnopisech</w:t>
      </w:r>
      <w:r w:rsidR="00BC4BCC" w:rsidRPr="007D1320">
        <w:rPr>
          <w:rFonts w:ascii="Arial" w:hAnsi="Arial" w:cs="Arial"/>
          <w:sz w:val="22"/>
          <w:szCs w:val="22"/>
        </w:rPr>
        <w:t xml:space="preserve">, </w:t>
      </w:r>
      <w:bookmarkStart w:id="7" w:name="_Hlk480664478"/>
      <w:r w:rsidR="00BC4BCC" w:rsidRPr="007D1320">
        <w:rPr>
          <w:rFonts w:ascii="Arial" w:hAnsi="Arial" w:cs="Arial"/>
          <w:sz w:val="22"/>
          <w:szCs w:val="22"/>
        </w:rPr>
        <w:t xml:space="preserve">z nichž </w:t>
      </w:r>
      <w:r w:rsidR="00560E16">
        <w:rPr>
          <w:rFonts w:ascii="Arial" w:hAnsi="Arial" w:cs="Arial"/>
          <w:sz w:val="22"/>
          <w:szCs w:val="22"/>
        </w:rPr>
        <w:t>jedno</w:t>
      </w:r>
      <w:r w:rsidR="00BC4BCC" w:rsidRPr="007D1320">
        <w:rPr>
          <w:rFonts w:ascii="Arial" w:hAnsi="Arial" w:cs="Arial"/>
          <w:sz w:val="22"/>
          <w:szCs w:val="22"/>
        </w:rPr>
        <w:t xml:space="preserve"> </w:t>
      </w:r>
      <w:r w:rsidR="00560E16">
        <w:rPr>
          <w:rFonts w:ascii="Arial" w:hAnsi="Arial" w:cs="Arial"/>
          <w:sz w:val="22"/>
          <w:szCs w:val="22"/>
        </w:rPr>
        <w:t xml:space="preserve">vyhotovení </w:t>
      </w:r>
      <w:r w:rsidR="00BC4BCC" w:rsidRPr="007D1320">
        <w:rPr>
          <w:rFonts w:ascii="Arial" w:hAnsi="Arial" w:cs="Arial"/>
          <w:sz w:val="22"/>
          <w:szCs w:val="22"/>
        </w:rPr>
        <w:t xml:space="preserve">obdrží zhotovitel a </w:t>
      </w:r>
      <w:r w:rsidR="00560E16">
        <w:rPr>
          <w:rFonts w:ascii="Arial" w:hAnsi="Arial" w:cs="Arial"/>
          <w:sz w:val="22"/>
          <w:szCs w:val="22"/>
        </w:rPr>
        <w:t>tři</w:t>
      </w:r>
      <w:r w:rsidR="00BC4BCC" w:rsidRPr="007D1320">
        <w:rPr>
          <w:rFonts w:ascii="Arial" w:hAnsi="Arial" w:cs="Arial"/>
          <w:sz w:val="22"/>
          <w:szCs w:val="22"/>
        </w:rPr>
        <w:t xml:space="preserve"> </w:t>
      </w:r>
      <w:r w:rsidR="00560E16">
        <w:rPr>
          <w:rFonts w:ascii="Arial" w:hAnsi="Arial" w:cs="Arial"/>
          <w:sz w:val="22"/>
          <w:szCs w:val="22"/>
        </w:rPr>
        <w:t xml:space="preserve">vyhotovení </w:t>
      </w:r>
      <w:r w:rsidR="00BC4BCC" w:rsidRPr="007D1320">
        <w:rPr>
          <w:rFonts w:ascii="Arial" w:hAnsi="Arial" w:cs="Arial"/>
          <w:sz w:val="22"/>
          <w:szCs w:val="22"/>
        </w:rPr>
        <w:t>objednatel.</w:t>
      </w:r>
      <w:r w:rsidR="00BC4BCC" w:rsidRPr="007D1320">
        <w:rPr>
          <w:rFonts w:ascii="Arial" w:hAnsi="Arial" w:cs="Arial"/>
          <w:sz w:val="22"/>
          <w:szCs w:val="22"/>
          <w:highlight w:val="yellow"/>
        </w:rPr>
        <w:t xml:space="preserve"> </w:t>
      </w:r>
      <w:bookmarkEnd w:id="7"/>
    </w:p>
    <w:p w14:paraId="6F53EF39" w14:textId="27ADE581" w:rsidR="003F59E4" w:rsidRDefault="000E7803" w:rsidP="00AB3184">
      <w:pPr>
        <w:ind w:right="20"/>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w:t>
      </w:r>
      <w:r w:rsidR="00560E16">
        <w:rPr>
          <w:rFonts w:ascii="Arial" w:hAnsi="Arial" w:cs="Arial"/>
          <w:sz w:val="22"/>
          <w:szCs w:val="22"/>
        </w:rPr>
        <w:t>10</w:t>
      </w:r>
      <w:r w:rsidR="006A54F5" w:rsidRPr="007D1320">
        <w:rPr>
          <w:rFonts w:ascii="Arial" w:hAnsi="Arial" w:cs="Arial"/>
          <w:sz w:val="22"/>
          <w:szCs w:val="22"/>
        </w:rPr>
        <w:t>. Smluvní strany prohlašují, že si tuto smlouvu přečetly,</w:t>
      </w:r>
      <w:r w:rsidRPr="007D1320">
        <w:rPr>
          <w:rFonts w:ascii="Arial" w:hAnsi="Arial" w:cs="Arial"/>
          <w:sz w:val="22"/>
          <w:szCs w:val="22"/>
        </w:rPr>
        <w:t xml:space="preserve"> obsahu smlouvy rozumí,</w:t>
      </w:r>
      <w:r w:rsidR="006A54F5" w:rsidRPr="007D1320">
        <w:rPr>
          <w:rFonts w:ascii="Arial" w:hAnsi="Arial" w:cs="Arial"/>
          <w:sz w:val="22"/>
          <w:szCs w:val="22"/>
        </w:rPr>
        <w:t xml:space="preserve"> že byla seps</w:t>
      </w:r>
      <w:r w:rsidRPr="007D1320">
        <w:rPr>
          <w:rFonts w:ascii="Arial" w:hAnsi="Arial" w:cs="Arial"/>
          <w:sz w:val="22"/>
          <w:szCs w:val="22"/>
        </w:rPr>
        <w:t>á</w:t>
      </w:r>
      <w:r w:rsidR="006A54F5" w:rsidRPr="007D1320">
        <w:rPr>
          <w:rFonts w:ascii="Arial" w:hAnsi="Arial" w:cs="Arial"/>
          <w:sz w:val="22"/>
          <w:szCs w:val="22"/>
        </w:rPr>
        <w:t>na na z</w:t>
      </w:r>
      <w:r w:rsidRPr="007D1320">
        <w:rPr>
          <w:rFonts w:ascii="Arial" w:hAnsi="Arial" w:cs="Arial"/>
          <w:sz w:val="22"/>
          <w:szCs w:val="22"/>
        </w:rPr>
        <w:t>á</w:t>
      </w:r>
      <w:r w:rsidR="006A54F5" w:rsidRPr="007D1320">
        <w:rPr>
          <w:rFonts w:ascii="Arial" w:hAnsi="Arial" w:cs="Arial"/>
          <w:sz w:val="22"/>
          <w:szCs w:val="22"/>
        </w:rPr>
        <w:t xml:space="preserve">kladě jejich pravé a svobodné vůle, a na důkaz toho připojují své podpisy. </w:t>
      </w:r>
    </w:p>
    <w:p w14:paraId="020D4975" w14:textId="62870383" w:rsidR="004B1005" w:rsidRDefault="004B1005" w:rsidP="00AB3184">
      <w:pPr>
        <w:ind w:right="20"/>
        <w:jc w:val="both"/>
        <w:rPr>
          <w:rFonts w:ascii="Arial" w:hAnsi="Arial" w:cs="Arial"/>
          <w:i/>
          <w:sz w:val="22"/>
          <w:szCs w:val="22"/>
        </w:rPr>
      </w:pPr>
      <w:r w:rsidRPr="00FC7E69">
        <w:rPr>
          <w:rFonts w:ascii="Arial" w:hAnsi="Arial" w:cs="Arial"/>
          <w:sz w:val="22"/>
          <w:szCs w:val="22"/>
        </w:rPr>
        <w:t>1</w:t>
      </w:r>
      <w:r w:rsidR="00806762">
        <w:rPr>
          <w:rFonts w:ascii="Arial" w:hAnsi="Arial" w:cs="Arial"/>
          <w:sz w:val="22"/>
          <w:szCs w:val="22"/>
        </w:rPr>
        <w:t>6</w:t>
      </w:r>
      <w:r w:rsidRPr="00FC7E69">
        <w:rPr>
          <w:rFonts w:ascii="Arial" w:hAnsi="Arial" w:cs="Arial"/>
          <w:sz w:val="22"/>
          <w:szCs w:val="22"/>
        </w:rPr>
        <w:t>.</w:t>
      </w:r>
      <w:r w:rsidR="00560E16">
        <w:rPr>
          <w:rFonts w:ascii="Arial" w:hAnsi="Arial" w:cs="Arial"/>
          <w:sz w:val="22"/>
          <w:szCs w:val="22"/>
        </w:rPr>
        <w:t>11</w:t>
      </w:r>
      <w:r w:rsidRPr="00FC7E69">
        <w:rPr>
          <w:rFonts w:ascii="Arial" w:hAnsi="Arial" w:cs="Arial"/>
          <w:sz w:val="22"/>
          <w:szCs w:val="22"/>
        </w:rPr>
        <w:t xml:space="preserve">. Tato smlouva byla schválena Radou </w:t>
      </w:r>
      <w:r w:rsidR="008C62C9">
        <w:rPr>
          <w:rFonts w:ascii="Arial" w:hAnsi="Arial" w:cs="Arial"/>
          <w:sz w:val="22"/>
          <w:szCs w:val="22"/>
        </w:rPr>
        <w:t xml:space="preserve">města Kroměříže, pod č. usnesení </w:t>
      </w:r>
      <w:r w:rsidR="0072060F" w:rsidRPr="0072060F">
        <w:rPr>
          <w:rFonts w:ascii="Arial" w:hAnsi="Arial" w:cs="Arial"/>
          <w:sz w:val="22"/>
          <w:szCs w:val="22"/>
        </w:rPr>
        <w:t>RMK/22/98/2626</w:t>
      </w:r>
      <w:r w:rsidR="00E07DF4" w:rsidRPr="00FC7E69">
        <w:rPr>
          <w:rFonts w:ascii="Arial" w:hAnsi="Arial" w:cs="Arial"/>
          <w:sz w:val="22"/>
          <w:szCs w:val="22"/>
        </w:rPr>
        <w:t xml:space="preserve"> </w:t>
      </w:r>
      <w:r w:rsidRPr="00FC7E69">
        <w:rPr>
          <w:rFonts w:ascii="Arial" w:hAnsi="Arial" w:cs="Arial"/>
          <w:sz w:val="22"/>
          <w:szCs w:val="22"/>
        </w:rPr>
        <w:t>ze dne</w:t>
      </w:r>
      <w:r w:rsidR="008C62C9">
        <w:rPr>
          <w:rFonts w:ascii="Arial" w:hAnsi="Arial" w:cs="Arial"/>
          <w:sz w:val="22"/>
          <w:szCs w:val="22"/>
        </w:rPr>
        <w:t xml:space="preserve"> </w:t>
      </w:r>
      <w:r w:rsidR="0072060F">
        <w:rPr>
          <w:rFonts w:ascii="Arial" w:hAnsi="Arial" w:cs="Arial"/>
          <w:sz w:val="22"/>
          <w:szCs w:val="22"/>
        </w:rPr>
        <w:t>10. 3. 2022.</w:t>
      </w:r>
      <w:r w:rsidR="001B3942" w:rsidRPr="001B3942">
        <w:rPr>
          <w:rFonts w:ascii="Arial" w:hAnsi="Arial" w:cs="Arial"/>
          <w:i/>
          <w:sz w:val="22"/>
          <w:szCs w:val="22"/>
        </w:rPr>
        <w:t xml:space="preserve"> </w:t>
      </w:r>
    </w:p>
    <w:p w14:paraId="056A4226" w14:textId="77777777" w:rsidR="00787A82" w:rsidRPr="007D1320" w:rsidRDefault="00787A82" w:rsidP="00AB3184">
      <w:pPr>
        <w:ind w:right="20"/>
        <w:jc w:val="both"/>
        <w:rPr>
          <w:rFonts w:ascii="Arial" w:hAnsi="Arial" w:cs="Arial"/>
          <w:sz w:val="22"/>
          <w:szCs w:val="22"/>
        </w:rPr>
      </w:pPr>
    </w:p>
    <w:p w14:paraId="52C7C8C5" w14:textId="77777777" w:rsidR="00AB3184" w:rsidRPr="007D1320" w:rsidRDefault="00AB3184" w:rsidP="00AB3184">
      <w:pPr>
        <w:jc w:val="both"/>
        <w:rPr>
          <w:rFonts w:ascii="Arial" w:hAnsi="Arial" w:cs="Arial"/>
          <w:color w:val="FF0000"/>
          <w:sz w:val="22"/>
          <w:szCs w:val="22"/>
        </w:rPr>
      </w:pPr>
    </w:p>
    <w:p w14:paraId="556E2168" w14:textId="77777777" w:rsidR="006A54F5" w:rsidRPr="007D1320" w:rsidRDefault="006A54F5" w:rsidP="00BA364B">
      <w:pPr>
        <w:rPr>
          <w:rFonts w:ascii="Arial" w:hAnsi="Arial" w:cs="Arial"/>
          <w:sz w:val="22"/>
          <w:szCs w:val="22"/>
        </w:rPr>
      </w:pPr>
      <w:r w:rsidRPr="007D1320">
        <w:rPr>
          <w:rFonts w:ascii="Arial" w:hAnsi="Arial" w:cs="Arial"/>
          <w:sz w:val="22"/>
          <w:szCs w:val="22"/>
        </w:rPr>
        <w:t>Přílohy a nedílné souč</w:t>
      </w:r>
      <w:r w:rsidR="000E7803" w:rsidRPr="007D1320">
        <w:rPr>
          <w:rFonts w:ascii="Arial" w:hAnsi="Arial" w:cs="Arial"/>
          <w:sz w:val="22"/>
          <w:szCs w:val="22"/>
        </w:rPr>
        <w:t>á</w:t>
      </w:r>
      <w:r w:rsidRPr="007D1320">
        <w:rPr>
          <w:rFonts w:ascii="Arial" w:hAnsi="Arial" w:cs="Arial"/>
          <w:sz w:val="22"/>
          <w:szCs w:val="22"/>
        </w:rPr>
        <w:t xml:space="preserve">sti smlouvy o dílo: </w:t>
      </w:r>
    </w:p>
    <w:p w14:paraId="7D047C94" w14:textId="77777777" w:rsidR="00325EBA" w:rsidRPr="007D1320" w:rsidRDefault="00325EBA" w:rsidP="00BA364B">
      <w:pPr>
        <w:ind w:left="567"/>
        <w:rPr>
          <w:rFonts w:ascii="Arial" w:hAnsi="Arial" w:cs="Arial"/>
          <w:sz w:val="22"/>
          <w:szCs w:val="22"/>
        </w:rPr>
      </w:pPr>
      <w:r w:rsidRPr="007D1320">
        <w:rPr>
          <w:rFonts w:ascii="Arial" w:hAnsi="Arial" w:cs="Arial"/>
          <w:sz w:val="22"/>
          <w:szCs w:val="22"/>
        </w:rPr>
        <w:t>Příloha č. 1 - Oceněný výkaz výměr</w:t>
      </w:r>
    </w:p>
    <w:p w14:paraId="302C25E3" w14:textId="77777777" w:rsidR="00325EBA" w:rsidRDefault="00325EBA" w:rsidP="00BA364B">
      <w:pPr>
        <w:ind w:left="567"/>
        <w:rPr>
          <w:rFonts w:ascii="Arial" w:hAnsi="Arial" w:cs="Arial"/>
          <w:sz w:val="22"/>
          <w:szCs w:val="22"/>
        </w:rPr>
      </w:pPr>
      <w:r w:rsidRPr="00443D99">
        <w:rPr>
          <w:rFonts w:ascii="Arial" w:hAnsi="Arial" w:cs="Arial"/>
          <w:sz w:val="22"/>
          <w:szCs w:val="22"/>
        </w:rPr>
        <w:t xml:space="preserve">Příloha č. </w:t>
      </w:r>
      <w:r w:rsidR="005F3300" w:rsidRPr="00443D99">
        <w:rPr>
          <w:rFonts w:ascii="Arial" w:hAnsi="Arial" w:cs="Arial"/>
          <w:sz w:val="22"/>
          <w:szCs w:val="22"/>
        </w:rPr>
        <w:t>2</w:t>
      </w:r>
      <w:r w:rsidRPr="00443D99">
        <w:rPr>
          <w:rFonts w:ascii="Arial" w:hAnsi="Arial" w:cs="Arial"/>
          <w:sz w:val="22"/>
          <w:szCs w:val="22"/>
        </w:rPr>
        <w:t xml:space="preserve"> - Seznam </w:t>
      </w:r>
      <w:r w:rsidR="0061153E" w:rsidRPr="00443D99">
        <w:rPr>
          <w:rFonts w:ascii="Arial" w:hAnsi="Arial" w:cs="Arial"/>
          <w:sz w:val="22"/>
          <w:szCs w:val="22"/>
        </w:rPr>
        <w:t>poddodavatelů</w:t>
      </w:r>
      <w:r w:rsidR="00FC7E69" w:rsidRPr="001544DA">
        <w:rPr>
          <w:rFonts w:ascii="Arial" w:hAnsi="Arial" w:cs="Arial"/>
          <w:sz w:val="22"/>
          <w:szCs w:val="22"/>
        </w:rPr>
        <w:t xml:space="preserve"> (bude-li potřeba, v opačném případě není nutné)</w:t>
      </w:r>
    </w:p>
    <w:p w14:paraId="28B65380" w14:textId="77777777" w:rsidR="00404194" w:rsidRPr="007D1320" w:rsidRDefault="00404194" w:rsidP="00E56A21">
      <w:pPr>
        <w:jc w:val="both"/>
        <w:rPr>
          <w:rFonts w:ascii="Arial" w:hAnsi="Arial" w:cs="Arial"/>
          <w:sz w:val="22"/>
          <w:szCs w:val="22"/>
        </w:rPr>
      </w:pPr>
    </w:p>
    <w:p w14:paraId="75AE2DC3" w14:textId="77777777" w:rsidR="00E44099" w:rsidRDefault="00E44099" w:rsidP="00927B8E">
      <w:pPr>
        <w:rPr>
          <w:rFonts w:ascii="Arial" w:hAnsi="Arial" w:cs="Arial"/>
          <w:sz w:val="22"/>
          <w:szCs w:val="22"/>
        </w:rPr>
      </w:pPr>
    </w:p>
    <w:p w14:paraId="361E90FE" w14:textId="77777777" w:rsidR="00560E16" w:rsidRPr="007D1320" w:rsidRDefault="00560E16" w:rsidP="00927B8E">
      <w:pPr>
        <w:rPr>
          <w:rFonts w:ascii="Arial" w:hAnsi="Arial" w:cs="Arial"/>
          <w:sz w:val="22"/>
          <w:szCs w:val="22"/>
        </w:rPr>
      </w:pPr>
    </w:p>
    <w:p w14:paraId="4DAD438E" w14:textId="72A8FA04" w:rsidR="00927B8E" w:rsidRPr="007D1320" w:rsidRDefault="00927B8E" w:rsidP="00927B8E">
      <w:pPr>
        <w:rPr>
          <w:rFonts w:ascii="Arial" w:hAnsi="Arial" w:cs="Arial"/>
          <w:sz w:val="22"/>
          <w:szCs w:val="22"/>
        </w:rPr>
      </w:pPr>
      <w:r w:rsidRPr="007D1320">
        <w:rPr>
          <w:rFonts w:ascii="Arial" w:hAnsi="Arial" w:cs="Arial"/>
          <w:sz w:val="22"/>
          <w:szCs w:val="22"/>
        </w:rPr>
        <w:t>V</w:t>
      </w:r>
      <w:r w:rsidR="00291534">
        <w:rPr>
          <w:rFonts w:ascii="Arial" w:hAnsi="Arial" w:cs="Arial"/>
          <w:sz w:val="22"/>
          <w:szCs w:val="22"/>
        </w:rPr>
        <w:t> </w:t>
      </w:r>
      <w:r w:rsidRPr="007D1320">
        <w:rPr>
          <w:rFonts w:ascii="Arial" w:hAnsi="Arial" w:cs="Arial"/>
          <w:sz w:val="22"/>
          <w:szCs w:val="22"/>
        </w:rPr>
        <w:t>Kroměříži</w:t>
      </w:r>
      <w:r w:rsidR="00291534">
        <w:rPr>
          <w:rFonts w:ascii="Arial" w:hAnsi="Arial" w:cs="Arial"/>
          <w:sz w:val="22"/>
          <w:szCs w:val="22"/>
        </w:rPr>
        <w:t xml:space="preserve"> </w:t>
      </w:r>
      <w:r w:rsidRPr="007D1320">
        <w:rPr>
          <w:rFonts w:ascii="Arial" w:hAnsi="Arial" w:cs="Arial"/>
          <w:sz w:val="22"/>
          <w:szCs w:val="22"/>
        </w:rPr>
        <w:t xml:space="preserve">dne </w:t>
      </w:r>
      <w:r w:rsidR="007F5F5F">
        <w:rPr>
          <w:rFonts w:ascii="Arial" w:hAnsi="Arial" w:cs="Arial"/>
          <w:sz w:val="22"/>
          <w:szCs w:val="22"/>
        </w:rPr>
        <w:t>17. 3.</w:t>
      </w:r>
      <w:r w:rsidR="00680127">
        <w:rPr>
          <w:rFonts w:ascii="Arial" w:hAnsi="Arial" w:cs="Arial"/>
          <w:sz w:val="22"/>
          <w:szCs w:val="22"/>
        </w:rPr>
        <w:t xml:space="preserve"> </w:t>
      </w:r>
      <w:r w:rsidRPr="007D1320">
        <w:rPr>
          <w:rFonts w:ascii="Arial" w:hAnsi="Arial" w:cs="Arial"/>
          <w:sz w:val="22"/>
          <w:szCs w:val="22"/>
        </w:rPr>
        <w:t>20</w:t>
      </w:r>
      <w:r w:rsidR="00443D99">
        <w:rPr>
          <w:rFonts w:ascii="Arial" w:hAnsi="Arial" w:cs="Arial"/>
          <w:sz w:val="22"/>
          <w:szCs w:val="22"/>
        </w:rPr>
        <w:t>2</w:t>
      </w:r>
      <w:r w:rsidR="001B3942">
        <w:rPr>
          <w:rFonts w:ascii="Arial" w:hAnsi="Arial" w:cs="Arial"/>
          <w:sz w:val="22"/>
          <w:szCs w:val="22"/>
        </w:rPr>
        <w:t>2</w:t>
      </w:r>
      <w:r w:rsidRPr="007D1320">
        <w:rPr>
          <w:rFonts w:ascii="Arial" w:hAnsi="Arial" w:cs="Arial"/>
          <w:sz w:val="22"/>
          <w:szCs w:val="22"/>
        </w:rPr>
        <w:tab/>
      </w:r>
      <w:r w:rsidRPr="007D1320">
        <w:rPr>
          <w:rFonts w:ascii="Arial" w:hAnsi="Arial" w:cs="Arial"/>
          <w:sz w:val="22"/>
          <w:szCs w:val="22"/>
        </w:rPr>
        <w:tab/>
      </w:r>
      <w:r w:rsidRPr="007D1320">
        <w:rPr>
          <w:rFonts w:ascii="Arial" w:hAnsi="Arial" w:cs="Arial"/>
          <w:sz w:val="22"/>
          <w:szCs w:val="22"/>
        </w:rPr>
        <w:tab/>
      </w:r>
      <w:r w:rsidR="006A7F29" w:rsidRPr="0072060F">
        <w:rPr>
          <w:rFonts w:ascii="Arial" w:hAnsi="Arial" w:cs="Arial"/>
          <w:sz w:val="22"/>
          <w:szCs w:val="22"/>
        </w:rPr>
        <w:t>V</w:t>
      </w:r>
      <w:r w:rsidR="0072060F" w:rsidRPr="0072060F">
        <w:rPr>
          <w:rFonts w:ascii="Arial" w:hAnsi="Arial" w:cs="Arial"/>
          <w:sz w:val="22"/>
          <w:szCs w:val="22"/>
        </w:rPr>
        <w:t xml:space="preserve"> Přerově </w:t>
      </w:r>
      <w:r w:rsidRPr="0072060F">
        <w:rPr>
          <w:rFonts w:ascii="Arial" w:hAnsi="Arial" w:cs="Arial"/>
          <w:sz w:val="22"/>
          <w:szCs w:val="22"/>
        </w:rPr>
        <w:t xml:space="preserve">dne </w:t>
      </w:r>
      <w:r w:rsidR="007F5F5F">
        <w:rPr>
          <w:rFonts w:ascii="Arial" w:hAnsi="Arial" w:cs="Arial"/>
          <w:sz w:val="22"/>
          <w:szCs w:val="22"/>
        </w:rPr>
        <w:t>14. 3.</w:t>
      </w:r>
      <w:r w:rsidR="00680127" w:rsidRPr="0072060F">
        <w:rPr>
          <w:rFonts w:ascii="Arial" w:hAnsi="Arial" w:cs="Arial"/>
          <w:sz w:val="22"/>
          <w:szCs w:val="22"/>
        </w:rPr>
        <w:t xml:space="preserve"> </w:t>
      </w:r>
      <w:r w:rsidRPr="0072060F">
        <w:rPr>
          <w:rFonts w:ascii="Arial" w:hAnsi="Arial" w:cs="Arial"/>
          <w:sz w:val="22"/>
          <w:szCs w:val="22"/>
        </w:rPr>
        <w:t>20</w:t>
      </w:r>
      <w:r w:rsidR="00443D99" w:rsidRPr="0072060F">
        <w:rPr>
          <w:rFonts w:ascii="Arial" w:hAnsi="Arial" w:cs="Arial"/>
          <w:sz w:val="22"/>
          <w:szCs w:val="22"/>
        </w:rPr>
        <w:t>2</w:t>
      </w:r>
      <w:r w:rsidR="001B3942" w:rsidRPr="0072060F">
        <w:rPr>
          <w:rFonts w:ascii="Arial" w:hAnsi="Arial" w:cs="Arial"/>
          <w:sz w:val="22"/>
          <w:szCs w:val="22"/>
        </w:rPr>
        <w:t>2</w:t>
      </w:r>
    </w:p>
    <w:p w14:paraId="0B056BEA" w14:textId="77777777" w:rsidR="00927B8E" w:rsidRPr="007D1320" w:rsidRDefault="00927B8E" w:rsidP="00927B8E">
      <w:pPr>
        <w:rPr>
          <w:rFonts w:ascii="Arial" w:hAnsi="Arial" w:cs="Arial"/>
          <w:sz w:val="22"/>
          <w:szCs w:val="22"/>
        </w:rPr>
      </w:pPr>
    </w:p>
    <w:p w14:paraId="6A09B4DD" w14:textId="77777777" w:rsidR="00BC4BCC" w:rsidRPr="007D1320" w:rsidRDefault="00BC4BCC" w:rsidP="00927B8E">
      <w:pPr>
        <w:rPr>
          <w:rFonts w:ascii="Arial" w:hAnsi="Arial" w:cs="Arial"/>
          <w:sz w:val="22"/>
          <w:szCs w:val="22"/>
        </w:rPr>
      </w:pPr>
    </w:p>
    <w:p w14:paraId="116C7FB8" w14:textId="2B729025" w:rsidR="00927B8E" w:rsidRPr="007D1320" w:rsidRDefault="00927B8E" w:rsidP="00927B8E">
      <w:pPr>
        <w:rPr>
          <w:rFonts w:ascii="Arial" w:hAnsi="Arial" w:cs="Arial"/>
          <w:sz w:val="22"/>
          <w:szCs w:val="22"/>
        </w:rPr>
      </w:pPr>
    </w:p>
    <w:p w14:paraId="0A6C6BDF" w14:textId="77777777" w:rsidR="00927B8E" w:rsidRPr="007D1320" w:rsidRDefault="00927B8E" w:rsidP="00927B8E">
      <w:pPr>
        <w:rPr>
          <w:rFonts w:ascii="Arial" w:hAnsi="Arial" w:cs="Arial"/>
          <w:sz w:val="22"/>
          <w:szCs w:val="22"/>
        </w:rPr>
      </w:pPr>
      <w:r w:rsidRPr="007D1320">
        <w:rPr>
          <w:rFonts w:ascii="Arial" w:hAnsi="Arial" w:cs="Arial"/>
          <w:sz w:val="22"/>
          <w:szCs w:val="22"/>
        </w:rPr>
        <w:tab/>
      </w:r>
      <w:r w:rsidRPr="007D1320">
        <w:rPr>
          <w:rFonts w:ascii="Arial" w:hAnsi="Arial" w:cs="Arial"/>
          <w:sz w:val="22"/>
          <w:szCs w:val="22"/>
        </w:rPr>
        <w:tab/>
      </w:r>
    </w:p>
    <w:p w14:paraId="623CD88A" w14:textId="77777777" w:rsidR="0061153E" w:rsidRPr="007D1320" w:rsidRDefault="0061153E" w:rsidP="00927B8E">
      <w:pPr>
        <w:rPr>
          <w:rFonts w:ascii="Arial" w:hAnsi="Arial" w:cs="Arial"/>
          <w:sz w:val="22"/>
          <w:szCs w:val="22"/>
        </w:rPr>
      </w:pPr>
    </w:p>
    <w:p w14:paraId="534C012B" w14:textId="77777777" w:rsidR="00BC4BCC" w:rsidRPr="007D1320" w:rsidRDefault="00BC4BCC" w:rsidP="00927B8E">
      <w:pPr>
        <w:rPr>
          <w:rFonts w:ascii="Arial" w:hAnsi="Arial" w:cs="Arial"/>
          <w:sz w:val="22"/>
          <w:szCs w:val="22"/>
        </w:rPr>
      </w:pPr>
    </w:p>
    <w:p w14:paraId="25D5C310" w14:textId="0602A4D4" w:rsidR="00927B8E" w:rsidRPr="007D1320" w:rsidRDefault="0072060F" w:rsidP="00927B8E">
      <w:pPr>
        <w:rPr>
          <w:rFonts w:ascii="Arial" w:hAnsi="Arial" w:cs="Arial"/>
          <w:sz w:val="22"/>
          <w:szCs w:val="22"/>
        </w:rPr>
      </w:pPr>
      <w:r>
        <w:rPr>
          <w:rFonts w:ascii="Arial" w:hAnsi="Arial" w:cs="Arial"/>
          <w:sz w:val="22"/>
          <w:szCs w:val="22"/>
        </w:rPr>
        <w:t>…………………………………………..</w:t>
      </w:r>
      <w:r>
        <w:rPr>
          <w:rFonts w:ascii="Arial" w:hAnsi="Arial" w:cs="Arial"/>
          <w:sz w:val="22"/>
          <w:szCs w:val="22"/>
        </w:rPr>
        <w:tab/>
        <w:t xml:space="preserve">           </w:t>
      </w:r>
      <w:r w:rsidR="00927B8E" w:rsidRPr="000C5C60">
        <w:rPr>
          <w:rFonts w:ascii="Arial" w:hAnsi="Arial" w:cs="Arial"/>
          <w:sz w:val="22"/>
          <w:szCs w:val="22"/>
        </w:rPr>
        <w:t>……………………………………….</w:t>
      </w:r>
      <w:r w:rsidR="00927B8E" w:rsidRPr="008C62C9">
        <w:rPr>
          <w:rFonts w:ascii="Arial" w:hAnsi="Arial" w:cs="Arial"/>
          <w:sz w:val="22"/>
          <w:szCs w:val="22"/>
        </w:rPr>
        <w:t xml:space="preserve">  </w:t>
      </w:r>
      <w:r w:rsidR="00927B8E" w:rsidRPr="00C5707E">
        <w:rPr>
          <w:rFonts w:ascii="Arial" w:hAnsi="Arial" w:cs="Arial"/>
          <w:sz w:val="22"/>
          <w:szCs w:val="22"/>
          <w:shd w:val="clear" w:color="auto" w:fill="BFBFBF" w:themeFill="background1" w:themeFillShade="BF"/>
        </w:rPr>
        <w:t xml:space="preserve">   </w:t>
      </w:r>
      <w:r w:rsidR="00927B8E" w:rsidRPr="007D1320">
        <w:rPr>
          <w:rFonts w:ascii="Arial" w:hAnsi="Arial" w:cs="Arial"/>
          <w:sz w:val="22"/>
          <w:szCs w:val="22"/>
        </w:rPr>
        <w:t xml:space="preserve">   </w:t>
      </w:r>
    </w:p>
    <w:p w14:paraId="14A8FAA2" w14:textId="40FE5438" w:rsidR="00927B8E" w:rsidRPr="007D1320" w:rsidRDefault="00E44099" w:rsidP="00927B8E">
      <w:pPr>
        <w:outlineLvl w:val="0"/>
        <w:rPr>
          <w:rFonts w:ascii="Arial" w:hAnsi="Arial" w:cs="Arial"/>
          <w:sz w:val="22"/>
          <w:szCs w:val="22"/>
        </w:rPr>
      </w:pPr>
      <w:r w:rsidRPr="007D1320">
        <w:rPr>
          <w:rFonts w:ascii="Arial" w:hAnsi="Arial" w:cs="Arial"/>
          <w:sz w:val="22"/>
          <w:szCs w:val="22"/>
        </w:rPr>
        <w:t xml:space="preserve">              </w:t>
      </w:r>
      <w:r w:rsidR="0072060F">
        <w:rPr>
          <w:rFonts w:ascii="Arial" w:hAnsi="Arial" w:cs="Arial"/>
          <w:sz w:val="22"/>
          <w:szCs w:val="22"/>
        </w:rPr>
        <w:t>Mgr. Jaroslav Němec</w:t>
      </w:r>
      <w:r w:rsidR="0072060F">
        <w:rPr>
          <w:rFonts w:ascii="Arial" w:hAnsi="Arial" w:cs="Arial"/>
          <w:sz w:val="22"/>
          <w:szCs w:val="22"/>
        </w:rPr>
        <w:tab/>
        <w:t xml:space="preserve">                 Ing. et Ing. Jan Horalík, Ph.D., Radomír Vodák</w:t>
      </w:r>
    </w:p>
    <w:p w14:paraId="31A3C6B5" w14:textId="499F1222" w:rsidR="001A3112" w:rsidRPr="007D1320" w:rsidRDefault="00E44099" w:rsidP="00443D99">
      <w:pPr>
        <w:tabs>
          <w:tab w:val="left" w:pos="5021"/>
        </w:tabs>
        <w:rPr>
          <w:rFonts w:ascii="Arial" w:hAnsi="Arial" w:cs="Arial"/>
          <w:color w:val="FF0000"/>
          <w:sz w:val="22"/>
          <w:szCs w:val="22"/>
        </w:rPr>
      </w:pPr>
      <w:r w:rsidRPr="007D1320">
        <w:rPr>
          <w:rFonts w:ascii="Arial" w:hAnsi="Arial" w:cs="Arial"/>
          <w:sz w:val="22"/>
          <w:szCs w:val="22"/>
        </w:rPr>
        <w:t xml:space="preserve">                 </w:t>
      </w:r>
      <w:r w:rsidR="00927B8E" w:rsidRPr="007D1320">
        <w:rPr>
          <w:rFonts w:ascii="Arial" w:hAnsi="Arial" w:cs="Arial"/>
          <w:sz w:val="22"/>
          <w:szCs w:val="22"/>
        </w:rPr>
        <w:t>sta</w:t>
      </w:r>
      <w:r w:rsidR="00FD5DB5" w:rsidRPr="007D1320">
        <w:rPr>
          <w:rFonts w:ascii="Arial" w:hAnsi="Arial" w:cs="Arial"/>
          <w:sz w:val="22"/>
          <w:szCs w:val="22"/>
        </w:rPr>
        <w:t>rosta města</w:t>
      </w:r>
      <w:r w:rsidR="00FD5DB5" w:rsidRPr="007D1320">
        <w:rPr>
          <w:rFonts w:ascii="Arial" w:hAnsi="Arial" w:cs="Arial"/>
          <w:sz w:val="22"/>
          <w:szCs w:val="22"/>
        </w:rPr>
        <w:tab/>
      </w:r>
      <w:r w:rsidR="00193B4A">
        <w:rPr>
          <w:rFonts w:ascii="Arial" w:hAnsi="Arial" w:cs="Arial"/>
          <w:sz w:val="22"/>
          <w:szCs w:val="22"/>
        </w:rPr>
        <w:tab/>
      </w:r>
      <w:r w:rsidR="00570452">
        <w:rPr>
          <w:rFonts w:ascii="Arial" w:hAnsi="Arial" w:cs="Arial"/>
          <w:sz w:val="22"/>
          <w:szCs w:val="22"/>
        </w:rPr>
        <w:t xml:space="preserve">   jednatelé</w:t>
      </w:r>
    </w:p>
    <w:sectPr w:rsidR="001A3112" w:rsidRPr="007D1320" w:rsidSect="0088793A">
      <w:headerReference w:type="default" r:id="rId10"/>
      <w:footerReference w:type="even"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94B60" w14:textId="77777777" w:rsidR="00F354EE" w:rsidRDefault="00F354EE">
      <w:r>
        <w:separator/>
      </w:r>
    </w:p>
  </w:endnote>
  <w:endnote w:type="continuationSeparator" w:id="0">
    <w:p w14:paraId="30BA88AF" w14:textId="77777777" w:rsidR="00F354EE" w:rsidRDefault="00F3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9A1A1" w14:textId="77777777" w:rsidR="007E30ED" w:rsidRDefault="007E30ED" w:rsidP="00EB25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DA48CC" w14:textId="77777777" w:rsidR="007E30ED" w:rsidRDefault="007E30ED" w:rsidP="00EB253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63BA" w14:textId="77777777" w:rsidR="007E30ED" w:rsidRDefault="007E30ED">
    <w:pPr>
      <w:pStyle w:val="Zpat"/>
      <w:jc w:val="center"/>
    </w:pPr>
    <w:r>
      <w:fldChar w:fldCharType="begin"/>
    </w:r>
    <w:r>
      <w:instrText>PAGE   \* MERGEFORMAT</w:instrText>
    </w:r>
    <w:r>
      <w:fldChar w:fldCharType="separate"/>
    </w:r>
    <w:r w:rsidR="00F354EE">
      <w:rPr>
        <w:noProof/>
      </w:rPr>
      <w:t>1</w:t>
    </w:r>
    <w:r>
      <w:fldChar w:fldCharType="end"/>
    </w:r>
  </w:p>
  <w:p w14:paraId="1BC8A253" w14:textId="77777777" w:rsidR="007E30ED" w:rsidRDefault="007E30ED" w:rsidP="00EB253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3D24" w14:textId="77777777" w:rsidR="00F354EE" w:rsidRDefault="00F354EE">
      <w:r>
        <w:separator/>
      </w:r>
    </w:p>
  </w:footnote>
  <w:footnote w:type="continuationSeparator" w:id="0">
    <w:p w14:paraId="5808F7DF" w14:textId="77777777" w:rsidR="00F354EE" w:rsidRDefault="00F35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661B" w14:textId="181CACFD" w:rsidR="000C5C60" w:rsidRDefault="000C5C60">
    <w:pPr>
      <w:pStyle w:val="Zhlav"/>
    </w:pPr>
    <w:r>
      <w:rPr>
        <w:noProof/>
      </w:rPr>
      <w:drawing>
        <wp:anchor distT="0" distB="0" distL="114300" distR="114300" simplePos="0" relativeHeight="251659264" behindDoc="0" locked="0" layoutInCell="1" allowOverlap="1" wp14:anchorId="1F25254D" wp14:editId="03DA32BE">
          <wp:simplePos x="0" y="0"/>
          <wp:positionH relativeFrom="margin">
            <wp:align>right</wp:align>
          </wp:positionH>
          <wp:positionV relativeFrom="margin">
            <wp:posOffset>-555625</wp:posOffset>
          </wp:positionV>
          <wp:extent cx="1095375" cy="401320"/>
          <wp:effectExtent l="0" t="0" r="9525"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m.png"/>
                  <pic:cNvPicPr/>
                </pic:nvPicPr>
                <pic:blipFill>
                  <a:blip r:embed="rId1">
                    <a:extLst>
                      <a:ext uri="{28A0092B-C50C-407E-A947-70E740481C1C}">
                        <a14:useLocalDpi xmlns:a14="http://schemas.microsoft.com/office/drawing/2010/main" val="0"/>
                      </a:ext>
                    </a:extLst>
                  </a:blip>
                  <a:stretch>
                    <a:fillRect/>
                  </a:stretch>
                </pic:blipFill>
                <pic:spPr>
                  <a:xfrm>
                    <a:off x="0" y="0"/>
                    <a:ext cx="1095375" cy="401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0B291B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383ED1"/>
    <w:multiLevelType w:val="multilevel"/>
    <w:tmpl w:val="25BE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BC14351"/>
    <w:multiLevelType w:val="hybridMultilevel"/>
    <w:tmpl w:val="FF54DF20"/>
    <w:lvl w:ilvl="0" w:tplc="BB88E788">
      <w:start w:val="1"/>
      <w:numFmt w:val="lowerLetter"/>
      <w:lvlText w:val="%1)"/>
      <w:lvlJc w:val="left"/>
      <w:pPr>
        <w:tabs>
          <w:tab w:val="num" w:pos="4320"/>
        </w:tabs>
        <w:ind w:left="4320" w:hanging="360"/>
      </w:pPr>
      <w:rPr>
        <w:rFonts w:cs="Times New Roman" w:hint="default"/>
      </w:rPr>
    </w:lvl>
    <w:lvl w:ilvl="1" w:tplc="47D41026">
      <w:start w:val="3"/>
      <w:numFmt w:val="upperRoman"/>
      <w:lvlText w:val="%2."/>
      <w:lvlJc w:val="left"/>
      <w:pPr>
        <w:tabs>
          <w:tab w:val="num" w:pos="900"/>
        </w:tabs>
        <w:ind w:left="900" w:hanging="720"/>
      </w:pPr>
      <w:rPr>
        <w:rFonts w:cs="Times New Roman" w:hint="default"/>
      </w:rPr>
    </w:lvl>
    <w:lvl w:ilvl="2" w:tplc="744E5E9C">
      <w:start w:val="1"/>
      <w:numFmt w:val="lowerLetter"/>
      <w:lvlText w:val="(%3)"/>
      <w:lvlJc w:val="left"/>
      <w:pPr>
        <w:tabs>
          <w:tab w:val="num" w:pos="2700"/>
        </w:tabs>
        <w:ind w:left="2700" w:hanging="360"/>
      </w:pPr>
      <w:rPr>
        <w:rFonts w:cs="Times New Roman" w:hint="default"/>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C4051EE"/>
    <w:multiLevelType w:val="hybridMultilevel"/>
    <w:tmpl w:val="A26EF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FD58D2"/>
    <w:multiLevelType w:val="hybridMultilevel"/>
    <w:tmpl w:val="0DACD5C2"/>
    <w:lvl w:ilvl="0" w:tplc="13B6A966">
      <w:start w:val="1"/>
      <w:numFmt w:val="lowerLetter"/>
      <w:lvlText w:val="%1)"/>
      <w:lvlJc w:val="left"/>
      <w:pPr>
        <w:tabs>
          <w:tab w:val="num" w:pos="1080"/>
        </w:tabs>
        <w:ind w:left="1080" w:hanging="360"/>
      </w:pPr>
      <w:rPr>
        <w:rFonts w:cs="Times New Roman" w:hint="default"/>
      </w:rPr>
    </w:lvl>
    <w:lvl w:ilvl="1" w:tplc="0FCECE16">
      <w:start w:val="1"/>
      <w:numFmt w:val="lowerRoman"/>
      <w:lvlText w:val="(%2)"/>
      <w:lvlJc w:val="left"/>
      <w:pPr>
        <w:tabs>
          <w:tab w:val="num" w:pos="2160"/>
        </w:tabs>
        <w:ind w:left="2160" w:hanging="720"/>
      </w:pPr>
      <w:rPr>
        <w:rFonts w:cs="Times New Roman" w:hint="default"/>
        <w:color w:val="auto"/>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8013E4F"/>
    <w:multiLevelType w:val="multilevel"/>
    <w:tmpl w:val="1B96B6D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CF87A53"/>
    <w:multiLevelType w:val="hybridMultilevel"/>
    <w:tmpl w:val="1B32A29E"/>
    <w:lvl w:ilvl="0" w:tplc="9CC2256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1A622D1"/>
    <w:multiLevelType w:val="multilevel"/>
    <w:tmpl w:val="B2E8F3D4"/>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548953AB"/>
    <w:multiLevelType w:val="hybridMultilevel"/>
    <w:tmpl w:val="0126622A"/>
    <w:lvl w:ilvl="0" w:tplc="220C98B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5E603A"/>
    <w:multiLevelType w:val="hybridMultilevel"/>
    <w:tmpl w:val="F69C726E"/>
    <w:lvl w:ilvl="0" w:tplc="2CE81F98">
      <w:start w:val="1"/>
      <w:numFmt w:val="decimal"/>
      <w:lvlText w:val="8.%1"/>
      <w:lvlJc w:val="left"/>
      <w:pPr>
        <w:ind w:left="567" w:hanging="567"/>
      </w:pPr>
      <w:rPr>
        <w:rFonts w:ascii="Verdana" w:hAnsi="Verdana"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BA7204"/>
    <w:multiLevelType w:val="hybridMultilevel"/>
    <w:tmpl w:val="977E3710"/>
    <w:lvl w:ilvl="0" w:tplc="DAF8E62C">
      <w:start w:val="1"/>
      <w:numFmt w:val="upperRoman"/>
      <w:lvlText w:val="%1."/>
      <w:lvlJc w:val="right"/>
      <w:pPr>
        <w:tabs>
          <w:tab w:val="num" w:pos="540"/>
        </w:tabs>
        <w:ind w:left="540" w:hanging="180"/>
      </w:pPr>
      <w:rPr>
        <w:rFonts w:cs="Times New Roman" w:hint="default"/>
      </w:rPr>
    </w:lvl>
    <w:lvl w:ilvl="1" w:tplc="DEC49756">
      <w:numFmt w:val="none"/>
      <w:lvlText w:val=""/>
      <w:lvlJc w:val="left"/>
      <w:pPr>
        <w:tabs>
          <w:tab w:val="num" w:pos="360"/>
        </w:tabs>
      </w:pPr>
    </w:lvl>
    <w:lvl w:ilvl="2" w:tplc="6CB84C52">
      <w:numFmt w:val="none"/>
      <w:lvlText w:val=""/>
      <w:lvlJc w:val="left"/>
      <w:pPr>
        <w:tabs>
          <w:tab w:val="num" w:pos="360"/>
        </w:tabs>
      </w:pPr>
    </w:lvl>
    <w:lvl w:ilvl="3" w:tplc="4B8E1A76">
      <w:numFmt w:val="none"/>
      <w:lvlText w:val=""/>
      <w:lvlJc w:val="left"/>
      <w:pPr>
        <w:tabs>
          <w:tab w:val="num" w:pos="360"/>
        </w:tabs>
      </w:pPr>
    </w:lvl>
    <w:lvl w:ilvl="4" w:tplc="8D1E593E">
      <w:numFmt w:val="none"/>
      <w:lvlText w:val=""/>
      <w:lvlJc w:val="left"/>
      <w:pPr>
        <w:tabs>
          <w:tab w:val="num" w:pos="360"/>
        </w:tabs>
      </w:pPr>
    </w:lvl>
    <w:lvl w:ilvl="5" w:tplc="01E05E5E">
      <w:numFmt w:val="none"/>
      <w:lvlText w:val=""/>
      <w:lvlJc w:val="left"/>
      <w:pPr>
        <w:tabs>
          <w:tab w:val="num" w:pos="360"/>
        </w:tabs>
      </w:pPr>
    </w:lvl>
    <w:lvl w:ilvl="6" w:tplc="D3E80DFC">
      <w:numFmt w:val="none"/>
      <w:lvlText w:val=""/>
      <w:lvlJc w:val="left"/>
      <w:pPr>
        <w:tabs>
          <w:tab w:val="num" w:pos="360"/>
        </w:tabs>
      </w:pPr>
    </w:lvl>
    <w:lvl w:ilvl="7" w:tplc="01266938">
      <w:numFmt w:val="none"/>
      <w:lvlText w:val=""/>
      <w:lvlJc w:val="left"/>
      <w:pPr>
        <w:tabs>
          <w:tab w:val="num" w:pos="360"/>
        </w:tabs>
      </w:pPr>
    </w:lvl>
    <w:lvl w:ilvl="8" w:tplc="155E13E6">
      <w:numFmt w:val="none"/>
      <w:lvlText w:val=""/>
      <w:lvlJc w:val="left"/>
      <w:pPr>
        <w:tabs>
          <w:tab w:val="num" w:pos="360"/>
        </w:tabs>
      </w:pPr>
    </w:lvl>
  </w:abstractNum>
  <w:abstractNum w:abstractNumId="12" w15:restartNumberingAfterBreak="0">
    <w:nsid w:val="62077DA6"/>
    <w:multiLevelType w:val="hybridMultilevel"/>
    <w:tmpl w:val="2EE202C6"/>
    <w:lvl w:ilvl="0" w:tplc="04050013">
      <w:start w:val="1"/>
      <w:numFmt w:val="upperRoman"/>
      <w:lvlText w:val="%1."/>
      <w:lvlJc w:val="right"/>
      <w:pPr>
        <w:tabs>
          <w:tab w:val="num" w:pos="1260"/>
        </w:tabs>
        <w:ind w:left="1260" w:hanging="180"/>
      </w:pPr>
      <w:rPr>
        <w:rFonts w:cs="Times New Roman"/>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653334A0"/>
    <w:multiLevelType w:val="hybridMultilevel"/>
    <w:tmpl w:val="0C4E76D8"/>
    <w:lvl w:ilvl="0" w:tplc="3880F1D4">
      <w:start w:val="16"/>
      <w:numFmt w:val="bullet"/>
      <w:lvlText w:val="-"/>
      <w:lvlJc w:val="left"/>
      <w:pPr>
        <w:ind w:left="3192" w:hanging="360"/>
      </w:pPr>
      <w:rPr>
        <w:rFonts w:ascii="Arial" w:eastAsia="Times New Roman" w:hAnsi="Arial" w:cs="Aria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14" w15:restartNumberingAfterBreak="0">
    <w:nsid w:val="67B55F70"/>
    <w:multiLevelType w:val="hybridMultilevel"/>
    <w:tmpl w:val="1812E3E4"/>
    <w:lvl w:ilvl="0" w:tplc="A4DE784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CD5F91"/>
    <w:multiLevelType w:val="hybridMultilevel"/>
    <w:tmpl w:val="B8D6576E"/>
    <w:lvl w:ilvl="0" w:tplc="C652D540">
      <w:start w:val="2"/>
      <w:numFmt w:val="upperRoman"/>
      <w:lvlText w:val="%1."/>
      <w:lvlJc w:val="left"/>
      <w:pPr>
        <w:tabs>
          <w:tab w:val="num" w:pos="1080"/>
        </w:tabs>
        <w:ind w:left="1080" w:hanging="720"/>
      </w:pPr>
      <w:rPr>
        <w:rFonts w:cs="Times New Roman" w:hint="default"/>
      </w:rPr>
    </w:lvl>
    <w:lvl w:ilvl="1" w:tplc="98CEA92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A4B600E"/>
    <w:multiLevelType w:val="multilevel"/>
    <w:tmpl w:val="C48CD838"/>
    <w:lvl w:ilvl="0">
      <w:start w:val="1"/>
      <w:numFmt w:val="upperRoman"/>
      <w:pStyle w:val="rove1-slolnku"/>
      <w:suff w:val="nothing"/>
      <w:lvlText w:val="%1."/>
      <w:lvlJc w:val="center"/>
      <w:pPr>
        <w:ind w:left="0" w:firstLine="0"/>
      </w:pPr>
      <w:rPr>
        <w:rFonts w:hint="default"/>
        <w:b/>
        <w:i w:val="0"/>
        <w:sz w:val="18"/>
        <w:szCs w:val="18"/>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2"/>
  </w:num>
  <w:num w:numId="2">
    <w:abstractNumId w:val="11"/>
  </w:num>
  <w:num w:numId="3">
    <w:abstractNumId w:val="4"/>
  </w:num>
  <w:num w:numId="4">
    <w:abstractNumId w:val="5"/>
  </w:num>
  <w:num w:numId="5">
    <w:abstractNumId w:val="1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
  </w:num>
  <w:num w:numId="11">
    <w:abstractNumId w:val="10"/>
  </w:num>
  <w:num w:numId="12">
    <w:abstractNumId w:val="16"/>
  </w:num>
  <w:num w:numId="13">
    <w:abstractNumId w:val="13"/>
  </w:num>
  <w:num w:numId="14">
    <w:abstractNumId w:val="7"/>
  </w:num>
  <w:num w:numId="15">
    <w:abstractNumId w:val="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D8"/>
    <w:rsid w:val="00005F71"/>
    <w:rsid w:val="00006263"/>
    <w:rsid w:val="00015B54"/>
    <w:rsid w:val="0002488F"/>
    <w:rsid w:val="0002700F"/>
    <w:rsid w:val="000277C0"/>
    <w:rsid w:val="00035B89"/>
    <w:rsid w:val="0003602A"/>
    <w:rsid w:val="000370A2"/>
    <w:rsid w:val="0004080B"/>
    <w:rsid w:val="0004674D"/>
    <w:rsid w:val="000478E1"/>
    <w:rsid w:val="000502C2"/>
    <w:rsid w:val="000552AC"/>
    <w:rsid w:val="00056071"/>
    <w:rsid w:val="00056A39"/>
    <w:rsid w:val="00060A7B"/>
    <w:rsid w:val="0006359B"/>
    <w:rsid w:val="00064F40"/>
    <w:rsid w:val="0006611E"/>
    <w:rsid w:val="00067DA9"/>
    <w:rsid w:val="000710EE"/>
    <w:rsid w:val="000722FF"/>
    <w:rsid w:val="000749D6"/>
    <w:rsid w:val="000749DA"/>
    <w:rsid w:val="00075473"/>
    <w:rsid w:val="0007632A"/>
    <w:rsid w:val="000767A3"/>
    <w:rsid w:val="00077F6A"/>
    <w:rsid w:val="000805CD"/>
    <w:rsid w:val="00080B67"/>
    <w:rsid w:val="00081827"/>
    <w:rsid w:val="00081A75"/>
    <w:rsid w:val="000829D3"/>
    <w:rsid w:val="00083304"/>
    <w:rsid w:val="00083732"/>
    <w:rsid w:val="00084509"/>
    <w:rsid w:val="0008467D"/>
    <w:rsid w:val="000877D7"/>
    <w:rsid w:val="000921E5"/>
    <w:rsid w:val="00092CCA"/>
    <w:rsid w:val="00094FC2"/>
    <w:rsid w:val="00095EED"/>
    <w:rsid w:val="000A0BB5"/>
    <w:rsid w:val="000A0C3D"/>
    <w:rsid w:val="000A2E83"/>
    <w:rsid w:val="000A3A51"/>
    <w:rsid w:val="000A56D7"/>
    <w:rsid w:val="000A5D8C"/>
    <w:rsid w:val="000A6598"/>
    <w:rsid w:val="000A77B3"/>
    <w:rsid w:val="000B43A2"/>
    <w:rsid w:val="000B43D9"/>
    <w:rsid w:val="000C194E"/>
    <w:rsid w:val="000C1E83"/>
    <w:rsid w:val="000C2EE6"/>
    <w:rsid w:val="000C5C60"/>
    <w:rsid w:val="000D100F"/>
    <w:rsid w:val="000D63CC"/>
    <w:rsid w:val="000D64CF"/>
    <w:rsid w:val="000E34F9"/>
    <w:rsid w:val="000E764C"/>
    <w:rsid w:val="000E7803"/>
    <w:rsid w:val="000E7AE2"/>
    <w:rsid w:val="000F1332"/>
    <w:rsid w:val="000F2364"/>
    <w:rsid w:val="000F2F14"/>
    <w:rsid w:val="000F499C"/>
    <w:rsid w:val="000F6D0F"/>
    <w:rsid w:val="001006C9"/>
    <w:rsid w:val="0010108C"/>
    <w:rsid w:val="00101C17"/>
    <w:rsid w:val="00103410"/>
    <w:rsid w:val="00103861"/>
    <w:rsid w:val="001048DF"/>
    <w:rsid w:val="001069FA"/>
    <w:rsid w:val="00111EEC"/>
    <w:rsid w:val="00117B35"/>
    <w:rsid w:val="00120298"/>
    <w:rsid w:val="001210DD"/>
    <w:rsid w:val="0012366F"/>
    <w:rsid w:val="0012597F"/>
    <w:rsid w:val="00126FFF"/>
    <w:rsid w:val="001277D9"/>
    <w:rsid w:val="00132308"/>
    <w:rsid w:val="00136561"/>
    <w:rsid w:val="00136AA8"/>
    <w:rsid w:val="00140815"/>
    <w:rsid w:val="0014173E"/>
    <w:rsid w:val="001461E4"/>
    <w:rsid w:val="00150EE9"/>
    <w:rsid w:val="00151C9E"/>
    <w:rsid w:val="00152494"/>
    <w:rsid w:val="00152BDC"/>
    <w:rsid w:val="001544DA"/>
    <w:rsid w:val="00156EFB"/>
    <w:rsid w:val="00160772"/>
    <w:rsid w:val="00161314"/>
    <w:rsid w:val="00163409"/>
    <w:rsid w:val="0016538B"/>
    <w:rsid w:val="00166021"/>
    <w:rsid w:val="00166BFC"/>
    <w:rsid w:val="00166C35"/>
    <w:rsid w:val="00167BA5"/>
    <w:rsid w:val="001728CC"/>
    <w:rsid w:val="00174BAF"/>
    <w:rsid w:val="001754E1"/>
    <w:rsid w:val="0017596A"/>
    <w:rsid w:val="0017673C"/>
    <w:rsid w:val="0018016D"/>
    <w:rsid w:val="00183F16"/>
    <w:rsid w:val="001870E3"/>
    <w:rsid w:val="00190A41"/>
    <w:rsid w:val="00190FAA"/>
    <w:rsid w:val="00193B4A"/>
    <w:rsid w:val="001A0B34"/>
    <w:rsid w:val="001A0B98"/>
    <w:rsid w:val="001A130B"/>
    <w:rsid w:val="001A3112"/>
    <w:rsid w:val="001A4E3F"/>
    <w:rsid w:val="001A69C1"/>
    <w:rsid w:val="001B3942"/>
    <w:rsid w:val="001B45AD"/>
    <w:rsid w:val="001C0919"/>
    <w:rsid w:val="001C0DF0"/>
    <w:rsid w:val="001C1F94"/>
    <w:rsid w:val="001C2C69"/>
    <w:rsid w:val="001C4E68"/>
    <w:rsid w:val="001C5DF8"/>
    <w:rsid w:val="001C74C1"/>
    <w:rsid w:val="001D501A"/>
    <w:rsid w:val="001D7C44"/>
    <w:rsid w:val="001E0945"/>
    <w:rsid w:val="001E0EAD"/>
    <w:rsid w:val="001E12F5"/>
    <w:rsid w:val="001E20C9"/>
    <w:rsid w:val="001E3A2F"/>
    <w:rsid w:val="001E5854"/>
    <w:rsid w:val="001E5DB0"/>
    <w:rsid w:val="001F006A"/>
    <w:rsid w:val="001F1554"/>
    <w:rsid w:val="001F2C87"/>
    <w:rsid w:val="001F43DB"/>
    <w:rsid w:val="001F7340"/>
    <w:rsid w:val="00202D8A"/>
    <w:rsid w:val="00203877"/>
    <w:rsid w:val="00204A3C"/>
    <w:rsid w:val="00205AF8"/>
    <w:rsid w:val="00210833"/>
    <w:rsid w:val="002119F8"/>
    <w:rsid w:val="002135DE"/>
    <w:rsid w:val="00216FEF"/>
    <w:rsid w:val="00222980"/>
    <w:rsid w:val="0022380C"/>
    <w:rsid w:val="00223AFE"/>
    <w:rsid w:val="00225E54"/>
    <w:rsid w:val="00230E8C"/>
    <w:rsid w:val="00232F00"/>
    <w:rsid w:val="00235308"/>
    <w:rsid w:val="00240819"/>
    <w:rsid w:val="002438A4"/>
    <w:rsid w:val="00243E4D"/>
    <w:rsid w:val="0024471F"/>
    <w:rsid w:val="002458E0"/>
    <w:rsid w:val="00246A04"/>
    <w:rsid w:val="002472D4"/>
    <w:rsid w:val="002501C1"/>
    <w:rsid w:val="00250467"/>
    <w:rsid w:val="00252032"/>
    <w:rsid w:val="002523D9"/>
    <w:rsid w:val="002545CA"/>
    <w:rsid w:val="0025658C"/>
    <w:rsid w:val="00260B90"/>
    <w:rsid w:val="0026216D"/>
    <w:rsid w:val="00263A65"/>
    <w:rsid w:val="00264B46"/>
    <w:rsid w:val="002669CF"/>
    <w:rsid w:val="00271123"/>
    <w:rsid w:val="00271FD0"/>
    <w:rsid w:val="00272AA9"/>
    <w:rsid w:val="00273221"/>
    <w:rsid w:val="00280D85"/>
    <w:rsid w:val="0028328B"/>
    <w:rsid w:val="00284380"/>
    <w:rsid w:val="002857EB"/>
    <w:rsid w:val="00287DFC"/>
    <w:rsid w:val="002908C5"/>
    <w:rsid w:val="00291534"/>
    <w:rsid w:val="00293DC1"/>
    <w:rsid w:val="002A72C9"/>
    <w:rsid w:val="002A77A8"/>
    <w:rsid w:val="002B066B"/>
    <w:rsid w:val="002B7D03"/>
    <w:rsid w:val="002C0A5F"/>
    <w:rsid w:val="002C3792"/>
    <w:rsid w:val="002C4077"/>
    <w:rsid w:val="002C5193"/>
    <w:rsid w:val="002C5CC7"/>
    <w:rsid w:val="002C5F5C"/>
    <w:rsid w:val="002C5FE5"/>
    <w:rsid w:val="002C620E"/>
    <w:rsid w:val="002C6756"/>
    <w:rsid w:val="002D3FED"/>
    <w:rsid w:val="002D701A"/>
    <w:rsid w:val="002E1D8A"/>
    <w:rsid w:val="002F1B29"/>
    <w:rsid w:val="002F35F7"/>
    <w:rsid w:val="00301408"/>
    <w:rsid w:val="0030159F"/>
    <w:rsid w:val="0030230D"/>
    <w:rsid w:val="00305627"/>
    <w:rsid w:val="00307323"/>
    <w:rsid w:val="003074F0"/>
    <w:rsid w:val="00310335"/>
    <w:rsid w:val="00312DAE"/>
    <w:rsid w:val="0031463D"/>
    <w:rsid w:val="00320965"/>
    <w:rsid w:val="00321BF2"/>
    <w:rsid w:val="00325EBA"/>
    <w:rsid w:val="003300DF"/>
    <w:rsid w:val="00332747"/>
    <w:rsid w:val="00334B67"/>
    <w:rsid w:val="00335FAE"/>
    <w:rsid w:val="00337E25"/>
    <w:rsid w:val="00340DBC"/>
    <w:rsid w:val="003423C7"/>
    <w:rsid w:val="0034354C"/>
    <w:rsid w:val="00344182"/>
    <w:rsid w:val="00345B0F"/>
    <w:rsid w:val="00346C69"/>
    <w:rsid w:val="003478E3"/>
    <w:rsid w:val="00350B01"/>
    <w:rsid w:val="0035382A"/>
    <w:rsid w:val="00353FEF"/>
    <w:rsid w:val="003541FB"/>
    <w:rsid w:val="00356959"/>
    <w:rsid w:val="00367585"/>
    <w:rsid w:val="003676B0"/>
    <w:rsid w:val="003748BB"/>
    <w:rsid w:val="00376640"/>
    <w:rsid w:val="003804D1"/>
    <w:rsid w:val="00382C1F"/>
    <w:rsid w:val="0038637D"/>
    <w:rsid w:val="00387F0A"/>
    <w:rsid w:val="00390FB5"/>
    <w:rsid w:val="00394CBC"/>
    <w:rsid w:val="00397418"/>
    <w:rsid w:val="003A0E32"/>
    <w:rsid w:val="003A132C"/>
    <w:rsid w:val="003A2204"/>
    <w:rsid w:val="003A4081"/>
    <w:rsid w:val="003B3C6D"/>
    <w:rsid w:val="003B4DB9"/>
    <w:rsid w:val="003C3308"/>
    <w:rsid w:val="003C4E2A"/>
    <w:rsid w:val="003C67F8"/>
    <w:rsid w:val="003C6A37"/>
    <w:rsid w:val="003C6B75"/>
    <w:rsid w:val="003D471B"/>
    <w:rsid w:val="003D6B09"/>
    <w:rsid w:val="003E05BD"/>
    <w:rsid w:val="003E28B9"/>
    <w:rsid w:val="003E3342"/>
    <w:rsid w:val="003E4984"/>
    <w:rsid w:val="003E775E"/>
    <w:rsid w:val="003F1797"/>
    <w:rsid w:val="003F1DE4"/>
    <w:rsid w:val="003F4BED"/>
    <w:rsid w:val="003F59E4"/>
    <w:rsid w:val="003F616F"/>
    <w:rsid w:val="003F618F"/>
    <w:rsid w:val="003F70D5"/>
    <w:rsid w:val="004008CE"/>
    <w:rsid w:val="00403359"/>
    <w:rsid w:val="004034F0"/>
    <w:rsid w:val="00403788"/>
    <w:rsid w:val="00404194"/>
    <w:rsid w:val="0040576C"/>
    <w:rsid w:val="00405F24"/>
    <w:rsid w:val="0041068B"/>
    <w:rsid w:val="00412B2C"/>
    <w:rsid w:val="00417AC5"/>
    <w:rsid w:val="004232AF"/>
    <w:rsid w:val="0042355E"/>
    <w:rsid w:val="00424EC6"/>
    <w:rsid w:val="00425977"/>
    <w:rsid w:val="00427D70"/>
    <w:rsid w:val="0043273B"/>
    <w:rsid w:val="00433876"/>
    <w:rsid w:val="00435B44"/>
    <w:rsid w:val="00443D99"/>
    <w:rsid w:val="004451EB"/>
    <w:rsid w:val="004464EB"/>
    <w:rsid w:val="00447555"/>
    <w:rsid w:val="004505F9"/>
    <w:rsid w:val="00452919"/>
    <w:rsid w:val="00453BBF"/>
    <w:rsid w:val="00456062"/>
    <w:rsid w:val="004563B3"/>
    <w:rsid w:val="00456CFE"/>
    <w:rsid w:val="0046099B"/>
    <w:rsid w:val="00464344"/>
    <w:rsid w:val="00465606"/>
    <w:rsid w:val="00465B26"/>
    <w:rsid w:val="004660A9"/>
    <w:rsid w:val="00466AD7"/>
    <w:rsid w:val="00470CB7"/>
    <w:rsid w:val="004746B2"/>
    <w:rsid w:val="004800A5"/>
    <w:rsid w:val="004806B4"/>
    <w:rsid w:val="00481A9D"/>
    <w:rsid w:val="00482762"/>
    <w:rsid w:val="00483EBE"/>
    <w:rsid w:val="0048546D"/>
    <w:rsid w:val="00485FF1"/>
    <w:rsid w:val="0048646A"/>
    <w:rsid w:val="00493258"/>
    <w:rsid w:val="00494515"/>
    <w:rsid w:val="00495A2F"/>
    <w:rsid w:val="00495CA7"/>
    <w:rsid w:val="00497DB3"/>
    <w:rsid w:val="004A02D0"/>
    <w:rsid w:val="004A3DA4"/>
    <w:rsid w:val="004A7415"/>
    <w:rsid w:val="004B1005"/>
    <w:rsid w:val="004B190B"/>
    <w:rsid w:val="004B42FF"/>
    <w:rsid w:val="004B58FD"/>
    <w:rsid w:val="004B69DC"/>
    <w:rsid w:val="004B6A94"/>
    <w:rsid w:val="004C0509"/>
    <w:rsid w:val="004C1549"/>
    <w:rsid w:val="004C3BDC"/>
    <w:rsid w:val="004C3D15"/>
    <w:rsid w:val="004C5912"/>
    <w:rsid w:val="004E3DD6"/>
    <w:rsid w:val="004E47B3"/>
    <w:rsid w:val="004E4A17"/>
    <w:rsid w:val="004E4C5D"/>
    <w:rsid w:val="004E5C4F"/>
    <w:rsid w:val="004E77AB"/>
    <w:rsid w:val="004F2155"/>
    <w:rsid w:val="004F6384"/>
    <w:rsid w:val="004F6613"/>
    <w:rsid w:val="004F7A7E"/>
    <w:rsid w:val="005032C4"/>
    <w:rsid w:val="00511E6B"/>
    <w:rsid w:val="005126E3"/>
    <w:rsid w:val="00513BA5"/>
    <w:rsid w:val="00513C2D"/>
    <w:rsid w:val="0051517B"/>
    <w:rsid w:val="005177CB"/>
    <w:rsid w:val="0052055B"/>
    <w:rsid w:val="00522317"/>
    <w:rsid w:val="00523366"/>
    <w:rsid w:val="005241F6"/>
    <w:rsid w:val="005266F9"/>
    <w:rsid w:val="005315DE"/>
    <w:rsid w:val="005378C4"/>
    <w:rsid w:val="00537C2D"/>
    <w:rsid w:val="00542C00"/>
    <w:rsid w:val="00542C70"/>
    <w:rsid w:val="00543BB4"/>
    <w:rsid w:val="005468FA"/>
    <w:rsid w:val="00550ABF"/>
    <w:rsid w:val="00551933"/>
    <w:rsid w:val="005548C1"/>
    <w:rsid w:val="005571CB"/>
    <w:rsid w:val="00560E16"/>
    <w:rsid w:val="0056198D"/>
    <w:rsid w:val="005622AA"/>
    <w:rsid w:val="00570452"/>
    <w:rsid w:val="005753D5"/>
    <w:rsid w:val="00577A2A"/>
    <w:rsid w:val="00582316"/>
    <w:rsid w:val="0058244B"/>
    <w:rsid w:val="005836EE"/>
    <w:rsid w:val="00583C2B"/>
    <w:rsid w:val="005929EC"/>
    <w:rsid w:val="00592B71"/>
    <w:rsid w:val="005956FA"/>
    <w:rsid w:val="005A2A68"/>
    <w:rsid w:val="005A419C"/>
    <w:rsid w:val="005A44CF"/>
    <w:rsid w:val="005A5427"/>
    <w:rsid w:val="005A69F8"/>
    <w:rsid w:val="005A6CA4"/>
    <w:rsid w:val="005A72CA"/>
    <w:rsid w:val="005B0268"/>
    <w:rsid w:val="005B0727"/>
    <w:rsid w:val="005C2278"/>
    <w:rsid w:val="005C3D8C"/>
    <w:rsid w:val="005C4AE1"/>
    <w:rsid w:val="005C5EC3"/>
    <w:rsid w:val="005D06D4"/>
    <w:rsid w:val="005D25EE"/>
    <w:rsid w:val="005D3C0B"/>
    <w:rsid w:val="005D7A71"/>
    <w:rsid w:val="005D7C08"/>
    <w:rsid w:val="005E1A04"/>
    <w:rsid w:val="005E408E"/>
    <w:rsid w:val="005E4799"/>
    <w:rsid w:val="005E73BC"/>
    <w:rsid w:val="005F27FA"/>
    <w:rsid w:val="005F280D"/>
    <w:rsid w:val="005F3300"/>
    <w:rsid w:val="005F5D77"/>
    <w:rsid w:val="006012CA"/>
    <w:rsid w:val="00610455"/>
    <w:rsid w:val="0061153E"/>
    <w:rsid w:val="00613ED5"/>
    <w:rsid w:val="00616A81"/>
    <w:rsid w:val="00617564"/>
    <w:rsid w:val="00617973"/>
    <w:rsid w:val="00617FCF"/>
    <w:rsid w:val="006208A2"/>
    <w:rsid w:val="00623705"/>
    <w:rsid w:val="00623837"/>
    <w:rsid w:val="00632ECF"/>
    <w:rsid w:val="00633B3A"/>
    <w:rsid w:val="00633C30"/>
    <w:rsid w:val="00635F4D"/>
    <w:rsid w:val="00640813"/>
    <w:rsid w:val="00645015"/>
    <w:rsid w:val="00653A95"/>
    <w:rsid w:val="00654DF4"/>
    <w:rsid w:val="00656AE0"/>
    <w:rsid w:val="0066132A"/>
    <w:rsid w:val="00663440"/>
    <w:rsid w:val="0066774C"/>
    <w:rsid w:val="00672AAB"/>
    <w:rsid w:val="00673426"/>
    <w:rsid w:val="00673A67"/>
    <w:rsid w:val="006747E2"/>
    <w:rsid w:val="006758BF"/>
    <w:rsid w:val="00675BF0"/>
    <w:rsid w:val="0067687C"/>
    <w:rsid w:val="00680127"/>
    <w:rsid w:val="00680578"/>
    <w:rsid w:val="00684280"/>
    <w:rsid w:val="006854E5"/>
    <w:rsid w:val="00685CB3"/>
    <w:rsid w:val="006917A6"/>
    <w:rsid w:val="006977ED"/>
    <w:rsid w:val="006A54F5"/>
    <w:rsid w:val="006A5BB2"/>
    <w:rsid w:val="006A65E7"/>
    <w:rsid w:val="006A6EE0"/>
    <w:rsid w:val="006A7F29"/>
    <w:rsid w:val="006B4BC9"/>
    <w:rsid w:val="006B7C9F"/>
    <w:rsid w:val="006C1F44"/>
    <w:rsid w:val="006C490D"/>
    <w:rsid w:val="006C4AE6"/>
    <w:rsid w:val="006D05F9"/>
    <w:rsid w:val="006D077E"/>
    <w:rsid w:val="006D0993"/>
    <w:rsid w:val="006D0FD5"/>
    <w:rsid w:val="006D1C44"/>
    <w:rsid w:val="006D3454"/>
    <w:rsid w:val="006D3DB7"/>
    <w:rsid w:val="006E1590"/>
    <w:rsid w:val="006E3020"/>
    <w:rsid w:val="006E3CF6"/>
    <w:rsid w:val="006E3E88"/>
    <w:rsid w:val="006F0103"/>
    <w:rsid w:val="006F1301"/>
    <w:rsid w:val="006F13C4"/>
    <w:rsid w:val="006F1752"/>
    <w:rsid w:val="006F2790"/>
    <w:rsid w:val="006F294A"/>
    <w:rsid w:val="006F4535"/>
    <w:rsid w:val="006F72EC"/>
    <w:rsid w:val="00706EBF"/>
    <w:rsid w:val="00710D31"/>
    <w:rsid w:val="007123C1"/>
    <w:rsid w:val="007129C2"/>
    <w:rsid w:val="00713D6D"/>
    <w:rsid w:val="00716A55"/>
    <w:rsid w:val="00716EF5"/>
    <w:rsid w:val="0072060F"/>
    <w:rsid w:val="007211E3"/>
    <w:rsid w:val="0072192A"/>
    <w:rsid w:val="007263CF"/>
    <w:rsid w:val="007270AE"/>
    <w:rsid w:val="007307EA"/>
    <w:rsid w:val="00735DEE"/>
    <w:rsid w:val="007409D9"/>
    <w:rsid w:val="007422FB"/>
    <w:rsid w:val="00743492"/>
    <w:rsid w:val="00745489"/>
    <w:rsid w:val="007507D5"/>
    <w:rsid w:val="00755E12"/>
    <w:rsid w:val="0075697E"/>
    <w:rsid w:val="007640E9"/>
    <w:rsid w:val="00780A2E"/>
    <w:rsid w:val="00781AE9"/>
    <w:rsid w:val="007820C2"/>
    <w:rsid w:val="007832C7"/>
    <w:rsid w:val="0078578A"/>
    <w:rsid w:val="00786032"/>
    <w:rsid w:val="007868AA"/>
    <w:rsid w:val="00787A82"/>
    <w:rsid w:val="007945AC"/>
    <w:rsid w:val="00797AA8"/>
    <w:rsid w:val="007A12F7"/>
    <w:rsid w:val="007A1692"/>
    <w:rsid w:val="007A5FAE"/>
    <w:rsid w:val="007A7078"/>
    <w:rsid w:val="007B68B3"/>
    <w:rsid w:val="007B69E6"/>
    <w:rsid w:val="007C0799"/>
    <w:rsid w:val="007C194E"/>
    <w:rsid w:val="007C2704"/>
    <w:rsid w:val="007C36C2"/>
    <w:rsid w:val="007C5A16"/>
    <w:rsid w:val="007D1320"/>
    <w:rsid w:val="007D3CCC"/>
    <w:rsid w:val="007D5E72"/>
    <w:rsid w:val="007E0A29"/>
    <w:rsid w:val="007E166F"/>
    <w:rsid w:val="007E30ED"/>
    <w:rsid w:val="007E52D6"/>
    <w:rsid w:val="007E788A"/>
    <w:rsid w:val="007F0141"/>
    <w:rsid w:val="007F3078"/>
    <w:rsid w:val="007F5F5F"/>
    <w:rsid w:val="007F6BAC"/>
    <w:rsid w:val="008006A3"/>
    <w:rsid w:val="00801319"/>
    <w:rsid w:val="00806762"/>
    <w:rsid w:val="00816786"/>
    <w:rsid w:val="00823F70"/>
    <w:rsid w:val="00835C03"/>
    <w:rsid w:val="0084358F"/>
    <w:rsid w:val="00846EC8"/>
    <w:rsid w:val="00847A27"/>
    <w:rsid w:val="008532A2"/>
    <w:rsid w:val="00854065"/>
    <w:rsid w:val="008549AE"/>
    <w:rsid w:val="00855311"/>
    <w:rsid w:val="00855B86"/>
    <w:rsid w:val="00861713"/>
    <w:rsid w:val="00870D9A"/>
    <w:rsid w:val="00873D77"/>
    <w:rsid w:val="00876885"/>
    <w:rsid w:val="00876EED"/>
    <w:rsid w:val="00877628"/>
    <w:rsid w:val="008809E6"/>
    <w:rsid w:val="00882DFC"/>
    <w:rsid w:val="0088793A"/>
    <w:rsid w:val="00893083"/>
    <w:rsid w:val="0089607C"/>
    <w:rsid w:val="008A2AFB"/>
    <w:rsid w:val="008A6577"/>
    <w:rsid w:val="008B10CC"/>
    <w:rsid w:val="008B223F"/>
    <w:rsid w:val="008B2FD9"/>
    <w:rsid w:val="008B3011"/>
    <w:rsid w:val="008B3B67"/>
    <w:rsid w:val="008B7DEC"/>
    <w:rsid w:val="008C2F2E"/>
    <w:rsid w:val="008C6178"/>
    <w:rsid w:val="008C62C9"/>
    <w:rsid w:val="008C6DEC"/>
    <w:rsid w:val="008D12DE"/>
    <w:rsid w:val="008D3694"/>
    <w:rsid w:val="008D4EAE"/>
    <w:rsid w:val="008D59F4"/>
    <w:rsid w:val="008E30A3"/>
    <w:rsid w:val="008E639D"/>
    <w:rsid w:val="008E7893"/>
    <w:rsid w:val="008F0A28"/>
    <w:rsid w:val="008F0EDE"/>
    <w:rsid w:val="008F1313"/>
    <w:rsid w:val="008F37C7"/>
    <w:rsid w:val="008F5AA7"/>
    <w:rsid w:val="00900484"/>
    <w:rsid w:val="00901B48"/>
    <w:rsid w:val="00905E3C"/>
    <w:rsid w:val="00910914"/>
    <w:rsid w:val="00910EBB"/>
    <w:rsid w:val="00917B47"/>
    <w:rsid w:val="009221F8"/>
    <w:rsid w:val="00922B6F"/>
    <w:rsid w:val="00922FFD"/>
    <w:rsid w:val="009243FD"/>
    <w:rsid w:val="00926D91"/>
    <w:rsid w:val="00927B8E"/>
    <w:rsid w:val="00932060"/>
    <w:rsid w:val="00934347"/>
    <w:rsid w:val="00934B65"/>
    <w:rsid w:val="0094359C"/>
    <w:rsid w:val="00944C59"/>
    <w:rsid w:val="00944D47"/>
    <w:rsid w:val="00947E6C"/>
    <w:rsid w:val="00953C31"/>
    <w:rsid w:val="0095616F"/>
    <w:rsid w:val="009570C1"/>
    <w:rsid w:val="0096337C"/>
    <w:rsid w:val="0097088C"/>
    <w:rsid w:val="0097602F"/>
    <w:rsid w:val="00981209"/>
    <w:rsid w:val="00983C41"/>
    <w:rsid w:val="00987799"/>
    <w:rsid w:val="00987C78"/>
    <w:rsid w:val="00990D81"/>
    <w:rsid w:val="009914D5"/>
    <w:rsid w:val="00991906"/>
    <w:rsid w:val="00991DFD"/>
    <w:rsid w:val="00993BF4"/>
    <w:rsid w:val="009A0BEE"/>
    <w:rsid w:val="009A1429"/>
    <w:rsid w:val="009B0859"/>
    <w:rsid w:val="009B2AEB"/>
    <w:rsid w:val="009B32BA"/>
    <w:rsid w:val="009B3FAE"/>
    <w:rsid w:val="009B4FC2"/>
    <w:rsid w:val="009B710A"/>
    <w:rsid w:val="009C1500"/>
    <w:rsid w:val="009C2445"/>
    <w:rsid w:val="009C31A6"/>
    <w:rsid w:val="009C3C09"/>
    <w:rsid w:val="009C635F"/>
    <w:rsid w:val="009D0510"/>
    <w:rsid w:val="009D055F"/>
    <w:rsid w:val="009D169B"/>
    <w:rsid w:val="009D2DDA"/>
    <w:rsid w:val="009D3B46"/>
    <w:rsid w:val="009D4B91"/>
    <w:rsid w:val="009E077E"/>
    <w:rsid w:val="009E12ED"/>
    <w:rsid w:val="009E14B6"/>
    <w:rsid w:val="009E29E2"/>
    <w:rsid w:val="009E372F"/>
    <w:rsid w:val="009E5ACF"/>
    <w:rsid w:val="009E61D8"/>
    <w:rsid w:val="009E6E21"/>
    <w:rsid w:val="009E7E45"/>
    <w:rsid w:val="009F0A05"/>
    <w:rsid w:val="009F17E4"/>
    <w:rsid w:val="009F2F48"/>
    <w:rsid w:val="009F4127"/>
    <w:rsid w:val="009F4485"/>
    <w:rsid w:val="009F5A27"/>
    <w:rsid w:val="009F5EA2"/>
    <w:rsid w:val="00A07D60"/>
    <w:rsid w:val="00A07E9D"/>
    <w:rsid w:val="00A13A8F"/>
    <w:rsid w:val="00A15700"/>
    <w:rsid w:val="00A17A12"/>
    <w:rsid w:val="00A207A6"/>
    <w:rsid w:val="00A20943"/>
    <w:rsid w:val="00A268B4"/>
    <w:rsid w:val="00A36C2B"/>
    <w:rsid w:val="00A40169"/>
    <w:rsid w:val="00A414E5"/>
    <w:rsid w:val="00A47771"/>
    <w:rsid w:val="00A53228"/>
    <w:rsid w:val="00A555ED"/>
    <w:rsid w:val="00A57B94"/>
    <w:rsid w:val="00A6365C"/>
    <w:rsid w:val="00A70A8F"/>
    <w:rsid w:val="00A743B3"/>
    <w:rsid w:val="00A764DD"/>
    <w:rsid w:val="00A827AB"/>
    <w:rsid w:val="00A8358B"/>
    <w:rsid w:val="00A90E9B"/>
    <w:rsid w:val="00A928D4"/>
    <w:rsid w:val="00A92CAA"/>
    <w:rsid w:val="00A9335F"/>
    <w:rsid w:val="00AA163D"/>
    <w:rsid w:val="00AA4474"/>
    <w:rsid w:val="00AA64B7"/>
    <w:rsid w:val="00AB11C1"/>
    <w:rsid w:val="00AB3184"/>
    <w:rsid w:val="00AB5978"/>
    <w:rsid w:val="00AC15DE"/>
    <w:rsid w:val="00AC1E22"/>
    <w:rsid w:val="00AC3077"/>
    <w:rsid w:val="00AC3BF1"/>
    <w:rsid w:val="00AC4145"/>
    <w:rsid w:val="00AC7410"/>
    <w:rsid w:val="00AD5214"/>
    <w:rsid w:val="00AD56E1"/>
    <w:rsid w:val="00AD78C1"/>
    <w:rsid w:val="00AD7A03"/>
    <w:rsid w:val="00AE0643"/>
    <w:rsid w:val="00AE0C9D"/>
    <w:rsid w:val="00AF2539"/>
    <w:rsid w:val="00AF30FE"/>
    <w:rsid w:val="00AF5423"/>
    <w:rsid w:val="00AF7B27"/>
    <w:rsid w:val="00B01508"/>
    <w:rsid w:val="00B01B68"/>
    <w:rsid w:val="00B01BF7"/>
    <w:rsid w:val="00B1031C"/>
    <w:rsid w:val="00B10BBE"/>
    <w:rsid w:val="00B12A60"/>
    <w:rsid w:val="00B15856"/>
    <w:rsid w:val="00B16EA2"/>
    <w:rsid w:val="00B2102E"/>
    <w:rsid w:val="00B2282B"/>
    <w:rsid w:val="00B22D42"/>
    <w:rsid w:val="00B22E07"/>
    <w:rsid w:val="00B23CD3"/>
    <w:rsid w:val="00B2463A"/>
    <w:rsid w:val="00B277F1"/>
    <w:rsid w:val="00B311CA"/>
    <w:rsid w:val="00B3305A"/>
    <w:rsid w:val="00B33570"/>
    <w:rsid w:val="00B37382"/>
    <w:rsid w:val="00B37756"/>
    <w:rsid w:val="00B42754"/>
    <w:rsid w:val="00B4512C"/>
    <w:rsid w:val="00B45DC8"/>
    <w:rsid w:val="00B46642"/>
    <w:rsid w:val="00B46E2D"/>
    <w:rsid w:val="00B52AD2"/>
    <w:rsid w:val="00B54E27"/>
    <w:rsid w:val="00B67EC2"/>
    <w:rsid w:val="00B77F0F"/>
    <w:rsid w:val="00B803E7"/>
    <w:rsid w:val="00B83951"/>
    <w:rsid w:val="00B85F1D"/>
    <w:rsid w:val="00B8606B"/>
    <w:rsid w:val="00B86271"/>
    <w:rsid w:val="00B86401"/>
    <w:rsid w:val="00B872BA"/>
    <w:rsid w:val="00B91998"/>
    <w:rsid w:val="00B9305C"/>
    <w:rsid w:val="00B937F5"/>
    <w:rsid w:val="00BA07DD"/>
    <w:rsid w:val="00BA31F2"/>
    <w:rsid w:val="00BA34CA"/>
    <w:rsid w:val="00BA364B"/>
    <w:rsid w:val="00BA36A5"/>
    <w:rsid w:val="00BA4287"/>
    <w:rsid w:val="00BB21DA"/>
    <w:rsid w:val="00BB70D6"/>
    <w:rsid w:val="00BC102C"/>
    <w:rsid w:val="00BC2585"/>
    <w:rsid w:val="00BC2B6F"/>
    <w:rsid w:val="00BC4BCC"/>
    <w:rsid w:val="00BD4651"/>
    <w:rsid w:val="00BD4823"/>
    <w:rsid w:val="00BD5617"/>
    <w:rsid w:val="00BE0D4D"/>
    <w:rsid w:val="00BE1A8E"/>
    <w:rsid w:val="00BE4AAB"/>
    <w:rsid w:val="00BE5411"/>
    <w:rsid w:val="00BE6297"/>
    <w:rsid w:val="00BE7438"/>
    <w:rsid w:val="00BF17E2"/>
    <w:rsid w:val="00BF3E19"/>
    <w:rsid w:val="00BF553D"/>
    <w:rsid w:val="00BF6A40"/>
    <w:rsid w:val="00BF7559"/>
    <w:rsid w:val="00C02A1B"/>
    <w:rsid w:val="00C04A52"/>
    <w:rsid w:val="00C1104F"/>
    <w:rsid w:val="00C13EB3"/>
    <w:rsid w:val="00C13FF9"/>
    <w:rsid w:val="00C14AEF"/>
    <w:rsid w:val="00C168BA"/>
    <w:rsid w:val="00C20192"/>
    <w:rsid w:val="00C2079C"/>
    <w:rsid w:val="00C22010"/>
    <w:rsid w:val="00C24976"/>
    <w:rsid w:val="00C2522F"/>
    <w:rsid w:val="00C2565C"/>
    <w:rsid w:val="00C26116"/>
    <w:rsid w:val="00C268B6"/>
    <w:rsid w:val="00C400F7"/>
    <w:rsid w:val="00C41B64"/>
    <w:rsid w:val="00C43293"/>
    <w:rsid w:val="00C43647"/>
    <w:rsid w:val="00C438BD"/>
    <w:rsid w:val="00C44C14"/>
    <w:rsid w:val="00C461FE"/>
    <w:rsid w:val="00C46CA8"/>
    <w:rsid w:val="00C50E70"/>
    <w:rsid w:val="00C519EA"/>
    <w:rsid w:val="00C53156"/>
    <w:rsid w:val="00C5707E"/>
    <w:rsid w:val="00C60978"/>
    <w:rsid w:val="00C7154F"/>
    <w:rsid w:val="00C72E39"/>
    <w:rsid w:val="00C73C68"/>
    <w:rsid w:val="00C76179"/>
    <w:rsid w:val="00C76F37"/>
    <w:rsid w:val="00C86D88"/>
    <w:rsid w:val="00C9074D"/>
    <w:rsid w:val="00C90971"/>
    <w:rsid w:val="00C91120"/>
    <w:rsid w:val="00C92B04"/>
    <w:rsid w:val="00CA0E68"/>
    <w:rsid w:val="00CA1826"/>
    <w:rsid w:val="00CA6928"/>
    <w:rsid w:val="00CB06E5"/>
    <w:rsid w:val="00CB1C7F"/>
    <w:rsid w:val="00CB4260"/>
    <w:rsid w:val="00CB485C"/>
    <w:rsid w:val="00CB6CD7"/>
    <w:rsid w:val="00CC10D2"/>
    <w:rsid w:val="00CC1DE0"/>
    <w:rsid w:val="00CC25E1"/>
    <w:rsid w:val="00CC526F"/>
    <w:rsid w:val="00CD0500"/>
    <w:rsid w:val="00CD0BD8"/>
    <w:rsid w:val="00CD5FEB"/>
    <w:rsid w:val="00CE1BA3"/>
    <w:rsid w:val="00CE36D7"/>
    <w:rsid w:val="00CE4058"/>
    <w:rsid w:val="00CE60EF"/>
    <w:rsid w:val="00CF02C0"/>
    <w:rsid w:val="00CF1889"/>
    <w:rsid w:val="00CF2DDE"/>
    <w:rsid w:val="00CF4F24"/>
    <w:rsid w:val="00D01777"/>
    <w:rsid w:val="00D02F69"/>
    <w:rsid w:val="00D05790"/>
    <w:rsid w:val="00D12E02"/>
    <w:rsid w:val="00D22205"/>
    <w:rsid w:val="00D26DAC"/>
    <w:rsid w:val="00D271F2"/>
    <w:rsid w:val="00D27FAB"/>
    <w:rsid w:val="00D32F89"/>
    <w:rsid w:val="00D34DDF"/>
    <w:rsid w:val="00D403E6"/>
    <w:rsid w:val="00D406F0"/>
    <w:rsid w:val="00D477D7"/>
    <w:rsid w:val="00D51433"/>
    <w:rsid w:val="00D539AF"/>
    <w:rsid w:val="00D651C3"/>
    <w:rsid w:val="00D6723E"/>
    <w:rsid w:val="00D67823"/>
    <w:rsid w:val="00D70020"/>
    <w:rsid w:val="00D72DF6"/>
    <w:rsid w:val="00D732EE"/>
    <w:rsid w:val="00D733EA"/>
    <w:rsid w:val="00D73414"/>
    <w:rsid w:val="00D7597B"/>
    <w:rsid w:val="00D84488"/>
    <w:rsid w:val="00D85430"/>
    <w:rsid w:val="00D86374"/>
    <w:rsid w:val="00D90A5E"/>
    <w:rsid w:val="00D90D06"/>
    <w:rsid w:val="00D936AD"/>
    <w:rsid w:val="00D93B19"/>
    <w:rsid w:val="00D953EE"/>
    <w:rsid w:val="00D95C0C"/>
    <w:rsid w:val="00DA33A5"/>
    <w:rsid w:val="00DA565D"/>
    <w:rsid w:val="00DB0EB0"/>
    <w:rsid w:val="00DB651C"/>
    <w:rsid w:val="00DC1ADD"/>
    <w:rsid w:val="00DC2EAC"/>
    <w:rsid w:val="00DC6E4C"/>
    <w:rsid w:val="00DD486E"/>
    <w:rsid w:val="00DD6D95"/>
    <w:rsid w:val="00DD73FE"/>
    <w:rsid w:val="00DE54C3"/>
    <w:rsid w:val="00DE56E2"/>
    <w:rsid w:val="00DF4716"/>
    <w:rsid w:val="00DF5D33"/>
    <w:rsid w:val="00DF6D4E"/>
    <w:rsid w:val="00E0070A"/>
    <w:rsid w:val="00E00F84"/>
    <w:rsid w:val="00E01969"/>
    <w:rsid w:val="00E042AF"/>
    <w:rsid w:val="00E07DF4"/>
    <w:rsid w:val="00E1194C"/>
    <w:rsid w:val="00E1277E"/>
    <w:rsid w:val="00E164CF"/>
    <w:rsid w:val="00E20BFF"/>
    <w:rsid w:val="00E26116"/>
    <w:rsid w:val="00E26CFD"/>
    <w:rsid w:val="00E320A0"/>
    <w:rsid w:val="00E35087"/>
    <w:rsid w:val="00E35CD1"/>
    <w:rsid w:val="00E3749F"/>
    <w:rsid w:val="00E409DD"/>
    <w:rsid w:val="00E40E60"/>
    <w:rsid w:val="00E41DFF"/>
    <w:rsid w:val="00E428A0"/>
    <w:rsid w:val="00E44099"/>
    <w:rsid w:val="00E4441C"/>
    <w:rsid w:val="00E457B9"/>
    <w:rsid w:val="00E47380"/>
    <w:rsid w:val="00E475CB"/>
    <w:rsid w:val="00E477CF"/>
    <w:rsid w:val="00E50191"/>
    <w:rsid w:val="00E50A89"/>
    <w:rsid w:val="00E51056"/>
    <w:rsid w:val="00E52255"/>
    <w:rsid w:val="00E5636B"/>
    <w:rsid w:val="00E56A21"/>
    <w:rsid w:val="00E62000"/>
    <w:rsid w:val="00E62DB3"/>
    <w:rsid w:val="00E63B5A"/>
    <w:rsid w:val="00E766FA"/>
    <w:rsid w:val="00E77A73"/>
    <w:rsid w:val="00E81762"/>
    <w:rsid w:val="00E82472"/>
    <w:rsid w:val="00E83FF5"/>
    <w:rsid w:val="00E976C4"/>
    <w:rsid w:val="00EA12F0"/>
    <w:rsid w:val="00EA3925"/>
    <w:rsid w:val="00EA5D82"/>
    <w:rsid w:val="00EA7684"/>
    <w:rsid w:val="00EA7D4B"/>
    <w:rsid w:val="00EB253B"/>
    <w:rsid w:val="00EB3EF6"/>
    <w:rsid w:val="00EB56D2"/>
    <w:rsid w:val="00EC169D"/>
    <w:rsid w:val="00EC18A6"/>
    <w:rsid w:val="00EC21BD"/>
    <w:rsid w:val="00EC455F"/>
    <w:rsid w:val="00EC4C95"/>
    <w:rsid w:val="00EC6AE3"/>
    <w:rsid w:val="00ED2D1A"/>
    <w:rsid w:val="00ED3745"/>
    <w:rsid w:val="00EE3AC9"/>
    <w:rsid w:val="00EE3CF9"/>
    <w:rsid w:val="00EE4A66"/>
    <w:rsid w:val="00EE4B7D"/>
    <w:rsid w:val="00EE4CD7"/>
    <w:rsid w:val="00EE7FBC"/>
    <w:rsid w:val="00EF2DE2"/>
    <w:rsid w:val="00EF34DD"/>
    <w:rsid w:val="00EF3B5A"/>
    <w:rsid w:val="00EF63B5"/>
    <w:rsid w:val="00EF6F07"/>
    <w:rsid w:val="00EF747D"/>
    <w:rsid w:val="00F00F23"/>
    <w:rsid w:val="00F013C8"/>
    <w:rsid w:val="00F0252E"/>
    <w:rsid w:val="00F064A3"/>
    <w:rsid w:val="00F12389"/>
    <w:rsid w:val="00F16BF5"/>
    <w:rsid w:val="00F179F1"/>
    <w:rsid w:val="00F20ED9"/>
    <w:rsid w:val="00F213BE"/>
    <w:rsid w:val="00F216B6"/>
    <w:rsid w:val="00F22485"/>
    <w:rsid w:val="00F22754"/>
    <w:rsid w:val="00F23010"/>
    <w:rsid w:val="00F240B2"/>
    <w:rsid w:val="00F2732A"/>
    <w:rsid w:val="00F3082A"/>
    <w:rsid w:val="00F30EAC"/>
    <w:rsid w:val="00F33F2A"/>
    <w:rsid w:val="00F34AE8"/>
    <w:rsid w:val="00F354EE"/>
    <w:rsid w:val="00F3648F"/>
    <w:rsid w:val="00F404A4"/>
    <w:rsid w:val="00F41528"/>
    <w:rsid w:val="00F421C0"/>
    <w:rsid w:val="00F46F0E"/>
    <w:rsid w:val="00F51578"/>
    <w:rsid w:val="00F53A11"/>
    <w:rsid w:val="00F57731"/>
    <w:rsid w:val="00F57CAE"/>
    <w:rsid w:val="00F57F7B"/>
    <w:rsid w:val="00F6390F"/>
    <w:rsid w:val="00F63918"/>
    <w:rsid w:val="00F666F4"/>
    <w:rsid w:val="00F66E9A"/>
    <w:rsid w:val="00F6780A"/>
    <w:rsid w:val="00F74AB9"/>
    <w:rsid w:val="00F774AF"/>
    <w:rsid w:val="00F80DA8"/>
    <w:rsid w:val="00F81879"/>
    <w:rsid w:val="00F86F39"/>
    <w:rsid w:val="00F87757"/>
    <w:rsid w:val="00F9152C"/>
    <w:rsid w:val="00F92934"/>
    <w:rsid w:val="00FA04AD"/>
    <w:rsid w:val="00FA17B8"/>
    <w:rsid w:val="00FA51F1"/>
    <w:rsid w:val="00FA6482"/>
    <w:rsid w:val="00FB12A3"/>
    <w:rsid w:val="00FB165E"/>
    <w:rsid w:val="00FB51DE"/>
    <w:rsid w:val="00FB54CA"/>
    <w:rsid w:val="00FB5F07"/>
    <w:rsid w:val="00FC3981"/>
    <w:rsid w:val="00FC7E69"/>
    <w:rsid w:val="00FC7E7B"/>
    <w:rsid w:val="00FD0504"/>
    <w:rsid w:val="00FD3108"/>
    <w:rsid w:val="00FD318C"/>
    <w:rsid w:val="00FD5DB5"/>
    <w:rsid w:val="00FD77D6"/>
    <w:rsid w:val="00FE1338"/>
    <w:rsid w:val="00FE15FC"/>
    <w:rsid w:val="00FE318A"/>
    <w:rsid w:val="00FF0064"/>
    <w:rsid w:val="00FF0589"/>
    <w:rsid w:val="00FF0F14"/>
    <w:rsid w:val="00FF1D36"/>
    <w:rsid w:val="00FF2660"/>
    <w:rsid w:val="00FF453A"/>
    <w:rsid w:val="00FF4DDA"/>
    <w:rsid w:val="00FF7287"/>
    <w:rsid w:val="00FF7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9AB49EC"/>
  <w15:chartTrackingRefBased/>
  <w15:docId w15:val="{A399CDD3-CFC2-40C0-B7DB-06879941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43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E61D8"/>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Pr>
      <w:rFonts w:ascii="Times New Roman CE obyeejné" w:hAnsi="Times New Roman CE obyeejné" w:cs="Times New Roman CE obyeejné"/>
      <w:b/>
      <w:bCs/>
      <w:sz w:val="44"/>
      <w:szCs w:val="44"/>
    </w:rPr>
  </w:style>
  <w:style w:type="character" w:customStyle="1" w:styleId="NzevChar">
    <w:name w:val="Název Char"/>
    <w:link w:val="Nzev"/>
    <w:locked/>
    <w:rsid w:val="009E61D8"/>
    <w:rPr>
      <w:rFonts w:ascii="Times New Roman CE obyeejné" w:hAnsi="Times New Roman CE obyeejné" w:cs="Times New Roman CE obyeejné"/>
      <w:b/>
      <w:bCs/>
      <w:sz w:val="44"/>
      <w:szCs w:val="44"/>
      <w:lang w:val="cs-CZ" w:eastAsia="cs-CZ" w:bidi="ar-SA"/>
    </w:rPr>
  </w:style>
  <w:style w:type="paragraph" w:styleId="Zkladntextodsazen">
    <w:name w:val="Body Text Indent"/>
    <w:basedOn w:val="Normln"/>
    <w:link w:val="ZkladntextodsazenChar"/>
    <w:rsid w:val="00202D8A"/>
    <w:pPr>
      <w:ind w:left="720" w:hanging="720"/>
      <w:jc w:val="both"/>
    </w:pPr>
    <w:rPr>
      <w:rFonts w:ascii="Arial" w:hAnsi="Arial" w:cs="Arial"/>
      <w:sz w:val="20"/>
      <w:szCs w:val="20"/>
    </w:rPr>
  </w:style>
  <w:style w:type="character" w:customStyle="1" w:styleId="ZkladntextodsazenChar">
    <w:name w:val="Základní text odsazený Char"/>
    <w:link w:val="Zkladntextodsazen"/>
    <w:semiHidden/>
    <w:locked/>
    <w:rsid w:val="00202D8A"/>
    <w:rPr>
      <w:rFonts w:ascii="Arial" w:hAnsi="Arial" w:cs="Arial"/>
      <w:lang w:val="cs-CZ" w:eastAsia="cs-CZ" w:bidi="ar-SA"/>
    </w:rPr>
  </w:style>
  <w:style w:type="paragraph" w:styleId="Rozloendokumentu">
    <w:name w:val="Document Map"/>
    <w:basedOn w:val="Normln"/>
    <w:semiHidden/>
    <w:rsid w:val="003A132C"/>
    <w:pPr>
      <w:shd w:val="clear" w:color="auto" w:fill="000080"/>
    </w:pPr>
    <w:rPr>
      <w:rFonts w:ascii="Tahoma" w:hAnsi="Tahoma" w:cs="Tahoma"/>
      <w:sz w:val="20"/>
      <w:szCs w:val="20"/>
    </w:rPr>
  </w:style>
  <w:style w:type="paragraph" w:customStyle="1" w:styleId="Smlouva">
    <w:name w:val="Smlouva"/>
    <w:rsid w:val="003A132C"/>
    <w:pPr>
      <w:widowControl w:val="0"/>
      <w:spacing w:after="120"/>
      <w:jc w:val="center"/>
    </w:pPr>
    <w:rPr>
      <w:b/>
      <w:snapToGrid w:val="0"/>
      <w:color w:val="FF0000"/>
      <w:sz w:val="36"/>
    </w:rPr>
  </w:style>
  <w:style w:type="paragraph" w:customStyle="1" w:styleId="Bodsmlouvy-21">
    <w:name w:val="Bod smlouvy - 2.1"/>
    <w:rsid w:val="003A132C"/>
    <w:pPr>
      <w:numPr>
        <w:ilvl w:val="1"/>
        <w:numId w:val="7"/>
      </w:numPr>
      <w:snapToGrid w:val="0"/>
      <w:jc w:val="both"/>
      <w:outlineLvl w:val="1"/>
    </w:pPr>
    <w:rPr>
      <w:color w:val="000000"/>
      <w:sz w:val="22"/>
    </w:rPr>
  </w:style>
  <w:style w:type="paragraph" w:customStyle="1" w:styleId="lnek">
    <w:name w:val="Článek"/>
    <w:basedOn w:val="Normln"/>
    <w:next w:val="Bodsmlouvy-21"/>
    <w:rsid w:val="003A132C"/>
    <w:pPr>
      <w:numPr>
        <w:numId w:val="7"/>
      </w:numPr>
      <w:snapToGrid w:val="0"/>
      <w:spacing w:before="360" w:after="360"/>
      <w:jc w:val="center"/>
    </w:pPr>
    <w:rPr>
      <w:b/>
      <w:color w:val="0000FF"/>
      <w:sz w:val="28"/>
      <w:szCs w:val="20"/>
    </w:rPr>
  </w:style>
  <w:style w:type="paragraph" w:customStyle="1" w:styleId="Bodsmlouvy-211">
    <w:name w:val="Bod smlouvy - 2.1.1"/>
    <w:basedOn w:val="Bodsmlouvy-21"/>
    <w:rsid w:val="003A132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3A132C"/>
    <w:pPr>
      <w:spacing w:before="600"/>
    </w:pPr>
    <w:rPr>
      <w:bCs/>
    </w:rPr>
  </w:style>
  <w:style w:type="paragraph" w:styleId="Zpat">
    <w:name w:val="footer"/>
    <w:basedOn w:val="Normln"/>
    <w:link w:val="ZpatChar"/>
    <w:uiPriority w:val="99"/>
    <w:rsid w:val="00EB253B"/>
    <w:pPr>
      <w:tabs>
        <w:tab w:val="center" w:pos="4536"/>
        <w:tab w:val="right" w:pos="9072"/>
      </w:tabs>
    </w:pPr>
    <w:rPr>
      <w:lang w:val="x-none" w:eastAsia="x-none"/>
    </w:rPr>
  </w:style>
  <w:style w:type="character" w:styleId="slostrnky">
    <w:name w:val="page number"/>
    <w:basedOn w:val="Standardnpsmoodstavce"/>
    <w:rsid w:val="00EB253B"/>
  </w:style>
  <w:style w:type="paragraph" w:styleId="Zhlav">
    <w:name w:val="header"/>
    <w:basedOn w:val="Normln"/>
    <w:rsid w:val="00EB253B"/>
    <w:pPr>
      <w:tabs>
        <w:tab w:val="center" w:pos="4536"/>
        <w:tab w:val="right" w:pos="9072"/>
      </w:tabs>
    </w:pPr>
  </w:style>
  <w:style w:type="paragraph" w:styleId="Textbubliny">
    <w:name w:val="Balloon Text"/>
    <w:basedOn w:val="Normln"/>
    <w:link w:val="TextbublinyChar"/>
    <w:rsid w:val="00FE318A"/>
    <w:rPr>
      <w:rFonts w:ascii="Tahoma" w:hAnsi="Tahoma"/>
      <w:sz w:val="16"/>
      <w:szCs w:val="16"/>
      <w:lang w:val="x-none" w:eastAsia="x-none"/>
    </w:rPr>
  </w:style>
  <w:style w:type="character" w:customStyle="1" w:styleId="TextbublinyChar">
    <w:name w:val="Text bubliny Char"/>
    <w:link w:val="Textbubliny"/>
    <w:rsid w:val="00FE318A"/>
    <w:rPr>
      <w:rFonts w:ascii="Tahoma" w:hAnsi="Tahoma" w:cs="Tahoma"/>
      <w:sz w:val="16"/>
      <w:szCs w:val="16"/>
    </w:rPr>
  </w:style>
  <w:style w:type="character" w:styleId="Odkaznakoment">
    <w:name w:val="annotation reference"/>
    <w:rsid w:val="00BA4287"/>
    <w:rPr>
      <w:sz w:val="16"/>
      <w:szCs w:val="16"/>
    </w:rPr>
  </w:style>
  <w:style w:type="paragraph" w:styleId="Textkomente">
    <w:name w:val="annotation text"/>
    <w:basedOn w:val="Normln"/>
    <w:link w:val="TextkomenteChar"/>
    <w:rsid w:val="00BA4287"/>
    <w:rPr>
      <w:sz w:val="20"/>
      <w:szCs w:val="20"/>
    </w:rPr>
  </w:style>
  <w:style w:type="character" w:customStyle="1" w:styleId="TextkomenteChar">
    <w:name w:val="Text komentáře Char"/>
    <w:basedOn w:val="Standardnpsmoodstavce"/>
    <w:link w:val="Textkomente"/>
    <w:rsid w:val="00BA4287"/>
  </w:style>
  <w:style w:type="paragraph" w:styleId="Pedmtkomente">
    <w:name w:val="annotation subject"/>
    <w:basedOn w:val="Textkomente"/>
    <w:next w:val="Textkomente"/>
    <w:link w:val="PedmtkomenteChar"/>
    <w:rsid w:val="00BA4287"/>
    <w:rPr>
      <w:b/>
      <w:bCs/>
      <w:lang w:val="x-none" w:eastAsia="x-none"/>
    </w:rPr>
  </w:style>
  <w:style w:type="character" w:customStyle="1" w:styleId="PedmtkomenteChar">
    <w:name w:val="Předmět komentáře Char"/>
    <w:link w:val="Pedmtkomente"/>
    <w:rsid w:val="00BA4287"/>
    <w:rPr>
      <w:b/>
      <w:bCs/>
    </w:rPr>
  </w:style>
  <w:style w:type="paragraph" w:styleId="Zkladntext">
    <w:name w:val="Body Text"/>
    <w:basedOn w:val="Normln"/>
    <w:rsid w:val="006F2790"/>
    <w:pPr>
      <w:spacing w:after="120"/>
    </w:pPr>
  </w:style>
  <w:style w:type="paragraph" w:styleId="Textvbloku">
    <w:name w:val="Block Text"/>
    <w:basedOn w:val="Normln"/>
    <w:rsid w:val="0025658C"/>
    <w:pPr>
      <w:ind w:right="-92"/>
      <w:jc w:val="both"/>
    </w:pPr>
  </w:style>
  <w:style w:type="paragraph" w:styleId="Zkladntext3">
    <w:name w:val="Body Text 3"/>
    <w:basedOn w:val="Normln"/>
    <w:rsid w:val="000722FF"/>
    <w:pPr>
      <w:spacing w:after="120"/>
    </w:pPr>
    <w:rPr>
      <w:sz w:val="16"/>
      <w:szCs w:val="16"/>
    </w:rPr>
  </w:style>
  <w:style w:type="paragraph" w:customStyle="1" w:styleId="BodyText21">
    <w:name w:val="Body Text 21"/>
    <w:basedOn w:val="Normln"/>
    <w:rsid w:val="008B7DEC"/>
    <w:pPr>
      <w:widowControl w:val="0"/>
      <w:jc w:val="both"/>
    </w:pPr>
    <w:rPr>
      <w:b/>
      <w:szCs w:val="20"/>
    </w:rPr>
  </w:style>
  <w:style w:type="character" w:customStyle="1" w:styleId="ZpatChar">
    <w:name w:val="Zápatí Char"/>
    <w:link w:val="Zpat"/>
    <w:uiPriority w:val="99"/>
    <w:rsid w:val="008B10CC"/>
    <w:rPr>
      <w:sz w:val="24"/>
      <w:szCs w:val="24"/>
    </w:rPr>
  </w:style>
  <w:style w:type="paragraph" w:styleId="Obsah8">
    <w:name w:val="toc 8"/>
    <w:basedOn w:val="Normln"/>
    <w:next w:val="Normln"/>
    <w:autoRedefine/>
    <w:rsid w:val="00BF7559"/>
    <w:pPr>
      <w:ind w:left="1400"/>
    </w:pPr>
    <w:rPr>
      <w:sz w:val="20"/>
      <w:szCs w:val="21"/>
    </w:rPr>
  </w:style>
  <w:style w:type="paragraph" w:styleId="Odstavecseseznamem">
    <w:name w:val="List Paragraph"/>
    <w:basedOn w:val="Normln"/>
    <w:uiPriority w:val="34"/>
    <w:qFormat/>
    <w:rsid w:val="004E4A17"/>
    <w:pPr>
      <w:ind w:left="720"/>
      <w:contextualSpacing/>
    </w:pPr>
    <w:rPr>
      <w:sz w:val="20"/>
      <w:szCs w:val="20"/>
    </w:rPr>
  </w:style>
  <w:style w:type="paragraph" w:customStyle="1" w:styleId="rove1-slolnku">
    <w:name w:val="Úroveň 1 - číslo článku"/>
    <w:basedOn w:val="Odstavecseseznamem"/>
    <w:next w:val="Normln"/>
    <w:qFormat/>
    <w:rsid w:val="00BC4BCC"/>
    <w:pPr>
      <w:keepNext/>
      <w:numPr>
        <w:numId w:val="12"/>
      </w:numPr>
      <w:tabs>
        <w:tab w:val="num" w:pos="360"/>
      </w:tabs>
      <w:spacing w:before="360" w:line="312" w:lineRule="auto"/>
      <w:ind w:left="720"/>
      <w:contextualSpacing w:val="0"/>
      <w:jc w:val="center"/>
    </w:pPr>
    <w:rPr>
      <w:rFonts w:ascii="Verdana" w:hAnsi="Verdana"/>
      <w:b/>
      <w:sz w:val="18"/>
      <w:lang w:val="x-none" w:eastAsia="x-none"/>
    </w:rPr>
  </w:style>
  <w:style w:type="paragraph" w:customStyle="1" w:styleId="rove2-slovantext">
    <w:name w:val="Úroveň 2 - číslovaný text"/>
    <w:basedOn w:val="Odstavecseseznamem"/>
    <w:link w:val="rove2-slovantextChar"/>
    <w:qFormat/>
    <w:rsid w:val="00BC4BCC"/>
    <w:pPr>
      <w:numPr>
        <w:ilvl w:val="1"/>
        <w:numId w:val="12"/>
      </w:numPr>
      <w:spacing w:before="120" w:after="120" w:line="312" w:lineRule="auto"/>
      <w:contextualSpacing w:val="0"/>
      <w:jc w:val="both"/>
    </w:pPr>
    <w:rPr>
      <w:rFonts w:ascii="Verdana" w:hAnsi="Verdana"/>
      <w:sz w:val="18"/>
      <w:szCs w:val="24"/>
      <w:lang w:val="x-none" w:eastAsia="x-none"/>
    </w:rPr>
  </w:style>
  <w:style w:type="character" w:customStyle="1" w:styleId="rove2-slovantextChar">
    <w:name w:val="Úroveň 2 - číslovaný text Char"/>
    <w:link w:val="rove2-slovantext"/>
    <w:rsid w:val="00BC4BCC"/>
    <w:rPr>
      <w:rFonts w:ascii="Verdana" w:hAnsi="Verdana"/>
      <w:sz w:val="18"/>
      <w:szCs w:val="24"/>
      <w:lang w:val="x-none" w:eastAsia="x-none"/>
    </w:rPr>
  </w:style>
  <w:style w:type="paragraph" w:customStyle="1" w:styleId="rove3-slovantext">
    <w:name w:val="Úroveň 3 - číslovaný text"/>
    <w:basedOn w:val="Odstavecseseznamem"/>
    <w:qFormat/>
    <w:rsid w:val="00BC4BCC"/>
    <w:pPr>
      <w:numPr>
        <w:ilvl w:val="2"/>
        <w:numId w:val="12"/>
      </w:numPr>
      <w:tabs>
        <w:tab w:val="clear" w:pos="794"/>
        <w:tab w:val="num" w:pos="360"/>
      </w:tabs>
      <w:spacing w:before="120" w:after="120" w:line="312" w:lineRule="auto"/>
      <w:ind w:left="720" w:firstLine="0"/>
      <w:contextualSpacing w:val="0"/>
      <w:jc w:val="both"/>
    </w:pPr>
    <w:rPr>
      <w:rFonts w:ascii="Verdana" w:hAnsi="Verdana"/>
      <w:sz w:val="18"/>
      <w:szCs w:val="24"/>
      <w:lang w:val="x-none" w:eastAsia="x-none"/>
    </w:rPr>
  </w:style>
  <w:style w:type="character" w:styleId="Hypertextovodkaz">
    <w:name w:val="Hyperlink"/>
    <w:rsid w:val="00E409DD"/>
    <w:rPr>
      <w:color w:val="0563C1"/>
      <w:u w:val="single"/>
    </w:rPr>
  </w:style>
  <w:style w:type="paragraph" w:customStyle="1" w:styleId="Default">
    <w:name w:val="Default"/>
    <w:rsid w:val="001E20C9"/>
    <w:pPr>
      <w:autoSpaceDE w:val="0"/>
      <w:autoSpaceDN w:val="0"/>
      <w:adjustRightInd w:val="0"/>
    </w:pPr>
    <w:rPr>
      <w:color w:val="000000"/>
      <w:sz w:val="24"/>
      <w:szCs w:val="24"/>
    </w:rPr>
  </w:style>
  <w:style w:type="character" w:customStyle="1" w:styleId="Other1">
    <w:name w:val="Other|1_"/>
    <w:basedOn w:val="Standardnpsmoodstavce"/>
    <w:link w:val="Other10"/>
    <w:rsid w:val="008D12DE"/>
    <w:rPr>
      <w:rFonts w:ascii="Arial" w:eastAsia="Arial" w:hAnsi="Arial" w:cs="Arial"/>
      <w:sz w:val="19"/>
      <w:szCs w:val="19"/>
    </w:rPr>
  </w:style>
  <w:style w:type="paragraph" w:customStyle="1" w:styleId="Other10">
    <w:name w:val="Other|1"/>
    <w:basedOn w:val="Normln"/>
    <w:link w:val="Other1"/>
    <w:rsid w:val="008D12DE"/>
    <w:pPr>
      <w:widowControl w:val="0"/>
      <w:spacing w:line="264" w:lineRule="auto"/>
    </w:pPr>
    <w:rPr>
      <w:rFonts w:ascii="Arial" w:eastAsia="Arial" w:hAnsi="Arial" w:cs="Arial"/>
      <w:sz w:val="19"/>
      <w:szCs w:val="19"/>
    </w:rPr>
  </w:style>
  <w:style w:type="character" w:customStyle="1" w:styleId="Nevyeenzmnka1">
    <w:name w:val="Nevyřešená zmínka1"/>
    <w:basedOn w:val="Standardnpsmoodstavce"/>
    <w:uiPriority w:val="99"/>
    <w:semiHidden/>
    <w:unhideWhenUsed/>
    <w:rsid w:val="00380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914">
      <w:bodyDiv w:val="1"/>
      <w:marLeft w:val="0"/>
      <w:marRight w:val="0"/>
      <w:marTop w:val="0"/>
      <w:marBottom w:val="0"/>
      <w:divBdr>
        <w:top w:val="none" w:sz="0" w:space="0" w:color="auto"/>
        <w:left w:val="none" w:sz="0" w:space="0" w:color="auto"/>
        <w:bottom w:val="none" w:sz="0" w:space="0" w:color="auto"/>
        <w:right w:val="none" w:sz="0" w:space="0" w:color="auto"/>
      </w:divBdr>
    </w:div>
    <w:div w:id="43258889">
      <w:bodyDiv w:val="1"/>
      <w:marLeft w:val="0"/>
      <w:marRight w:val="0"/>
      <w:marTop w:val="0"/>
      <w:marBottom w:val="0"/>
      <w:divBdr>
        <w:top w:val="none" w:sz="0" w:space="0" w:color="auto"/>
        <w:left w:val="none" w:sz="0" w:space="0" w:color="auto"/>
        <w:bottom w:val="none" w:sz="0" w:space="0" w:color="auto"/>
        <w:right w:val="none" w:sz="0" w:space="0" w:color="auto"/>
      </w:divBdr>
    </w:div>
    <w:div w:id="327908493">
      <w:bodyDiv w:val="1"/>
      <w:marLeft w:val="0"/>
      <w:marRight w:val="0"/>
      <w:marTop w:val="0"/>
      <w:marBottom w:val="0"/>
      <w:divBdr>
        <w:top w:val="none" w:sz="0" w:space="0" w:color="auto"/>
        <w:left w:val="none" w:sz="0" w:space="0" w:color="auto"/>
        <w:bottom w:val="none" w:sz="0" w:space="0" w:color="auto"/>
        <w:right w:val="none" w:sz="0" w:space="0" w:color="auto"/>
      </w:divBdr>
    </w:div>
    <w:div w:id="379017145">
      <w:bodyDiv w:val="1"/>
      <w:marLeft w:val="0"/>
      <w:marRight w:val="0"/>
      <w:marTop w:val="0"/>
      <w:marBottom w:val="0"/>
      <w:divBdr>
        <w:top w:val="none" w:sz="0" w:space="0" w:color="auto"/>
        <w:left w:val="none" w:sz="0" w:space="0" w:color="auto"/>
        <w:bottom w:val="none" w:sz="0" w:space="0" w:color="auto"/>
        <w:right w:val="none" w:sz="0" w:space="0" w:color="auto"/>
      </w:divBdr>
    </w:div>
    <w:div w:id="488985282">
      <w:bodyDiv w:val="1"/>
      <w:marLeft w:val="0"/>
      <w:marRight w:val="0"/>
      <w:marTop w:val="0"/>
      <w:marBottom w:val="0"/>
      <w:divBdr>
        <w:top w:val="none" w:sz="0" w:space="0" w:color="auto"/>
        <w:left w:val="none" w:sz="0" w:space="0" w:color="auto"/>
        <w:bottom w:val="none" w:sz="0" w:space="0" w:color="auto"/>
        <w:right w:val="none" w:sz="0" w:space="0" w:color="auto"/>
      </w:divBdr>
    </w:div>
    <w:div w:id="636491998">
      <w:bodyDiv w:val="1"/>
      <w:marLeft w:val="0"/>
      <w:marRight w:val="0"/>
      <w:marTop w:val="0"/>
      <w:marBottom w:val="0"/>
      <w:divBdr>
        <w:top w:val="none" w:sz="0" w:space="0" w:color="auto"/>
        <w:left w:val="none" w:sz="0" w:space="0" w:color="auto"/>
        <w:bottom w:val="none" w:sz="0" w:space="0" w:color="auto"/>
        <w:right w:val="none" w:sz="0" w:space="0" w:color="auto"/>
      </w:divBdr>
    </w:div>
    <w:div w:id="670567407">
      <w:bodyDiv w:val="1"/>
      <w:marLeft w:val="0"/>
      <w:marRight w:val="0"/>
      <w:marTop w:val="0"/>
      <w:marBottom w:val="0"/>
      <w:divBdr>
        <w:top w:val="none" w:sz="0" w:space="0" w:color="auto"/>
        <w:left w:val="none" w:sz="0" w:space="0" w:color="auto"/>
        <w:bottom w:val="none" w:sz="0" w:space="0" w:color="auto"/>
        <w:right w:val="none" w:sz="0" w:space="0" w:color="auto"/>
      </w:divBdr>
    </w:div>
    <w:div w:id="1363360601">
      <w:bodyDiv w:val="1"/>
      <w:marLeft w:val="0"/>
      <w:marRight w:val="0"/>
      <w:marTop w:val="0"/>
      <w:marBottom w:val="0"/>
      <w:divBdr>
        <w:top w:val="none" w:sz="0" w:space="0" w:color="auto"/>
        <w:left w:val="none" w:sz="0" w:space="0" w:color="auto"/>
        <w:bottom w:val="none" w:sz="0" w:space="0" w:color="auto"/>
        <w:right w:val="none" w:sz="0" w:space="0" w:color="auto"/>
      </w:divBdr>
    </w:div>
    <w:div w:id="1401907395">
      <w:bodyDiv w:val="1"/>
      <w:marLeft w:val="0"/>
      <w:marRight w:val="0"/>
      <w:marTop w:val="0"/>
      <w:marBottom w:val="0"/>
      <w:divBdr>
        <w:top w:val="none" w:sz="0" w:space="0" w:color="auto"/>
        <w:left w:val="none" w:sz="0" w:space="0" w:color="auto"/>
        <w:bottom w:val="none" w:sz="0" w:space="0" w:color="auto"/>
        <w:right w:val="none" w:sz="0" w:space="0" w:color="auto"/>
      </w:divBdr>
    </w:div>
    <w:div w:id="1577780071">
      <w:bodyDiv w:val="1"/>
      <w:marLeft w:val="0"/>
      <w:marRight w:val="0"/>
      <w:marTop w:val="0"/>
      <w:marBottom w:val="0"/>
      <w:divBdr>
        <w:top w:val="none" w:sz="0" w:space="0" w:color="auto"/>
        <w:left w:val="none" w:sz="0" w:space="0" w:color="auto"/>
        <w:bottom w:val="none" w:sz="0" w:space="0" w:color="auto"/>
        <w:right w:val="none" w:sz="0" w:space="0" w:color="auto"/>
      </w:divBdr>
    </w:div>
    <w:div w:id="21216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pajgr@mesto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831E-D799-4BFD-A47A-186674C4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6375</Words>
  <Characters>37614</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Smlouva o dílo</vt:lpstr>
    </vt:vector>
  </TitlesOfParts>
  <Company>MěÚ Kroměříž</Company>
  <LinksUpToDate>false</LinksUpToDate>
  <CharactersWithSpaces>43902</CharactersWithSpaces>
  <SharedDoc>false</SharedDoc>
  <HLinks>
    <vt:vector size="12" baseType="variant">
      <vt:variant>
        <vt:i4>6160501</vt:i4>
      </vt:variant>
      <vt:variant>
        <vt:i4>3</vt:i4>
      </vt:variant>
      <vt:variant>
        <vt:i4>0</vt:i4>
      </vt:variant>
      <vt:variant>
        <vt:i4>5</vt:i4>
      </vt:variant>
      <vt:variant>
        <vt:lpwstr>mailto:miloslav.gerla@mesto-kromeriz.cz</vt:lpwstr>
      </vt:variant>
      <vt:variant>
        <vt:lpwstr/>
      </vt:variant>
      <vt:variant>
        <vt:i4>1900597</vt:i4>
      </vt:variant>
      <vt:variant>
        <vt:i4>0</vt:i4>
      </vt:variant>
      <vt:variant>
        <vt:i4>0</vt:i4>
      </vt:variant>
      <vt:variant>
        <vt:i4>5</vt:i4>
      </vt:variant>
      <vt:variant>
        <vt:lpwstr>mailto:lambert.hanzal@mesto-kromeriz.cz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Jaroslav Pajgr</dc:creator>
  <cp:keywords/>
  <cp:lastModifiedBy>Krejčiříková Jaroslava</cp:lastModifiedBy>
  <cp:revision>3</cp:revision>
  <cp:lastPrinted>2022-03-11T11:48:00Z</cp:lastPrinted>
  <dcterms:created xsi:type="dcterms:W3CDTF">2022-03-23T07:09:00Z</dcterms:created>
  <dcterms:modified xsi:type="dcterms:W3CDTF">2022-03-23T07:09:00Z</dcterms:modified>
</cp:coreProperties>
</file>