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405CE">
        <w:t>UHA-S-50/2016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B405CE" w:rsidRDefault="00B405CE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B405CE" w:rsidRDefault="00B405CE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B405CE" w:rsidRDefault="00B405CE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 xml:space="preserve">Ing. </w:t>
      </w:r>
      <w:r w:rsidR="00B405CE">
        <w:t>Martina Madziová</w:t>
      </w:r>
      <w:r w:rsidRPr="00A3020E">
        <w:rPr>
          <w:rFonts w:cs="Arial"/>
          <w:szCs w:val="20"/>
        </w:rPr>
        <w:t xml:space="preserve">, </w:t>
      </w:r>
      <w:r w:rsidR="00B405CE" w:rsidRPr="00B405CE">
        <w:rPr>
          <w:rFonts w:cs="Arial"/>
          <w:szCs w:val="20"/>
        </w:rPr>
        <w:t>zastupující ředitelka</w:t>
      </w:r>
      <w:r w:rsidR="00B405CE">
        <w:t xml:space="preserve"> Kontaktního pracoviště ÚP ČR Uherské Hradiště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>Dobrovského 1278</w:t>
      </w:r>
      <w:r w:rsidR="00B405C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>Na Morávce</w:t>
      </w:r>
      <w:r w:rsidR="00B405CE">
        <w:t xml:space="preserve"> 1215, 686 52 Uherské Hradiště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405C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proofErr w:type="spellStart"/>
      <w:r w:rsidR="00B405CE" w:rsidRPr="00B405CE">
        <w:rPr>
          <w:rFonts w:cs="Arial"/>
          <w:szCs w:val="20"/>
        </w:rPr>
        <w:t>PaV</w:t>
      </w:r>
      <w:proofErr w:type="spellEnd"/>
      <w:r w:rsidR="00B405CE" w:rsidRPr="00B405CE">
        <w:rPr>
          <w:rFonts w:cs="Arial"/>
          <w:szCs w:val="20"/>
        </w:rPr>
        <w:t xml:space="preserve"> Car</w:t>
      </w:r>
      <w:r w:rsidR="00B405CE">
        <w:t xml:space="preserve"> UH s.r.o.</w:t>
      </w:r>
      <w:r w:rsidR="00B405CE" w:rsidRPr="00B405CE">
        <w:rPr>
          <w:rFonts w:cs="Arial"/>
          <w:vanish/>
          <w:szCs w:val="20"/>
        </w:rPr>
        <w:t>0</w:t>
      </w:r>
    </w:p>
    <w:p w:rsidR="006A0D31" w:rsidRPr="00CA4A8B" w:rsidRDefault="00B405C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405CE">
        <w:rPr>
          <w:rFonts w:cs="Arial"/>
          <w:noProof/>
          <w:szCs w:val="20"/>
        </w:rPr>
        <w:t xml:space="preserve">Bc. </w:t>
      </w:r>
      <w:r>
        <w:rPr>
          <w:noProof/>
        </w:rPr>
        <w:t>Antonín Vaculík, jednatel</w:t>
      </w:r>
    </w:p>
    <w:p w:rsidR="006A0D31" w:rsidRPr="00CA4A8B" w:rsidRDefault="00B405C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405CE">
        <w:rPr>
          <w:rFonts w:cs="Arial"/>
          <w:szCs w:val="20"/>
        </w:rPr>
        <w:t xml:space="preserve">Podolí </w:t>
      </w:r>
      <w:proofErr w:type="gramStart"/>
      <w:r w:rsidRPr="00B405CE">
        <w:rPr>
          <w:rFonts w:cs="Arial"/>
          <w:szCs w:val="20"/>
        </w:rPr>
        <w:t>č</w:t>
      </w:r>
      <w:r>
        <w:t>.p.</w:t>
      </w:r>
      <w:proofErr w:type="gramEnd"/>
      <w:r>
        <w:t xml:space="preserve"> 281, 686 04 Kunovice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>04513959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405CE">
        <w:rPr>
          <w:noProof/>
        </w:rPr>
        <w:t>fakturantka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405CE">
        <w:t xml:space="preserve">Podolí </w:t>
      </w:r>
      <w:proofErr w:type="gramStart"/>
      <w:r w:rsidR="00B405CE">
        <w:t>č.p.</w:t>
      </w:r>
      <w:proofErr w:type="gramEnd"/>
      <w:r w:rsidR="00B405CE">
        <w:t xml:space="preserve"> 281, 686 04 Kunovice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402C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402C8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402C8">
        <w:rPr>
          <w:noProof/>
        </w:rPr>
        <w:t>xxx</w:t>
      </w:r>
      <w:bookmarkStart w:id="0" w:name="_GoBack"/>
      <w:bookmarkEnd w:id="0"/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B405CE">
        <w:t>1.8.2016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B405CE">
        <w:rPr>
          <w:noProof/>
        </w:rPr>
        <w:t>neurčitou</w:t>
      </w:r>
      <w:r w:rsidR="005B3C6A">
        <w:t xml:space="preserve">, s týdenní pracovní dobou </w:t>
      </w:r>
      <w:r w:rsidR="00B405CE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B405CE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405CE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405CE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405CE">
        <w:rPr>
          <w:noProof/>
        </w:rPr>
        <w:t>1.8.2016</w:t>
      </w:r>
      <w:r w:rsidR="00781CAC">
        <w:t xml:space="preserve"> do</w:t>
      </w:r>
      <w:r w:rsidRPr="0058691B">
        <w:t> </w:t>
      </w:r>
      <w:r w:rsidR="00B405CE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405CE" w:rsidRPr="00B405CE">
        <w:rPr>
          <w:b/>
        </w:rPr>
        <w:t>272433176/0300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B405CE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</w:pPr>
      <w:r w:rsidRPr="00B405CE">
        <w:t xml:space="preserve">Příspěvek se vrací na účet, který zaměstnavateli sdělí </w:t>
      </w:r>
      <w:r w:rsidR="00516F4D" w:rsidRPr="00B405CE">
        <w:t>Úřad</w:t>
      </w:r>
      <w:r w:rsidRPr="00B405CE">
        <w:t xml:space="preserve"> práce.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405C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Uh. Hradišti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22.7.2016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405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405CE" w:rsidP="009B751F">
      <w:pPr>
        <w:keepNext/>
        <w:keepLines/>
        <w:jc w:val="center"/>
        <w:rPr>
          <w:rFonts w:cs="Arial"/>
          <w:szCs w:val="20"/>
        </w:rPr>
      </w:pPr>
      <w:r w:rsidRPr="00B405CE">
        <w:rPr>
          <w:rFonts w:cs="Arial"/>
          <w:szCs w:val="20"/>
        </w:rPr>
        <w:t xml:space="preserve">Bc. </w:t>
      </w:r>
      <w:r>
        <w:t>Antonín Vaculík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405CE" w:rsidP="009B751F">
      <w:pPr>
        <w:keepNext/>
        <w:keepLines/>
        <w:jc w:val="center"/>
        <w:rPr>
          <w:rFonts w:cs="Arial"/>
          <w:szCs w:val="20"/>
        </w:rPr>
      </w:pPr>
      <w:r w:rsidRPr="00B405CE">
        <w:rPr>
          <w:rFonts w:cs="Arial"/>
          <w:szCs w:val="20"/>
        </w:rPr>
        <w:t xml:space="preserve">Ing. </w:t>
      </w:r>
      <w:r>
        <w:t>Martina Madziová</w:t>
      </w:r>
    </w:p>
    <w:p w:rsidR="00B405CE" w:rsidRDefault="00B405CE" w:rsidP="00DA1D17">
      <w:pPr>
        <w:keepNext/>
        <w:keepLines/>
        <w:jc w:val="center"/>
      </w:pPr>
      <w:r w:rsidRPr="00B405CE">
        <w:rPr>
          <w:rFonts w:cs="Arial"/>
          <w:szCs w:val="20"/>
        </w:rPr>
        <w:t>zastupující ředitelka</w:t>
      </w:r>
      <w:r>
        <w:t xml:space="preserve"> Kontaktního pracoviště </w:t>
      </w:r>
    </w:p>
    <w:p w:rsidR="00DA1D17" w:rsidRDefault="00B405CE" w:rsidP="00DA1D17">
      <w:pPr>
        <w:keepNext/>
        <w:keepLines/>
        <w:jc w:val="center"/>
        <w:rPr>
          <w:rFonts w:cs="Arial"/>
          <w:szCs w:val="20"/>
        </w:rPr>
      </w:pPr>
      <w:r>
        <w:t>ÚP ČR Uherské Hradiště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405C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 xml:space="preserve">Bc. </w:t>
      </w:r>
      <w:r w:rsidR="00B405CE">
        <w:t>Vladimíra Bednaříková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405CE" w:rsidRPr="00B405CE">
        <w:rPr>
          <w:rFonts w:cs="Arial"/>
          <w:szCs w:val="20"/>
        </w:rPr>
        <w:t>950 170</w:t>
      </w:r>
      <w:r w:rsidR="00B405CE">
        <w:t xml:space="preserve"> 262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405C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AB" w:rsidRDefault="00E85DAB">
      <w:r>
        <w:separator/>
      </w:r>
    </w:p>
  </w:endnote>
  <w:endnote w:type="continuationSeparator" w:id="0">
    <w:p w:rsidR="00E85DAB" w:rsidRDefault="00E8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CE" w:rsidRDefault="00B405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402C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402C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AB" w:rsidRDefault="00E85DAB">
      <w:r>
        <w:separator/>
      </w:r>
    </w:p>
  </w:footnote>
  <w:footnote w:type="continuationSeparator" w:id="0">
    <w:p w:rsidR="00E85DAB" w:rsidRDefault="00E85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CE" w:rsidRDefault="00B405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CE" w:rsidRDefault="00B405C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B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0E7F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37B9"/>
    <w:rsid w:val="008424F1"/>
    <w:rsid w:val="008433F7"/>
    <w:rsid w:val="00853E27"/>
    <w:rsid w:val="00857D7E"/>
    <w:rsid w:val="008617D1"/>
    <w:rsid w:val="00870DA3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2C8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E4B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05CE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DF3916"/>
    <w:rsid w:val="00E01866"/>
    <w:rsid w:val="00E05776"/>
    <w:rsid w:val="00E14C7C"/>
    <w:rsid w:val="00E15614"/>
    <w:rsid w:val="00E31DE5"/>
    <w:rsid w:val="00E3284C"/>
    <w:rsid w:val="00E41862"/>
    <w:rsid w:val="00E42CCF"/>
    <w:rsid w:val="00E6137D"/>
    <w:rsid w:val="00E61612"/>
    <w:rsid w:val="00E65806"/>
    <w:rsid w:val="00E70E86"/>
    <w:rsid w:val="00E85DAB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4AF4-9211-4ABF-943A-3E82CA86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1833</Words>
  <Characters>10818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Omelková Michaela Ing. (UPZ-UHA)</cp:lastModifiedBy>
  <cp:revision>2</cp:revision>
  <cp:lastPrinted>2016-07-22T05:56:00Z</cp:lastPrinted>
  <dcterms:created xsi:type="dcterms:W3CDTF">2016-09-05T06:38:00Z</dcterms:created>
  <dcterms:modified xsi:type="dcterms:W3CDTF">2016-09-05T06:38:00Z</dcterms:modified>
</cp:coreProperties>
</file>