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1989" w14:textId="77777777"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9F0BF4A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4633ECF8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B60CD0">
        <w:rPr>
          <w:rFonts w:ascii="Arial" w:hAnsi="Arial" w:cs="Arial"/>
          <w:b/>
          <w:sz w:val="22"/>
          <w:szCs w:val="22"/>
        </w:rPr>
        <w:t>D/</w:t>
      </w:r>
      <w:r w:rsidR="00B60CD0" w:rsidRPr="00B60CD0">
        <w:rPr>
          <w:rFonts w:ascii="Arial" w:hAnsi="Arial" w:cs="Arial"/>
          <w:b/>
          <w:sz w:val="22"/>
          <w:szCs w:val="22"/>
        </w:rPr>
        <w:t>0218</w:t>
      </w:r>
      <w:r w:rsidR="00896DFB" w:rsidRPr="00B60CD0">
        <w:rPr>
          <w:rFonts w:ascii="Arial" w:hAnsi="Arial" w:cs="Arial"/>
          <w:b/>
          <w:sz w:val="22"/>
          <w:szCs w:val="22"/>
        </w:rPr>
        <w:t>/20</w:t>
      </w:r>
      <w:r w:rsidR="00D75DA4" w:rsidRPr="00B60CD0">
        <w:rPr>
          <w:rFonts w:ascii="Arial" w:hAnsi="Arial" w:cs="Arial"/>
          <w:b/>
          <w:sz w:val="22"/>
          <w:szCs w:val="22"/>
        </w:rPr>
        <w:t>2</w:t>
      </w:r>
      <w:r w:rsidR="0051120E" w:rsidRPr="00B60CD0">
        <w:rPr>
          <w:rFonts w:ascii="Arial" w:hAnsi="Arial" w:cs="Arial"/>
          <w:b/>
          <w:sz w:val="22"/>
          <w:szCs w:val="22"/>
        </w:rPr>
        <w:t>2</w:t>
      </w:r>
      <w:r w:rsidR="003119F2" w:rsidRPr="00B60CD0">
        <w:rPr>
          <w:rFonts w:ascii="Arial" w:hAnsi="Arial" w:cs="Arial"/>
          <w:b/>
          <w:sz w:val="22"/>
          <w:szCs w:val="22"/>
        </w:rPr>
        <w:t>/</w:t>
      </w:r>
      <w:r w:rsidR="00AD615C" w:rsidRPr="00B60CD0">
        <w:rPr>
          <w:rFonts w:ascii="Arial" w:hAnsi="Arial" w:cs="Arial"/>
          <w:b/>
          <w:sz w:val="22"/>
          <w:szCs w:val="22"/>
        </w:rPr>
        <w:t>PŘ</w:t>
      </w:r>
    </w:p>
    <w:p w14:paraId="469D31D4" w14:textId="0BC6A3A5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0FD4755A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3119F2">
        <w:rPr>
          <w:rFonts w:ascii="Arial" w:hAnsi="Arial" w:cs="Arial"/>
          <w:sz w:val="20"/>
          <w:szCs w:val="20"/>
        </w:rPr>
        <w:t>Ing. Radim Holiš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</w:p>
    <w:p w14:paraId="21DF8D6D" w14:textId="431119C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176314" w:rsidRDefault="003A3CC4">
      <w:pPr>
        <w:ind w:left="25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ú. </w:t>
      </w:r>
      <w:r w:rsidR="00C352B3" w:rsidRPr="00FF42AA">
        <w:rPr>
          <w:rFonts w:ascii="Arial" w:hAnsi="Arial" w:cs="Arial"/>
          <w:sz w:val="20"/>
          <w:szCs w:val="20"/>
        </w:rPr>
        <w:t>1827552/0800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6F9DF45B" w14:textId="68F8554E" w:rsidR="00E20697" w:rsidRPr="003A3929" w:rsidRDefault="003A3CC4" w:rsidP="0051120E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51120E">
        <w:rPr>
          <w:rFonts w:ascii="Arial" w:hAnsi="Arial" w:cs="Arial"/>
          <w:sz w:val="20"/>
          <w:szCs w:val="20"/>
        </w:rPr>
        <w:tab/>
      </w:r>
      <w:r w:rsidR="0051120E">
        <w:rPr>
          <w:rFonts w:ascii="Arial" w:hAnsi="Arial" w:cs="Arial"/>
          <w:b/>
          <w:sz w:val="20"/>
          <w:szCs w:val="20"/>
        </w:rPr>
        <w:t>Zdravotnickou záchrannou službou Zlínského kraje</w:t>
      </w:r>
      <w:r w:rsidR="00E20697">
        <w:rPr>
          <w:rFonts w:ascii="Arial" w:hAnsi="Arial" w:cs="Arial"/>
          <w:b/>
          <w:sz w:val="20"/>
          <w:szCs w:val="20"/>
        </w:rPr>
        <w:t>, příspěvková organizace</w:t>
      </w:r>
      <w:r w:rsidR="00E20697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19B42AA4" w14:textId="158086D1" w:rsidR="00E20697" w:rsidRPr="003A3929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 xml:space="preserve">se sídlem </w:t>
      </w:r>
      <w:r w:rsidR="0051120E">
        <w:rPr>
          <w:rFonts w:ascii="Arial" w:hAnsi="Arial" w:cs="Arial"/>
          <w:sz w:val="20"/>
          <w:szCs w:val="20"/>
        </w:rPr>
        <w:t xml:space="preserve">Peroutkovo nábřeží 434, 760 01 Zlín </w:t>
      </w:r>
      <w:r w:rsidRPr="00FF42AA">
        <w:rPr>
          <w:rFonts w:ascii="Arial" w:hAnsi="Arial" w:cs="Arial"/>
          <w:sz w:val="20"/>
          <w:szCs w:val="20"/>
        </w:rPr>
        <w:t xml:space="preserve"> </w:t>
      </w:r>
    </w:p>
    <w:p w14:paraId="2FD4987E" w14:textId="7B1AB3A9" w:rsidR="00E20697" w:rsidRPr="00756EB5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="0051120E">
        <w:rPr>
          <w:rFonts w:ascii="Arial" w:hAnsi="Arial" w:cs="Arial"/>
          <w:sz w:val="20"/>
          <w:szCs w:val="20"/>
        </w:rPr>
        <w:t>62182137</w:t>
      </w:r>
    </w:p>
    <w:p w14:paraId="09EAD51F" w14:textId="77777777" w:rsidR="00E20697" w:rsidRPr="00FF42AA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10FEB459" w14:textId="7DFAD4B6" w:rsidR="00E20697" w:rsidRPr="00AE45F6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51120E">
        <w:rPr>
          <w:rFonts w:ascii="Arial" w:hAnsi="Arial" w:cs="Arial"/>
          <w:sz w:val="20"/>
          <w:szCs w:val="20"/>
        </w:rPr>
        <w:t>JUDr. Josef Valenta</w:t>
      </w:r>
      <w:r>
        <w:rPr>
          <w:rFonts w:ascii="Arial" w:hAnsi="Arial" w:cs="Arial"/>
          <w:sz w:val="20"/>
          <w:szCs w:val="20"/>
        </w:rPr>
        <w:t>, ředite</w:t>
      </w:r>
      <w:r w:rsidRPr="00AA27F0">
        <w:rPr>
          <w:rFonts w:ascii="Arial" w:hAnsi="Arial" w:cs="Arial"/>
          <w:sz w:val="20"/>
          <w:szCs w:val="20"/>
        </w:rPr>
        <w:t>l</w:t>
      </w:r>
    </w:p>
    <w:p w14:paraId="1ABB2794" w14:textId="32B1D812" w:rsidR="00BB50A6" w:rsidRDefault="00E20697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="0051120E">
        <w:rPr>
          <w:rFonts w:ascii="Arial" w:hAnsi="Arial" w:cs="Arial"/>
          <w:sz w:val="20"/>
          <w:szCs w:val="20"/>
        </w:rPr>
        <w:t>1400012339/0800, Česká spořitelna, a.s.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77777777" w:rsidR="00A55DFD" w:rsidRDefault="00A55DFD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47B4E57D" w14:textId="3296AAB9" w:rsidR="00EC7657" w:rsidRPr="00EC7657" w:rsidRDefault="003A3CC4" w:rsidP="00EC7657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7657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EC7657">
        <w:rPr>
          <w:rFonts w:ascii="Arial" w:hAnsi="Arial" w:cs="Arial"/>
          <w:sz w:val="20"/>
          <w:szCs w:val="20"/>
        </w:rPr>
        <w:t>P</w:t>
      </w:r>
      <w:r w:rsidRPr="00EC7657">
        <w:rPr>
          <w:rFonts w:ascii="Arial" w:hAnsi="Arial" w:cs="Arial"/>
          <w:sz w:val="20"/>
          <w:szCs w:val="20"/>
        </w:rPr>
        <w:t xml:space="preserve">říjemci za podmínek uvedených v čl. II. až IV. návratnou finanční výpomoc z rozpočtu </w:t>
      </w:r>
      <w:r w:rsidR="00966023" w:rsidRPr="00EC7657">
        <w:rPr>
          <w:rFonts w:ascii="Arial" w:hAnsi="Arial" w:cs="Arial"/>
          <w:sz w:val="20"/>
          <w:szCs w:val="20"/>
        </w:rPr>
        <w:t>Zlínského kraje</w:t>
      </w:r>
      <w:r w:rsidRPr="00EC7657">
        <w:rPr>
          <w:rFonts w:ascii="Arial" w:hAnsi="Arial" w:cs="Arial"/>
          <w:sz w:val="20"/>
          <w:szCs w:val="20"/>
        </w:rPr>
        <w:t xml:space="preserve"> ve výši</w:t>
      </w:r>
      <w:r w:rsidR="00714EEA" w:rsidRPr="00EC7657">
        <w:rPr>
          <w:rFonts w:ascii="Arial" w:hAnsi="Arial" w:cs="Arial"/>
          <w:sz w:val="20"/>
          <w:szCs w:val="20"/>
        </w:rPr>
        <w:t xml:space="preserve"> </w:t>
      </w:r>
      <w:r w:rsidR="00EC7657" w:rsidRPr="00EC7657">
        <w:rPr>
          <w:rFonts w:ascii="Arial" w:hAnsi="Arial" w:cs="Arial"/>
          <w:b/>
          <w:sz w:val="20"/>
          <w:szCs w:val="20"/>
        </w:rPr>
        <w:t>57.000.000,-</w:t>
      </w:r>
      <w:r w:rsidR="00716FDD" w:rsidRPr="00EC7657">
        <w:rPr>
          <w:rFonts w:ascii="Arial" w:hAnsi="Arial" w:cs="Arial"/>
          <w:b/>
          <w:sz w:val="20"/>
          <w:szCs w:val="20"/>
        </w:rPr>
        <w:t xml:space="preserve"> </w:t>
      </w:r>
      <w:r w:rsidR="00AD0489" w:rsidRPr="00EC7657">
        <w:rPr>
          <w:rFonts w:ascii="Arial" w:hAnsi="Arial" w:cs="Arial"/>
          <w:b/>
          <w:sz w:val="20"/>
          <w:szCs w:val="20"/>
        </w:rPr>
        <w:t>Kč</w:t>
      </w:r>
      <w:r w:rsidR="00EC7657" w:rsidRPr="00EC7657">
        <w:rPr>
          <w:rFonts w:ascii="Arial" w:hAnsi="Arial" w:cs="Arial"/>
          <w:sz w:val="20"/>
          <w:szCs w:val="20"/>
        </w:rPr>
        <w:t xml:space="preserve"> (</w:t>
      </w:r>
      <w:r w:rsidR="00AD0489" w:rsidRPr="00EC7657">
        <w:rPr>
          <w:rFonts w:ascii="Arial" w:hAnsi="Arial" w:cs="Arial"/>
          <w:sz w:val="20"/>
          <w:szCs w:val="20"/>
        </w:rPr>
        <w:t>s</w:t>
      </w:r>
      <w:r w:rsidR="00350E17" w:rsidRPr="00EC7657">
        <w:rPr>
          <w:rFonts w:ascii="Arial" w:hAnsi="Arial" w:cs="Arial"/>
          <w:sz w:val="20"/>
          <w:szCs w:val="20"/>
        </w:rPr>
        <w:t>lovy</w:t>
      </w:r>
      <w:r w:rsidR="00EC7657" w:rsidRPr="00EC7657">
        <w:rPr>
          <w:rFonts w:ascii="Arial" w:hAnsi="Arial" w:cs="Arial"/>
          <w:sz w:val="20"/>
          <w:szCs w:val="20"/>
        </w:rPr>
        <w:t>:</w:t>
      </w:r>
      <w:r w:rsidR="00350E17" w:rsidRPr="00EC7657">
        <w:rPr>
          <w:rFonts w:ascii="Arial" w:hAnsi="Arial" w:cs="Arial"/>
          <w:sz w:val="20"/>
          <w:szCs w:val="20"/>
        </w:rPr>
        <w:t xml:space="preserve"> </w:t>
      </w:r>
      <w:r w:rsidR="00EC7657" w:rsidRPr="00EC7657">
        <w:rPr>
          <w:rFonts w:ascii="Arial" w:hAnsi="Arial" w:cs="Arial"/>
          <w:sz w:val="20"/>
          <w:szCs w:val="20"/>
        </w:rPr>
        <w:t>padesátsedmmilionů</w:t>
      </w:r>
      <w:r w:rsidR="00822E14" w:rsidRPr="00EC7657">
        <w:rPr>
          <w:rFonts w:ascii="Arial" w:hAnsi="Arial" w:cs="Arial"/>
          <w:sz w:val="20"/>
          <w:szCs w:val="20"/>
        </w:rPr>
        <w:t xml:space="preserve"> </w:t>
      </w:r>
      <w:r w:rsidR="00920B43" w:rsidRPr="00EC7657">
        <w:rPr>
          <w:rFonts w:ascii="Arial" w:hAnsi="Arial" w:cs="Arial"/>
          <w:sz w:val="20"/>
          <w:szCs w:val="20"/>
        </w:rPr>
        <w:t>korun</w:t>
      </w:r>
      <w:r w:rsidR="00822E14" w:rsidRPr="00EC7657">
        <w:rPr>
          <w:rFonts w:ascii="Arial" w:hAnsi="Arial" w:cs="Arial"/>
          <w:sz w:val="20"/>
          <w:szCs w:val="20"/>
        </w:rPr>
        <w:t xml:space="preserve"> </w:t>
      </w:r>
      <w:r w:rsidR="00350E17" w:rsidRPr="00EC7657">
        <w:rPr>
          <w:rFonts w:ascii="Arial" w:hAnsi="Arial" w:cs="Arial"/>
          <w:sz w:val="20"/>
          <w:szCs w:val="20"/>
        </w:rPr>
        <w:t>českých</w:t>
      </w:r>
      <w:r w:rsidR="00EC7657" w:rsidRPr="00EC7657">
        <w:rPr>
          <w:rFonts w:ascii="Arial" w:hAnsi="Arial" w:cs="Arial"/>
          <w:sz w:val="20"/>
          <w:szCs w:val="20"/>
        </w:rPr>
        <w:t xml:space="preserve">) </w:t>
      </w:r>
      <w:r w:rsidR="00AD0489" w:rsidRPr="00EC7657">
        <w:rPr>
          <w:rFonts w:ascii="Arial" w:hAnsi="Arial" w:cs="Arial"/>
          <w:sz w:val="20"/>
          <w:szCs w:val="20"/>
        </w:rPr>
        <w:t xml:space="preserve"> na přípravu a realizaci </w:t>
      </w:r>
      <w:r w:rsidR="00075D38" w:rsidRPr="00EC7657">
        <w:rPr>
          <w:rFonts w:ascii="Arial" w:hAnsi="Arial" w:cs="Arial"/>
          <w:sz w:val="20"/>
          <w:szCs w:val="20"/>
        </w:rPr>
        <w:t>akce</w:t>
      </w:r>
      <w:r w:rsidR="00AD0489" w:rsidRPr="00EC7657">
        <w:rPr>
          <w:rFonts w:ascii="Arial" w:hAnsi="Arial" w:cs="Arial"/>
          <w:sz w:val="20"/>
          <w:szCs w:val="20"/>
        </w:rPr>
        <w:t xml:space="preserve"> </w:t>
      </w:r>
      <w:bookmarkStart w:id="1" w:name="OLE_LINK1"/>
      <w:r w:rsidR="007E3F07" w:rsidRPr="00EC7657">
        <w:rPr>
          <w:rFonts w:ascii="Arial" w:hAnsi="Arial" w:cs="Arial"/>
          <w:sz w:val="20"/>
          <w:szCs w:val="20"/>
        </w:rPr>
        <w:t>„</w:t>
      </w:r>
      <w:r w:rsidR="00EC3938" w:rsidRPr="0046181D">
        <w:rPr>
          <w:rFonts w:ascii="Arial" w:hAnsi="Arial" w:cs="Arial"/>
          <w:b/>
          <w:sz w:val="20"/>
          <w:szCs w:val="20"/>
        </w:rPr>
        <w:t>ZZS ZK -</w:t>
      </w:r>
      <w:r w:rsidR="00EC3938">
        <w:rPr>
          <w:rFonts w:ascii="Arial" w:hAnsi="Arial" w:cs="Arial"/>
          <w:sz w:val="20"/>
          <w:szCs w:val="20"/>
        </w:rPr>
        <w:t xml:space="preserve"> </w:t>
      </w:r>
      <w:r w:rsidR="00EC7657" w:rsidRPr="00EC7657">
        <w:rPr>
          <w:rFonts w:ascii="Arial" w:hAnsi="Arial" w:cs="Arial"/>
          <w:b/>
          <w:sz w:val="20"/>
          <w:szCs w:val="20"/>
        </w:rPr>
        <w:t xml:space="preserve">Vybudování nové výjezdové základny v Otrokovicích“ </w:t>
      </w:r>
      <w:r w:rsidR="00790AE3" w:rsidRPr="00EC7657">
        <w:rPr>
          <w:rFonts w:ascii="Arial" w:hAnsi="Arial" w:cs="Arial"/>
          <w:sz w:val="20"/>
          <w:szCs w:val="20"/>
        </w:rPr>
        <w:t xml:space="preserve">v souladu </w:t>
      </w:r>
      <w:bookmarkEnd w:id="1"/>
      <w:r w:rsidR="00F04032" w:rsidRPr="00EC7657">
        <w:rPr>
          <w:rFonts w:ascii="Arial" w:hAnsi="Arial" w:cs="Arial"/>
          <w:sz w:val="20"/>
          <w:szCs w:val="20"/>
        </w:rPr>
        <w:t>s </w:t>
      </w:r>
      <w:r w:rsidR="00E20697" w:rsidRPr="00EC7657">
        <w:rPr>
          <w:rFonts w:ascii="Arial" w:hAnsi="Arial" w:cs="Arial"/>
          <w:sz w:val="20"/>
          <w:szCs w:val="20"/>
        </w:rPr>
        <w:t>investičním záměrem schváleným Rad</w:t>
      </w:r>
      <w:r w:rsidR="00EC7657" w:rsidRPr="00EC7657">
        <w:rPr>
          <w:rFonts w:ascii="Arial" w:hAnsi="Arial" w:cs="Arial"/>
          <w:sz w:val="20"/>
          <w:szCs w:val="20"/>
        </w:rPr>
        <w:t>ou Zlínského kraje usnesením č. 0463/R15/21 ze dne 7. 6. 2021, pod evidenčním číslem 1753/170/04/21.</w:t>
      </w:r>
    </w:p>
    <w:p w14:paraId="1203BFBE" w14:textId="7AABEC47" w:rsidR="00EC7657" w:rsidRDefault="00EC7657" w:rsidP="00EC7657">
      <w:pPr>
        <w:tabs>
          <w:tab w:val="left" w:pos="3600"/>
        </w:tabs>
        <w:spacing w:after="12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A718261" w14:textId="7064A8FD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1F1C20">
        <w:rPr>
          <w:rFonts w:ascii="Arial" w:hAnsi="Arial" w:cs="Arial"/>
          <w:sz w:val="20"/>
          <w:szCs w:val="20"/>
        </w:rPr>
        <w:t>31. 12.</w:t>
      </w:r>
      <w:r w:rsidR="00D83BBA" w:rsidRPr="00CC10BF">
        <w:rPr>
          <w:rFonts w:ascii="Arial" w:hAnsi="Arial" w:cs="Arial"/>
          <w:sz w:val="20"/>
          <w:szCs w:val="20"/>
        </w:rPr>
        <w:t xml:space="preserve"> </w:t>
      </w:r>
      <w:r w:rsidR="00AD615C">
        <w:rPr>
          <w:rFonts w:ascii="Arial" w:hAnsi="Arial" w:cs="Arial"/>
          <w:sz w:val="20"/>
          <w:szCs w:val="20"/>
        </w:rPr>
        <w:t>202</w:t>
      </w:r>
      <w:r w:rsidR="003119F2">
        <w:rPr>
          <w:rFonts w:ascii="Arial" w:hAnsi="Arial" w:cs="Arial"/>
          <w:sz w:val="20"/>
          <w:szCs w:val="20"/>
        </w:rPr>
        <w:t>2</w:t>
      </w:r>
      <w:r w:rsidR="00D83BBA" w:rsidRPr="00736CF4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7784F902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30B0A64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33FF6DBC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DB2A34">
        <w:rPr>
          <w:rFonts w:ascii="Arial" w:hAnsi="Arial" w:cs="Arial"/>
          <w:b/>
          <w:sz w:val="20"/>
        </w:rPr>
        <w:t xml:space="preserve"> </w:t>
      </w:r>
      <w:r w:rsidR="00DB2A34" w:rsidRPr="00DB2A34">
        <w:rPr>
          <w:rFonts w:ascii="Arial" w:hAnsi="Arial" w:cs="Arial"/>
          <w:sz w:val="20"/>
        </w:rPr>
        <w:t xml:space="preserve">ve znění jeho </w:t>
      </w:r>
      <w:r w:rsidR="00EC3938">
        <w:rPr>
          <w:rFonts w:ascii="Arial" w:hAnsi="Arial" w:cs="Arial"/>
          <w:sz w:val="20"/>
        </w:rPr>
        <w:t xml:space="preserve">případných </w:t>
      </w:r>
      <w:r w:rsidR="00DB2A34" w:rsidRPr="00DB2A34">
        <w:rPr>
          <w:rFonts w:ascii="Arial" w:hAnsi="Arial" w:cs="Arial"/>
          <w:sz w:val="20"/>
        </w:rPr>
        <w:t>pozdějších dodatků</w:t>
      </w:r>
      <w:r w:rsidR="00C122C7">
        <w:rPr>
          <w:rFonts w:ascii="Arial" w:hAnsi="Arial" w:cs="Arial"/>
          <w:sz w:val="20"/>
        </w:rPr>
        <w:t xml:space="preserve"> a změn struktury nákladů a zdrojů financování</w:t>
      </w:r>
      <w:r w:rsidRPr="00DB2A34">
        <w:rPr>
          <w:rFonts w:ascii="Arial" w:hAnsi="Arial" w:cs="Arial"/>
          <w:sz w:val="20"/>
        </w:rPr>
        <w:t>,</w:t>
      </w:r>
      <w:r w:rsidRPr="00BF534B">
        <w:rPr>
          <w:rFonts w:ascii="Arial" w:hAnsi="Arial" w:cs="Arial"/>
          <w:sz w:val="20"/>
        </w:rPr>
        <w:t xml:space="preserve"> směrnice Zlínského kraje č. </w:t>
      </w:r>
      <w:r w:rsidRPr="00BF534B">
        <w:rPr>
          <w:rFonts w:ascii="Arial" w:hAnsi="Arial" w:cs="Arial"/>
          <w:b/>
          <w:sz w:val="20"/>
        </w:rPr>
        <w:t>SM/41</w:t>
      </w:r>
      <w:r w:rsidRPr="00BF534B">
        <w:rPr>
          <w:rFonts w:ascii="Arial" w:hAnsi="Arial" w:cs="Arial"/>
          <w:b/>
          <w:color w:val="FF0000"/>
          <w:sz w:val="20"/>
        </w:rPr>
        <w:t xml:space="preserve"> </w:t>
      </w:r>
      <w:r w:rsidRPr="00BF534B">
        <w:rPr>
          <w:rFonts w:ascii="Arial" w:hAnsi="Arial" w:cs="Arial"/>
          <w:sz w:val="20"/>
        </w:rPr>
        <w:t>-</w:t>
      </w:r>
      <w:r w:rsidRPr="004F5347">
        <w:rPr>
          <w:rFonts w:ascii="Arial" w:hAnsi="Arial" w:cs="Arial"/>
          <w:sz w:val="20"/>
        </w:rPr>
        <w:t xml:space="preserve">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2BE62833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lastRenderedPageBreak/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 xml:space="preserve">odboru </w:t>
      </w:r>
      <w:r w:rsidR="00B45514">
        <w:rPr>
          <w:rFonts w:ascii="Arial" w:hAnsi="Arial" w:cs="Arial"/>
          <w:sz w:val="20"/>
        </w:rPr>
        <w:t>projektového ř</w:t>
      </w:r>
      <w:r w:rsidR="00966023" w:rsidRPr="00BC68E4">
        <w:rPr>
          <w:rFonts w:ascii="Arial" w:hAnsi="Arial" w:cs="Arial"/>
          <w:sz w:val="20"/>
        </w:rPr>
        <w:t xml:space="preserve">ízení </w:t>
      </w:r>
      <w:r w:rsidR="00966023">
        <w:rPr>
          <w:rFonts w:ascii="Arial" w:hAnsi="Arial" w:cs="Arial"/>
          <w:sz w:val="20"/>
        </w:rPr>
        <w:t>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AD615C">
        <w:rPr>
          <w:rFonts w:ascii="Arial" w:hAnsi="Arial" w:cs="Arial"/>
          <w:b/>
          <w:sz w:val="20"/>
        </w:rPr>
        <w:t>PŘ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025F0939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 xml:space="preserve">oskytovatele (Odboru investic). V případě dotačních projektů je vzor doplněn Odborem </w:t>
      </w:r>
      <w:r w:rsidR="00B45514">
        <w:rPr>
          <w:rFonts w:ascii="Arial" w:hAnsi="Arial" w:cs="Arial"/>
          <w:sz w:val="20"/>
          <w:szCs w:val="20"/>
        </w:rPr>
        <w:t xml:space="preserve">projektového </w:t>
      </w:r>
      <w:r w:rsidRPr="005A7016">
        <w:rPr>
          <w:rFonts w:ascii="Arial" w:hAnsi="Arial" w:cs="Arial"/>
          <w:sz w:val="20"/>
          <w:szCs w:val="20"/>
        </w:rPr>
        <w:t>řízení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5E69DA2D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 xml:space="preserve">odborem </w:t>
      </w:r>
      <w:r w:rsidR="00AD615C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26AB9C70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PŘ</w:t>
      </w:r>
      <w:r w:rsidR="000212D4" w:rsidRPr="00C66EE5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795AA3A6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PŘ</w:t>
      </w:r>
      <w:r w:rsidRPr="00180755">
        <w:rPr>
          <w:rFonts w:ascii="Arial" w:hAnsi="Arial" w:cs="Arial"/>
          <w:sz w:val="20"/>
          <w:szCs w:val="20"/>
        </w:rPr>
        <w:t>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69EB0C07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</w:t>
      </w:r>
      <w:r w:rsidR="00AD615C">
        <w:rPr>
          <w:rFonts w:ascii="Arial" w:hAnsi="Arial" w:cs="Arial"/>
          <w:sz w:val="20"/>
          <w:szCs w:val="20"/>
        </w:rPr>
        <w:t>PŘ</w:t>
      </w:r>
      <w:r w:rsidR="00075D38">
        <w:rPr>
          <w:rFonts w:ascii="Arial" w:hAnsi="Arial" w:cs="Arial"/>
          <w:sz w:val="20"/>
          <w:szCs w:val="20"/>
        </w:rPr>
        <w:t>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55F073A0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Pr="005708F2">
        <w:rPr>
          <w:rFonts w:ascii="Arial" w:hAnsi="Arial" w:cs="Arial"/>
          <w:sz w:val="20"/>
        </w:rPr>
        <w:t xml:space="preserve">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</w:t>
      </w:r>
      <w:r w:rsidR="00B45514">
        <w:rPr>
          <w:rFonts w:ascii="Arial" w:hAnsi="Arial" w:cs="Arial"/>
          <w:sz w:val="20"/>
        </w:rPr>
        <w:t>e</w:t>
      </w:r>
      <w:r w:rsidR="00FE633D" w:rsidRPr="005708F2">
        <w:rPr>
          <w:rFonts w:ascii="Arial" w:hAnsi="Arial" w:cs="Arial"/>
          <w:sz w:val="20"/>
        </w:rPr>
        <w:t xml:space="preserve">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="00F40C11"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</w:t>
      </w:r>
      <w:r w:rsidRPr="00F3190E">
        <w:rPr>
          <w:rFonts w:ascii="Arial" w:hAnsi="Arial" w:cs="Arial"/>
          <w:sz w:val="20"/>
          <w:szCs w:val="20"/>
        </w:rPr>
        <w:lastRenderedPageBreak/>
        <w:t xml:space="preserve">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Pr="00736CF4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(dle vzoru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oskytovatele),</w:t>
      </w:r>
    </w:p>
    <w:p w14:paraId="353AF88F" w14:textId="1C54B8BB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uzavřených </w:t>
      </w:r>
      <w:r w:rsidRPr="004D32B2">
        <w:rPr>
          <w:rFonts w:ascii="Arial" w:hAnsi="Arial" w:cs="Arial"/>
          <w:b/>
          <w:sz w:val="20"/>
        </w:rPr>
        <w:t>smluv</w:t>
      </w:r>
      <w:r w:rsidRPr="004D32B2">
        <w:rPr>
          <w:rFonts w:ascii="Arial" w:hAnsi="Arial" w:cs="Arial"/>
          <w:sz w:val="20"/>
        </w:rPr>
        <w:t xml:space="preserve">, u realizace </w:t>
      </w:r>
      <w:r w:rsidR="00D41657">
        <w:rPr>
          <w:rFonts w:ascii="Arial" w:hAnsi="Arial" w:cs="Arial"/>
          <w:sz w:val="20"/>
        </w:rPr>
        <w:t xml:space="preserve">stavby </w:t>
      </w:r>
      <w:r w:rsidRPr="004D32B2">
        <w:rPr>
          <w:rFonts w:ascii="Arial" w:hAnsi="Arial" w:cs="Arial"/>
          <w:sz w:val="20"/>
        </w:rPr>
        <w:t xml:space="preserve">rovněž platebního kalendáře a časového harmonogramu </w:t>
      </w:r>
      <w:r w:rsidR="00D41657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>akce</w:t>
      </w:r>
      <w:r w:rsidR="00F31B6F">
        <w:rPr>
          <w:rFonts w:ascii="Arial" w:hAnsi="Arial" w:cs="Arial"/>
          <w:sz w:val="20"/>
        </w:rPr>
        <w:t xml:space="preserve">; Odbor </w:t>
      </w:r>
      <w:r w:rsidR="00AD615C">
        <w:rPr>
          <w:rFonts w:ascii="Arial" w:hAnsi="Arial" w:cs="Arial"/>
          <w:sz w:val="20"/>
        </w:rPr>
        <w:t>PŘ</w:t>
      </w:r>
      <w:r w:rsidR="00F31B6F">
        <w:rPr>
          <w:rFonts w:ascii="Arial" w:hAnsi="Arial" w:cs="Arial"/>
          <w:sz w:val="20"/>
        </w:rPr>
        <w:t xml:space="preserve"> uvolňuje návratn</w:t>
      </w:r>
      <w:r w:rsidR="008B2338">
        <w:rPr>
          <w:rFonts w:ascii="Arial" w:hAnsi="Arial" w:cs="Arial"/>
          <w:sz w:val="20"/>
        </w:rPr>
        <w:t>ou finanční výpomoc na základě P</w:t>
      </w:r>
      <w:r w:rsidR="00F31B6F">
        <w:rPr>
          <w:rFonts w:ascii="Arial" w:hAnsi="Arial" w:cs="Arial"/>
          <w:sz w:val="20"/>
        </w:rPr>
        <w:t xml:space="preserve">říjemcem </w:t>
      </w:r>
      <w:r w:rsidR="00F31B6F" w:rsidRPr="00F31B6F">
        <w:rPr>
          <w:rFonts w:ascii="Arial" w:hAnsi="Arial" w:cs="Arial"/>
          <w:b/>
          <w:sz w:val="20"/>
        </w:rPr>
        <w:t>předložených faktur</w:t>
      </w:r>
      <w:r w:rsidR="00F31B6F">
        <w:rPr>
          <w:rFonts w:ascii="Arial" w:hAnsi="Arial" w:cs="Arial"/>
          <w:sz w:val="20"/>
        </w:rPr>
        <w:t>,</w:t>
      </w:r>
    </w:p>
    <w:p w14:paraId="0CC303AC" w14:textId="44C5485B" w:rsidR="00F87F24" w:rsidRPr="00736CF4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36CF4">
        <w:rPr>
          <w:rFonts w:ascii="Arial" w:hAnsi="Arial" w:cs="Arial"/>
          <w:b/>
          <w:sz w:val="20"/>
        </w:rPr>
        <w:t>po vyčerpání vlastních finančních zdrojů</w:t>
      </w:r>
      <w:r w:rsidRPr="00736CF4">
        <w:rPr>
          <w:rFonts w:ascii="Arial" w:hAnsi="Arial" w:cs="Arial"/>
          <w:sz w:val="20"/>
        </w:rPr>
        <w:t xml:space="preserve"> </w:t>
      </w:r>
      <w:r w:rsidR="008B2338" w:rsidRPr="00736CF4">
        <w:rPr>
          <w:rFonts w:ascii="Arial" w:hAnsi="Arial" w:cs="Arial"/>
          <w:sz w:val="20"/>
        </w:rPr>
        <w:t>P</w:t>
      </w:r>
      <w:r w:rsidR="00C559F2" w:rsidRPr="00736CF4">
        <w:rPr>
          <w:rFonts w:ascii="Arial" w:hAnsi="Arial" w:cs="Arial"/>
          <w:sz w:val="20"/>
        </w:rPr>
        <w:t>říjemce</w:t>
      </w:r>
      <w:r w:rsidRPr="00736CF4">
        <w:rPr>
          <w:rFonts w:ascii="Arial" w:hAnsi="Arial" w:cs="Arial"/>
          <w:sz w:val="20"/>
        </w:rPr>
        <w:t>.</w:t>
      </w:r>
      <w:r w:rsidR="00F87F24" w:rsidRPr="00736CF4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 xml:space="preserve">Splatnost návratné finanční výpomoci na účet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je do 30 dnů ode dne doručení písemné žádosti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oskytovateli.</w:t>
      </w:r>
    </w:p>
    <w:p w14:paraId="3070A438" w14:textId="78277D84" w:rsidR="00CB77A6" w:rsidRPr="004D32B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Finanční prostředky lze použít do </w:t>
      </w:r>
      <w:r w:rsidR="005D1B66" w:rsidRPr="00CC10BF">
        <w:rPr>
          <w:rFonts w:ascii="Arial" w:hAnsi="Arial" w:cs="Arial"/>
          <w:b/>
          <w:sz w:val="20"/>
          <w:szCs w:val="20"/>
        </w:rPr>
        <w:t>31. 12</w:t>
      </w:r>
      <w:r w:rsidR="00714EEA"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</w:t>
      </w:r>
      <w:r w:rsidR="003119F2">
        <w:rPr>
          <w:rFonts w:ascii="Arial" w:hAnsi="Arial" w:cs="Arial"/>
          <w:b/>
          <w:sz w:val="20"/>
          <w:szCs w:val="20"/>
        </w:rPr>
        <w:t>2</w:t>
      </w:r>
      <w:r w:rsidR="00714EEA" w:rsidRPr="0024438F">
        <w:rPr>
          <w:rFonts w:ascii="Arial" w:hAnsi="Arial" w:cs="Arial"/>
          <w:b/>
          <w:sz w:val="20"/>
          <w:szCs w:val="20"/>
        </w:rPr>
        <w:t>.</w:t>
      </w:r>
    </w:p>
    <w:p w14:paraId="6C58BDCD" w14:textId="30E48545" w:rsidR="002773F5" w:rsidRPr="00244E27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44E27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>
        <w:rPr>
          <w:rFonts w:ascii="Arial" w:hAnsi="Arial" w:cs="Arial"/>
          <w:sz w:val="20"/>
          <w:szCs w:val="20"/>
        </w:rPr>
        <w:t>P</w:t>
      </w:r>
      <w:r w:rsidRPr="00244E27">
        <w:rPr>
          <w:rFonts w:ascii="Arial" w:hAnsi="Arial" w:cs="Arial"/>
          <w:sz w:val="20"/>
          <w:szCs w:val="20"/>
        </w:rPr>
        <w:t xml:space="preserve">říjemce vrátit nejpozději </w:t>
      </w:r>
      <w:r w:rsidRPr="00CC10BF">
        <w:rPr>
          <w:rFonts w:ascii="Arial" w:hAnsi="Arial" w:cs="Arial"/>
          <w:b/>
          <w:sz w:val="20"/>
          <w:szCs w:val="20"/>
        </w:rPr>
        <w:t xml:space="preserve">do </w:t>
      </w:r>
      <w:r w:rsidR="005D1B66" w:rsidRPr="00CC10BF">
        <w:rPr>
          <w:rFonts w:ascii="Arial" w:hAnsi="Arial" w:cs="Arial"/>
          <w:b/>
          <w:sz w:val="20"/>
          <w:szCs w:val="20"/>
        </w:rPr>
        <w:t>31</w:t>
      </w:r>
      <w:r w:rsidRPr="00CC10BF">
        <w:rPr>
          <w:rFonts w:ascii="Arial" w:hAnsi="Arial" w:cs="Arial"/>
          <w:b/>
          <w:sz w:val="20"/>
          <w:szCs w:val="20"/>
        </w:rPr>
        <w:t>.</w:t>
      </w:r>
      <w:r w:rsidR="006C2319" w:rsidRPr="00CC10BF">
        <w:rPr>
          <w:rFonts w:ascii="Arial" w:hAnsi="Arial" w:cs="Arial"/>
          <w:b/>
          <w:sz w:val="20"/>
          <w:szCs w:val="20"/>
        </w:rPr>
        <w:t xml:space="preserve"> </w:t>
      </w:r>
      <w:r w:rsidR="005D1B66" w:rsidRPr="00CC10BF">
        <w:rPr>
          <w:rFonts w:ascii="Arial" w:hAnsi="Arial" w:cs="Arial"/>
          <w:b/>
          <w:sz w:val="20"/>
          <w:szCs w:val="20"/>
        </w:rPr>
        <w:t>12</w:t>
      </w:r>
      <w:r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</w:t>
      </w:r>
      <w:r w:rsidR="003119F2">
        <w:rPr>
          <w:rFonts w:ascii="Arial" w:hAnsi="Arial" w:cs="Arial"/>
          <w:b/>
          <w:sz w:val="20"/>
          <w:szCs w:val="20"/>
        </w:rPr>
        <w:t>2</w:t>
      </w:r>
      <w:r w:rsidR="00F9412E" w:rsidRPr="00CC10BF">
        <w:rPr>
          <w:rFonts w:ascii="Arial" w:hAnsi="Arial" w:cs="Arial"/>
          <w:b/>
          <w:sz w:val="20"/>
          <w:szCs w:val="20"/>
        </w:rPr>
        <w:t xml:space="preserve"> </w:t>
      </w:r>
      <w:r w:rsidR="001D2C15" w:rsidRPr="00244E27">
        <w:rPr>
          <w:rFonts w:ascii="Arial" w:hAnsi="Arial" w:cs="Arial"/>
          <w:sz w:val="20"/>
          <w:szCs w:val="20"/>
        </w:rPr>
        <w:t>na </w:t>
      </w:r>
      <w:r w:rsidR="00244E27" w:rsidRPr="00244E27">
        <w:rPr>
          <w:rFonts w:ascii="Arial" w:hAnsi="Arial" w:cs="Arial"/>
          <w:sz w:val="20"/>
          <w:szCs w:val="20"/>
        </w:rPr>
        <w:t xml:space="preserve">účet </w:t>
      </w:r>
      <w:r w:rsidR="00C1480E">
        <w:rPr>
          <w:rFonts w:ascii="Arial" w:hAnsi="Arial" w:cs="Arial"/>
          <w:sz w:val="20"/>
          <w:szCs w:val="20"/>
        </w:rPr>
        <w:t>Fondu ZK</w:t>
      </w:r>
      <w:r w:rsidR="00244E27">
        <w:rPr>
          <w:rFonts w:ascii="Arial" w:hAnsi="Arial" w:cs="Arial"/>
          <w:sz w:val="20"/>
          <w:szCs w:val="20"/>
        </w:rPr>
        <w:t xml:space="preserve"> č. </w:t>
      </w:r>
      <w:r w:rsidR="00244E27" w:rsidRPr="00CC10BF">
        <w:rPr>
          <w:rFonts w:ascii="Arial" w:hAnsi="Arial" w:cs="Arial"/>
          <w:b/>
          <w:sz w:val="20"/>
          <w:szCs w:val="20"/>
        </w:rPr>
        <w:t>1827552/0800</w:t>
      </w:r>
      <w:r w:rsidR="00244E27" w:rsidRPr="00244E27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Návratnou finanční výpomoc </w:t>
      </w:r>
      <w:r w:rsidRPr="004D32B2">
        <w:rPr>
          <w:rFonts w:ascii="Arial" w:hAnsi="Arial" w:cs="Arial"/>
          <w:b/>
          <w:sz w:val="20"/>
          <w:szCs w:val="20"/>
        </w:rPr>
        <w:t xml:space="preserve">nelze </w:t>
      </w:r>
      <w:r w:rsidR="00C1480E">
        <w:rPr>
          <w:rFonts w:ascii="Arial" w:hAnsi="Arial" w:cs="Arial"/>
          <w:sz w:val="20"/>
          <w:szCs w:val="20"/>
        </w:rPr>
        <w:t>bez souhlasu P</w:t>
      </w:r>
      <w:r w:rsidRPr="004D32B2">
        <w:rPr>
          <w:rFonts w:ascii="Arial" w:hAnsi="Arial" w:cs="Arial"/>
          <w:sz w:val="20"/>
          <w:szCs w:val="20"/>
        </w:rPr>
        <w:t xml:space="preserve">oskytovatele </w:t>
      </w:r>
      <w:r w:rsidRPr="004D32B2">
        <w:rPr>
          <w:rFonts w:ascii="Arial" w:hAnsi="Arial" w:cs="Arial"/>
          <w:b/>
          <w:sz w:val="20"/>
          <w:szCs w:val="20"/>
        </w:rPr>
        <w:t>převádět</w:t>
      </w:r>
      <w:r w:rsidRPr="004D32B2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Vrácení návratné finanční výpomoci nezakládá právo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7B7C14DB" w:rsidR="0023025E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>Příjemce je povinen</w:t>
      </w:r>
      <w:r w:rsidR="00D448C3" w:rsidRPr="004D32B2">
        <w:rPr>
          <w:rFonts w:ascii="Arial" w:hAnsi="Arial" w:cs="Arial"/>
          <w:sz w:val="20"/>
          <w:szCs w:val="20"/>
        </w:rPr>
        <w:t xml:space="preserve"> do 10-ti dnů od obdržení proplacení dílčí dotace z </w:t>
      </w:r>
      <w:r w:rsidR="00D448C3" w:rsidRPr="007D6CFA">
        <w:rPr>
          <w:rFonts w:ascii="Arial" w:hAnsi="Arial" w:cs="Arial"/>
          <w:sz w:val="20"/>
          <w:szCs w:val="20"/>
        </w:rPr>
        <w:t>fondů E</w:t>
      </w:r>
      <w:r w:rsidR="007D6CFA" w:rsidRPr="007D6CFA">
        <w:rPr>
          <w:rFonts w:ascii="Arial" w:hAnsi="Arial" w:cs="Arial"/>
          <w:sz w:val="20"/>
          <w:szCs w:val="20"/>
        </w:rPr>
        <w:t>vropské unie</w:t>
      </w:r>
      <w:r w:rsidR="007D6CFA">
        <w:rPr>
          <w:rFonts w:ascii="Arial" w:hAnsi="Arial" w:cs="Arial"/>
          <w:sz w:val="20"/>
          <w:szCs w:val="20"/>
        </w:rPr>
        <w:t xml:space="preserve"> nebo </w:t>
      </w:r>
      <w:r w:rsidR="007D6CFA" w:rsidRPr="007D6CFA">
        <w:rPr>
          <w:rFonts w:ascii="Arial" w:hAnsi="Arial" w:cs="Arial"/>
          <w:sz w:val="20"/>
          <w:szCs w:val="20"/>
        </w:rPr>
        <w:t>z jiných zahraničních nebo tuzemských dotačních zdrojů</w:t>
      </w:r>
      <w:r w:rsidR="007D6CFA" w:rsidRPr="004D32B2">
        <w:rPr>
          <w:rFonts w:ascii="Arial" w:hAnsi="Arial" w:cs="Arial"/>
          <w:sz w:val="20"/>
          <w:szCs w:val="20"/>
        </w:rPr>
        <w:t xml:space="preserve"> </w:t>
      </w:r>
      <w:r w:rsidR="00D448C3" w:rsidRPr="004D32B2">
        <w:rPr>
          <w:rFonts w:ascii="Arial" w:hAnsi="Arial" w:cs="Arial"/>
          <w:sz w:val="20"/>
          <w:szCs w:val="20"/>
        </w:rPr>
        <w:t xml:space="preserve">poukázat stejnou částku na účet </w:t>
      </w:r>
      <w:r w:rsidR="005E30B3">
        <w:rPr>
          <w:rFonts w:ascii="Arial" w:hAnsi="Arial" w:cs="Arial"/>
          <w:sz w:val="20"/>
          <w:szCs w:val="20"/>
        </w:rPr>
        <w:t xml:space="preserve">Fondu ZK č. </w:t>
      </w:r>
      <w:r w:rsidR="005E30B3" w:rsidRPr="00CC10BF">
        <w:rPr>
          <w:rFonts w:ascii="Arial" w:hAnsi="Arial" w:cs="Arial"/>
          <w:b/>
          <w:sz w:val="20"/>
          <w:szCs w:val="20"/>
        </w:rPr>
        <w:t>1827552/0800</w:t>
      </w:r>
      <w:r w:rsidR="00D448C3" w:rsidRPr="004D32B2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>
        <w:rPr>
          <w:rFonts w:ascii="Arial" w:hAnsi="Arial" w:cs="Arial"/>
          <w:sz w:val="20"/>
          <w:szCs w:val="20"/>
        </w:rPr>
        <w:t>P</w:t>
      </w:r>
      <w:r w:rsidR="00D448C3" w:rsidRPr="004D32B2">
        <w:rPr>
          <w:rFonts w:ascii="Arial" w:hAnsi="Arial" w:cs="Arial"/>
          <w:sz w:val="20"/>
          <w:szCs w:val="20"/>
        </w:rPr>
        <w:t xml:space="preserve">říjemce povinen vrátit a vyúčtovat Zlínskému kraji nejpozději </w:t>
      </w:r>
      <w:r w:rsidR="00D448C3" w:rsidRPr="00D75DA4">
        <w:rPr>
          <w:rFonts w:ascii="Arial" w:hAnsi="Arial" w:cs="Arial"/>
          <w:sz w:val="20"/>
          <w:szCs w:val="20"/>
        </w:rPr>
        <w:t xml:space="preserve">do </w:t>
      </w:r>
      <w:r w:rsidR="00D448C3" w:rsidRPr="00D75DA4">
        <w:rPr>
          <w:rFonts w:ascii="Arial" w:hAnsi="Arial" w:cs="Arial"/>
          <w:b/>
          <w:sz w:val="20"/>
          <w:szCs w:val="20"/>
        </w:rPr>
        <w:t xml:space="preserve">31. </w:t>
      </w:r>
      <w:r w:rsidR="00D75DA4" w:rsidRPr="00D75DA4">
        <w:rPr>
          <w:rFonts w:ascii="Arial" w:hAnsi="Arial" w:cs="Arial"/>
          <w:b/>
          <w:sz w:val="20"/>
          <w:szCs w:val="20"/>
        </w:rPr>
        <w:t>12</w:t>
      </w:r>
      <w:r w:rsidR="00D448C3" w:rsidRPr="00D75DA4">
        <w:rPr>
          <w:rFonts w:ascii="Arial" w:hAnsi="Arial" w:cs="Arial"/>
          <w:b/>
          <w:sz w:val="20"/>
          <w:szCs w:val="20"/>
        </w:rPr>
        <w:t>. 20</w:t>
      </w:r>
      <w:r w:rsidR="00BC368A" w:rsidRPr="00D75DA4">
        <w:rPr>
          <w:rFonts w:ascii="Arial" w:hAnsi="Arial" w:cs="Arial"/>
          <w:b/>
          <w:sz w:val="20"/>
          <w:szCs w:val="20"/>
        </w:rPr>
        <w:t>2</w:t>
      </w:r>
      <w:r w:rsidR="003119F2">
        <w:rPr>
          <w:rFonts w:ascii="Arial" w:hAnsi="Arial" w:cs="Arial"/>
          <w:b/>
          <w:sz w:val="20"/>
          <w:szCs w:val="20"/>
        </w:rPr>
        <w:t>3</w:t>
      </w:r>
      <w:r w:rsidR="00D448C3" w:rsidRPr="00D75DA4">
        <w:rPr>
          <w:rFonts w:ascii="Arial" w:hAnsi="Arial" w:cs="Arial"/>
          <w:sz w:val="20"/>
          <w:szCs w:val="20"/>
        </w:rPr>
        <w:t xml:space="preserve">. </w:t>
      </w:r>
      <w:r w:rsidR="005C5628" w:rsidRPr="00D75DA4">
        <w:rPr>
          <w:rFonts w:ascii="Arial" w:hAnsi="Arial" w:cs="Arial"/>
          <w:sz w:val="20"/>
          <w:szCs w:val="20"/>
        </w:rPr>
        <w:t>Vyúčtování</w:t>
      </w:r>
      <w:r w:rsidR="00A06DBE" w:rsidRPr="00D75DA4">
        <w:rPr>
          <w:rFonts w:ascii="Arial" w:hAnsi="Arial" w:cs="Arial"/>
          <w:sz w:val="20"/>
          <w:szCs w:val="20"/>
        </w:rPr>
        <w:t>m</w:t>
      </w:r>
      <w:r w:rsidR="005C5628" w:rsidRPr="004D32B2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4D32B2">
        <w:rPr>
          <w:rFonts w:ascii="Arial" w:hAnsi="Arial" w:cs="Arial"/>
          <w:sz w:val="20"/>
          <w:szCs w:val="20"/>
        </w:rPr>
        <w:t>kových příjmech a </w:t>
      </w:r>
      <w:r w:rsidR="005C5628" w:rsidRPr="004D32B2">
        <w:rPr>
          <w:rFonts w:ascii="Arial" w:hAnsi="Arial" w:cs="Arial"/>
          <w:sz w:val="20"/>
          <w:szCs w:val="20"/>
        </w:rPr>
        <w:t xml:space="preserve">výdajích v rámci realizace </w:t>
      </w:r>
      <w:r w:rsidR="00075D38">
        <w:rPr>
          <w:rFonts w:ascii="Arial" w:hAnsi="Arial" w:cs="Arial"/>
          <w:sz w:val="20"/>
          <w:szCs w:val="20"/>
        </w:rPr>
        <w:t>akce</w:t>
      </w:r>
      <w:r w:rsidR="005C5628" w:rsidRPr="004D32B2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77777777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lastRenderedPageBreak/>
        <w:t>Sankce</w:t>
      </w: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</w:t>
      </w:r>
      <w:r w:rsidRPr="008439FE">
        <w:rPr>
          <w:rFonts w:ascii="Arial" w:hAnsi="Arial" w:cs="Arial"/>
          <w:sz w:val="20"/>
        </w:rPr>
        <w:lastRenderedPageBreak/>
        <w:t xml:space="preserve">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77777777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71C8374E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DF4B2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3CD0A9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 </w:t>
      </w:r>
      <w:r w:rsidR="00B45514">
        <w:rPr>
          <w:rFonts w:ascii="Arial" w:hAnsi="Arial" w:cs="Arial"/>
          <w:sz w:val="20"/>
          <w:szCs w:val="20"/>
          <w:u w:val="single"/>
        </w:rPr>
        <w:t xml:space="preserve">projektového </w:t>
      </w:r>
      <w:r w:rsidRPr="00447A1F">
        <w:rPr>
          <w:rFonts w:ascii="Arial" w:hAnsi="Arial" w:cs="Arial"/>
          <w:sz w:val="20"/>
          <w:szCs w:val="20"/>
          <w:u w:val="single"/>
        </w:rPr>
        <w:t>řízení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6A1370E4" w14:textId="3737673B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6C24F656" w:rsidR="003858AB" w:rsidRPr="00DC4A60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741CC5">
        <w:rPr>
          <w:rFonts w:ascii="Arial" w:hAnsi="Arial" w:cs="Arial"/>
          <w:sz w:val="20"/>
          <w:szCs w:val="20"/>
        </w:rPr>
        <w:t>28. 2. 2022</w:t>
      </w:r>
      <w:r w:rsidR="00B76FC3" w:rsidRPr="00B76FC3">
        <w:rPr>
          <w:rFonts w:ascii="Arial" w:hAnsi="Arial" w:cs="Arial"/>
          <w:sz w:val="20"/>
          <w:szCs w:val="20"/>
        </w:rPr>
        <w:t xml:space="preserve">, </w:t>
      </w:r>
      <w:r w:rsidR="00741CC5">
        <w:rPr>
          <w:rFonts w:ascii="Arial" w:hAnsi="Arial" w:cs="Arial"/>
          <w:sz w:val="20"/>
          <w:szCs w:val="20"/>
        </w:rPr>
        <w:t xml:space="preserve">1142-21Z                         </w:t>
      </w:r>
      <w:r w:rsidR="00B76FC3" w:rsidRPr="00B76FC3">
        <w:rPr>
          <w:rFonts w:ascii="Arial" w:hAnsi="Arial" w:cs="Arial"/>
          <w:sz w:val="20"/>
          <w:szCs w:val="20"/>
        </w:rPr>
        <w:t>usnesení č</w:t>
      </w:r>
      <w:r w:rsidR="00500F7C">
        <w:rPr>
          <w:rFonts w:ascii="Arial" w:hAnsi="Arial" w:cs="Arial"/>
          <w:sz w:val="20"/>
          <w:szCs w:val="20"/>
        </w:rPr>
        <w:t xml:space="preserve">. </w:t>
      </w:r>
      <w:r w:rsidR="00741CC5">
        <w:rPr>
          <w:rFonts w:ascii="Arial" w:hAnsi="Arial" w:cs="Arial"/>
          <w:sz w:val="20"/>
          <w:szCs w:val="20"/>
        </w:rPr>
        <w:t>0282/</w:t>
      </w:r>
      <w:r w:rsidR="00977139">
        <w:rPr>
          <w:rFonts w:ascii="Arial" w:hAnsi="Arial" w:cs="Arial"/>
          <w:sz w:val="20"/>
          <w:szCs w:val="20"/>
        </w:rPr>
        <w:t>Z</w:t>
      </w:r>
      <w:r w:rsidR="00741CC5">
        <w:rPr>
          <w:rFonts w:ascii="Arial" w:hAnsi="Arial" w:cs="Arial"/>
          <w:sz w:val="20"/>
          <w:szCs w:val="20"/>
        </w:rPr>
        <w:t>09</w:t>
      </w:r>
      <w:r w:rsidR="00977139">
        <w:rPr>
          <w:rFonts w:ascii="Arial" w:hAnsi="Arial" w:cs="Arial"/>
          <w:sz w:val="20"/>
          <w:szCs w:val="20"/>
        </w:rPr>
        <w:t>/2</w:t>
      </w:r>
      <w:r w:rsidR="0046181D">
        <w:rPr>
          <w:rFonts w:ascii="Arial" w:hAnsi="Arial" w:cs="Arial"/>
          <w:sz w:val="20"/>
          <w:szCs w:val="20"/>
        </w:rPr>
        <w:t>2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2B82642" w14:textId="4CC9D58F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9E787F">
        <w:rPr>
          <w:rFonts w:ascii="Arial" w:hAnsi="Arial" w:cs="Arial"/>
          <w:sz w:val="20"/>
          <w:szCs w:val="20"/>
        </w:rPr>
        <w:t>e Zlíně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14:paraId="4DA0AEF5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7777777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749007AB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</w:t>
      </w:r>
      <w:r w:rsidR="003119F2">
        <w:rPr>
          <w:rFonts w:ascii="Arial" w:hAnsi="Arial" w:cs="Arial"/>
          <w:sz w:val="20"/>
          <w:szCs w:val="20"/>
        </w:rPr>
        <w:t>Ing. Radim Holiš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244E27">
        <w:rPr>
          <w:rFonts w:ascii="Arial" w:hAnsi="Arial" w:cs="Arial"/>
          <w:sz w:val="20"/>
          <w:szCs w:val="20"/>
        </w:rPr>
        <w:t xml:space="preserve">    </w:t>
      </w:r>
      <w:r w:rsidR="006068E5">
        <w:rPr>
          <w:rFonts w:ascii="Arial" w:hAnsi="Arial" w:cs="Arial"/>
          <w:sz w:val="20"/>
          <w:szCs w:val="20"/>
        </w:rPr>
        <w:t xml:space="preserve">    </w:t>
      </w:r>
      <w:r w:rsidR="00244E27">
        <w:rPr>
          <w:rFonts w:ascii="Arial" w:hAnsi="Arial" w:cs="Arial"/>
          <w:sz w:val="20"/>
          <w:szCs w:val="20"/>
        </w:rPr>
        <w:t xml:space="preserve"> </w:t>
      </w:r>
      <w:r w:rsidR="009E787F">
        <w:rPr>
          <w:rFonts w:ascii="Arial" w:hAnsi="Arial" w:cs="Arial"/>
          <w:sz w:val="20"/>
          <w:szCs w:val="20"/>
        </w:rPr>
        <w:t>JUDr. Josef Valenta</w:t>
      </w:r>
    </w:p>
    <w:p w14:paraId="0277D3CF" w14:textId="007B0EFA" w:rsidR="009E4E37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9E4E37">
        <w:rPr>
          <w:rFonts w:ascii="Arial" w:hAnsi="Arial" w:cs="Arial"/>
          <w:sz w:val="20"/>
          <w:szCs w:val="20"/>
        </w:rPr>
        <w:br w:type="page"/>
      </w:r>
    </w:p>
    <w:p w14:paraId="6F41A36C" w14:textId="77777777" w:rsidR="00C72A7A" w:rsidRDefault="00C72A7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23E9E156"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</w:t>
      </w:r>
      <w:r w:rsidR="00AD615C">
        <w:rPr>
          <w:rFonts w:ascii="Arial" w:hAnsi="Arial" w:cs="Arial"/>
          <w:b/>
          <w:sz w:val="22"/>
          <w:szCs w:val="20"/>
        </w:rPr>
        <w:t>202</w:t>
      </w:r>
      <w:r w:rsidR="003119F2">
        <w:rPr>
          <w:rFonts w:ascii="Arial" w:hAnsi="Arial" w:cs="Arial"/>
          <w:b/>
          <w:sz w:val="22"/>
          <w:szCs w:val="20"/>
        </w:rPr>
        <w:t>2</w:t>
      </w:r>
      <w:r w:rsidRPr="00CC10BF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388FB55C" w14:textId="7541C3A3" w:rsidR="0097437F" w:rsidRPr="00CC10B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 xml:space="preserve">, ORJ </w:t>
      </w:r>
      <w:r w:rsidR="0097437F" w:rsidRPr="00CC10BF">
        <w:rPr>
          <w:rFonts w:ascii="Arial" w:hAnsi="Arial" w:cs="Arial"/>
          <w:b/>
          <w:sz w:val="22"/>
          <w:szCs w:val="20"/>
        </w:rPr>
        <w:t>200</w:t>
      </w:r>
    </w:p>
    <w:p w14:paraId="7C2D5FC3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Žádám</w:t>
      </w:r>
      <w:r w:rsidR="00B64401" w:rsidRPr="00736CF4">
        <w:rPr>
          <w:rFonts w:ascii="Arial" w:hAnsi="Arial" w:cs="Arial"/>
          <w:sz w:val="20"/>
          <w:szCs w:val="20"/>
        </w:rPr>
        <w:t>e</w:t>
      </w:r>
      <w:r w:rsidRPr="00736CF4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36CF4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5B683F1D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p w14:paraId="494A25B5" w14:textId="77777777" w:rsidR="00E51458" w:rsidRPr="00736CF4" w:rsidRDefault="00E51458" w:rsidP="00E5145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B64401" w:rsidRPr="007D6CFA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3337F567" w:rsidR="00B64401" w:rsidRPr="007D6CFA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Celková návratná finanční výpomoc z rozpočtu ZK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119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698A7714" w:rsidR="00B64401" w:rsidRPr="007D6CFA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Celkový finanční podíl FI p. o.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119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D6CFA" w:rsidRDefault="00B64401" w:rsidP="00E12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78C6351E" w:rsidR="00B64401" w:rsidRPr="009409C5" w:rsidRDefault="00B64401" w:rsidP="00240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0CD50D26" w:rsidR="00B64401" w:rsidRPr="009409C5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poskytnutá návratná finanční výpomoc z ORJ 200 v 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119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6147985F" w:rsidR="00B64401" w:rsidRPr="009409C5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119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9409C5" w:rsidRDefault="00B64401" w:rsidP="00E12AB5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4401" w:rsidRPr="009409C5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160C4940" w:rsidR="00B64401" w:rsidRPr="009409C5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k čerpání v 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119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990F385" w14:textId="77777777" w:rsidR="00B64401" w:rsidRPr="00736CF4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100FE05A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36CF4">
        <w:rPr>
          <w:rFonts w:ascii="Arial" w:hAnsi="Arial" w:cs="Arial"/>
          <w:sz w:val="20"/>
          <w:szCs w:val="20"/>
        </w:rPr>
        <w:t xml:space="preserve">investic </w:t>
      </w:r>
      <w:r w:rsidRPr="00736CF4">
        <w:rPr>
          <w:rFonts w:ascii="Arial" w:hAnsi="Arial" w:cs="Arial"/>
          <w:sz w:val="20"/>
          <w:szCs w:val="20"/>
        </w:rPr>
        <w:t xml:space="preserve">organizace pro rok </w:t>
      </w:r>
      <w:r w:rsidR="00AD615C">
        <w:rPr>
          <w:rFonts w:ascii="Arial" w:hAnsi="Arial" w:cs="Arial"/>
          <w:sz w:val="20"/>
          <w:szCs w:val="20"/>
        </w:rPr>
        <w:t>202</w:t>
      </w:r>
      <w:r w:rsidR="003119F2">
        <w:rPr>
          <w:rFonts w:ascii="Arial" w:hAnsi="Arial" w:cs="Arial"/>
          <w:sz w:val="20"/>
          <w:szCs w:val="20"/>
        </w:rPr>
        <w:t>2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36CF4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36CF4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6239E2B5" w:rsidR="0097437F" w:rsidRPr="00CC10BF" w:rsidRDefault="00CC10BF" w:rsidP="00974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7437F" w:rsidRPr="00CC10BF">
        <w:rPr>
          <w:rFonts w:ascii="Arial" w:hAnsi="Arial" w:cs="Arial"/>
          <w:sz w:val="20"/>
          <w:szCs w:val="20"/>
        </w:rPr>
        <w:t>ředitel organizace</w:t>
      </w:r>
    </w:p>
    <w:p w14:paraId="1A65DCC6" w14:textId="77777777" w:rsidR="0097437F" w:rsidRPr="00041323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B9214B0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305C8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59C663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F1C91D1" w14:textId="2D7B31B6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A2ECC4A" w14:textId="77777777" w:rsidR="00C72A7A" w:rsidRDefault="00C72A7A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12CE32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7D5B1C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3754434" w14:textId="77777777" w:rsidR="00C72A7A" w:rsidRDefault="00C72A7A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</w:p>
    <w:p w14:paraId="3D1DED94" w14:textId="10208BD8" w:rsidR="006068E5" w:rsidRDefault="006068E5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Vyúčtování poskytnuté návratné finanční výpomoci z rozpočtu ZK k 31. 12. </w:t>
      </w:r>
      <w:r w:rsidR="00AD615C">
        <w:rPr>
          <w:rFonts w:ascii="Arial" w:hAnsi="Arial" w:cs="Arial"/>
          <w:b/>
          <w:u w:val="single"/>
        </w:rPr>
        <w:t>202</w:t>
      </w:r>
      <w:r w:rsidR="003119F2">
        <w:rPr>
          <w:rFonts w:ascii="Arial" w:hAnsi="Arial" w:cs="Arial"/>
          <w:b/>
          <w:u w:val="single"/>
        </w:rPr>
        <w:t>2</w:t>
      </w:r>
    </w:p>
    <w:p w14:paraId="403008DA" w14:textId="77777777" w:rsidR="006068E5" w:rsidRDefault="006068E5" w:rsidP="006068E5">
      <w:pPr>
        <w:tabs>
          <w:tab w:val="left" w:pos="2835"/>
        </w:tabs>
        <w:rPr>
          <w:rFonts w:ascii="Arial" w:hAnsi="Arial" w:cs="Arial"/>
          <w:u w:val="single"/>
        </w:rPr>
      </w:pPr>
    </w:p>
    <w:p w14:paraId="0DD074FB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124763C" w14:textId="77777777" w:rsidR="006068E5" w:rsidRPr="006068E5" w:rsidRDefault="006068E5" w:rsidP="006068E5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…………………………………………………………………………………..</w:t>
      </w:r>
    </w:p>
    <w:p w14:paraId="3ED8A65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Příjemce návratné finanční výpomoci:…………………………………………………….. ………………………………………………………………………………………………….</w:t>
      </w:r>
    </w:p>
    <w:p w14:paraId="18729A4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Poskytnutí návratné finanční výpomoci bylo schváleno ZZK dne …………….., usnesením č. ………………….</w:t>
      </w:r>
    </w:p>
    <w:p w14:paraId="7F951F28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6068E5">
        <w:rPr>
          <w:rFonts w:ascii="Arial" w:hAnsi="Arial" w:cs="Arial"/>
          <w:sz w:val="20"/>
          <w:szCs w:val="20"/>
        </w:rPr>
        <w:t>Doba realizace v letech: ……………………</w:t>
      </w:r>
    </w:p>
    <w:p w14:paraId="16D9366C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6098E8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68E5" w:rsidRPr="006068E5" w14:paraId="7DC69476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FFE" w14:textId="3DEA047B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Schválená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A8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78CF764E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92E" w14:textId="5E5CDF6D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Poskytnutá návratná finanční výpomoc/*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C5B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481EEC42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A14" w14:textId="77777777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Uhrazené</w:t>
            </w:r>
            <w:r w:rsidRPr="00E22EDF">
              <w:rPr>
                <w:rFonts w:ascii="Arial" w:hAnsi="Arial" w:cs="Arial"/>
                <w:sz w:val="20"/>
                <w:szCs w:val="20"/>
              </w:rPr>
              <w:t xml:space="preserve"> investiční</w:t>
            </w:r>
            <w:r w:rsidRPr="006068E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1F7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5AF059B9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D69" w14:textId="1A5F90F2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Vrácená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263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1AEEE6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453CB7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DB28182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041F1ED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B01E52E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 předchozího roku, je třeba to do vyúčtování uvést).</w:t>
      </w:r>
    </w:p>
    <w:p w14:paraId="38EDC91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481B5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97E2B11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4CF9D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618CFB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40E69FC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(razítko, podpis)</w:t>
      </w:r>
    </w:p>
    <w:p w14:paraId="38470A4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8CD43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       </w:t>
      </w:r>
    </w:p>
    <w:p w14:paraId="37B5EE9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98DE71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Datum: ………………</w:t>
      </w:r>
    </w:p>
    <w:p w14:paraId="33E698C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1731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88655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4A562E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CEE6F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77E94E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E23246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377B8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C89A45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71372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5CAAF4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1734C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0514E2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FF20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C65CC7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860DE4D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09C3B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F6604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Věcně příslušný odbor</w:t>
      </w:r>
    </w:p>
    <w:p w14:paraId="16D812EE" w14:textId="43111F0E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1x Odbor </w:t>
      </w:r>
      <w:r w:rsidR="00610AA1">
        <w:rPr>
          <w:rFonts w:ascii="Arial" w:hAnsi="Arial" w:cs="Arial"/>
          <w:sz w:val="20"/>
          <w:szCs w:val="20"/>
        </w:rPr>
        <w:t xml:space="preserve">projektového </w:t>
      </w:r>
      <w:r w:rsidRPr="006068E5">
        <w:rPr>
          <w:rFonts w:ascii="Arial" w:hAnsi="Arial" w:cs="Arial"/>
          <w:sz w:val="20"/>
          <w:szCs w:val="20"/>
        </w:rPr>
        <w:t xml:space="preserve">řízení </w:t>
      </w:r>
    </w:p>
    <w:p w14:paraId="7A5B027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ekonomický</w:t>
      </w:r>
      <w:r w:rsidRPr="006068E5">
        <w:rPr>
          <w:rFonts w:ascii="Arial" w:hAnsi="Arial" w:cs="Arial"/>
          <w:sz w:val="20"/>
          <w:szCs w:val="20"/>
        </w:rPr>
        <w:tab/>
      </w:r>
      <w:r w:rsidRPr="006068E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461D204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66B4AB5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1264E2" w14:textId="77777777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150C46">
      <w:headerReference w:type="default" r:id="rId9"/>
      <w:footerReference w:type="default" r:id="rId10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C860" w14:textId="77777777" w:rsidR="00653888" w:rsidRDefault="00653888">
      <w:r>
        <w:separator/>
      </w:r>
    </w:p>
  </w:endnote>
  <w:endnote w:type="continuationSeparator" w:id="0">
    <w:p w14:paraId="34922086" w14:textId="77777777" w:rsidR="00653888" w:rsidRDefault="006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4D811EDF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D72208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35D85" w14:textId="77777777" w:rsidR="00653888" w:rsidRDefault="00653888">
      <w:r>
        <w:separator/>
      </w:r>
    </w:p>
  </w:footnote>
  <w:footnote w:type="continuationSeparator" w:id="0">
    <w:p w14:paraId="46A5E833" w14:textId="77777777" w:rsidR="00653888" w:rsidRDefault="00653888">
      <w:r>
        <w:continuationSeparator/>
      </w:r>
    </w:p>
  </w:footnote>
  <w:footnote w:id="1">
    <w:p w14:paraId="33903AD9" w14:textId="0AF3C5A6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AD615C">
        <w:rPr>
          <w:rFonts w:ascii="Arial" w:hAnsi="Arial" w:cs="Arial"/>
        </w:rPr>
        <w:t>PŘ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66BD" w14:textId="4834D68D" w:rsidR="00951886" w:rsidRDefault="00BC368A" w:rsidP="00BC368A">
    <w:pPr>
      <w:pStyle w:val="Zhlav"/>
      <w:jc w:val="right"/>
    </w:pPr>
    <w:r>
      <w:rPr>
        <w:noProof/>
      </w:rPr>
      <w:drawing>
        <wp:inline distT="0" distB="0" distL="0" distR="0" wp14:anchorId="7F6127F4" wp14:editId="4D46CA9A">
          <wp:extent cx="1476371" cy="457200"/>
          <wp:effectExtent l="0" t="0" r="0" b="0"/>
          <wp:docPr id="2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07A90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8334B"/>
    <w:rsid w:val="00086149"/>
    <w:rsid w:val="00091603"/>
    <w:rsid w:val="00097443"/>
    <w:rsid w:val="000A1BFA"/>
    <w:rsid w:val="000A4C6F"/>
    <w:rsid w:val="000B23E1"/>
    <w:rsid w:val="000C27FE"/>
    <w:rsid w:val="000C45E0"/>
    <w:rsid w:val="000D2579"/>
    <w:rsid w:val="000D3D02"/>
    <w:rsid w:val="000D7706"/>
    <w:rsid w:val="000E2E29"/>
    <w:rsid w:val="000F7594"/>
    <w:rsid w:val="00104A06"/>
    <w:rsid w:val="001075F1"/>
    <w:rsid w:val="00113940"/>
    <w:rsid w:val="00114660"/>
    <w:rsid w:val="001164FC"/>
    <w:rsid w:val="001166BD"/>
    <w:rsid w:val="00117D9F"/>
    <w:rsid w:val="001430E1"/>
    <w:rsid w:val="00144FDA"/>
    <w:rsid w:val="00145176"/>
    <w:rsid w:val="00147BF6"/>
    <w:rsid w:val="00150C46"/>
    <w:rsid w:val="0016409B"/>
    <w:rsid w:val="00172591"/>
    <w:rsid w:val="00176314"/>
    <w:rsid w:val="00176C0B"/>
    <w:rsid w:val="00180755"/>
    <w:rsid w:val="0018166C"/>
    <w:rsid w:val="00186382"/>
    <w:rsid w:val="0019445C"/>
    <w:rsid w:val="001A0204"/>
    <w:rsid w:val="001A0D71"/>
    <w:rsid w:val="001A27F4"/>
    <w:rsid w:val="001A31E2"/>
    <w:rsid w:val="001A3557"/>
    <w:rsid w:val="001B00A5"/>
    <w:rsid w:val="001B096F"/>
    <w:rsid w:val="001B1199"/>
    <w:rsid w:val="001B3659"/>
    <w:rsid w:val="001B38BC"/>
    <w:rsid w:val="001B40F4"/>
    <w:rsid w:val="001B56D6"/>
    <w:rsid w:val="001C2C15"/>
    <w:rsid w:val="001C2EC7"/>
    <w:rsid w:val="001D0B93"/>
    <w:rsid w:val="001D1387"/>
    <w:rsid w:val="001D1BFE"/>
    <w:rsid w:val="001D237C"/>
    <w:rsid w:val="001D2C15"/>
    <w:rsid w:val="001D449F"/>
    <w:rsid w:val="001E5B29"/>
    <w:rsid w:val="001E7926"/>
    <w:rsid w:val="001F1C20"/>
    <w:rsid w:val="001F2758"/>
    <w:rsid w:val="00203015"/>
    <w:rsid w:val="002036C6"/>
    <w:rsid w:val="00203C75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62620"/>
    <w:rsid w:val="0027120B"/>
    <w:rsid w:val="002742BC"/>
    <w:rsid w:val="002747D4"/>
    <w:rsid w:val="00274E20"/>
    <w:rsid w:val="00276FCD"/>
    <w:rsid w:val="002773F5"/>
    <w:rsid w:val="0028438F"/>
    <w:rsid w:val="00284B6A"/>
    <w:rsid w:val="00287B2B"/>
    <w:rsid w:val="00293456"/>
    <w:rsid w:val="002A0996"/>
    <w:rsid w:val="002A2746"/>
    <w:rsid w:val="002A6345"/>
    <w:rsid w:val="002B28E1"/>
    <w:rsid w:val="002B4B70"/>
    <w:rsid w:val="002B7F33"/>
    <w:rsid w:val="002C5BE0"/>
    <w:rsid w:val="002C75E7"/>
    <w:rsid w:val="002E1E07"/>
    <w:rsid w:val="002F0F08"/>
    <w:rsid w:val="002F1000"/>
    <w:rsid w:val="00310FBA"/>
    <w:rsid w:val="003119F2"/>
    <w:rsid w:val="00317260"/>
    <w:rsid w:val="003175AC"/>
    <w:rsid w:val="003211A7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4D42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C3E73"/>
    <w:rsid w:val="003D5E71"/>
    <w:rsid w:val="003D74E3"/>
    <w:rsid w:val="003E14A2"/>
    <w:rsid w:val="003E38EF"/>
    <w:rsid w:val="003E7D61"/>
    <w:rsid w:val="003F1FDD"/>
    <w:rsid w:val="003F6AE7"/>
    <w:rsid w:val="0040346A"/>
    <w:rsid w:val="004049B6"/>
    <w:rsid w:val="00404A7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181D"/>
    <w:rsid w:val="00463291"/>
    <w:rsid w:val="00475CC0"/>
    <w:rsid w:val="004845E5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6956"/>
    <w:rsid w:val="004F6CB5"/>
    <w:rsid w:val="004F742A"/>
    <w:rsid w:val="00500F7C"/>
    <w:rsid w:val="00503E47"/>
    <w:rsid w:val="0051120E"/>
    <w:rsid w:val="00512610"/>
    <w:rsid w:val="00521D36"/>
    <w:rsid w:val="005226B9"/>
    <w:rsid w:val="00526E9D"/>
    <w:rsid w:val="00534DF8"/>
    <w:rsid w:val="005369CC"/>
    <w:rsid w:val="00540DC6"/>
    <w:rsid w:val="005413E6"/>
    <w:rsid w:val="00541E37"/>
    <w:rsid w:val="00541F06"/>
    <w:rsid w:val="0055402D"/>
    <w:rsid w:val="00562C34"/>
    <w:rsid w:val="005708F2"/>
    <w:rsid w:val="0057263D"/>
    <w:rsid w:val="0057723F"/>
    <w:rsid w:val="00585259"/>
    <w:rsid w:val="00595254"/>
    <w:rsid w:val="005A0F82"/>
    <w:rsid w:val="005A14B7"/>
    <w:rsid w:val="005A2D2E"/>
    <w:rsid w:val="005A3F00"/>
    <w:rsid w:val="005A53F3"/>
    <w:rsid w:val="005A6554"/>
    <w:rsid w:val="005A7016"/>
    <w:rsid w:val="005B6D8C"/>
    <w:rsid w:val="005B6E77"/>
    <w:rsid w:val="005C02FD"/>
    <w:rsid w:val="005C0F44"/>
    <w:rsid w:val="005C3539"/>
    <w:rsid w:val="005C5628"/>
    <w:rsid w:val="005D027F"/>
    <w:rsid w:val="005D0F7A"/>
    <w:rsid w:val="005D1B66"/>
    <w:rsid w:val="005D3D55"/>
    <w:rsid w:val="005E30B3"/>
    <w:rsid w:val="005E3A5A"/>
    <w:rsid w:val="005E5509"/>
    <w:rsid w:val="005E6C0C"/>
    <w:rsid w:val="005E7BBF"/>
    <w:rsid w:val="005F3480"/>
    <w:rsid w:val="005F55FD"/>
    <w:rsid w:val="00602799"/>
    <w:rsid w:val="00606574"/>
    <w:rsid w:val="006068E5"/>
    <w:rsid w:val="0060797D"/>
    <w:rsid w:val="00610AA1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53888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B106C"/>
    <w:rsid w:val="006C2319"/>
    <w:rsid w:val="006C5681"/>
    <w:rsid w:val="006E00A9"/>
    <w:rsid w:val="006E7AA3"/>
    <w:rsid w:val="006F3799"/>
    <w:rsid w:val="00702230"/>
    <w:rsid w:val="00704620"/>
    <w:rsid w:val="007118F9"/>
    <w:rsid w:val="00714EEA"/>
    <w:rsid w:val="00715624"/>
    <w:rsid w:val="00716FDD"/>
    <w:rsid w:val="007205A2"/>
    <w:rsid w:val="007210D8"/>
    <w:rsid w:val="007239A0"/>
    <w:rsid w:val="007324EB"/>
    <w:rsid w:val="00736930"/>
    <w:rsid w:val="00736CF4"/>
    <w:rsid w:val="00740760"/>
    <w:rsid w:val="00741CC5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749C"/>
    <w:rsid w:val="00767DEE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A46FB"/>
    <w:rsid w:val="007C0A28"/>
    <w:rsid w:val="007C1C15"/>
    <w:rsid w:val="007C4BE7"/>
    <w:rsid w:val="007D1AB1"/>
    <w:rsid w:val="007D4D39"/>
    <w:rsid w:val="007D6CFA"/>
    <w:rsid w:val="007E24CC"/>
    <w:rsid w:val="007E3814"/>
    <w:rsid w:val="007E3F07"/>
    <w:rsid w:val="007F0D43"/>
    <w:rsid w:val="007F2720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A28AD"/>
    <w:rsid w:val="008B2338"/>
    <w:rsid w:val="008C3A62"/>
    <w:rsid w:val="008D1F57"/>
    <w:rsid w:val="008D35AE"/>
    <w:rsid w:val="008D582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1BB1"/>
    <w:rsid w:val="00951886"/>
    <w:rsid w:val="00952B38"/>
    <w:rsid w:val="00954E9A"/>
    <w:rsid w:val="00961189"/>
    <w:rsid w:val="00962D43"/>
    <w:rsid w:val="00966023"/>
    <w:rsid w:val="00973339"/>
    <w:rsid w:val="0097437F"/>
    <w:rsid w:val="00977139"/>
    <w:rsid w:val="0098212E"/>
    <w:rsid w:val="009831AB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D496C"/>
    <w:rsid w:val="009E35FD"/>
    <w:rsid w:val="009E4E37"/>
    <w:rsid w:val="009E7655"/>
    <w:rsid w:val="009E787F"/>
    <w:rsid w:val="009F04A0"/>
    <w:rsid w:val="009F23CE"/>
    <w:rsid w:val="009F458A"/>
    <w:rsid w:val="00A02B56"/>
    <w:rsid w:val="00A034A6"/>
    <w:rsid w:val="00A05AF1"/>
    <w:rsid w:val="00A05B70"/>
    <w:rsid w:val="00A06DBE"/>
    <w:rsid w:val="00A12A21"/>
    <w:rsid w:val="00A131CA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573AD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710"/>
    <w:rsid w:val="00AD3AEA"/>
    <w:rsid w:val="00AD3D54"/>
    <w:rsid w:val="00AD615C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453D"/>
    <w:rsid w:val="00B258A9"/>
    <w:rsid w:val="00B43C8F"/>
    <w:rsid w:val="00B45514"/>
    <w:rsid w:val="00B60CD0"/>
    <w:rsid w:val="00B64401"/>
    <w:rsid w:val="00B70772"/>
    <w:rsid w:val="00B721C4"/>
    <w:rsid w:val="00B76FC3"/>
    <w:rsid w:val="00B82024"/>
    <w:rsid w:val="00B846A4"/>
    <w:rsid w:val="00B862C2"/>
    <w:rsid w:val="00B944BE"/>
    <w:rsid w:val="00B97162"/>
    <w:rsid w:val="00BA69B0"/>
    <w:rsid w:val="00BA70BC"/>
    <w:rsid w:val="00BB50A6"/>
    <w:rsid w:val="00BB5E82"/>
    <w:rsid w:val="00BB6960"/>
    <w:rsid w:val="00BB766A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534B"/>
    <w:rsid w:val="00C02ED7"/>
    <w:rsid w:val="00C07C32"/>
    <w:rsid w:val="00C117C0"/>
    <w:rsid w:val="00C122C7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810AF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B79DC"/>
    <w:rsid w:val="00CC067B"/>
    <w:rsid w:val="00CC10BF"/>
    <w:rsid w:val="00CC4275"/>
    <w:rsid w:val="00CD155F"/>
    <w:rsid w:val="00CD1B3D"/>
    <w:rsid w:val="00CD34EC"/>
    <w:rsid w:val="00CD38C1"/>
    <w:rsid w:val="00CE09D2"/>
    <w:rsid w:val="00CE0C02"/>
    <w:rsid w:val="00CE7D65"/>
    <w:rsid w:val="00CF00B1"/>
    <w:rsid w:val="00CF306C"/>
    <w:rsid w:val="00D02B83"/>
    <w:rsid w:val="00D03718"/>
    <w:rsid w:val="00D03821"/>
    <w:rsid w:val="00D10E51"/>
    <w:rsid w:val="00D17B08"/>
    <w:rsid w:val="00D26EA0"/>
    <w:rsid w:val="00D3424E"/>
    <w:rsid w:val="00D35789"/>
    <w:rsid w:val="00D35EB2"/>
    <w:rsid w:val="00D41657"/>
    <w:rsid w:val="00D448C3"/>
    <w:rsid w:val="00D561F0"/>
    <w:rsid w:val="00D62D2B"/>
    <w:rsid w:val="00D63594"/>
    <w:rsid w:val="00D6451F"/>
    <w:rsid w:val="00D6603B"/>
    <w:rsid w:val="00D72208"/>
    <w:rsid w:val="00D746AD"/>
    <w:rsid w:val="00D75DA4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B2A34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CC4"/>
    <w:rsid w:val="00DF7C45"/>
    <w:rsid w:val="00E16FD5"/>
    <w:rsid w:val="00E20697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51458"/>
    <w:rsid w:val="00E52FC6"/>
    <w:rsid w:val="00E546CE"/>
    <w:rsid w:val="00E57710"/>
    <w:rsid w:val="00E605ED"/>
    <w:rsid w:val="00E66470"/>
    <w:rsid w:val="00E86E39"/>
    <w:rsid w:val="00E917A9"/>
    <w:rsid w:val="00E93011"/>
    <w:rsid w:val="00E94E86"/>
    <w:rsid w:val="00E96100"/>
    <w:rsid w:val="00EB3561"/>
    <w:rsid w:val="00EC06B6"/>
    <w:rsid w:val="00EC1EF2"/>
    <w:rsid w:val="00EC3938"/>
    <w:rsid w:val="00EC3D56"/>
    <w:rsid w:val="00EC3D91"/>
    <w:rsid w:val="00EC5217"/>
    <w:rsid w:val="00EC7657"/>
    <w:rsid w:val="00ED235C"/>
    <w:rsid w:val="00ED395E"/>
    <w:rsid w:val="00EE361B"/>
    <w:rsid w:val="00EF36C4"/>
    <w:rsid w:val="00EF49E4"/>
    <w:rsid w:val="00EF7591"/>
    <w:rsid w:val="00F01CCE"/>
    <w:rsid w:val="00F04032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4DB1"/>
    <w:rsid w:val="00F55B9F"/>
    <w:rsid w:val="00F57D55"/>
    <w:rsid w:val="00F60FBF"/>
    <w:rsid w:val="00F6289E"/>
    <w:rsid w:val="00F707C8"/>
    <w:rsid w:val="00F7465B"/>
    <w:rsid w:val="00F7693E"/>
    <w:rsid w:val="00F801B3"/>
    <w:rsid w:val="00F83A61"/>
    <w:rsid w:val="00F846D3"/>
    <w:rsid w:val="00F87F24"/>
    <w:rsid w:val="00F91284"/>
    <w:rsid w:val="00F916A0"/>
    <w:rsid w:val="00F9412E"/>
    <w:rsid w:val="00FA1D3E"/>
    <w:rsid w:val="00FA386A"/>
    <w:rsid w:val="00FB3DFE"/>
    <w:rsid w:val="00FB4474"/>
    <w:rsid w:val="00FC140D"/>
    <w:rsid w:val="00FD1F53"/>
    <w:rsid w:val="00FD5F2C"/>
    <w:rsid w:val="00FD68C6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FC08-9A1D-4A1A-827B-957A72AB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2516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17770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Trávníčková Andrea</cp:lastModifiedBy>
  <cp:revision>2</cp:revision>
  <cp:lastPrinted>2021-12-14T16:44:00Z</cp:lastPrinted>
  <dcterms:created xsi:type="dcterms:W3CDTF">2022-03-21T07:13:00Z</dcterms:created>
  <dcterms:modified xsi:type="dcterms:W3CDTF">2022-03-21T07:13:00Z</dcterms:modified>
</cp:coreProperties>
</file>