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135A1180" w14:textId="015E1E31" w:rsidR="00C358B3" w:rsidRPr="00C358B3" w:rsidRDefault="00C358B3" w:rsidP="00C358B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358B3">
        <w:rPr>
          <w:rStyle w:val="Zdraznn"/>
          <w:rFonts w:ascii="Cambria" w:hAnsi="Cambria" w:cs="Times New Roman"/>
          <w:i w:val="0"/>
          <w:iCs w:val="0"/>
        </w:rPr>
        <w:t>Základní škola, Praha 4, Ke Kateřinkám 1400</w:t>
      </w:r>
    </w:p>
    <w:p w14:paraId="44CBF88C" w14:textId="77777777" w:rsidR="00C358B3" w:rsidRPr="00C358B3" w:rsidRDefault="00572B64" w:rsidP="00C358B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70253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C358B3" w:rsidRPr="00C358B3">
        <w:rPr>
          <w:rStyle w:val="Zdraznn"/>
          <w:rFonts w:ascii="Cambria" w:hAnsi="Cambria" w:cs="Times New Roman"/>
          <w:i w:val="0"/>
          <w:iCs w:val="0"/>
        </w:rPr>
        <w:t>61388483</w:t>
      </w:r>
    </w:p>
    <w:p w14:paraId="2BE1E99B" w14:textId="77777777" w:rsidR="00C358B3" w:rsidRPr="00C358B3" w:rsidRDefault="00572B64" w:rsidP="00C358B3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C358B3" w:rsidRPr="00C358B3">
        <w:rPr>
          <w:rStyle w:val="Zdraznn"/>
          <w:rFonts w:ascii="Cambria" w:hAnsi="Cambria" w:cs="Times New Roman"/>
          <w:i w:val="0"/>
          <w:iCs w:val="0"/>
        </w:rPr>
        <w:t>Ke Kateřinkám 1400/2, Chodov, 149 00 Praha</w:t>
      </w:r>
    </w:p>
    <w:p w14:paraId="44382062" w14:textId="62087C0B" w:rsidR="00572B64" w:rsidRPr="00C70253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zastoupená </w:t>
      </w:r>
      <w:r w:rsidR="00A31D68" w:rsidRPr="00A31D68">
        <w:rPr>
          <w:rStyle w:val="Zdraznn"/>
          <w:rFonts w:ascii="Cambria" w:hAnsi="Cambria" w:cs="Times New Roman"/>
          <w:i w:val="0"/>
          <w:iCs w:val="0"/>
        </w:rPr>
        <w:t xml:space="preserve">Mgr. </w:t>
      </w:r>
      <w:r w:rsidR="00C358B3">
        <w:rPr>
          <w:rStyle w:val="Zdraznn"/>
          <w:rFonts w:ascii="Cambria" w:hAnsi="Cambria" w:cs="Times New Roman"/>
          <w:i w:val="0"/>
          <w:iCs w:val="0"/>
        </w:rPr>
        <w:t>Jiřím Šimonem</w:t>
      </w:r>
      <w:r w:rsidR="00C70253" w:rsidRPr="00C70253">
        <w:rPr>
          <w:rStyle w:val="Zdraznn"/>
          <w:rFonts w:ascii="Cambria" w:hAnsi="Cambria" w:cs="Times New Roman"/>
          <w:i w:val="0"/>
          <w:iCs w:val="0"/>
        </w:rPr>
        <w:t>, statutárním zástupcem školy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728BB82D" w14:textId="77777777" w:rsidR="00EB123F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</w:rPr>
      </w:pPr>
      <w:r w:rsidRPr="008B6DEC">
        <w:rPr>
          <w:rFonts w:ascii="Cambria" w:hAnsi="Cambria"/>
          <w:bCs/>
          <w:color w:val="auto"/>
        </w:rPr>
        <w:t xml:space="preserve">Postupitel poskytuje </w:t>
      </w:r>
      <w:r>
        <w:rPr>
          <w:rFonts w:ascii="Cambria" w:hAnsi="Cambria"/>
          <w:bCs/>
          <w:color w:val="auto"/>
        </w:rPr>
        <w:t>Postoupené straně</w:t>
      </w:r>
      <w:r w:rsidRPr="008B6DEC">
        <w:rPr>
          <w:rFonts w:ascii="Cambria" w:hAnsi="Cambria"/>
          <w:bCs/>
          <w:color w:val="auto"/>
        </w:rPr>
        <w:t xml:space="preserve"> služby v oblasti administrace dotačních projektů</w:t>
      </w:r>
      <w:r>
        <w:rPr>
          <w:rFonts w:ascii="Cambria" w:hAnsi="Cambria"/>
          <w:bCs/>
          <w:color w:val="auto"/>
        </w:rPr>
        <w:t xml:space="preserve"> na základě </w:t>
      </w:r>
      <w:r w:rsidR="00EB123F">
        <w:rPr>
          <w:rFonts w:ascii="Cambria" w:hAnsi="Cambria"/>
          <w:bCs/>
          <w:color w:val="auto"/>
        </w:rPr>
        <w:t>následujících s</w:t>
      </w:r>
      <w:r>
        <w:rPr>
          <w:rFonts w:ascii="Cambria" w:hAnsi="Cambria"/>
          <w:bCs/>
          <w:color w:val="auto"/>
        </w:rPr>
        <w:t>mluv o administraci projektu</w:t>
      </w:r>
      <w:r w:rsidR="00EB123F">
        <w:rPr>
          <w:rFonts w:ascii="Cambria" w:hAnsi="Cambria"/>
          <w:bCs/>
          <w:color w:val="auto"/>
        </w:rPr>
        <w:t>:</w:t>
      </w:r>
    </w:p>
    <w:p w14:paraId="03DC259F" w14:textId="48106BDF" w:rsidR="00A31D68" w:rsidRPr="0071696B" w:rsidRDefault="00A31D68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71696B">
        <w:rPr>
          <w:rFonts w:ascii="Cambria" w:hAnsi="Cambria"/>
          <w:bCs/>
          <w:color w:val="000000" w:themeColor="text1"/>
        </w:rPr>
        <w:t>Smlouva o administraci pro projekt s registračním číslem CZ.02.3.68/0.0/0.0/18_064/0015</w:t>
      </w:r>
      <w:r w:rsidR="00C358B3">
        <w:rPr>
          <w:rFonts w:ascii="Cambria" w:hAnsi="Cambria"/>
          <w:bCs/>
          <w:color w:val="000000" w:themeColor="text1"/>
        </w:rPr>
        <w:t>902</w:t>
      </w:r>
      <w:r w:rsidR="0071696B" w:rsidRPr="0071696B">
        <w:rPr>
          <w:rFonts w:ascii="Cambria" w:hAnsi="Cambria"/>
          <w:bCs/>
          <w:color w:val="000000" w:themeColor="text1"/>
        </w:rPr>
        <w:t xml:space="preserve"> </w:t>
      </w:r>
      <w:r w:rsidRPr="0071696B">
        <w:rPr>
          <w:rFonts w:ascii="Cambria" w:hAnsi="Cambria"/>
          <w:bCs/>
          <w:color w:val="000000" w:themeColor="text1"/>
        </w:rPr>
        <w:t>a názvem „</w:t>
      </w:r>
      <w:r w:rsidR="00C358B3" w:rsidRPr="00C358B3">
        <w:rPr>
          <w:rFonts w:ascii="Cambria" w:hAnsi="Cambria"/>
          <w:b/>
          <w:color w:val="000000" w:themeColor="text1"/>
        </w:rPr>
        <w:t>Kateřinky pro všechny II</w:t>
      </w:r>
      <w:r w:rsidRPr="0071696B">
        <w:rPr>
          <w:rFonts w:ascii="Cambria" w:hAnsi="Cambria"/>
          <w:bCs/>
          <w:color w:val="000000" w:themeColor="text1"/>
        </w:rPr>
        <w:t>“ schválený v Operačním programu Výzkum, vývoj a vzdělávání ve Výzvě č. 02_</w:t>
      </w:r>
      <w:r w:rsidR="0071696B">
        <w:rPr>
          <w:rFonts w:ascii="Cambria" w:hAnsi="Cambria"/>
          <w:bCs/>
          <w:color w:val="000000" w:themeColor="text1"/>
        </w:rPr>
        <w:t>18</w:t>
      </w:r>
      <w:r w:rsidRPr="0071696B">
        <w:rPr>
          <w:rFonts w:ascii="Cambria" w:hAnsi="Cambria"/>
          <w:bCs/>
          <w:color w:val="000000" w:themeColor="text1"/>
        </w:rPr>
        <w:t>_0</w:t>
      </w:r>
      <w:r w:rsidR="0071696B">
        <w:rPr>
          <w:rFonts w:ascii="Cambria" w:hAnsi="Cambria"/>
          <w:bCs/>
          <w:color w:val="000000" w:themeColor="text1"/>
        </w:rPr>
        <w:t>6</w:t>
      </w:r>
      <w:r w:rsidR="00C358B3">
        <w:rPr>
          <w:rFonts w:ascii="Cambria" w:hAnsi="Cambria"/>
          <w:bCs/>
          <w:color w:val="000000" w:themeColor="text1"/>
        </w:rPr>
        <w:t>4</w:t>
      </w:r>
      <w:r w:rsidRPr="0071696B">
        <w:rPr>
          <w:rFonts w:ascii="Cambria" w:hAnsi="Cambria"/>
          <w:bCs/>
          <w:color w:val="000000" w:themeColor="text1"/>
        </w:rPr>
        <w:t xml:space="preserve"> Šablony II</w:t>
      </w:r>
    </w:p>
    <w:p w14:paraId="20747C47" w14:textId="45A665A6" w:rsidR="008B13FD" w:rsidRDefault="008B13FD" w:rsidP="001B277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 xml:space="preserve">Smlouva o administraci pro projekt s registračním číslem </w:t>
      </w:r>
      <w:r w:rsidR="00C70253" w:rsidRPr="00C70253">
        <w:rPr>
          <w:rFonts w:ascii="Cambria" w:hAnsi="Cambria"/>
          <w:bCs/>
          <w:color w:val="000000" w:themeColor="text1"/>
        </w:rPr>
        <w:t>CZ.02.3.X/0.0/0.0/20_081/00</w:t>
      </w:r>
      <w:r w:rsidR="0071696B">
        <w:rPr>
          <w:rFonts w:ascii="Cambria" w:hAnsi="Cambria"/>
          <w:bCs/>
          <w:color w:val="000000" w:themeColor="text1"/>
        </w:rPr>
        <w:t>21</w:t>
      </w:r>
      <w:r w:rsidR="00EF517F">
        <w:rPr>
          <w:rFonts w:ascii="Cambria" w:hAnsi="Cambria"/>
          <w:bCs/>
          <w:color w:val="000000" w:themeColor="text1"/>
        </w:rPr>
        <w:t>497</w:t>
      </w:r>
      <w:r w:rsidR="00C70253" w:rsidRPr="00C70253">
        <w:rPr>
          <w:rFonts w:ascii="Cambria" w:hAnsi="Cambria"/>
          <w:bCs/>
          <w:color w:val="000000" w:themeColor="text1"/>
        </w:rPr>
        <w:t xml:space="preserve"> </w:t>
      </w:r>
      <w:r w:rsidRPr="00C70253">
        <w:rPr>
          <w:rFonts w:ascii="Cambria" w:hAnsi="Cambria"/>
          <w:bCs/>
          <w:color w:val="000000" w:themeColor="text1"/>
        </w:rPr>
        <w:t>a názvem „</w:t>
      </w:r>
      <w:r w:rsidR="00EF517F" w:rsidRPr="00EF517F">
        <w:rPr>
          <w:rFonts w:ascii="Cambria" w:hAnsi="Cambria"/>
          <w:b/>
          <w:color w:val="000000" w:themeColor="text1"/>
        </w:rPr>
        <w:t>Kateřinky pro všechny III</w:t>
      </w:r>
      <w:r w:rsidR="00EF517F">
        <w:rPr>
          <w:rFonts w:ascii="Cambria" w:hAnsi="Cambria"/>
          <w:bCs/>
          <w:color w:val="000000" w:themeColor="text1"/>
        </w:rPr>
        <w:t xml:space="preserve">“ </w:t>
      </w:r>
      <w:r w:rsidRPr="00C70253">
        <w:rPr>
          <w:rFonts w:ascii="Cambria" w:hAnsi="Cambria"/>
          <w:bCs/>
          <w:color w:val="000000" w:themeColor="text1"/>
        </w:rPr>
        <w:lastRenderedPageBreak/>
        <w:t>schválený v Operačním programu Výzkum, vývoj a vzdělávání</w:t>
      </w:r>
      <w:r w:rsidR="00BE4F9F">
        <w:rPr>
          <w:rFonts w:ascii="Cambria" w:hAnsi="Cambria"/>
          <w:bCs/>
          <w:color w:val="000000" w:themeColor="text1"/>
        </w:rPr>
        <w:t xml:space="preserve"> ve Výzvě č. 02_20_081 Šablony III</w:t>
      </w:r>
    </w:p>
    <w:p w14:paraId="3D627C17" w14:textId="77777777" w:rsidR="002D06E7" w:rsidRPr="00EB123F" w:rsidRDefault="002D06E7" w:rsidP="002D06E7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auto"/>
        </w:rPr>
      </w:pPr>
    </w:p>
    <w:p w14:paraId="29ABA035" w14:textId="2551E235" w:rsidR="003B7D85" w:rsidRPr="00EB123F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</w:rPr>
      </w:pPr>
      <w:r w:rsidRPr="00EB123F">
        <w:rPr>
          <w:rFonts w:ascii="Cambria" w:eastAsia="Times New Roman" w:hAnsi="Cambria" w:cs="Times New Roman"/>
        </w:rPr>
        <w:t>(dále jen „</w:t>
      </w:r>
      <w:r w:rsidR="00C266E0" w:rsidRPr="00EB123F">
        <w:rPr>
          <w:rFonts w:ascii="Cambria" w:eastAsia="Times New Roman" w:hAnsi="Cambria" w:cs="Times New Roman"/>
          <w:b/>
          <w:bCs/>
        </w:rPr>
        <w:t>Projektov</w:t>
      </w:r>
      <w:r w:rsidR="00EB123F">
        <w:rPr>
          <w:rFonts w:ascii="Cambria" w:eastAsia="Times New Roman" w:hAnsi="Cambria" w:cs="Times New Roman"/>
          <w:b/>
          <w:bCs/>
        </w:rPr>
        <w:t>é</w:t>
      </w:r>
      <w:r w:rsidR="00C266E0" w:rsidRPr="00EB123F">
        <w:rPr>
          <w:rFonts w:ascii="Cambria" w:eastAsia="Times New Roman" w:hAnsi="Cambria" w:cs="Times New Roman"/>
          <w:b/>
          <w:bCs/>
        </w:rPr>
        <w:t xml:space="preserve"> s</w:t>
      </w:r>
      <w:r w:rsidRPr="00EB123F">
        <w:rPr>
          <w:rFonts w:ascii="Cambria" w:eastAsia="Times New Roman" w:hAnsi="Cambria" w:cs="Times New Roman"/>
          <w:b/>
          <w:bCs/>
        </w:rPr>
        <w:t>mlouv</w:t>
      </w:r>
      <w:r w:rsidR="00EB123F">
        <w:rPr>
          <w:rFonts w:ascii="Cambria" w:eastAsia="Times New Roman" w:hAnsi="Cambria" w:cs="Times New Roman"/>
          <w:b/>
          <w:bCs/>
        </w:rPr>
        <w:t>y</w:t>
      </w:r>
      <w:r w:rsidRPr="00EB123F">
        <w:rPr>
          <w:rFonts w:ascii="Cambria" w:eastAsia="Times New Roman" w:hAnsi="Cambria" w:cs="Times New Roman"/>
        </w:rPr>
        <w:t>“)</w:t>
      </w:r>
      <w:r w:rsidR="005E524E" w:rsidRPr="00EB123F">
        <w:rPr>
          <w:rFonts w:ascii="Cambria" w:hAnsi="Cambria"/>
          <w:bCs/>
        </w:rPr>
        <w:t>.</w:t>
      </w:r>
    </w:p>
    <w:p w14:paraId="03E60071" w14:textId="77777777" w:rsidR="003B7D85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</w:rPr>
      </w:pPr>
    </w:p>
    <w:p w14:paraId="50D0DA5F" w14:textId="7F6ECDBF" w:rsidR="00365E6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</w:t>
      </w:r>
      <w:r w:rsidR="00EB123F">
        <w:rPr>
          <w:rFonts w:ascii="Cambria" w:hAnsi="Cambria" w:cs="Times New Roman"/>
        </w:rPr>
        <w:t>ých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</w:t>
      </w:r>
      <w:r w:rsidR="00EB123F">
        <w:rPr>
          <w:rFonts w:ascii="Cambria" w:hAnsi="Cambria" w:cs="Times New Roman"/>
        </w:rPr>
        <w:t>u</w:t>
      </w:r>
      <w:r w:rsidRPr="003B7D85">
        <w:rPr>
          <w:rFonts w:ascii="Cambria" w:hAnsi="Cambria" w:cs="Times New Roman"/>
        </w:rPr>
        <w:t>v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é</w:t>
      </w:r>
      <w:r w:rsidR="00C266E0">
        <w:rPr>
          <w:rFonts w:ascii="Cambria" w:hAnsi="Cambria" w:cs="Times New Roman"/>
        </w:rPr>
        <w:t xml:space="preserve"> s</w:t>
      </w:r>
      <w:r w:rsidR="00857C65">
        <w:rPr>
          <w:rFonts w:ascii="Cambria" w:hAnsi="Cambria" w:cs="Times New Roman"/>
        </w:rPr>
        <w:t>mlouv</w:t>
      </w:r>
      <w:r w:rsidR="00EB123F">
        <w:rPr>
          <w:rFonts w:ascii="Cambria" w:hAnsi="Cambria" w:cs="Times New Roman"/>
        </w:rPr>
        <w:t>y</w:t>
      </w:r>
      <w:r w:rsidR="00857C65">
        <w:rPr>
          <w:rFonts w:ascii="Cambria" w:hAnsi="Cambria" w:cs="Times New Roman"/>
        </w:rPr>
        <w:t xml:space="preserve">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2000AA07" w14:textId="72E4D6DE" w:rsidR="00C266E0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t>Postoupené straně zůstávají zachovány všechny námitky z</w:t>
      </w:r>
      <w:r>
        <w:rPr>
          <w:rFonts w:ascii="Cambria" w:hAnsi="Cambria" w:cs="Times New Roman"/>
        </w:rPr>
        <w:t> Projektov</w:t>
      </w:r>
      <w:r w:rsidR="00EB123F">
        <w:rPr>
          <w:rFonts w:ascii="Cambria" w:hAnsi="Cambria" w:cs="Times New Roman"/>
        </w:rPr>
        <w:t>ých</w:t>
      </w:r>
      <w:r>
        <w:rPr>
          <w:rFonts w:ascii="Cambria" w:hAnsi="Cambria" w:cs="Times New Roman"/>
        </w:rPr>
        <w:t xml:space="preserve"> s</w:t>
      </w:r>
      <w:r w:rsidRPr="00C266E0">
        <w:rPr>
          <w:rFonts w:ascii="Cambria" w:hAnsi="Cambria" w:cs="Times New Roman"/>
        </w:rPr>
        <w:t xml:space="preserve">mluv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2B904665" w14:textId="14B3C5EF" w:rsidR="00892CD0" w:rsidRPr="008B6DEC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ých</w:t>
      </w:r>
      <w:r w:rsidR="00C266E0">
        <w:rPr>
          <w:rFonts w:ascii="Cambria" w:hAnsi="Cambria" w:cs="Times New Roman"/>
        </w:rPr>
        <w:t xml:space="preserve"> s</w:t>
      </w:r>
      <w:r>
        <w:rPr>
          <w:rFonts w:ascii="Cambria" w:hAnsi="Cambria" w:cs="Times New Roman"/>
        </w:rPr>
        <w:t>mluv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483D62A2" w14:textId="77777777" w:rsidR="00C70253" w:rsidRPr="00EF24BD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>Tato Smlouva nabývá platnosti dnem podpisu oprávněných zástupců všech Smluvních stran</w:t>
      </w:r>
      <w:r>
        <w:rPr>
          <w:rFonts w:ascii="Cambria" w:hAnsi="Cambria" w:cs="Times New Roman"/>
        </w:rPr>
        <w:t>. V</w:t>
      </w:r>
      <w:r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Postupitel.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75B47334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C70253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411334">
        <w:rPr>
          <w:rFonts w:ascii="Cambria" w:hAnsi="Cambria" w:cs="Times New Roman"/>
        </w:rPr>
        <w:t xml:space="preserve">dne </w:t>
      </w:r>
      <w:r>
        <w:rPr>
          <w:rFonts w:ascii="Cambria" w:eastAsia="Times New Roman" w:hAnsi="Cambria" w:cs="Times New Roman"/>
        </w:rPr>
        <w:t>________________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4E8D3C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542C912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3C511368" w14:textId="37E0752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lastRenderedPageBreak/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7135979D" w:rsidR="00A736EB" w:rsidRPr="00411334" w:rsidRDefault="00C70253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</w:rPr>
              <w:t>Statutární zástupce školy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FE5A15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819F" w14:textId="77777777" w:rsidR="00FF7490" w:rsidRDefault="00FF7490" w:rsidP="00C004C1">
      <w:pPr>
        <w:spacing w:after="0" w:line="240" w:lineRule="auto"/>
      </w:pPr>
      <w:r>
        <w:separator/>
      </w:r>
    </w:p>
  </w:endnote>
  <w:endnote w:type="continuationSeparator" w:id="0">
    <w:p w14:paraId="7218870A" w14:textId="77777777" w:rsidR="00FF7490" w:rsidRDefault="00FF7490" w:rsidP="00C004C1">
      <w:pPr>
        <w:spacing w:after="0" w:line="240" w:lineRule="auto"/>
      </w:pPr>
      <w:r>
        <w:continuationSeparator/>
      </w:r>
    </w:p>
  </w:endnote>
  <w:endnote w:type="continuationNotice" w:id="1">
    <w:p w14:paraId="00BF1F7D" w14:textId="77777777" w:rsidR="00FF7490" w:rsidRDefault="00FF7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AC1C" w14:textId="77777777" w:rsidR="00FF7490" w:rsidRDefault="00FF7490" w:rsidP="00C004C1">
      <w:pPr>
        <w:spacing w:after="0" w:line="240" w:lineRule="auto"/>
      </w:pPr>
      <w:r>
        <w:separator/>
      </w:r>
    </w:p>
  </w:footnote>
  <w:footnote w:type="continuationSeparator" w:id="0">
    <w:p w14:paraId="03426630" w14:textId="77777777" w:rsidR="00FF7490" w:rsidRDefault="00FF7490" w:rsidP="00C004C1">
      <w:pPr>
        <w:spacing w:after="0" w:line="240" w:lineRule="auto"/>
      </w:pPr>
      <w:r>
        <w:continuationSeparator/>
      </w:r>
    </w:p>
  </w:footnote>
  <w:footnote w:type="continuationNotice" w:id="1">
    <w:p w14:paraId="11E021A3" w14:textId="77777777" w:rsidR="00FF7490" w:rsidRDefault="00FF74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13"/>
  </w:num>
  <w:num w:numId="6">
    <w:abstractNumId w:val="32"/>
  </w:num>
  <w:num w:numId="7">
    <w:abstractNumId w:val="9"/>
  </w:num>
  <w:num w:numId="8">
    <w:abstractNumId w:val="20"/>
  </w:num>
  <w:num w:numId="9">
    <w:abstractNumId w:val="24"/>
  </w:num>
  <w:num w:numId="10">
    <w:abstractNumId w:val="29"/>
  </w:num>
  <w:num w:numId="11">
    <w:abstractNumId w:val="15"/>
  </w:num>
  <w:num w:numId="12">
    <w:abstractNumId w:val="34"/>
  </w:num>
  <w:num w:numId="13">
    <w:abstractNumId w:val="5"/>
  </w:num>
  <w:num w:numId="14">
    <w:abstractNumId w:val="21"/>
  </w:num>
  <w:num w:numId="15">
    <w:abstractNumId w:val="25"/>
  </w:num>
  <w:num w:numId="16">
    <w:abstractNumId w:val="10"/>
  </w:num>
  <w:num w:numId="17">
    <w:abstractNumId w:val="35"/>
  </w:num>
  <w:num w:numId="18">
    <w:abstractNumId w:val="4"/>
  </w:num>
  <w:num w:numId="19">
    <w:abstractNumId w:val="7"/>
  </w:num>
  <w:num w:numId="20">
    <w:abstractNumId w:val="2"/>
  </w:num>
  <w:num w:numId="21">
    <w:abstractNumId w:val="30"/>
  </w:num>
  <w:num w:numId="22">
    <w:abstractNumId w:val="31"/>
  </w:num>
  <w:num w:numId="23">
    <w:abstractNumId w:val="0"/>
  </w:num>
  <w:num w:numId="24">
    <w:abstractNumId w:val="11"/>
  </w:num>
  <w:num w:numId="25">
    <w:abstractNumId w:val="22"/>
  </w:num>
  <w:num w:numId="26">
    <w:abstractNumId w:val="6"/>
  </w:num>
  <w:num w:numId="27">
    <w:abstractNumId w:val="28"/>
  </w:num>
  <w:num w:numId="28">
    <w:abstractNumId w:val="2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14"/>
  </w:num>
  <w:num w:numId="33">
    <w:abstractNumId w:val="17"/>
  </w:num>
  <w:num w:numId="34">
    <w:abstractNumId w:val="26"/>
  </w:num>
  <w:num w:numId="35">
    <w:abstractNumId w:val="27"/>
  </w:num>
  <w:num w:numId="36">
    <w:abstractNumId w:val="19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32125"/>
    <w:rsid w:val="00052DBD"/>
    <w:rsid w:val="0005575F"/>
    <w:rsid w:val="00085AEE"/>
    <w:rsid w:val="000C074C"/>
    <w:rsid w:val="000C299B"/>
    <w:rsid w:val="000C60EB"/>
    <w:rsid w:val="00107645"/>
    <w:rsid w:val="0019053F"/>
    <w:rsid w:val="001B034D"/>
    <w:rsid w:val="002013E5"/>
    <w:rsid w:val="00205868"/>
    <w:rsid w:val="00236F37"/>
    <w:rsid w:val="00257648"/>
    <w:rsid w:val="00265B8A"/>
    <w:rsid w:val="002753F5"/>
    <w:rsid w:val="0028068F"/>
    <w:rsid w:val="0028271F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E5835"/>
    <w:rsid w:val="004000FC"/>
    <w:rsid w:val="00401F3A"/>
    <w:rsid w:val="00426021"/>
    <w:rsid w:val="00435D2A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81C97"/>
    <w:rsid w:val="00696CC6"/>
    <w:rsid w:val="006A2612"/>
    <w:rsid w:val="006C0AEC"/>
    <w:rsid w:val="006D3DC8"/>
    <w:rsid w:val="006F1822"/>
    <w:rsid w:val="0071696B"/>
    <w:rsid w:val="00730F03"/>
    <w:rsid w:val="0076452F"/>
    <w:rsid w:val="0077156D"/>
    <w:rsid w:val="00784AC5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13FD"/>
    <w:rsid w:val="008B6DE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F12C0"/>
    <w:rsid w:val="00A010D5"/>
    <w:rsid w:val="00A1195B"/>
    <w:rsid w:val="00A27E64"/>
    <w:rsid w:val="00A30F77"/>
    <w:rsid w:val="00A31D68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358B3"/>
    <w:rsid w:val="00C41E7C"/>
    <w:rsid w:val="00C70253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762E7"/>
    <w:rsid w:val="00E87089"/>
    <w:rsid w:val="00EB123F"/>
    <w:rsid w:val="00EF517F"/>
    <w:rsid w:val="00F525F6"/>
    <w:rsid w:val="00F60986"/>
    <w:rsid w:val="00F879CC"/>
    <w:rsid w:val="00F90649"/>
    <w:rsid w:val="00FA2CAD"/>
    <w:rsid w:val="00FD5DFB"/>
    <w:rsid w:val="00FE5A15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character" w:customStyle="1" w:styleId="fn">
    <w:name w:val="fn"/>
    <w:basedOn w:val="Standardnpsmoodstavce"/>
    <w:rsid w:val="00C3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17</cp:revision>
  <cp:lastPrinted>2020-01-07T12:50:00Z</cp:lastPrinted>
  <dcterms:created xsi:type="dcterms:W3CDTF">2022-03-02T08:16:00Z</dcterms:created>
  <dcterms:modified xsi:type="dcterms:W3CDTF">2022-03-09T19:12:00Z</dcterms:modified>
</cp:coreProperties>
</file>