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5F234" w14:textId="6A628410" w:rsidR="00467257" w:rsidRPr="000246A6" w:rsidRDefault="009579A4">
      <w:pPr>
        <w:pStyle w:val="Nadpis4"/>
        <w:jc w:val="center"/>
        <w:rPr>
          <w:rFonts w:ascii="Tahoma" w:hAnsi="Tahoma" w:cs="Tahoma"/>
          <w:sz w:val="18"/>
          <w:szCs w:val="18"/>
        </w:rPr>
      </w:pPr>
      <w:r w:rsidRPr="000246A6">
        <w:rPr>
          <w:rFonts w:ascii="Tahoma" w:hAnsi="Tahoma" w:cs="Tahoma"/>
          <w:sz w:val="18"/>
          <w:szCs w:val="18"/>
        </w:rPr>
        <w:t>RÁMCOVÁ DOHODA</w:t>
      </w:r>
      <w:r w:rsidR="00467257" w:rsidRPr="000246A6">
        <w:rPr>
          <w:rFonts w:ascii="Tahoma" w:hAnsi="Tahoma" w:cs="Tahoma"/>
          <w:sz w:val="18"/>
          <w:szCs w:val="18"/>
        </w:rPr>
        <w:t xml:space="preserve"> </w:t>
      </w:r>
    </w:p>
    <w:p w14:paraId="1181AA3B" w14:textId="7A7DF791" w:rsidR="00CF12A5" w:rsidRPr="000246A6" w:rsidRDefault="00A773A1">
      <w:pPr>
        <w:pStyle w:val="Nadpis4"/>
        <w:jc w:val="center"/>
        <w:rPr>
          <w:rFonts w:ascii="Tahoma" w:hAnsi="Tahoma" w:cs="Tahoma"/>
          <w:sz w:val="18"/>
          <w:szCs w:val="18"/>
        </w:rPr>
      </w:pPr>
      <w:r w:rsidRPr="000246A6">
        <w:rPr>
          <w:rFonts w:ascii="Tahoma" w:hAnsi="Tahoma" w:cs="Tahoma"/>
          <w:sz w:val="18"/>
          <w:szCs w:val="18"/>
        </w:rPr>
        <w:t>na servis a opravy chlad</w:t>
      </w:r>
      <w:r w:rsidR="005908F9" w:rsidRPr="000246A6">
        <w:rPr>
          <w:rFonts w:ascii="Tahoma" w:hAnsi="Tahoma" w:cs="Tahoma"/>
          <w:sz w:val="18"/>
          <w:szCs w:val="18"/>
        </w:rPr>
        <w:t>i</w:t>
      </w:r>
      <w:r w:rsidRPr="000246A6">
        <w:rPr>
          <w:rFonts w:ascii="Tahoma" w:hAnsi="Tahoma" w:cs="Tahoma"/>
          <w:sz w:val="18"/>
          <w:szCs w:val="18"/>
        </w:rPr>
        <w:t>cích jednotek</w:t>
      </w:r>
    </w:p>
    <w:p w14:paraId="672A6659" w14:textId="77777777" w:rsidR="00CF12A5" w:rsidRPr="000246A6" w:rsidRDefault="00CF12A5">
      <w:pPr>
        <w:jc w:val="both"/>
        <w:rPr>
          <w:rFonts w:ascii="Tahoma" w:hAnsi="Tahoma" w:cs="Tahoma"/>
          <w:sz w:val="16"/>
          <w:szCs w:val="16"/>
        </w:rPr>
      </w:pPr>
    </w:p>
    <w:p w14:paraId="0A37501D" w14:textId="77777777" w:rsidR="00CF12A5" w:rsidRPr="000246A6" w:rsidRDefault="00CF12A5">
      <w:pPr>
        <w:jc w:val="both"/>
        <w:rPr>
          <w:rFonts w:ascii="Tahoma" w:hAnsi="Tahoma" w:cs="Tahoma"/>
          <w:sz w:val="16"/>
          <w:szCs w:val="16"/>
        </w:rPr>
      </w:pPr>
    </w:p>
    <w:p w14:paraId="7EFBAF7A" w14:textId="77777777" w:rsidR="00CF12A5" w:rsidRPr="000246A6" w:rsidRDefault="00CF12A5">
      <w:pPr>
        <w:jc w:val="both"/>
        <w:rPr>
          <w:rFonts w:ascii="Tahoma" w:hAnsi="Tahoma" w:cs="Tahoma"/>
          <w:b/>
          <w:sz w:val="16"/>
          <w:szCs w:val="16"/>
        </w:rPr>
      </w:pPr>
      <w:r w:rsidRPr="000246A6">
        <w:rPr>
          <w:rFonts w:ascii="Tahoma" w:hAnsi="Tahoma" w:cs="Tahoma"/>
          <w:b/>
          <w:sz w:val="16"/>
          <w:szCs w:val="16"/>
        </w:rPr>
        <w:t>Všeobecná fakultní nemocnice v Praze</w:t>
      </w:r>
    </w:p>
    <w:p w14:paraId="10C960AC" w14:textId="77777777" w:rsidR="00CF12A5" w:rsidRPr="000246A6" w:rsidRDefault="00CF12A5">
      <w:pPr>
        <w:jc w:val="both"/>
        <w:rPr>
          <w:rFonts w:ascii="Tahoma" w:hAnsi="Tahoma" w:cs="Tahoma"/>
          <w:sz w:val="16"/>
          <w:szCs w:val="16"/>
        </w:rPr>
      </w:pPr>
      <w:r w:rsidRPr="000246A6">
        <w:rPr>
          <w:rFonts w:ascii="Tahoma" w:hAnsi="Tahoma" w:cs="Tahoma"/>
          <w:sz w:val="16"/>
          <w:szCs w:val="16"/>
        </w:rPr>
        <w:t>se sídlem:</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U Nemocnice 499/2, 128 08 Praha 2</w:t>
      </w:r>
    </w:p>
    <w:p w14:paraId="6845C4EA" w14:textId="1708E785" w:rsidR="00CF12A5" w:rsidRPr="000246A6" w:rsidRDefault="00CF12A5">
      <w:pPr>
        <w:jc w:val="both"/>
        <w:rPr>
          <w:rFonts w:ascii="Tahoma" w:hAnsi="Tahoma" w:cs="Tahoma"/>
          <w:sz w:val="16"/>
          <w:szCs w:val="16"/>
        </w:rPr>
      </w:pPr>
      <w:r w:rsidRPr="000246A6">
        <w:rPr>
          <w:rFonts w:ascii="Tahoma" w:hAnsi="Tahoma" w:cs="Tahoma"/>
          <w:sz w:val="16"/>
          <w:szCs w:val="16"/>
        </w:rPr>
        <w:t>zastoupen</w:t>
      </w:r>
      <w:r w:rsidR="00DD2C46" w:rsidRPr="000246A6">
        <w:rPr>
          <w:rFonts w:ascii="Tahoma" w:hAnsi="Tahoma" w:cs="Tahoma"/>
          <w:sz w:val="16"/>
          <w:szCs w:val="16"/>
        </w:rPr>
        <w:t>á</w:t>
      </w:r>
      <w:r w:rsidR="00953F42" w:rsidRPr="000246A6">
        <w:rPr>
          <w:rFonts w:ascii="Tahoma" w:hAnsi="Tahoma" w:cs="Tahoma"/>
          <w:sz w:val="16"/>
          <w:szCs w:val="16"/>
        </w:rPr>
        <w:t>:</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000C7B70" w:rsidRPr="000246A6">
        <w:rPr>
          <w:rFonts w:ascii="Tahoma" w:hAnsi="Tahoma" w:cs="Tahoma"/>
          <w:sz w:val="16"/>
          <w:szCs w:val="16"/>
        </w:rPr>
        <w:t>pro</w:t>
      </w:r>
      <w:r w:rsidR="0001362E" w:rsidRPr="000246A6">
        <w:rPr>
          <w:rFonts w:ascii="Tahoma" w:hAnsi="Tahoma" w:cs="Tahoma"/>
          <w:sz w:val="16"/>
          <w:szCs w:val="16"/>
        </w:rPr>
        <w:t>f.</w:t>
      </w:r>
      <w:r w:rsidR="00B81BC2" w:rsidRPr="000246A6">
        <w:rPr>
          <w:rFonts w:ascii="Tahoma" w:hAnsi="Tahoma" w:cs="Tahoma"/>
          <w:sz w:val="16"/>
          <w:szCs w:val="16"/>
        </w:rPr>
        <w:t xml:space="preserve"> </w:t>
      </w:r>
      <w:r w:rsidR="00395FFE" w:rsidRPr="000246A6">
        <w:rPr>
          <w:rFonts w:ascii="Tahoma" w:hAnsi="Tahoma" w:cs="Tahoma"/>
          <w:sz w:val="16"/>
          <w:szCs w:val="16"/>
        </w:rPr>
        <w:t>MUDr.</w:t>
      </w:r>
      <w:r w:rsidR="00B81BC2" w:rsidRPr="000246A6">
        <w:rPr>
          <w:rFonts w:ascii="Tahoma" w:hAnsi="Tahoma" w:cs="Tahoma"/>
          <w:sz w:val="16"/>
          <w:szCs w:val="16"/>
        </w:rPr>
        <w:t xml:space="preserve"> </w:t>
      </w:r>
      <w:r w:rsidR="000C7B70" w:rsidRPr="000246A6">
        <w:rPr>
          <w:rFonts w:ascii="Tahoma" w:hAnsi="Tahoma" w:cs="Tahoma"/>
          <w:sz w:val="16"/>
          <w:szCs w:val="16"/>
        </w:rPr>
        <w:t xml:space="preserve">Davidem </w:t>
      </w:r>
      <w:proofErr w:type="spellStart"/>
      <w:r w:rsidR="000C7B70" w:rsidRPr="000246A6">
        <w:rPr>
          <w:rFonts w:ascii="Tahoma" w:hAnsi="Tahoma" w:cs="Tahoma"/>
          <w:sz w:val="16"/>
          <w:szCs w:val="16"/>
        </w:rPr>
        <w:t>Feltlem</w:t>
      </w:r>
      <w:proofErr w:type="spellEnd"/>
      <w:r w:rsidR="000C7B70" w:rsidRPr="000246A6">
        <w:rPr>
          <w:rFonts w:ascii="Tahoma" w:hAnsi="Tahoma" w:cs="Tahoma"/>
          <w:sz w:val="16"/>
          <w:szCs w:val="16"/>
        </w:rPr>
        <w:t>, Ph.D</w:t>
      </w:r>
      <w:r w:rsidR="00395FFE" w:rsidRPr="000246A6">
        <w:rPr>
          <w:rFonts w:ascii="Tahoma" w:hAnsi="Tahoma" w:cs="Tahoma"/>
          <w:sz w:val="16"/>
          <w:szCs w:val="16"/>
        </w:rPr>
        <w:t xml:space="preserve">., </w:t>
      </w:r>
      <w:r w:rsidR="000C7B70" w:rsidRPr="000246A6">
        <w:rPr>
          <w:rFonts w:ascii="Tahoma" w:hAnsi="Tahoma" w:cs="Tahoma"/>
          <w:sz w:val="16"/>
          <w:szCs w:val="16"/>
        </w:rPr>
        <w:t>MBA, ředitelem</w:t>
      </w:r>
    </w:p>
    <w:p w14:paraId="382B008D" w14:textId="77777777" w:rsidR="00CF12A5" w:rsidRPr="000246A6" w:rsidRDefault="00CF12A5">
      <w:pPr>
        <w:jc w:val="both"/>
        <w:rPr>
          <w:rFonts w:ascii="Tahoma" w:hAnsi="Tahoma" w:cs="Tahoma"/>
          <w:sz w:val="16"/>
          <w:szCs w:val="16"/>
        </w:rPr>
      </w:pPr>
      <w:r w:rsidRPr="000246A6">
        <w:rPr>
          <w:rFonts w:ascii="Tahoma" w:hAnsi="Tahoma" w:cs="Tahoma"/>
          <w:sz w:val="16"/>
          <w:szCs w:val="16"/>
        </w:rPr>
        <w:t>IČ: 000 64 165</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DIČ: CZ00064165</w:t>
      </w:r>
    </w:p>
    <w:p w14:paraId="167471A5" w14:textId="77777777" w:rsidR="00CF12A5" w:rsidRPr="000246A6" w:rsidRDefault="00CF12A5">
      <w:pPr>
        <w:jc w:val="both"/>
        <w:rPr>
          <w:rFonts w:ascii="Tahoma" w:hAnsi="Tahoma" w:cs="Tahoma"/>
          <w:sz w:val="16"/>
          <w:szCs w:val="16"/>
        </w:rPr>
      </w:pPr>
      <w:r w:rsidRPr="000246A6">
        <w:rPr>
          <w:rFonts w:ascii="Tahoma" w:hAnsi="Tahoma" w:cs="Tahoma"/>
          <w:sz w:val="16"/>
          <w:szCs w:val="16"/>
        </w:rPr>
        <w:t>bankovní spojení:</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003B466C" w:rsidRPr="000246A6">
        <w:rPr>
          <w:rFonts w:ascii="Tahoma" w:hAnsi="Tahoma" w:cs="Tahoma"/>
          <w:sz w:val="16"/>
          <w:szCs w:val="16"/>
        </w:rPr>
        <w:t>Česká národní banka</w:t>
      </w:r>
    </w:p>
    <w:p w14:paraId="0E969B1B" w14:textId="4BA69D20" w:rsidR="00CF12A5" w:rsidRPr="000246A6" w:rsidRDefault="00CF12A5">
      <w:pPr>
        <w:jc w:val="both"/>
        <w:rPr>
          <w:rFonts w:ascii="Tahoma" w:hAnsi="Tahoma" w:cs="Tahoma"/>
          <w:sz w:val="16"/>
          <w:szCs w:val="16"/>
        </w:rPr>
      </w:pPr>
      <w:r w:rsidRPr="000246A6">
        <w:rPr>
          <w:rFonts w:ascii="Tahoma" w:hAnsi="Tahoma" w:cs="Tahoma"/>
          <w:sz w:val="16"/>
          <w:szCs w:val="16"/>
        </w:rPr>
        <w:t xml:space="preserve">číslo účtu: </w:t>
      </w:r>
      <w:r w:rsidR="00DD2C46" w:rsidRPr="000246A6">
        <w:rPr>
          <w:rFonts w:ascii="Tahoma" w:hAnsi="Tahoma" w:cs="Tahoma"/>
          <w:sz w:val="16"/>
          <w:szCs w:val="16"/>
        </w:rPr>
        <w:tab/>
      </w:r>
      <w:r w:rsidR="00DD2C46" w:rsidRPr="000246A6">
        <w:rPr>
          <w:rFonts w:ascii="Tahoma" w:hAnsi="Tahoma" w:cs="Tahoma"/>
          <w:sz w:val="16"/>
          <w:szCs w:val="16"/>
        </w:rPr>
        <w:tab/>
      </w:r>
      <w:r w:rsidR="00DD2C46" w:rsidRPr="000246A6">
        <w:rPr>
          <w:rFonts w:ascii="Tahoma" w:hAnsi="Tahoma" w:cs="Tahoma"/>
          <w:sz w:val="16"/>
          <w:szCs w:val="16"/>
        </w:rPr>
        <w:tab/>
      </w:r>
      <w:r w:rsidRPr="000246A6">
        <w:rPr>
          <w:rFonts w:ascii="Tahoma" w:hAnsi="Tahoma" w:cs="Tahoma"/>
          <w:sz w:val="16"/>
          <w:szCs w:val="16"/>
        </w:rPr>
        <w:t>24035021/</w:t>
      </w:r>
      <w:r w:rsidR="00472955" w:rsidRPr="000246A6">
        <w:rPr>
          <w:rFonts w:ascii="Tahoma" w:hAnsi="Tahoma" w:cs="Tahoma"/>
          <w:sz w:val="16"/>
          <w:szCs w:val="16"/>
        </w:rPr>
        <w:t>071</w:t>
      </w:r>
      <w:r w:rsidRPr="000246A6">
        <w:rPr>
          <w:rFonts w:ascii="Tahoma" w:hAnsi="Tahoma" w:cs="Tahoma"/>
          <w:sz w:val="16"/>
          <w:szCs w:val="16"/>
        </w:rPr>
        <w:t>0</w:t>
      </w:r>
    </w:p>
    <w:p w14:paraId="623F8A5F" w14:textId="4BE2A0B5" w:rsidR="00CF12A5" w:rsidRPr="000246A6" w:rsidRDefault="00CF12A5">
      <w:pPr>
        <w:jc w:val="both"/>
        <w:rPr>
          <w:rFonts w:ascii="Tahoma" w:hAnsi="Tahoma" w:cs="Tahoma"/>
          <w:sz w:val="16"/>
          <w:szCs w:val="16"/>
        </w:rPr>
      </w:pPr>
      <w:r w:rsidRPr="000246A6">
        <w:rPr>
          <w:rFonts w:ascii="Tahoma" w:hAnsi="Tahoma" w:cs="Tahoma"/>
          <w:sz w:val="16"/>
          <w:szCs w:val="16"/>
        </w:rPr>
        <w:t>zástupce pro t</w:t>
      </w:r>
      <w:r w:rsidR="00D77BA6" w:rsidRPr="000246A6">
        <w:rPr>
          <w:rFonts w:ascii="Tahoma" w:hAnsi="Tahoma" w:cs="Tahoma"/>
          <w:sz w:val="16"/>
          <w:szCs w:val="16"/>
        </w:rPr>
        <w:t xml:space="preserve">echnická </w:t>
      </w:r>
      <w:proofErr w:type="gramStart"/>
      <w:r w:rsidR="00D77BA6" w:rsidRPr="000246A6">
        <w:rPr>
          <w:rFonts w:ascii="Tahoma" w:hAnsi="Tahoma" w:cs="Tahoma"/>
          <w:sz w:val="16"/>
          <w:szCs w:val="16"/>
        </w:rPr>
        <w:t>jednání:</w:t>
      </w:r>
      <w:r w:rsidR="00D15C4C" w:rsidRPr="000246A6">
        <w:rPr>
          <w:rFonts w:ascii="Tahoma" w:hAnsi="Tahoma" w:cs="Tahoma"/>
          <w:sz w:val="16"/>
          <w:szCs w:val="16"/>
        </w:rPr>
        <w:t xml:space="preserve">   </w:t>
      </w:r>
      <w:proofErr w:type="gramEnd"/>
      <w:r w:rsidR="00D15C4C" w:rsidRPr="000246A6">
        <w:rPr>
          <w:rFonts w:ascii="Tahoma" w:hAnsi="Tahoma" w:cs="Tahoma"/>
          <w:sz w:val="16"/>
          <w:szCs w:val="16"/>
        </w:rPr>
        <w:t xml:space="preserve">         Lubomír Hůla  tel.: 724 794 338,  e-mail: Lubomir.Hula@vfn.cz</w:t>
      </w:r>
    </w:p>
    <w:p w14:paraId="5DAB6C7B" w14:textId="77777777" w:rsidR="00CF12A5" w:rsidRPr="000246A6" w:rsidRDefault="00CF12A5">
      <w:pPr>
        <w:jc w:val="both"/>
        <w:rPr>
          <w:rFonts w:ascii="Tahoma" w:hAnsi="Tahoma" w:cs="Tahoma"/>
          <w:sz w:val="16"/>
          <w:szCs w:val="16"/>
        </w:rPr>
      </w:pPr>
    </w:p>
    <w:p w14:paraId="6297D110" w14:textId="77777777" w:rsidR="00CF12A5" w:rsidRPr="000246A6" w:rsidRDefault="00CF12A5">
      <w:pPr>
        <w:jc w:val="both"/>
        <w:rPr>
          <w:rFonts w:ascii="Tahoma" w:hAnsi="Tahoma" w:cs="Tahoma"/>
          <w:sz w:val="16"/>
          <w:szCs w:val="16"/>
        </w:rPr>
      </w:pPr>
      <w:r w:rsidRPr="000246A6">
        <w:rPr>
          <w:rFonts w:ascii="Tahoma" w:hAnsi="Tahoma" w:cs="Tahoma"/>
          <w:sz w:val="16"/>
          <w:szCs w:val="16"/>
        </w:rPr>
        <w:t xml:space="preserve">jako </w:t>
      </w:r>
      <w:r w:rsidRPr="000246A6">
        <w:rPr>
          <w:rFonts w:ascii="Tahoma" w:hAnsi="Tahoma" w:cs="Tahoma"/>
          <w:b/>
          <w:sz w:val="16"/>
          <w:szCs w:val="16"/>
        </w:rPr>
        <w:t xml:space="preserve">objednatel </w:t>
      </w:r>
      <w:r w:rsidRPr="000246A6">
        <w:rPr>
          <w:rFonts w:ascii="Tahoma" w:hAnsi="Tahoma" w:cs="Tahoma"/>
          <w:sz w:val="16"/>
          <w:szCs w:val="16"/>
        </w:rPr>
        <w:t>na straně jedné (dále jen „objednatel“)</w:t>
      </w:r>
    </w:p>
    <w:p w14:paraId="02EB378F" w14:textId="77777777" w:rsidR="00CF12A5" w:rsidRPr="000246A6" w:rsidRDefault="00CF12A5">
      <w:pPr>
        <w:jc w:val="both"/>
        <w:rPr>
          <w:rFonts w:ascii="Tahoma" w:hAnsi="Tahoma" w:cs="Tahoma"/>
          <w:sz w:val="16"/>
          <w:szCs w:val="16"/>
        </w:rPr>
      </w:pPr>
    </w:p>
    <w:p w14:paraId="0B8A854E" w14:textId="77777777" w:rsidR="008E1E59" w:rsidRPr="000246A6" w:rsidRDefault="008E1E59" w:rsidP="008E1E59">
      <w:pPr>
        <w:jc w:val="both"/>
        <w:rPr>
          <w:rFonts w:ascii="Tahoma" w:hAnsi="Tahoma" w:cs="Tahoma"/>
          <w:sz w:val="16"/>
          <w:szCs w:val="16"/>
        </w:rPr>
      </w:pPr>
      <w:r w:rsidRPr="000246A6">
        <w:rPr>
          <w:rFonts w:ascii="Tahoma" w:hAnsi="Tahoma" w:cs="Tahoma"/>
          <w:sz w:val="16"/>
          <w:szCs w:val="16"/>
        </w:rPr>
        <w:t>a</w:t>
      </w:r>
      <w:r w:rsidRPr="000246A6">
        <w:rPr>
          <w:rFonts w:ascii="Tahoma" w:hAnsi="Tahoma" w:cs="Tahoma"/>
          <w:sz w:val="16"/>
          <w:szCs w:val="16"/>
        </w:rPr>
        <w:tab/>
      </w:r>
    </w:p>
    <w:p w14:paraId="5C28C226" w14:textId="77777777" w:rsidR="008E1E59" w:rsidRPr="000246A6" w:rsidRDefault="008E1E59" w:rsidP="008E1E59">
      <w:pPr>
        <w:jc w:val="both"/>
        <w:rPr>
          <w:rFonts w:ascii="Tahoma" w:hAnsi="Tahoma" w:cs="Tahoma"/>
          <w:sz w:val="16"/>
          <w:szCs w:val="16"/>
        </w:rPr>
      </w:pPr>
      <w:r w:rsidRPr="000246A6">
        <w:rPr>
          <w:rFonts w:ascii="Tahoma" w:hAnsi="Tahoma" w:cs="Tahoma"/>
          <w:sz w:val="16"/>
          <w:szCs w:val="16"/>
        </w:rPr>
        <w:tab/>
      </w:r>
    </w:p>
    <w:p w14:paraId="22AD0A37" w14:textId="22E5EE61" w:rsidR="008E1E59" w:rsidRPr="000246A6" w:rsidRDefault="008E1E59" w:rsidP="008E1E59">
      <w:pPr>
        <w:jc w:val="both"/>
        <w:rPr>
          <w:rFonts w:ascii="Tahoma" w:hAnsi="Tahoma" w:cs="Tahoma"/>
          <w:b/>
          <w:bCs/>
          <w:sz w:val="16"/>
          <w:szCs w:val="16"/>
        </w:rPr>
      </w:pPr>
      <w:r w:rsidRPr="000246A6">
        <w:rPr>
          <w:rFonts w:ascii="Tahoma" w:hAnsi="Tahoma" w:cs="Tahoma"/>
          <w:sz w:val="16"/>
          <w:szCs w:val="16"/>
        </w:rPr>
        <w:t>1.</w:t>
      </w:r>
      <w:r w:rsidRPr="000246A6">
        <w:rPr>
          <w:rFonts w:ascii="Tahoma" w:hAnsi="Tahoma" w:cs="Tahoma"/>
          <w:sz w:val="16"/>
          <w:szCs w:val="16"/>
        </w:rPr>
        <w:tab/>
        <w:t xml:space="preserve">v pořadí </w:t>
      </w:r>
      <w:r w:rsidR="00450FD2" w:rsidRPr="000246A6">
        <w:rPr>
          <w:rFonts w:ascii="Tahoma" w:hAnsi="Tahoma" w:cs="Tahoma"/>
          <w:sz w:val="16"/>
          <w:szCs w:val="16"/>
        </w:rPr>
        <w:tab/>
      </w:r>
      <w:r w:rsidR="00450FD2" w:rsidRPr="000246A6">
        <w:rPr>
          <w:rFonts w:ascii="Tahoma" w:hAnsi="Tahoma" w:cs="Tahoma"/>
          <w:sz w:val="16"/>
          <w:szCs w:val="16"/>
        </w:rPr>
        <w:tab/>
      </w:r>
      <w:r w:rsidR="00450FD2" w:rsidRPr="000246A6">
        <w:rPr>
          <w:rFonts w:ascii="Tahoma" w:hAnsi="Tahoma" w:cs="Tahoma"/>
          <w:sz w:val="16"/>
          <w:szCs w:val="16"/>
        </w:rPr>
        <w:tab/>
      </w:r>
      <w:r w:rsidR="00450FD2" w:rsidRPr="000246A6">
        <w:rPr>
          <w:rFonts w:ascii="Tahoma" w:hAnsi="Tahoma" w:cs="Tahoma"/>
          <w:b/>
          <w:bCs/>
          <w:sz w:val="16"/>
          <w:szCs w:val="16"/>
        </w:rPr>
        <w:t>OTTA-vzduchotechnika a klimatizace s.r.o.</w:t>
      </w:r>
    </w:p>
    <w:p w14:paraId="0BD4D2A8" w14:textId="444D7484" w:rsidR="00450FD2" w:rsidRPr="000246A6" w:rsidRDefault="00450FD2" w:rsidP="00450FD2">
      <w:pPr>
        <w:jc w:val="both"/>
        <w:rPr>
          <w:rFonts w:ascii="Tahoma" w:hAnsi="Tahoma" w:cs="Tahoma"/>
          <w:sz w:val="16"/>
          <w:szCs w:val="16"/>
        </w:rPr>
      </w:pPr>
      <w:r w:rsidRPr="000246A6">
        <w:rPr>
          <w:rFonts w:ascii="Tahoma" w:hAnsi="Tahoma" w:cs="Tahoma"/>
          <w:sz w:val="16"/>
          <w:szCs w:val="16"/>
        </w:rPr>
        <w:t>se sídlem:</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 xml:space="preserve"> Lázeňská 1109, 289 12 Sadská </w:t>
      </w:r>
    </w:p>
    <w:p w14:paraId="7EA220B0" w14:textId="11CA53DF" w:rsidR="00450FD2" w:rsidRPr="000246A6" w:rsidRDefault="00DD2C46" w:rsidP="00450FD2">
      <w:pPr>
        <w:jc w:val="both"/>
        <w:rPr>
          <w:rFonts w:ascii="Tahoma" w:hAnsi="Tahoma" w:cs="Tahoma"/>
          <w:sz w:val="16"/>
          <w:szCs w:val="16"/>
        </w:rPr>
      </w:pPr>
      <w:r w:rsidRPr="000246A6">
        <w:rPr>
          <w:rFonts w:ascii="Tahoma" w:hAnsi="Tahoma" w:cs="Tahoma"/>
          <w:sz w:val="16"/>
          <w:szCs w:val="16"/>
        </w:rPr>
        <w:t xml:space="preserve">zapsaná </w:t>
      </w:r>
      <w:r w:rsidR="00450FD2" w:rsidRPr="000246A6">
        <w:rPr>
          <w:rFonts w:ascii="Tahoma" w:hAnsi="Tahoma" w:cs="Tahoma"/>
          <w:sz w:val="16"/>
          <w:szCs w:val="16"/>
        </w:rPr>
        <w:t xml:space="preserve">v obchodním rejstříku vedeném u Městského soudu v Praze oddíl C, </w:t>
      </w:r>
      <w:r w:rsidRPr="000246A6">
        <w:rPr>
          <w:rFonts w:ascii="Tahoma" w:hAnsi="Tahoma" w:cs="Tahoma"/>
          <w:sz w:val="16"/>
          <w:szCs w:val="16"/>
        </w:rPr>
        <w:t xml:space="preserve">vložka </w:t>
      </w:r>
      <w:r w:rsidR="00450FD2" w:rsidRPr="000246A6">
        <w:rPr>
          <w:rFonts w:ascii="Tahoma" w:hAnsi="Tahoma" w:cs="Tahoma"/>
          <w:sz w:val="16"/>
          <w:szCs w:val="16"/>
        </w:rPr>
        <w:t>145106</w:t>
      </w:r>
    </w:p>
    <w:p w14:paraId="2CCCFFD7" w14:textId="1A005A8C" w:rsidR="00450FD2" w:rsidRPr="000246A6" w:rsidRDefault="00450FD2" w:rsidP="00450FD2">
      <w:pPr>
        <w:jc w:val="both"/>
        <w:rPr>
          <w:rFonts w:ascii="Tahoma" w:hAnsi="Tahoma" w:cs="Tahoma"/>
          <w:sz w:val="16"/>
          <w:szCs w:val="16"/>
        </w:rPr>
      </w:pPr>
      <w:r w:rsidRPr="000246A6">
        <w:rPr>
          <w:rFonts w:ascii="Tahoma" w:hAnsi="Tahoma" w:cs="Tahoma"/>
          <w:sz w:val="16"/>
          <w:szCs w:val="16"/>
        </w:rPr>
        <w:t xml:space="preserve">IČ: 28486480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DIČ: C</w:t>
      </w:r>
      <w:r w:rsidR="00DD2C46" w:rsidRPr="000246A6">
        <w:rPr>
          <w:rFonts w:ascii="Tahoma" w:hAnsi="Tahoma" w:cs="Tahoma"/>
          <w:sz w:val="16"/>
          <w:szCs w:val="16"/>
        </w:rPr>
        <w:t>Z</w:t>
      </w:r>
      <w:r w:rsidRPr="000246A6">
        <w:rPr>
          <w:rFonts w:ascii="Tahoma" w:hAnsi="Tahoma" w:cs="Tahoma"/>
          <w:sz w:val="16"/>
          <w:szCs w:val="16"/>
        </w:rPr>
        <w:t>28486480</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p>
    <w:p w14:paraId="4F7FB757" w14:textId="0896E030" w:rsidR="00450FD2" w:rsidRPr="000246A6" w:rsidRDefault="00450FD2" w:rsidP="00450FD2">
      <w:pPr>
        <w:jc w:val="both"/>
        <w:rPr>
          <w:rFonts w:ascii="Tahoma" w:hAnsi="Tahoma" w:cs="Tahoma"/>
          <w:sz w:val="16"/>
          <w:szCs w:val="16"/>
        </w:rPr>
      </w:pPr>
      <w:r w:rsidRPr="000246A6">
        <w:rPr>
          <w:rFonts w:ascii="Tahoma" w:hAnsi="Tahoma" w:cs="Tahoma"/>
          <w:sz w:val="16"/>
          <w:szCs w:val="16"/>
        </w:rPr>
        <w:t xml:space="preserve">bankovní spojení: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 xml:space="preserve">ČS Nymburk </w:t>
      </w:r>
    </w:p>
    <w:p w14:paraId="71A97572" w14:textId="64A2E5F1" w:rsidR="00450FD2" w:rsidRPr="000246A6" w:rsidRDefault="00450FD2" w:rsidP="00450FD2">
      <w:pPr>
        <w:jc w:val="both"/>
        <w:rPr>
          <w:rFonts w:ascii="Tahoma" w:hAnsi="Tahoma" w:cs="Tahoma"/>
          <w:sz w:val="16"/>
          <w:szCs w:val="16"/>
        </w:rPr>
      </w:pPr>
      <w:r w:rsidRPr="000246A6">
        <w:rPr>
          <w:rFonts w:ascii="Tahoma" w:hAnsi="Tahoma" w:cs="Tahoma"/>
          <w:sz w:val="16"/>
          <w:szCs w:val="16"/>
        </w:rPr>
        <w:t xml:space="preserve">číslo účtu: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491700369/0800</w:t>
      </w:r>
    </w:p>
    <w:p w14:paraId="0D0B8563" w14:textId="4F434805" w:rsidR="00450FD2" w:rsidRPr="000246A6" w:rsidRDefault="00450FD2" w:rsidP="00450FD2">
      <w:pPr>
        <w:jc w:val="both"/>
        <w:rPr>
          <w:rFonts w:ascii="Tahoma" w:hAnsi="Tahoma" w:cs="Tahoma"/>
          <w:sz w:val="16"/>
          <w:szCs w:val="16"/>
        </w:rPr>
      </w:pPr>
      <w:r w:rsidRPr="000246A6">
        <w:rPr>
          <w:rFonts w:ascii="Tahoma" w:hAnsi="Tahoma" w:cs="Tahoma"/>
          <w:sz w:val="16"/>
          <w:szCs w:val="16"/>
        </w:rPr>
        <w:t>zastoupen</w:t>
      </w:r>
      <w:r w:rsidR="00DD2C46" w:rsidRPr="000246A6">
        <w:rPr>
          <w:rFonts w:ascii="Tahoma" w:hAnsi="Tahoma" w:cs="Tahoma"/>
          <w:sz w:val="16"/>
          <w:szCs w:val="16"/>
        </w:rPr>
        <w:t>á</w:t>
      </w:r>
      <w:r w:rsidRPr="000246A6">
        <w:rPr>
          <w:rFonts w:ascii="Tahoma" w:hAnsi="Tahoma" w:cs="Tahoma"/>
          <w:sz w:val="16"/>
          <w:szCs w:val="16"/>
        </w:rPr>
        <w:t xml:space="preserve">: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Zdeňkem Ottou</w:t>
      </w:r>
      <w:r w:rsidR="00DD2C46" w:rsidRPr="000246A6">
        <w:rPr>
          <w:rFonts w:ascii="Tahoma" w:hAnsi="Tahoma" w:cs="Tahoma"/>
          <w:sz w:val="16"/>
          <w:szCs w:val="16"/>
        </w:rPr>
        <w:t>,</w:t>
      </w:r>
      <w:r w:rsidRPr="000246A6">
        <w:rPr>
          <w:rFonts w:ascii="Tahoma" w:hAnsi="Tahoma" w:cs="Tahoma"/>
          <w:sz w:val="16"/>
          <w:szCs w:val="16"/>
        </w:rPr>
        <w:t xml:space="preserve"> jednatel</w:t>
      </w:r>
      <w:r w:rsidR="00DD2C46" w:rsidRPr="000246A6">
        <w:rPr>
          <w:rFonts w:ascii="Tahoma" w:hAnsi="Tahoma" w:cs="Tahoma"/>
          <w:sz w:val="16"/>
          <w:szCs w:val="16"/>
        </w:rPr>
        <w:t>em</w:t>
      </w:r>
    </w:p>
    <w:p w14:paraId="778CBFAF" w14:textId="77777777" w:rsidR="008E1E59" w:rsidRPr="000246A6" w:rsidRDefault="008E1E59" w:rsidP="008E1E59">
      <w:pPr>
        <w:jc w:val="both"/>
        <w:rPr>
          <w:rFonts w:ascii="Tahoma" w:hAnsi="Tahoma" w:cs="Tahoma"/>
          <w:sz w:val="16"/>
          <w:szCs w:val="16"/>
        </w:rPr>
      </w:pPr>
    </w:p>
    <w:p w14:paraId="6DA2901C" w14:textId="36EBE909" w:rsidR="008E1E59" w:rsidRPr="000246A6" w:rsidRDefault="008E1E59" w:rsidP="008E1E59">
      <w:pPr>
        <w:jc w:val="both"/>
        <w:rPr>
          <w:rFonts w:ascii="Tahoma" w:hAnsi="Tahoma" w:cs="Tahoma"/>
          <w:b/>
          <w:bCs/>
          <w:sz w:val="16"/>
          <w:szCs w:val="16"/>
        </w:rPr>
      </w:pPr>
      <w:r w:rsidRPr="000246A6">
        <w:rPr>
          <w:rFonts w:ascii="Tahoma" w:hAnsi="Tahoma" w:cs="Tahoma"/>
          <w:sz w:val="16"/>
          <w:szCs w:val="16"/>
        </w:rPr>
        <w:t>2.</w:t>
      </w:r>
      <w:r w:rsidRPr="000246A6">
        <w:rPr>
          <w:rFonts w:ascii="Tahoma" w:hAnsi="Tahoma" w:cs="Tahoma"/>
          <w:sz w:val="16"/>
          <w:szCs w:val="16"/>
        </w:rPr>
        <w:tab/>
        <w:t xml:space="preserve">v pořadí </w:t>
      </w:r>
      <w:r w:rsidR="00450FD2" w:rsidRPr="000246A6">
        <w:rPr>
          <w:rFonts w:ascii="Tahoma" w:hAnsi="Tahoma" w:cs="Tahoma"/>
          <w:sz w:val="16"/>
          <w:szCs w:val="16"/>
        </w:rPr>
        <w:tab/>
      </w:r>
      <w:r w:rsidR="00450FD2" w:rsidRPr="000246A6">
        <w:rPr>
          <w:rFonts w:ascii="Tahoma" w:hAnsi="Tahoma" w:cs="Tahoma"/>
          <w:sz w:val="16"/>
          <w:szCs w:val="16"/>
        </w:rPr>
        <w:tab/>
      </w:r>
      <w:r w:rsidR="00450FD2" w:rsidRPr="000246A6">
        <w:rPr>
          <w:rFonts w:ascii="Tahoma" w:hAnsi="Tahoma" w:cs="Tahoma"/>
          <w:sz w:val="16"/>
          <w:szCs w:val="16"/>
        </w:rPr>
        <w:tab/>
      </w:r>
      <w:r w:rsidR="00450FD2" w:rsidRPr="000246A6">
        <w:rPr>
          <w:rFonts w:ascii="Tahoma" w:hAnsi="Tahoma" w:cs="Tahoma"/>
          <w:b/>
          <w:bCs/>
          <w:sz w:val="16"/>
          <w:szCs w:val="16"/>
        </w:rPr>
        <w:t>AC EURO a. s.</w:t>
      </w:r>
    </w:p>
    <w:p w14:paraId="4D3D8992" w14:textId="77777777" w:rsidR="00450FD2" w:rsidRPr="000246A6" w:rsidRDefault="00450FD2" w:rsidP="00450FD2">
      <w:pPr>
        <w:jc w:val="both"/>
        <w:rPr>
          <w:rFonts w:ascii="Tahoma" w:hAnsi="Tahoma" w:cs="Tahoma"/>
          <w:sz w:val="16"/>
          <w:szCs w:val="16"/>
        </w:rPr>
      </w:pPr>
      <w:r w:rsidRPr="000246A6">
        <w:rPr>
          <w:rFonts w:ascii="Tahoma" w:hAnsi="Tahoma" w:cs="Tahoma"/>
          <w:sz w:val="16"/>
          <w:szCs w:val="16"/>
        </w:rPr>
        <w:t>se sídlem:</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Houbalova 2553/4, 628 00 Brno</w:t>
      </w:r>
    </w:p>
    <w:p w14:paraId="4CD38965" w14:textId="3E074CDB" w:rsidR="00450FD2" w:rsidRPr="000246A6" w:rsidRDefault="00DD2C46" w:rsidP="00450FD2">
      <w:pPr>
        <w:jc w:val="both"/>
        <w:rPr>
          <w:rFonts w:ascii="Tahoma" w:hAnsi="Tahoma" w:cs="Tahoma"/>
          <w:sz w:val="16"/>
          <w:szCs w:val="16"/>
        </w:rPr>
      </w:pPr>
      <w:r w:rsidRPr="000246A6">
        <w:rPr>
          <w:rFonts w:ascii="Tahoma" w:hAnsi="Tahoma" w:cs="Tahoma"/>
          <w:sz w:val="16"/>
          <w:szCs w:val="16"/>
        </w:rPr>
        <w:t xml:space="preserve">zapsaná </w:t>
      </w:r>
      <w:r w:rsidR="00450FD2" w:rsidRPr="000246A6">
        <w:rPr>
          <w:rFonts w:ascii="Tahoma" w:hAnsi="Tahoma" w:cs="Tahoma"/>
          <w:sz w:val="16"/>
          <w:szCs w:val="16"/>
        </w:rPr>
        <w:t>v obchodním rejstříku vedeném Krajským soudem v Brně oddíl B, vložka 5345</w:t>
      </w:r>
    </w:p>
    <w:p w14:paraId="6A4ABBFC" w14:textId="77777777" w:rsidR="00450FD2" w:rsidRPr="000246A6" w:rsidRDefault="00450FD2" w:rsidP="00450FD2">
      <w:pPr>
        <w:jc w:val="both"/>
        <w:rPr>
          <w:rFonts w:ascii="Tahoma" w:hAnsi="Tahoma" w:cs="Tahoma"/>
          <w:sz w:val="16"/>
          <w:szCs w:val="16"/>
        </w:rPr>
      </w:pPr>
      <w:r w:rsidRPr="000246A6">
        <w:rPr>
          <w:rFonts w:ascii="Tahoma" w:hAnsi="Tahoma" w:cs="Tahoma"/>
          <w:sz w:val="16"/>
          <w:szCs w:val="16"/>
        </w:rPr>
        <w:t>IČ: 28264347</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DIČ: CZ28264347</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p>
    <w:p w14:paraId="501A99A6" w14:textId="77777777" w:rsidR="00450FD2" w:rsidRPr="000246A6" w:rsidRDefault="00450FD2" w:rsidP="00450FD2">
      <w:pPr>
        <w:jc w:val="both"/>
        <w:rPr>
          <w:rFonts w:ascii="Tahoma" w:hAnsi="Tahoma" w:cs="Tahoma"/>
          <w:sz w:val="16"/>
          <w:szCs w:val="16"/>
        </w:rPr>
      </w:pPr>
      <w:r w:rsidRPr="000246A6">
        <w:rPr>
          <w:rFonts w:ascii="Tahoma" w:hAnsi="Tahoma" w:cs="Tahoma"/>
          <w:sz w:val="16"/>
          <w:szCs w:val="16"/>
        </w:rPr>
        <w:t xml:space="preserve">bankovní spojení: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Raiffeisenbank a. s.</w:t>
      </w:r>
    </w:p>
    <w:p w14:paraId="27854CBF" w14:textId="77777777" w:rsidR="00450FD2" w:rsidRPr="000246A6" w:rsidRDefault="00450FD2" w:rsidP="00450FD2">
      <w:pPr>
        <w:jc w:val="both"/>
        <w:rPr>
          <w:rFonts w:ascii="Tahoma" w:hAnsi="Tahoma" w:cs="Tahoma"/>
          <w:sz w:val="16"/>
          <w:szCs w:val="16"/>
        </w:rPr>
      </w:pPr>
      <w:r w:rsidRPr="000246A6">
        <w:rPr>
          <w:rFonts w:ascii="Tahoma" w:hAnsi="Tahoma" w:cs="Tahoma"/>
          <w:sz w:val="16"/>
          <w:szCs w:val="16"/>
        </w:rPr>
        <w:t xml:space="preserve">číslo účtu: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2900401001/5500</w:t>
      </w:r>
    </w:p>
    <w:p w14:paraId="7A5F0DF0" w14:textId="391C430D" w:rsidR="008E1E59" w:rsidRPr="000246A6" w:rsidRDefault="00450FD2" w:rsidP="00450FD2">
      <w:pPr>
        <w:jc w:val="both"/>
        <w:rPr>
          <w:rFonts w:ascii="Tahoma" w:hAnsi="Tahoma" w:cs="Tahoma"/>
          <w:sz w:val="16"/>
          <w:szCs w:val="16"/>
        </w:rPr>
      </w:pPr>
      <w:r w:rsidRPr="000246A6">
        <w:rPr>
          <w:rFonts w:ascii="Tahoma" w:hAnsi="Tahoma" w:cs="Tahoma"/>
          <w:sz w:val="16"/>
          <w:szCs w:val="16"/>
        </w:rPr>
        <w:t>zastoupen</w:t>
      </w:r>
      <w:r w:rsidR="00DD2C46" w:rsidRPr="000246A6">
        <w:rPr>
          <w:rFonts w:ascii="Tahoma" w:hAnsi="Tahoma" w:cs="Tahoma"/>
          <w:sz w:val="16"/>
          <w:szCs w:val="16"/>
        </w:rPr>
        <w:t>á</w:t>
      </w:r>
      <w:r w:rsidRPr="000246A6">
        <w:rPr>
          <w:rFonts w:ascii="Tahoma" w:hAnsi="Tahoma" w:cs="Tahoma"/>
          <w:sz w:val="16"/>
          <w:szCs w:val="16"/>
        </w:rPr>
        <w:t xml:space="preserve">: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Ivo Čtvrtníčkem,</w:t>
      </w:r>
      <w:r w:rsidR="00F75566" w:rsidRPr="000246A6">
        <w:rPr>
          <w:rFonts w:ascii="Tahoma" w:hAnsi="Tahoma" w:cs="Tahoma"/>
          <w:sz w:val="16"/>
          <w:szCs w:val="16"/>
        </w:rPr>
        <w:t xml:space="preserve"> místopředsedou představenstva</w:t>
      </w:r>
    </w:p>
    <w:p w14:paraId="7D430940" w14:textId="77777777" w:rsidR="00450FD2" w:rsidRPr="000246A6" w:rsidRDefault="00450FD2" w:rsidP="008E1E59">
      <w:pPr>
        <w:jc w:val="both"/>
        <w:rPr>
          <w:rFonts w:ascii="Tahoma" w:hAnsi="Tahoma" w:cs="Tahoma"/>
          <w:sz w:val="16"/>
          <w:szCs w:val="16"/>
        </w:rPr>
      </w:pPr>
    </w:p>
    <w:p w14:paraId="2BA6ABBF" w14:textId="23B81D79" w:rsidR="008E1E59" w:rsidRPr="000246A6" w:rsidRDefault="008E1E59" w:rsidP="008E1E59">
      <w:pPr>
        <w:jc w:val="both"/>
        <w:rPr>
          <w:rFonts w:ascii="Tahoma" w:hAnsi="Tahoma" w:cs="Tahoma"/>
          <w:b/>
          <w:bCs/>
          <w:sz w:val="16"/>
          <w:szCs w:val="16"/>
        </w:rPr>
      </w:pPr>
      <w:r w:rsidRPr="000246A6">
        <w:rPr>
          <w:rFonts w:ascii="Tahoma" w:hAnsi="Tahoma" w:cs="Tahoma"/>
          <w:sz w:val="16"/>
          <w:szCs w:val="16"/>
        </w:rPr>
        <w:t>3.</w:t>
      </w:r>
      <w:r w:rsidRPr="000246A6">
        <w:rPr>
          <w:rFonts w:ascii="Tahoma" w:hAnsi="Tahoma" w:cs="Tahoma"/>
          <w:sz w:val="16"/>
          <w:szCs w:val="16"/>
        </w:rPr>
        <w:tab/>
        <w:t xml:space="preserve">v pořadí </w:t>
      </w:r>
      <w:r w:rsidR="00A0791B" w:rsidRPr="000246A6">
        <w:rPr>
          <w:rFonts w:ascii="Tahoma" w:hAnsi="Tahoma" w:cs="Tahoma"/>
          <w:sz w:val="16"/>
          <w:szCs w:val="16"/>
        </w:rPr>
        <w:tab/>
      </w:r>
      <w:r w:rsidR="00A0791B" w:rsidRPr="000246A6">
        <w:rPr>
          <w:rFonts w:ascii="Tahoma" w:hAnsi="Tahoma" w:cs="Tahoma"/>
          <w:sz w:val="16"/>
          <w:szCs w:val="16"/>
        </w:rPr>
        <w:tab/>
      </w:r>
      <w:r w:rsidR="00A0791B" w:rsidRPr="000246A6">
        <w:rPr>
          <w:rFonts w:ascii="Tahoma" w:hAnsi="Tahoma" w:cs="Tahoma"/>
          <w:sz w:val="16"/>
          <w:szCs w:val="16"/>
        </w:rPr>
        <w:tab/>
      </w:r>
      <w:proofErr w:type="spellStart"/>
      <w:r w:rsidR="00A0791B" w:rsidRPr="000246A6">
        <w:rPr>
          <w:rFonts w:ascii="Tahoma" w:hAnsi="Tahoma" w:cs="Tahoma"/>
          <w:b/>
          <w:bCs/>
          <w:sz w:val="16"/>
          <w:szCs w:val="16"/>
        </w:rPr>
        <w:t>Global</w:t>
      </w:r>
      <w:proofErr w:type="spellEnd"/>
      <w:r w:rsidR="00A0791B" w:rsidRPr="000246A6">
        <w:rPr>
          <w:rFonts w:ascii="Tahoma" w:hAnsi="Tahoma" w:cs="Tahoma"/>
          <w:b/>
          <w:bCs/>
          <w:sz w:val="16"/>
          <w:szCs w:val="16"/>
        </w:rPr>
        <w:t xml:space="preserve"> Klima Servis s.r.o.</w:t>
      </w:r>
    </w:p>
    <w:p w14:paraId="71AFAD37" w14:textId="0FC9AAEA" w:rsidR="00A0791B" w:rsidRPr="000246A6" w:rsidRDefault="00A0791B" w:rsidP="00A0791B">
      <w:pPr>
        <w:jc w:val="both"/>
        <w:rPr>
          <w:rFonts w:ascii="Tahoma" w:hAnsi="Tahoma" w:cs="Tahoma"/>
          <w:sz w:val="16"/>
          <w:szCs w:val="16"/>
        </w:rPr>
      </w:pPr>
      <w:r w:rsidRPr="000246A6">
        <w:rPr>
          <w:rFonts w:ascii="Tahoma" w:hAnsi="Tahoma" w:cs="Tahoma"/>
          <w:sz w:val="16"/>
          <w:szCs w:val="16"/>
        </w:rPr>
        <w:t xml:space="preserve">se sídlem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č.p. 514, 289 15 Kounice</w:t>
      </w:r>
    </w:p>
    <w:p w14:paraId="7B951E39" w14:textId="6D4A24D4" w:rsidR="00A0791B" w:rsidRPr="000246A6" w:rsidRDefault="00DD2C46" w:rsidP="00A0791B">
      <w:pPr>
        <w:jc w:val="both"/>
        <w:rPr>
          <w:rFonts w:ascii="Tahoma" w:hAnsi="Tahoma" w:cs="Tahoma"/>
          <w:sz w:val="16"/>
          <w:szCs w:val="16"/>
        </w:rPr>
      </w:pPr>
      <w:r w:rsidRPr="000246A6">
        <w:rPr>
          <w:rFonts w:ascii="Tahoma" w:hAnsi="Tahoma" w:cs="Tahoma"/>
          <w:sz w:val="16"/>
          <w:szCs w:val="16"/>
        </w:rPr>
        <w:t xml:space="preserve">zapsaná </w:t>
      </w:r>
      <w:r w:rsidR="00A0791B" w:rsidRPr="000246A6">
        <w:rPr>
          <w:rFonts w:ascii="Tahoma" w:hAnsi="Tahoma" w:cs="Tahoma"/>
          <w:sz w:val="16"/>
          <w:szCs w:val="16"/>
        </w:rPr>
        <w:t>v obchodním rejstříku vedeném u Městského soudu v Praze oddíl C, vložka 347185</w:t>
      </w:r>
    </w:p>
    <w:p w14:paraId="22B56BAB" w14:textId="77777777" w:rsidR="00A0791B" w:rsidRPr="000246A6" w:rsidRDefault="00A0791B" w:rsidP="00A0791B">
      <w:pPr>
        <w:jc w:val="both"/>
        <w:rPr>
          <w:rFonts w:ascii="Tahoma" w:hAnsi="Tahoma" w:cs="Tahoma"/>
          <w:sz w:val="16"/>
          <w:szCs w:val="16"/>
        </w:rPr>
      </w:pPr>
      <w:r w:rsidRPr="000246A6">
        <w:rPr>
          <w:rFonts w:ascii="Tahoma" w:hAnsi="Tahoma" w:cs="Tahoma"/>
          <w:sz w:val="16"/>
          <w:szCs w:val="16"/>
        </w:rPr>
        <w:t xml:space="preserve">IČ: 064 454 62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DIČ: CZ06445462</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p>
    <w:p w14:paraId="24F03572" w14:textId="0C4311FC" w:rsidR="00A0791B" w:rsidRPr="000246A6" w:rsidRDefault="00A0791B" w:rsidP="00A0791B">
      <w:pPr>
        <w:jc w:val="both"/>
        <w:rPr>
          <w:rFonts w:ascii="Tahoma" w:hAnsi="Tahoma" w:cs="Tahoma"/>
          <w:sz w:val="16"/>
          <w:szCs w:val="16"/>
        </w:rPr>
      </w:pPr>
      <w:r w:rsidRPr="000246A6">
        <w:rPr>
          <w:rFonts w:ascii="Tahoma" w:hAnsi="Tahoma" w:cs="Tahoma"/>
          <w:sz w:val="16"/>
          <w:szCs w:val="16"/>
        </w:rPr>
        <w:t xml:space="preserve">bankovní spojení: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Komerční banka a.s.</w:t>
      </w:r>
    </w:p>
    <w:p w14:paraId="2E3F2457" w14:textId="5595574C" w:rsidR="00A0791B" w:rsidRPr="000246A6" w:rsidRDefault="00A0791B" w:rsidP="00A0791B">
      <w:pPr>
        <w:jc w:val="both"/>
        <w:rPr>
          <w:rFonts w:ascii="Tahoma" w:hAnsi="Tahoma" w:cs="Tahoma"/>
          <w:sz w:val="16"/>
          <w:szCs w:val="16"/>
        </w:rPr>
      </w:pPr>
      <w:r w:rsidRPr="000246A6">
        <w:rPr>
          <w:rFonts w:ascii="Tahoma" w:hAnsi="Tahoma" w:cs="Tahoma"/>
          <w:sz w:val="16"/>
          <w:szCs w:val="16"/>
        </w:rPr>
        <w:t xml:space="preserve">číslo účtu: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123-3522410297/0100</w:t>
      </w:r>
    </w:p>
    <w:p w14:paraId="4761F3D9" w14:textId="5073D792" w:rsidR="00A0791B" w:rsidRPr="000246A6" w:rsidRDefault="00A0791B" w:rsidP="00A0791B">
      <w:pPr>
        <w:jc w:val="both"/>
        <w:rPr>
          <w:rFonts w:ascii="Tahoma" w:hAnsi="Tahoma" w:cs="Tahoma"/>
          <w:sz w:val="16"/>
          <w:szCs w:val="16"/>
        </w:rPr>
      </w:pPr>
      <w:r w:rsidRPr="000246A6">
        <w:rPr>
          <w:rFonts w:ascii="Tahoma" w:hAnsi="Tahoma" w:cs="Tahoma"/>
          <w:sz w:val="16"/>
          <w:szCs w:val="16"/>
        </w:rPr>
        <w:t>zastoupen</w:t>
      </w:r>
      <w:r w:rsidR="00DD2C46" w:rsidRPr="000246A6">
        <w:rPr>
          <w:rFonts w:ascii="Tahoma" w:hAnsi="Tahoma" w:cs="Tahoma"/>
          <w:sz w:val="16"/>
          <w:szCs w:val="16"/>
        </w:rPr>
        <w:t>á</w:t>
      </w:r>
      <w:r w:rsidRPr="000246A6">
        <w:rPr>
          <w:rFonts w:ascii="Tahoma" w:hAnsi="Tahoma" w:cs="Tahoma"/>
          <w:sz w:val="16"/>
          <w:szCs w:val="16"/>
        </w:rPr>
        <w:t xml:space="preserve">: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Radimem Kučerou, jednatelem společnosti</w:t>
      </w:r>
    </w:p>
    <w:p w14:paraId="62546087" w14:textId="77777777" w:rsidR="008E1E59" w:rsidRPr="000246A6" w:rsidRDefault="008E1E59" w:rsidP="008E1E59">
      <w:pPr>
        <w:jc w:val="both"/>
        <w:rPr>
          <w:rFonts w:ascii="Tahoma" w:hAnsi="Tahoma" w:cs="Tahoma"/>
          <w:sz w:val="16"/>
          <w:szCs w:val="16"/>
        </w:rPr>
      </w:pPr>
    </w:p>
    <w:p w14:paraId="012088DC" w14:textId="7E56B2FB" w:rsidR="003D6979" w:rsidRPr="000246A6" w:rsidRDefault="008E1E59" w:rsidP="003D6979">
      <w:pPr>
        <w:jc w:val="both"/>
        <w:rPr>
          <w:rFonts w:ascii="Tahoma" w:hAnsi="Tahoma" w:cs="Tahoma"/>
          <w:b/>
          <w:bCs/>
          <w:sz w:val="16"/>
          <w:szCs w:val="16"/>
        </w:rPr>
      </w:pPr>
      <w:r w:rsidRPr="000246A6">
        <w:rPr>
          <w:rFonts w:ascii="Tahoma" w:hAnsi="Tahoma" w:cs="Tahoma"/>
          <w:sz w:val="16"/>
          <w:szCs w:val="16"/>
        </w:rPr>
        <w:t xml:space="preserve">4. </w:t>
      </w:r>
      <w:r w:rsidRPr="000246A6">
        <w:rPr>
          <w:rFonts w:ascii="Tahoma" w:hAnsi="Tahoma" w:cs="Tahoma"/>
          <w:sz w:val="16"/>
          <w:szCs w:val="16"/>
        </w:rPr>
        <w:tab/>
        <w:t xml:space="preserve">v pořadí </w:t>
      </w:r>
      <w:r w:rsidR="003D6979" w:rsidRPr="000246A6">
        <w:rPr>
          <w:rFonts w:ascii="Tahoma" w:hAnsi="Tahoma" w:cs="Tahoma"/>
          <w:sz w:val="16"/>
          <w:szCs w:val="16"/>
        </w:rPr>
        <w:tab/>
      </w:r>
      <w:r w:rsidR="003D6979" w:rsidRPr="000246A6">
        <w:rPr>
          <w:rFonts w:ascii="Tahoma" w:hAnsi="Tahoma" w:cs="Tahoma"/>
          <w:sz w:val="16"/>
          <w:szCs w:val="16"/>
        </w:rPr>
        <w:tab/>
      </w:r>
      <w:r w:rsidR="003D6979" w:rsidRPr="000246A6">
        <w:rPr>
          <w:rFonts w:ascii="Tahoma" w:hAnsi="Tahoma" w:cs="Tahoma"/>
          <w:sz w:val="16"/>
          <w:szCs w:val="16"/>
        </w:rPr>
        <w:tab/>
      </w:r>
      <w:r w:rsidR="003D6979" w:rsidRPr="000246A6">
        <w:rPr>
          <w:rFonts w:ascii="Tahoma" w:hAnsi="Tahoma" w:cs="Tahoma"/>
          <w:b/>
          <w:bCs/>
          <w:sz w:val="16"/>
          <w:szCs w:val="16"/>
        </w:rPr>
        <w:t>Bohemik s.r.o.</w:t>
      </w:r>
    </w:p>
    <w:p w14:paraId="7BDF109D" w14:textId="77777777" w:rsidR="003D6979" w:rsidRPr="000246A6" w:rsidRDefault="003D6979" w:rsidP="003D6979">
      <w:pPr>
        <w:jc w:val="both"/>
        <w:rPr>
          <w:rFonts w:ascii="Tahoma" w:hAnsi="Tahoma" w:cs="Tahoma"/>
          <w:sz w:val="16"/>
          <w:szCs w:val="16"/>
        </w:rPr>
      </w:pPr>
      <w:r w:rsidRPr="000246A6">
        <w:rPr>
          <w:rFonts w:ascii="Tahoma" w:hAnsi="Tahoma" w:cs="Tahoma"/>
          <w:sz w:val="16"/>
          <w:szCs w:val="16"/>
        </w:rPr>
        <w:t>se sídlem</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 xml:space="preserve">Pražská 636, 263 01 Dobříš </w:t>
      </w:r>
    </w:p>
    <w:p w14:paraId="378D57B0" w14:textId="5FC7FB80" w:rsidR="003D6979" w:rsidRPr="000246A6" w:rsidRDefault="00DD2C46" w:rsidP="003D6979">
      <w:pPr>
        <w:jc w:val="both"/>
        <w:rPr>
          <w:rFonts w:ascii="Tahoma" w:hAnsi="Tahoma" w:cs="Tahoma"/>
          <w:sz w:val="16"/>
          <w:szCs w:val="16"/>
        </w:rPr>
      </w:pPr>
      <w:r w:rsidRPr="000246A6">
        <w:rPr>
          <w:rFonts w:ascii="Tahoma" w:hAnsi="Tahoma" w:cs="Tahoma"/>
          <w:sz w:val="16"/>
          <w:szCs w:val="16"/>
        </w:rPr>
        <w:t xml:space="preserve">zapsaná </w:t>
      </w:r>
      <w:r w:rsidR="003D6979" w:rsidRPr="000246A6">
        <w:rPr>
          <w:rFonts w:ascii="Tahoma" w:hAnsi="Tahoma" w:cs="Tahoma"/>
          <w:sz w:val="16"/>
          <w:szCs w:val="16"/>
        </w:rPr>
        <w:t>v obchodním rejstříku vedeném u Městského soudu v</w:t>
      </w:r>
      <w:r w:rsidR="00D07257" w:rsidRPr="000246A6">
        <w:rPr>
          <w:rFonts w:ascii="Tahoma" w:hAnsi="Tahoma" w:cs="Tahoma"/>
          <w:sz w:val="16"/>
          <w:szCs w:val="16"/>
        </w:rPr>
        <w:t> </w:t>
      </w:r>
      <w:r w:rsidR="003D6979" w:rsidRPr="000246A6">
        <w:rPr>
          <w:rFonts w:ascii="Tahoma" w:hAnsi="Tahoma" w:cs="Tahoma"/>
          <w:sz w:val="16"/>
          <w:szCs w:val="16"/>
        </w:rPr>
        <w:t>Praze</w:t>
      </w:r>
      <w:r w:rsidR="00D07257" w:rsidRPr="000246A6">
        <w:rPr>
          <w:rFonts w:ascii="Tahoma" w:hAnsi="Tahoma" w:cs="Tahoma"/>
          <w:sz w:val="16"/>
          <w:szCs w:val="16"/>
        </w:rPr>
        <w:t xml:space="preserve"> oddíl</w:t>
      </w:r>
      <w:r w:rsidR="003D6979" w:rsidRPr="000246A6">
        <w:rPr>
          <w:rFonts w:ascii="Tahoma" w:hAnsi="Tahoma" w:cs="Tahoma"/>
          <w:sz w:val="16"/>
          <w:szCs w:val="16"/>
        </w:rPr>
        <w:t xml:space="preserve"> C</w:t>
      </w:r>
      <w:r w:rsidR="00D07257" w:rsidRPr="000246A6">
        <w:rPr>
          <w:rFonts w:ascii="Tahoma" w:hAnsi="Tahoma" w:cs="Tahoma"/>
          <w:sz w:val="16"/>
          <w:szCs w:val="16"/>
        </w:rPr>
        <w:t>, vložka</w:t>
      </w:r>
      <w:r w:rsidR="003D6979" w:rsidRPr="000246A6">
        <w:rPr>
          <w:rFonts w:ascii="Tahoma" w:hAnsi="Tahoma" w:cs="Tahoma"/>
          <w:sz w:val="16"/>
          <w:szCs w:val="16"/>
        </w:rPr>
        <w:t xml:space="preserve"> 198858</w:t>
      </w:r>
    </w:p>
    <w:p w14:paraId="4469D022" w14:textId="77777777" w:rsidR="003D6979" w:rsidRPr="000246A6" w:rsidRDefault="003D6979" w:rsidP="003D6979">
      <w:pPr>
        <w:jc w:val="both"/>
        <w:rPr>
          <w:rFonts w:ascii="Tahoma" w:hAnsi="Tahoma" w:cs="Tahoma"/>
          <w:sz w:val="16"/>
          <w:szCs w:val="16"/>
        </w:rPr>
      </w:pPr>
      <w:r w:rsidRPr="000246A6">
        <w:rPr>
          <w:rFonts w:ascii="Tahoma" w:hAnsi="Tahoma" w:cs="Tahoma"/>
          <w:sz w:val="16"/>
          <w:szCs w:val="16"/>
        </w:rPr>
        <w:t>IČ: 24265021</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DIČ: CZ24265021</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p>
    <w:p w14:paraId="2A626FFC" w14:textId="77777777" w:rsidR="003D6979" w:rsidRPr="000246A6" w:rsidRDefault="003D6979" w:rsidP="003D6979">
      <w:pPr>
        <w:jc w:val="both"/>
        <w:rPr>
          <w:rFonts w:ascii="Tahoma" w:hAnsi="Tahoma" w:cs="Tahoma"/>
          <w:sz w:val="16"/>
          <w:szCs w:val="16"/>
        </w:rPr>
      </w:pPr>
      <w:r w:rsidRPr="000246A6">
        <w:rPr>
          <w:rFonts w:ascii="Tahoma" w:hAnsi="Tahoma" w:cs="Tahoma"/>
          <w:sz w:val="16"/>
          <w:szCs w:val="16"/>
        </w:rPr>
        <w:t xml:space="preserve">bankovní spojení: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Moneta Money Bank</w:t>
      </w:r>
    </w:p>
    <w:p w14:paraId="1D6EE2E7" w14:textId="77777777" w:rsidR="003D6979" w:rsidRPr="000246A6" w:rsidRDefault="003D6979" w:rsidP="003D6979">
      <w:pPr>
        <w:jc w:val="both"/>
        <w:rPr>
          <w:rFonts w:ascii="Tahoma" w:hAnsi="Tahoma" w:cs="Tahoma"/>
          <w:sz w:val="16"/>
          <w:szCs w:val="16"/>
        </w:rPr>
      </w:pPr>
      <w:r w:rsidRPr="000246A6">
        <w:rPr>
          <w:rFonts w:ascii="Tahoma" w:hAnsi="Tahoma" w:cs="Tahoma"/>
          <w:sz w:val="16"/>
          <w:szCs w:val="16"/>
        </w:rPr>
        <w:t xml:space="preserve">číslo účtu: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229549771/0600</w:t>
      </w:r>
    </w:p>
    <w:p w14:paraId="59DB8A2B" w14:textId="56567E39" w:rsidR="00D07257" w:rsidRPr="000246A6" w:rsidRDefault="003D6979" w:rsidP="003D6979">
      <w:pPr>
        <w:jc w:val="both"/>
        <w:rPr>
          <w:rFonts w:ascii="Tahoma" w:hAnsi="Tahoma" w:cs="Tahoma"/>
          <w:sz w:val="16"/>
          <w:szCs w:val="16"/>
        </w:rPr>
      </w:pPr>
      <w:r w:rsidRPr="000246A6">
        <w:rPr>
          <w:rFonts w:ascii="Tahoma" w:hAnsi="Tahoma" w:cs="Tahoma"/>
          <w:sz w:val="16"/>
          <w:szCs w:val="16"/>
        </w:rPr>
        <w:t>zastoupen</w:t>
      </w:r>
      <w:r w:rsidR="00D07257" w:rsidRPr="000246A6">
        <w:rPr>
          <w:rFonts w:ascii="Tahoma" w:hAnsi="Tahoma" w:cs="Tahoma"/>
          <w:sz w:val="16"/>
          <w:szCs w:val="16"/>
        </w:rPr>
        <w:t>á</w:t>
      </w:r>
      <w:r w:rsidRPr="000246A6">
        <w:rPr>
          <w:rFonts w:ascii="Tahoma" w:hAnsi="Tahoma" w:cs="Tahoma"/>
          <w:sz w:val="16"/>
          <w:szCs w:val="16"/>
        </w:rPr>
        <w:t xml:space="preserve">: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Jan</w:t>
      </w:r>
      <w:r w:rsidR="00D07257" w:rsidRPr="000246A6">
        <w:rPr>
          <w:rFonts w:ascii="Tahoma" w:hAnsi="Tahoma" w:cs="Tahoma"/>
          <w:sz w:val="16"/>
          <w:szCs w:val="16"/>
        </w:rPr>
        <w:t>em</w:t>
      </w:r>
      <w:r w:rsidRPr="000246A6">
        <w:rPr>
          <w:rFonts w:ascii="Tahoma" w:hAnsi="Tahoma" w:cs="Tahoma"/>
          <w:sz w:val="16"/>
          <w:szCs w:val="16"/>
        </w:rPr>
        <w:t xml:space="preserve"> </w:t>
      </w:r>
      <w:proofErr w:type="spellStart"/>
      <w:r w:rsidRPr="000246A6">
        <w:rPr>
          <w:rFonts w:ascii="Tahoma" w:hAnsi="Tahoma" w:cs="Tahoma"/>
          <w:sz w:val="16"/>
          <w:szCs w:val="16"/>
        </w:rPr>
        <w:t>Dmitrijev</w:t>
      </w:r>
      <w:r w:rsidR="00D07257" w:rsidRPr="000246A6">
        <w:rPr>
          <w:rFonts w:ascii="Tahoma" w:hAnsi="Tahoma" w:cs="Tahoma"/>
          <w:sz w:val="16"/>
          <w:szCs w:val="16"/>
        </w:rPr>
        <w:t>em</w:t>
      </w:r>
      <w:proofErr w:type="spellEnd"/>
      <w:r w:rsidR="00D07257" w:rsidRPr="000246A6">
        <w:rPr>
          <w:rFonts w:ascii="Tahoma" w:hAnsi="Tahoma" w:cs="Tahoma"/>
          <w:sz w:val="16"/>
          <w:szCs w:val="16"/>
        </w:rPr>
        <w:t>, jednatelem</w:t>
      </w:r>
    </w:p>
    <w:p w14:paraId="42036EEA" w14:textId="1A09B126" w:rsidR="003D6979" w:rsidRPr="000246A6" w:rsidRDefault="003D6979" w:rsidP="000246A6">
      <w:pPr>
        <w:ind w:left="2124" w:firstLine="708"/>
        <w:jc w:val="both"/>
        <w:rPr>
          <w:rFonts w:ascii="Tahoma" w:hAnsi="Tahoma" w:cs="Tahoma"/>
          <w:sz w:val="16"/>
          <w:szCs w:val="16"/>
        </w:rPr>
      </w:pPr>
      <w:r w:rsidRPr="000246A6">
        <w:rPr>
          <w:rFonts w:ascii="Tahoma" w:hAnsi="Tahoma" w:cs="Tahoma"/>
          <w:sz w:val="16"/>
          <w:szCs w:val="16"/>
        </w:rPr>
        <w:t>Pa</w:t>
      </w:r>
      <w:r w:rsidR="00D07257" w:rsidRPr="000246A6">
        <w:rPr>
          <w:rFonts w:ascii="Tahoma" w:hAnsi="Tahoma" w:cs="Tahoma"/>
          <w:sz w:val="16"/>
          <w:szCs w:val="16"/>
        </w:rPr>
        <w:t>vlem</w:t>
      </w:r>
      <w:r w:rsidRPr="000246A6">
        <w:rPr>
          <w:rFonts w:ascii="Tahoma" w:hAnsi="Tahoma" w:cs="Tahoma"/>
          <w:sz w:val="16"/>
          <w:szCs w:val="16"/>
        </w:rPr>
        <w:t xml:space="preserve"> Rejs</w:t>
      </w:r>
      <w:r w:rsidR="00D07257" w:rsidRPr="000246A6">
        <w:rPr>
          <w:rFonts w:ascii="Tahoma" w:hAnsi="Tahoma" w:cs="Tahoma"/>
          <w:sz w:val="16"/>
          <w:szCs w:val="16"/>
        </w:rPr>
        <w:t>kem, jednatelem</w:t>
      </w:r>
    </w:p>
    <w:p w14:paraId="46806FFB" w14:textId="77777777" w:rsidR="008E1E59" w:rsidRPr="000246A6" w:rsidRDefault="008E1E59" w:rsidP="008E1E59">
      <w:pPr>
        <w:jc w:val="both"/>
        <w:rPr>
          <w:rFonts w:ascii="Tahoma" w:hAnsi="Tahoma" w:cs="Tahoma"/>
          <w:sz w:val="16"/>
          <w:szCs w:val="16"/>
        </w:rPr>
      </w:pPr>
    </w:p>
    <w:p w14:paraId="03419FF9" w14:textId="484A5EA8" w:rsidR="00CF45B2" w:rsidRPr="000246A6" w:rsidRDefault="008E1E59" w:rsidP="008E1E59">
      <w:pPr>
        <w:jc w:val="both"/>
        <w:rPr>
          <w:rFonts w:ascii="Tahoma" w:hAnsi="Tahoma" w:cs="Tahoma"/>
          <w:b/>
          <w:bCs/>
          <w:sz w:val="16"/>
          <w:szCs w:val="16"/>
        </w:rPr>
      </w:pPr>
      <w:r w:rsidRPr="000246A6">
        <w:rPr>
          <w:rFonts w:ascii="Tahoma" w:hAnsi="Tahoma" w:cs="Tahoma"/>
          <w:sz w:val="16"/>
          <w:szCs w:val="16"/>
        </w:rPr>
        <w:t xml:space="preserve">5. </w:t>
      </w:r>
      <w:r w:rsidRPr="000246A6">
        <w:rPr>
          <w:rFonts w:ascii="Tahoma" w:hAnsi="Tahoma" w:cs="Tahoma"/>
          <w:sz w:val="16"/>
          <w:szCs w:val="16"/>
        </w:rPr>
        <w:tab/>
        <w:t xml:space="preserve">v pořadí </w:t>
      </w:r>
      <w:r w:rsidR="00CF45B2" w:rsidRPr="000246A6">
        <w:rPr>
          <w:rFonts w:ascii="Tahoma" w:hAnsi="Tahoma" w:cs="Tahoma"/>
          <w:sz w:val="16"/>
          <w:szCs w:val="16"/>
        </w:rPr>
        <w:tab/>
      </w:r>
      <w:r w:rsidR="00CF45B2" w:rsidRPr="000246A6">
        <w:rPr>
          <w:rFonts w:ascii="Tahoma" w:hAnsi="Tahoma" w:cs="Tahoma"/>
          <w:sz w:val="16"/>
          <w:szCs w:val="16"/>
        </w:rPr>
        <w:tab/>
      </w:r>
      <w:r w:rsidR="00CF45B2" w:rsidRPr="000246A6">
        <w:rPr>
          <w:rFonts w:ascii="Tahoma" w:hAnsi="Tahoma" w:cs="Tahoma"/>
          <w:sz w:val="16"/>
          <w:szCs w:val="16"/>
        </w:rPr>
        <w:tab/>
      </w:r>
      <w:r w:rsidR="00CF45B2" w:rsidRPr="000246A6">
        <w:rPr>
          <w:rFonts w:ascii="Tahoma" w:hAnsi="Tahoma" w:cs="Tahoma"/>
          <w:b/>
          <w:bCs/>
          <w:sz w:val="16"/>
          <w:szCs w:val="16"/>
        </w:rPr>
        <w:t>DCI Czech a.s.</w:t>
      </w:r>
    </w:p>
    <w:p w14:paraId="215FE5BD" w14:textId="388A4CF5" w:rsidR="00CF45B2" w:rsidRPr="000246A6" w:rsidRDefault="00CF45B2" w:rsidP="00CF45B2">
      <w:pPr>
        <w:jc w:val="both"/>
        <w:rPr>
          <w:rFonts w:ascii="Tahoma" w:hAnsi="Tahoma" w:cs="Tahoma"/>
          <w:sz w:val="16"/>
          <w:szCs w:val="16"/>
        </w:rPr>
      </w:pPr>
      <w:r w:rsidRPr="000246A6">
        <w:rPr>
          <w:rFonts w:ascii="Tahoma" w:hAnsi="Tahoma" w:cs="Tahoma"/>
          <w:sz w:val="16"/>
          <w:szCs w:val="16"/>
        </w:rPr>
        <w:t xml:space="preserve">se sídlem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Štěrboholská 1404/104, 102 00 Praha 10</w:t>
      </w:r>
    </w:p>
    <w:p w14:paraId="76FD472B" w14:textId="3C3809E0" w:rsidR="00CF45B2" w:rsidRPr="000246A6" w:rsidRDefault="00D07257" w:rsidP="00CF45B2">
      <w:pPr>
        <w:jc w:val="both"/>
        <w:rPr>
          <w:rFonts w:ascii="Tahoma" w:hAnsi="Tahoma" w:cs="Tahoma"/>
          <w:sz w:val="16"/>
          <w:szCs w:val="16"/>
        </w:rPr>
      </w:pPr>
      <w:r w:rsidRPr="000246A6">
        <w:rPr>
          <w:rFonts w:ascii="Tahoma" w:hAnsi="Tahoma" w:cs="Tahoma"/>
          <w:sz w:val="16"/>
          <w:szCs w:val="16"/>
        </w:rPr>
        <w:t xml:space="preserve">zapsaná </w:t>
      </w:r>
      <w:r w:rsidR="00CF45B2" w:rsidRPr="000246A6">
        <w:rPr>
          <w:rFonts w:ascii="Tahoma" w:hAnsi="Tahoma" w:cs="Tahoma"/>
          <w:sz w:val="16"/>
          <w:szCs w:val="16"/>
        </w:rPr>
        <w:t xml:space="preserve">v obchodním rejstříku vedeném u Městského soudu v Praze </w:t>
      </w:r>
      <w:r w:rsidRPr="000246A6">
        <w:rPr>
          <w:rFonts w:ascii="Tahoma" w:hAnsi="Tahoma" w:cs="Tahoma"/>
          <w:sz w:val="16"/>
          <w:szCs w:val="16"/>
        </w:rPr>
        <w:t xml:space="preserve">oddíl </w:t>
      </w:r>
      <w:r w:rsidR="00CF45B2" w:rsidRPr="000246A6">
        <w:rPr>
          <w:rFonts w:ascii="Tahoma" w:hAnsi="Tahoma" w:cs="Tahoma"/>
          <w:sz w:val="16"/>
          <w:szCs w:val="16"/>
        </w:rPr>
        <w:t xml:space="preserve">B, </w:t>
      </w:r>
      <w:r w:rsidRPr="000246A6">
        <w:rPr>
          <w:rFonts w:ascii="Tahoma" w:hAnsi="Tahoma" w:cs="Tahoma"/>
          <w:sz w:val="16"/>
          <w:szCs w:val="16"/>
        </w:rPr>
        <w:t xml:space="preserve">vložka </w:t>
      </w:r>
      <w:r w:rsidR="00CF45B2" w:rsidRPr="000246A6">
        <w:rPr>
          <w:rFonts w:ascii="Tahoma" w:hAnsi="Tahoma" w:cs="Tahoma"/>
          <w:sz w:val="16"/>
          <w:szCs w:val="16"/>
        </w:rPr>
        <w:t>21039</w:t>
      </w:r>
    </w:p>
    <w:p w14:paraId="6DA02FB5" w14:textId="2CB715C4" w:rsidR="00CF45B2" w:rsidRPr="000246A6" w:rsidRDefault="00CF45B2" w:rsidP="00CF45B2">
      <w:pPr>
        <w:jc w:val="both"/>
        <w:rPr>
          <w:rFonts w:ascii="Tahoma" w:hAnsi="Tahoma" w:cs="Tahoma"/>
          <w:sz w:val="16"/>
          <w:szCs w:val="16"/>
        </w:rPr>
      </w:pPr>
      <w:r w:rsidRPr="000246A6">
        <w:rPr>
          <w:rFonts w:ascii="Tahoma" w:hAnsi="Tahoma" w:cs="Tahoma"/>
          <w:sz w:val="16"/>
          <w:szCs w:val="16"/>
        </w:rPr>
        <w:t>IČ: 04501624</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DIČ: CZ04501624</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p>
    <w:p w14:paraId="355332F5" w14:textId="6F015D5D" w:rsidR="00CF45B2" w:rsidRPr="000246A6" w:rsidRDefault="00CF45B2" w:rsidP="00CF45B2">
      <w:pPr>
        <w:jc w:val="both"/>
        <w:rPr>
          <w:rFonts w:ascii="Tahoma" w:hAnsi="Tahoma" w:cs="Tahoma"/>
          <w:sz w:val="16"/>
          <w:szCs w:val="16"/>
        </w:rPr>
      </w:pPr>
      <w:r w:rsidRPr="000246A6">
        <w:rPr>
          <w:rFonts w:ascii="Tahoma" w:hAnsi="Tahoma" w:cs="Tahoma"/>
          <w:sz w:val="16"/>
          <w:szCs w:val="16"/>
        </w:rPr>
        <w:t xml:space="preserve">bankovní spojení: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Raiffeisenbank a.s.</w:t>
      </w:r>
    </w:p>
    <w:p w14:paraId="53D6B2C0" w14:textId="356999A3" w:rsidR="00CF45B2" w:rsidRPr="000246A6" w:rsidRDefault="00CF45B2" w:rsidP="00CF45B2">
      <w:pPr>
        <w:jc w:val="both"/>
        <w:rPr>
          <w:rFonts w:ascii="Tahoma" w:hAnsi="Tahoma" w:cs="Tahoma"/>
          <w:sz w:val="16"/>
          <w:szCs w:val="16"/>
        </w:rPr>
      </w:pPr>
      <w:r w:rsidRPr="000246A6">
        <w:rPr>
          <w:rFonts w:ascii="Tahoma" w:hAnsi="Tahoma" w:cs="Tahoma"/>
          <w:sz w:val="16"/>
          <w:szCs w:val="16"/>
        </w:rPr>
        <w:t xml:space="preserve">číslo účtu: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407131002/5500</w:t>
      </w:r>
    </w:p>
    <w:p w14:paraId="6E94501B" w14:textId="4CDFB635" w:rsidR="00CF45B2" w:rsidRPr="000246A6" w:rsidRDefault="00CF45B2" w:rsidP="00CF45B2">
      <w:pPr>
        <w:jc w:val="both"/>
        <w:rPr>
          <w:rFonts w:ascii="Tahoma" w:hAnsi="Tahoma" w:cs="Tahoma"/>
          <w:sz w:val="16"/>
          <w:szCs w:val="16"/>
        </w:rPr>
      </w:pPr>
      <w:r w:rsidRPr="000246A6">
        <w:rPr>
          <w:rFonts w:ascii="Tahoma" w:hAnsi="Tahoma" w:cs="Tahoma"/>
          <w:sz w:val="16"/>
          <w:szCs w:val="16"/>
        </w:rPr>
        <w:t>zastoupen</w:t>
      </w:r>
      <w:r w:rsidR="00D07257" w:rsidRPr="000246A6">
        <w:rPr>
          <w:rFonts w:ascii="Tahoma" w:hAnsi="Tahoma" w:cs="Tahoma"/>
          <w:sz w:val="16"/>
          <w:szCs w:val="16"/>
        </w:rPr>
        <w:t>á</w:t>
      </w:r>
      <w:r w:rsidRPr="000246A6">
        <w:rPr>
          <w:rFonts w:ascii="Tahoma" w:hAnsi="Tahoma" w:cs="Tahoma"/>
          <w:sz w:val="16"/>
          <w:szCs w:val="16"/>
        </w:rPr>
        <w:t>:</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 xml:space="preserve">Vítem </w:t>
      </w:r>
      <w:proofErr w:type="spellStart"/>
      <w:r w:rsidRPr="000246A6">
        <w:rPr>
          <w:rFonts w:ascii="Tahoma" w:hAnsi="Tahoma" w:cs="Tahoma"/>
          <w:sz w:val="16"/>
          <w:szCs w:val="16"/>
        </w:rPr>
        <w:t>Voláčkem</w:t>
      </w:r>
      <w:proofErr w:type="spellEnd"/>
      <w:r w:rsidRPr="000246A6">
        <w:rPr>
          <w:rFonts w:ascii="Tahoma" w:hAnsi="Tahoma" w:cs="Tahoma"/>
          <w:sz w:val="16"/>
          <w:szCs w:val="16"/>
        </w:rPr>
        <w:t>, předsedou představenstva</w:t>
      </w:r>
    </w:p>
    <w:p w14:paraId="4AD20C47" w14:textId="52C1AFFA" w:rsidR="00CF45B2" w:rsidRPr="000246A6" w:rsidRDefault="00CF45B2" w:rsidP="00CF45B2">
      <w:pPr>
        <w:ind w:left="708"/>
        <w:jc w:val="both"/>
        <w:rPr>
          <w:rFonts w:ascii="Tahoma" w:hAnsi="Tahoma" w:cs="Tahoma"/>
          <w:sz w:val="16"/>
          <w:szCs w:val="16"/>
        </w:rPr>
      </w:pPr>
      <w:r w:rsidRPr="000246A6">
        <w:rPr>
          <w:rFonts w:ascii="Tahoma" w:hAnsi="Tahoma" w:cs="Tahoma"/>
          <w:sz w:val="16"/>
          <w:szCs w:val="16"/>
        </w:rPr>
        <w:t xml:space="preserve">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 xml:space="preserve">Petrem </w:t>
      </w:r>
      <w:proofErr w:type="spellStart"/>
      <w:r w:rsidRPr="000246A6">
        <w:rPr>
          <w:rFonts w:ascii="Tahoma" w:hAnsi="Tahoma" w:cs="Tahoma"/>
          <w:sz w:val="16"/>
          <w:szCs w:val="16"/>
        </w:rPr>
        <w:t>Kysučanem</w:t>
      </w:r>
      <w:proofErr w:type="spellEnd"/>
      <w:r w:rsidRPr="000246A6">
        <w:rPr>
          <w:rFonts w:ascii="Tahoma" w:hAnsi="Tahoma" w:cs="Tahoma"/>
          <w:sz w:val="16"/>
          <w:szCs w:val="16"/>
        </w:rPr>
        <w:t>, místopředsedou představenstva</w:t>
      </w:r>
    </w:p>
    <w:p w14:paraId="772DCBFE" w14:textId="0BEF6C4B" w:rsidR="00CF45B2" w:rsidRPr="000246A6" w:rsidRDefault="00CF45B2" w:rsidP="00CF45B2">
      <w:pPr>
        <w:ind w:firstLine="708"/>
        <w:jc w:val="both"/>
        <w:rPr>
          <w:rFonts w:ascii="Tahoma" w:hAnsi="Tahoma" w:cs="Tahoma"/>
          <w:sz w:val="16"/>
          <w:szCs w:val="16"/>
        </w:rPr>
      </w:pPr>
      <w:r w:rsidRPr="000246A6">
        <w:rPr>
          <w:rFonts w:ascii="Tahoma" w:hAnsi="Tahoma" w:cs="Tahoma"/>
          <w:sz w:val="16"/>
          <w:szCs w:val="16"/>
        </w:rPr>
        <w:t xml:space="preserve">    </w:t>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Jiřím Poláčkem, členem představenstva</w:t>
      </w:r>
    </w:p>
    <w:p w14:paraId="0183173E" w14:textId="77777777" w:rsidR="008E1E59" w:rsidRPr="000246A6" w:rsidRDefault="008E1E59" w:rsidP="008E1E59">
      <w:pPr>
        <w:jc w:val="both"/>
        <w:rPr>
          <w:rFonts w:ascii="Tahoma" w:hAnsi="Tahoma" w:cs="Tahoma"/>
          <w:sz w:val="16"/>
          <w:szCs w:val="16"/>
        </w:rPr>
      </w:pPr>
    </w:p>
    <w:p w14:paraId="1D1F5ACD" w14:textId="0CCA6680" w:rsidR="008E1E59" w:rsidRPr="000246A6" w:rsidRDefault="008E1E59" w:rsidP="008E1E59">
      <w:pPr>
        <w:jc w:val="both"/>
        <w:rPr>
          <w:rFonts w:ascii="Tahoma" w:hAnsi="Tahoma" w:cs="Tahoma"/>
          <w:sz w:val="16"/>
          <w:szCs w:val="16"/>
        </w:rPr>
      </w:pPr>
      <w:r w:rsidRPr="000246A6">
        <w:rPr>
          <w:rFonts w:ascii="Tahoma" w:hAnsi="Tahoma" w:cs="Tahoma"/>
          <w:sz w:val="16"/>
          <w:szCs w:val="16"/>
        </w:rPr>
        <w:t xml:space="preserve">Každý jako </w:t>
      </w:r>
      <w:r w:rsidRPr="000246A6">
        <w:rPr>
          <w:rFonts w:ascii="Tahoma" w:hAnsi="Tahoma" w:cs="Tahoma"/>
          <w:b/>
          <w:bCs/>
          <w:sz w:val="16"/>
          <w:szCs w:val="16"/>
        </w:rPr>
        <w:t xml:space="preserve">zhotovitel </w:t>
      </w:r>
      <w:r w:rsidRPr="000246A6">
        <w:rPr>
          <w:rFonts w:ascii="Tahoma" w:hAnsi="Tahoma" w:cs="Tahoma"/>
          <w:sz w:val="16"/>
          <w:szCs w:val="16"/>
        </w:rPr>
        <w:t xml:space="preserve">a společně jako </w:t>
      </w:r>
      <w:r w:rsidRPr="000246A6">
        <w:rPr>
          <w:rFonts w:ascii="Tahoma" w:hAnsi="Tahoma" w:cs="Tahoma"/>
          <w:b/>
          <w:bCs/>
          <w:sz w:val="16"/>
          <w:szCs w:val="16"/>
        </w:rPr>
        <w:t>zhotovitelé</w:t>
      </w:r>
      <w:r w:rsidRPr="000246A6">
        <w:rPr>
          <w:rFonts w:ascii="Tahoma" w:hAnsi="Tahoma" w:cs="Tahoma"/>
          <w:sz w:val="16"/>
          <w:szCs w:val="16"/>
        </w:rPr>
        <w:t xml:space="preserve"> na straně druhé (dále jen „zhotovitel“ a společně jako „zhotovitelé“)</w:t>
      </w:r>
      <w:r w:rsidR="00765D3F" w:rsidRPr="000246A6">
        <w:rPr>
          <w:rFonts w:ascii="Tahoma" w:hAnsi="Tahoma" w:cs="Tahoma"/>
          <w:sz w:val="16"/>
          <w:szCs w:val="16"/>
        </w:rPr>
        <w:t>.</w:t>
      </w:r>
    </w:p>
    <w:p w14:paraId="7B7183FF" w14:textId="77777777" w:rsidR="00CA4F88" w:rsidRDefault="00CA4F88" w:rsidP="008E1E59">
      <w:pPr>
        <w:jc w:val="both"/>
        <w:rPr>
          <w:rFonts w:ascii="Tahoma" w:hAnsi="Tahoma" w:cs="Tahoma"/>
          <w:sz w:val="16"/>
          <w:szCs w:val="16"/>
        </w:rPr>
      </w:pPr>
    </w:p>
    <w:p w14:paraId="15C066C1" w14:textId="0CED01FA" w:rsidR="008E1E59" w:rsidRPr="000246A6" w:rsidRDefault="00D07257" w:rsidP="008E1E59">
      <w:pPr>
        <w:jc w:val="both"/>
        <w:rPr>
          <w:rFonts w:ascii="Tahoma" w:hAnsi="Tahoma" w:cs="Tahoma"/>
          <w:sz w:val="16"/>
          <w:szCs w:val="16"/>
        </w:rPr>
      </w:pPr>
      <w:r w:rsidRPr="000246A6">
        <w:rPr>
          <w:rFonts w:ascii="Tahoma" w:hAnsi="Tahoma" w:cs="Tahoma"/>
          <w:sz w:val="16"/>
          <w:szCs w:val="16"/>
        </w:rPr>
        <w:t>(</w:t>
      </w:r>
      <w:r w:rsidR="008E1E59" w:rsidRPr="000246A6">
        <w:rPr>
          <w:rFonts w:ascii="Tahoma" w:hAnsi="Tahoma" w:cs="Tahoma"/>
          <w:sz w:val="16"/>
          <w:szCs w:val="16"/>
        </w:rPr>
        <w:t xml:space="preserve">Objednatel a zhotovitel dále </w:t>
      </w:r>
      <w:r w:rsidR="00AD4385" w:rsidRPr="000246A6">
        <w:rPr>
          <w:rFonts w:ascii="Tahoma" w:hAnsi="Tahoma" w:cs="Tahoma"/>
          <w:sz w:val="16"/>
          <w:szCs w:val="16"/>
        </w:rPr>
        <w:t xml:space="preserve">též </w:t>
      </w:r>
      <w:r w:rsidR="008E1E59" w:rsidRPr="000246A6">
        <w:rPr>
          <w:rFonts w:ascii="Tahoma" w:hAnsi="Tahoma" w:cs="Tahoma"/>
          <w:sz w:val="16"/>
          <w:szCs w:val="16"/>
        </w:rPr>
        <w:t xml:space="preserve">jako „smluvní strana“ </w:t>
      </w:r>
      <w:r w:rsidR="00AD4385" w:rsidRPr="000246A6">
        <w:rPr>
          <w:rFonts w:ascii="Tahoma" w:hAnsi="Tahoma" w:cs="Tahoma"/>
          <w:sz w:val="16"/>
          <w:szCs w:val="16"/>
        </w:rPr>
        <w:t xml:space="preserve">či </w:t>
      </w:r>
      <w:r w:rsidR="008E1E59" w:rsidRPr="000246A6">
        <w:rPr>
          <w:rFonts w:ascii="Tahoma" w:hAnsi="Tahoma" w:cs="Tahoma"/>
          <w:sz w:val="16"/>
          <w:szCs w:val="16"/>
        </w:rPr>
        <w:t>společně jako „smluvní strany“</w:t>
      </w:r>
      <w:r w:rsidR="00765D3F" w:rsidRPr="000246A6">
        <w:rPr>
          <w:rFonts w:ascii="Tahoma" w:hAnsi="Tahoma" w:cs="Tahoma"/>
          <w:sz w:val="16"/>
          <w:szCs w:val="16"/>
        </w:rPr>
        <w:t>.</w:t>
      </w:r>
      <w:r w:rsidRPr="000246A6">
        <w:rPr>
          <w:rFonts w:ascii="Tahoma" w:hAnsi="Tahoma" w:cs="Tahoma"/>
          <w:sz w:val="16"/>
          <w:szCs w:val="16"/>
        </w:rPr>
        <w:t>)</w:t>
      </w:r>
    </w:p>
    <w:p w14:paraId="1132B9A8" w14:textId="77777777" w:rsidR="008E1E59" w:rsidRPr="000246A6" w:rsidRDefault="008E1E59" w:rsidP="008E1E59">
      <w:pPr>
        <w:jc w:val="both"/>
        <w:rPr>
          <w:rFonts w:ascii="Tahoma" w:hAnsi="Tahoma" w:cs="Tahoma"/>
          <w:sz w:val="16"/>
          <w:szCs w:val="16"/>
        </w:rPr>
      </w:pPr>
    </w:p>
    <w:p w14:paraId="620916B4" w14:textId="71B80C27" w:rsidR="008E1E59" w:rsidRPr="000246A6" w:rsidRDefault="008E1E59" w:rsidP="008E1E59">
      <w:pPr>
        <w:jc w:val="both"/>
        <w:rPr>
          <w:rFonts w:ascii="Tahoma" w:hAnsi="Tahoma" w:cs="Tahoma"/>
          <w:sz w:val="16"/>
          <w:szCs w:val="16"/>
        </w:rPr>
      </w:pPr>
      <w:r w:rsidRPr="000246A6">
        <w:rPr>
          <w:rFonts w:ascii="Tahoma" w:hAnsi="Tahoma" w:cs="Tahoma"/>
          <w:sz w:val="16"/>
          <w:szCs w:val="16"/>
        </w:rPr>
        <w:t xml:space="preserve">uzavírají níže uvedeného dne, měsíce a roku v souladu s příslušnými ustanoveními zákona č. 89/2012 Sb., občanského zákoníku a zákona č. 134/2016 Sb., o zadávaní veřejných zakázek (dále jen </w:t>
      </w:r>
      <w:r w:rsidR="00D07257" w:rsidRPr="000246A6">
        <w:rPr>
          <w:rFonts w:ascii="Tahoma" w:hAnsi="Tahoma" w:cs="Tahoma"/>
          <w:sz w:val="16"/>
          <w:szCs w:val="16"/>
        </w:rPr>
        <w:t xml:space="preserve">jako </w:t>
      </w:r>
      <w:r w:rsidRPr="000246A6">
        <w:rPr>
          <w:rFonts w:ascii="Tahoma" w:hAnsi="Tahoma" w:cs="Tahoma"/>
          <w:sz w:val="16"/>
          <w:szCs w:val="16"/>
        </w:rPr>
        <w:t>„ZVZ“)</w:t>
      </w:r>
      <w:r w:rsidR="00AD4385" w:rsidRPr="000246A6">
        <w:rPr>
          <w:rFonts w:ascii="Tahoma" w:hAnsi="Tahoma" w:cs="Tahoma"/>
          <w:sz w:val="16"/>
          <w:szCs w:val="16"/>
        </w:rPr>
        <w:t>,</w:t>
      </w:r>
      <w:r w:rsidRPr="000246A6">
        <w:rPr>
          <w:rFonts w:ascii="Tahoma" w:hAnsi="Tahoma" w:cs="Tahoma"/>
          <w:sz w:val="16"/>
          <w:szCs w:val="16"/>
        </w:rPr>
        <w:t xml:space="preserve"> a na základě vyhodnocení výsledků nadlimitní veřejné zakázky s názvem „</w:t>
      </w:r>
      <w:r w:rsidR="00246269" w:rsidRPr="000246A6">
        <w:rPr>
          <w:rFonts w:ascii="Tahoma" w:hAnsi="Tahoma" w:cs="Tahoma"/>
          <w:sz w:val="16"/>
          <w:szCs w:val="16"/>
        </w:rPr>
        <w:t>RÁMCOVÁ DOHODA NA SERVIS A OPRAVY CHLADICÍCH JEDNOTEK</w:t>
      </w:r>
      <w:r w:rsidRPr="000246A6">
        <w:rPr>
          <w:rFonts w:ascii="Tahoma" w:hAnsi="Tahoma" w:cs="Tahoma"/>
          <w:sz w:val="16"/>
          <w:szCs w:val="16"/>
        </w:rPr>
        <w:t xml:space="preserve">“ zveřejněné ve Věstníku veřejných zakázek pod ev. č. VZ: </w:t>
      </w:r>
      <w:hyperlink r:id="rId13" w:history="1">
        <w:r w:rsidR="00852171" w:rsidRPr="000246A6">
          <w:rPr>
            <w:rStyle w:val="Hypertextovodkaz"/>
            <w:rFonts w:ascii="Tahoma" w:hAnsi="Tahoma" w:cs="Tahoma"/>
            <w:color w:val="000000" w:themeColor="text1"/>
            <w:sz w:val="16"/>
            <w:szCs w:val="16"/>
            <w:u w:val="none"/>
            <w:shd w:val="clear" w:color="auto" w:fill="FFFFFF"/>
          </w:rPr>
          <w:t>Z2021-036643</w:t>
        </w:r>
      </w:hyperlink>
      <w:r w:rsidR="00852171" w:rsidRPr="000246A6">
        <w:rPr>
          <w:rFonts w:ascii="Tahoma" w:hAnsi="Tahoma" w:cs="Tahoma"/>
          <w:sz w:val="16"/>
          <w:szCs w:val="16"/>
        </w:rPr>
        <w:t xml:space="preserve"> </w:t>
      </w:r>
      <w:r w:rsidRPr="000246A6">
        <w:rPr>
          <w:rFonts w:ascii="Tahoma" w:hAnsi="Tahoma" w:cs="Tahoma"/>
          <w:sz w:val="16"/>
          <w:szCs w:val="16"/>
        </w:rPr>
        <w:t xml:space="preserve">ze dne </w:t>
      </w:r>
      <w:r w:rsidR="00852171" w:rsidRPr="000246A6">
        <w:rPr>
          <w:rFonts w:ascii="Tahoma" w:hAnsi="Tahoma" w:cs="Tahoma"/>
          <w:sz w:val="16"/>
          <w:szCs w:val="16"/>
        </w:rPr>
        <w:t>7.10.2021</w:t>
      </w:r>
      <w:r w:rsidRPr="000246A6">
        <w:rPr>
          <w:rFonts w:ascii="Tahoma" w:hAnsi="Tahoma" w:cs="Tahoma"/>
          <w:sz w:val="16"/>
          <w:szCs w:val="16"/>
        </w:rPr>
        <w:t xml:space="preserve"> a v Úředním věstníku Evropské unie pod č. oznámení o zahájení zadávacího řízení </w:t>
      </w:r>
      <w:r w:rsidR="00852171" w:rsidRPr="000246A6">
        <w:rPr>
          <w:rFonts w:ascii="Tahoma" w:hAnsi="Tahoma" w:cs="Tahoma"/>
          <w:color w:val="000000"/>
          <w:sz w:val="16"/>
          <w:szCs w:val="16"/>
          <w:shd w:val="clear" w:color="auto" w:fill="FFFFFF"/>
        </w:rPr>
        <w:t xml:space="preserve">2021/S 198-516759 </w:t>
      </w:r>
      <w:r w:rsidRPr="000246A6">
        <w:rPr>
          <w:rFonts w:ascii="Tahoma" w:hAnsi="Tahoma" w:cs="Tahoma"/>
          <w:sz w:val="16"/>
          <w:szCs w:val="16"/>
        </w:rPr>
        <w:t xml:space="preserve">ze dne </w:t>
      </w:r>
      <w:r w:rsidR="00852171" w:rsidRPr="000246A6">
        <w:rPr>
          <w:rFonts w:ascii="Tahoma" w:hAnsi="Tahoma" w:cs="Tahoma"/>
          <w:sz w:val="16"/>
          <w:szCs w:val="16"/>
        </w:rPr>
        <w:t>7.10.2021</w:t>
      </w:r>
      <w:r w:rsidRPr="000246A6">
        <w:rPr>
          <w:rFonts w:ascii="Tahoma" w:hAnsi="Tahoma" w:cs="Tahoma"/>
          <w:sz w:val="16"/>
          <w:szCs w:val="16"/>
        </w:rPr>
        <w:t xml:space="preserve">, tuto Rámcovou dohodu </w:t>
      </w:r>
      <w:r w:rsidR="00246269" w:rsidRPr="000246A6">
        <w:rPr>
          <w:rFonts w:ascii="Tahoma" w:hAnsi="Tahoma" w:cs="Tahoma"/>
          <w:sz w:val="16"/>
          <w:szCs w:val="16"/>
        </w:rPr>
        <w:t>na servis a opravy chlad</w:t>
      </w:r>
      <w:r w:rsidR="005908F9" w:rsidRPr="000246A6">
        <w:rPr>
          <w:rFonts w:ascii="Tahoma" w:hAnsi="Tahoma" w:cs="Tahoma"/>
          <w:sz w:val="16"/>
          <w:szCs w:val="16"/>
        </w:rPr>
        <w:t>i</w:t>
      </w:r>
      <w:r w:rsidR="00246269" w:rsidRPr="000246A6">
        <w:rPr>
          <w:rFonts w:ascii="Tahoma" w:hAnsi="Tahoma" w:cs="Tahoma"/>
          <w:sz w:val="16"/>
          <w:szCs w:val="16"/>
        </w:rPr>
        <w:t>cích jednotek</w:t>
      </w:r>
      <w:r w:rsidRPr="000246A6">
        <w:rPr>
          <w:rFonts w:ascii="Tahoma" w:hAnsi="Tahoma" w:cs="Tahoma"/>
          <w:sz w:val="16"/>
          <w:szCs w:val="16"/>
        </w:rPr>
        <w:t xml:space="preserve"> (dále jen </w:t>
      </w:r>
      <w:r w:rsidR="00B546FB" w:rsidRPr="000246A6">
        <w:rPr>
          <w:rFonts w:ascii="Tahoma" w:hAnsi="Tahoma" w:cs="Tahoma"/>
          <w:sz w:val="16"/>
          <w:szCs w:val="16"/>
        </w:rPr>
        <w:t xml:space="preserve">jako </w:t>
      </w:r>
      <w:r w:rsidRPr="000246A6">
        <w:rPr>
          <w:rFonts w:ascii="Tahoma" w:hAnsi="Tahoma" w:cs="Tahoma"/>
          <w:sz w:val="16"/>
          <w:szCs w:val="16"/>
        </w:rPr>
        <w:t>„smlouva“ nebo „rámcová smlouva“)</w:t>
      </w:r>
    </w:p>
    <w:p w14:paraId="1E3820BB" w14:textId="77777777" w:rsidR="008E1E59" w:rsidRPr="000246A6" w:rsidRDefault="008E1E59">
      <w:pPr>
        <w:jc w:val="both"/>
        <w:rPr>
          <w:rFonts w:ascii="Tahoma" w:hAnsi="Tahoma" w:cs="Tahoma"/>
          <w:sz w:val="16"/>
          <w:szCs w:val="16"/>
        </w:rPr>
      </w:pPr>
    </w:p>
    <w:p w14:paraId="21F2642B" w14:textId="72A86994" w:rsidR="002831A4" w:rsidRPr="000246A6" w:rsidRDefault="002831A4" w:rsidP="002831A4">
      <w:pPr>
        <w:jc w:val="both"/>
        <w:rPr>
          <w:rFonts w:ascii="Tahoma" w:hAnsi="Tahoma" w:cs="Tahoma"/>
          <w:sz w:val="16"/>
          <w:szCs w:val="16"/>
        </w:rPr>
      </w:pPr>
      <w:r w:rsidRPr="000246A6">
        <w:rPr>
          <w:rFonts w:ascii="Tahoma" w:hAnsi="Tahoma" w:cs="Tahoma"/>
          <w:sz w:val="16"/>
          <w:szCs w:val="16"/>
        </w:rPr>
        <w:tab/>
      </w:r>
    </w:p>
    <w:p w14:paraId="41E73E10" w14:textId="77777777" w:rsidR="00C3391B" w:rsidRPr="000246A6" w:rsidRDefault="00C3391B" w:rsidP="002831A4">
      <w:pPr>
        <w:jc w:val="both"/>
        <w:rPr>
          <w:rFonts w:ascii="Tahoma" w:hAnsi="Tahoma" w:cs="Tahoma"/>
          <w:sz w:val="16"/>
          <w:szCs w:val="16"/>
        </w:rPr>
      </w:pPr>
    </w:p>
    <w:p w14:paraId="6AF98D1A" w14:textId="77777777" w:rsidR="002831A4" w:rsidRPr="000246A6" w:rsidRDefault="002831A4" w:rsidP="00BD134D">
      <w:pPr>
        <w:spacing w:after="60"/>
        <w:jc w:val="center"/>
        <w:rPr>
          <w:rFonts w:ascii="Tahoma" w:hAnsi="Tahoma" w:cs="Tahoma"/>
          <w:b/>
          <w:bCs/>
          <w:sz w:val="16"/>
          <w:szCs w:val="16"/>
        </w:rPr>
      </w:pPr>
      <w:r w:rsidRPr="000246A6">
        <w:rPr>
          <w:rFonts w:ascii="Tahoma" w:hAnsi="Tahoma" w:cs="Tahoma"/>
          <w:b/>
          <w:bCs/>
          <w:sz w:val="16"/>
          <w:szCs w:val="16"/>
        </w:rPr>
        <w:t>Úvodní ustanovení</w:t>
      </w:r>
    </w:p>
    <w:p w14:paraId="02A7033A" w14:textId="3D5DF54F" w:rsidR="002831A4" w:rsidRPr="000246A6" w:rsidRDefault="002831A4" w:rsidP="003F19BA">
      <w:pPr>
        <w:pStyle w:val="Odstavecseseznamem"/>
        <w:numPr>
          <w:ilvl w:val="0"/>
          <w:numId w:val="34"/>
        </w:numPr>
        <w:ind w:left="426" w:hanging="426"/>
        <w:jc w:val="both"/>
        <w:rPr>
          <w:rFonts w:ascii="Tahoma" w:hAnsi="Tahoma" w:cs="Tahoma"/>
          <w:sz w:val="16"/>
          <w:szCs w:val="16"/>
        </w:rPr>
      </w:pPr>
      <w:r w:rsidRPr="000246A6">
        <w:rPr>
          <w:rFonts w:ascii="Tahoma" w:hAnsi="Tahoma" w:cs="Tahoma"/>
          <w:sz w:val="16"/>
          <w:szCs w:val="16"/>
        </w:rPr>
        <w:t xml:space="preserve">Tato </w:t>
      </w:r>
      <w:r w:rsidR="00C74B4F" w:rsidRPr="000246A6">
        <w:rPr>
          <w:rFonts w:ascii="Tahoma" w:hAnsi="Tahoma" w:cs="Tahoma"/>
          <w:sz w:val="16"/>
          <w:szCs w:val="16"/>
        </w:rPr>
        <w:t>s</w:t>
      </w:r>
      <w:r w:rsidRPr="000246A6">
        <w:rPr>
          <w:rFonts w:ascii="Tahoma" w:hAnsi="Tahoma" w:cs="Tahoma"/>
          <w:sz w:val="16"/>
          <w:szCs w:val="16"/>
        </w:rPr>
        <w:t>mlouva je uzavírána na základě výsledků nadlimitní veřejné zakázky zadávané v otevřeném řízení s názvem „</w:t>
      </w:r>
      <w:r w:rsidR="00246269" w:rsidRPr="000246A6">
        <w:rPr>
          <w:rFonts w:ascii="Tahoma" w:hAnsi="Tahoma" w:cs="Tahoma"/>
          <w:sz w:val="16"/>
          <w:szCs w:val="16"/>
        </w:rPr>
        <w:t>RÁMCOVÁ DOHODA NA SERVIS A OPRAVY CHLADICÍCH JEDNOTEK</w:t>
      </w:r>
      <w:r w:rsidRPr="000246A6">
        <w:rPr>
          <w:rFonts w:ascii="Tahoma" w:hAnsi="Tahoma" w:cs="Tahoma"/>
          <w:sz w:val="16"/>
          <w:szCs w:val="16"/>
        </w:rPr>
        <w:t>“. Nabídky zhotovitelů (dodavatelů) uvedených v záhlaví smlouvy byly vyhodnoceny v rámci zadávacího řízení jako nejvýhodnější.</w:t>
      </w:r>
    </w:p>
    <w:p w14:paraId="45A479FF" w14:textId="77777777" w:rsidR="00C3391B" w:rsidRPr="000246A6" w:rsidRDefault="00C3391B" w:rsidP="003F19BA">
      <w:pPr>
        <w:ind w:left="426" w:hanging="426"/>
        <w:jc w:val="both"/>
        <w:rPr>
          <w:rFonts w:ascii="Tahoma" w:hAnsi="Tahoma" w:cs="Tahoma"/>
          <w:sz w:val="16"/>
          <w:szCs w:val="16"/>
        </w:rPr>
      </w:pPr>
    </w:p>
    <w:p w14:paraId="5C338762" w14:textId="58989A4F" w:rsidR="002831A4" w:rsidRPr="000246A6" w:rsidRDefault="002831A4" w:rsidP="003F19BA">
      <w:pPr>
        <w:pStyle w:val="Odstavecseseznamem"/>
        <w:numPr>
          <w:ilvl w:val="0"/>
          <w:numId w:val="34"/>
        </w:numPr>
        <w:ind w:left="426" w:hanging="426"/>
        <w:jc w:val="both"/>
        <w:rPr>
          <w:rFonts w:ascii="Tahoma" w:hAnsi="Tahoma" w:cs="Tahoma"/>
          <w:sz w:val="16"/>
          <w:szCs w:val="16"/>
        </w:rPr>
      </w:pPr>
      <w:r w:rsidRPr="000246A6">
        <w:rPr>
          <w:rFonts w:ascii="Tahoma" w:hAnsi="Tahoma" w:cs="Tahoma"/>
          <w:sz w:val="16"/>
          <w:szCs w:val="16"/>
        </w:rPr>
        <w:t xml:space="preserve">Tato </w:t>
      </w:r>
      <w:r w:rsidR="00C74B4F" w:rsidRPr="000246A6">
        <w:rPr>
          <w:rFonts w:ascii="Tahoma" w:hAnsi="Tahoma" w:cs="Tahoma"/>
          <w:sz w:val="16"/>
          <w:szCs w:val="16"/>
        </w:rPr>
        <w:t>r</w:t>
      </w:r>
      <w:r w:rsidRPr="000246A6">
        <w:rPr>
          <w:rFonts w:ascii="Tahoma" w:hAnsi="Tahoma" w:cs="Tahoma"/>
          <w:sz w:val="16"/>
          <w:szCs w:val="16"/>
        </w:rPr>
        <w:t xml:space="preserve">ámcová smlouva je ve smyslu ZVZ rámcovou dohodou uzavřenou s více dodavateli. Výběr dodavatelů jednotlivých VZ na základě rámcové dohody bude prováděn postupem dle § 132 odst. 3 písm. a) ZVZ; tj. </w:t>
      </w:r>
      <w:r w:rsidRPr="000246A6">
        <w:rPr>
          <w:rFonts w:ascii="Tahoma" w:hAnsi="Tahoma" w:cs="Tahoma"/>
          <w:b/>
          <w:bCs/>
          <w:sz w:val="16"/>
          <w:szCs w:val="16"/>
        </w:rPr>
        <w:t>s obnovením soutěže</w:t>
      </w:r>
      <w:r w:rsidRPr="000246A6">
        <w:rPr>
          <w:rFonts w:ascii="Tahoma" w:hAnsi="Tahoma" w:cs="Tahoma"/>
          <w:sz w:val="16"/>
          <w:szCs w:val="16"/>
        </w:rPr>
        <w:t xml:space="preserve">. </w:t>
      </w:r>
    </w:p>
    <w:p w14:paraId="73B1E8EC" w14:textId="77777777" w:rsidR="00C3391B" w:rsidRPr="000246A6" w:rsidRDefault="00C3391B" w:rsidP="003F19BA">
      <w:pPr>
        <w:ind w:left="426" w:hanging="426"/>
        <w:jc w:val="both"/>
        <w:rPr>
          <w:rFonts w:ascii="Tahoma" w:hAnsi="Tahoma" w:cs="Tahoma"/>
          <w:sz w:val="16"/>
          <w:szCs w:val="16"/>
        </w:rPr>
      </w:pPr>
    </w:p>
    <w:p w14:paraId="3FDDA71A" w14:textId="7164B4E5" w:rsidR="002831A4" w:rsidRPr="000246A6" w:rsidRDefault="002831A4" w:rsidP="003F19BA">
      <w:pPr>
        <w:pStyle w:val="Odstavecseseznamem"/>
        <w:numPr>
          <w:ilvl w:val="0"/>
          <w:numId w:val="34"/>
        </w:numPr>
        <w:ind w:left="426" w:hanging="426"/>
        <w:jc w:val="both"/>
        <w:rPr>
          <w:rFonts w:ascii="Tahoma" w:hAnsi="Tahoma" w:cs="Tahoma"/>
          <w:sz w:val="16"/>
          <w:szCs w:val="16"/>
        </w:rPr>
      </w:pPr>
      <w:r w:rsidRPr="000246A6">
        <w:rPr>
          <w:rFonts w:ascii="Tahoma" w:hAnsi="Tahoma" w:cs="Tahoma"/>
          <w:sz w:val="16"/>
          <w:szCs w:val="16"/>
        </w:rPr>
        <w:t xml:space="preserve">Objednatel bude postupovat při výběru zhotovitele každé jednotlivé VZ na základě rámcové dohody postupem dle § 135 odst. 1 ZVZ; tj.  písemně vyzve k podání nabídky všechny zhotovitele. Objednatel následně zadá VZ na základě rámcové dohody tomu zhotoviteli, který podá nejvýhodnější nabídku. Objednatel následně vyzve k plnění jednotlivé VZ vybraného (vítězného) zhotovitele. Dalšího zhotovitele v pořadí, tedy zhotovitele, který se umístil při hodnocení konkrétní VZ jako další v pořadí, objednatel vyzývá k plnění pouze tehdy, pokud zhotovitel, který se umístil v pořadí před nim, odmítne plnit. </w:t>
      </w:r>
    </w:p>
    <w:p w14:paraId="6C54AA4D" w14:textId="77777777" w:rsidR="00C3391B" w:rsidRPr="000246A6" w:rsidRDefault="00C3391B" w:rsidP="003F19BA">
      <w:pPr>
        <w:ind w:left="426" w:hanging="426"/>
        <w:jc w:val="both"/>
        <w:rPr>
          <w:rFonts w:ascii="Tahoma" w:hAnsi="Tahoma" w:cs="Tahoma"/>
          <w:sz w:val="16"/>
          <w:szCs w:val="16"/>
        </w:rPr>
      </w:pPr>
    </w:p>
    <w:p w14:paraId="35605B86" w14:textId="7CE64132" w:rsidR="002831A4" w:rsidRPr="000246A6" w:rsidRDefault="002831A4" w:rsidP="003F19BA">
      <w:pPr>
        <w:pStyle w:val="Odstavecseseznamem"/>
        <w:numPr>
          <w:ilvl w:val="0"/>
          <w:numId w:val="34"/>
        </w:numPr>
        <w:ind w:left="426" w:hanging="426"/>
        <w:jc w:val="both"/>
        <w:rPr>
          <w:rFonts w:ascii="Tahoma" w:hAnsi="Tahoma" w:cs="Tahoma"/>
          <w:sz w:val="16"/>
          <w:szCs w:val="16"/>
        </w:rPr>
      </w:pPr>
      <w:r w:rsidRPr="000246A6">
        <w:rPr>
          <w:rFonts w:ascii="Tahoma" w:hAnsi="Tahoma" w:cs="Tahoma"/>
          <w:sz w:val="16"/>
          <w:szCs w:val="16"/>
        </w:rPr>
        <w:t xml:space="preserve">Předmětem této smlouvy je úprava rámcových podmínek týkajících se zadávání a provádění jednotlivých veřejných zakázek na provádění oprav. Jednotlivé veřejné zakázky budou uzavírány po dobu platnosti této smlouvy, přičemž je stanoveno, že samotné dílčí plnění na základě konkrétní veřejné zakázky může přesáhnout dobu, po kterou platí tato smlouva (bude-li zadána v souladu s touto smlouvou). </w:t>
      </w:r>
    </w:p>
    <w:p w14:paraId="79B23757" w14:textId="77777777" w:rsidR="00C3391B" w:rsidRPr="000246A6" w:rsidRDefault="00C3391B" w:rsidP="003F19BA">
      <w:pPr>
        <w:ind w:left="426" w:hanging="426"/>
        <w:jc w:val="both"/>
        <w:rPr>
          <w:rFonts w:ascii="Tahoma" w:hAnsi="Tahoma" w:cs="Tahoma"/>
          <w:sz w:val="16"/>
          <w:szCs w:val="16"/>
        </w:rPr>
      </w:pPr>
    </w:p>
    <w:p w14:paraId="7959ECB3" w14:textId="67C96CF9" w:rsidR="00C3391B" w:rsidRPr="000246A6" w:rsidRDefault="00816C46" w:rsidP="006921C9">
      <w:pPr>
        <w:pStyle w:val="Odstavecseseznamem"/>
        <w:numPr>
          <w:ilvl w:val="0"/>
          <w:numId w:val="34"/>
        </w:numPr>
        <w:ind w:left="426"/>
        <w:jc w:val="both"/>
        <w:rPr>
          <w:rFonts w:ascii="Tahoma" w:hAnsi="Tahoma" w:cs="Tahoma"/>
          <w:sz w:val="16"/>
          <w:szCs w:val="16"/>
        </w:rPr>
      </w:pPr>
      <w:r w:rsidRPr="000246A6">
        <w:rPr>
          <w:rFonts w:ascii="Tahoma" w:hAnsi="Tahoma" w:cs="Tahoma"/>
          <w:sz w:val="16"/>
          <w:szCs w:val="16"/>
        </w:rPr>
        <w:t>Tato s</w:t>
      </w:r>
      <w:r w:rsidR="002831A4" w:rsidRPr="000246A6">
        <w:rPr>
          <w:rFonts w:ascii="Tahoma" w:hAnsi="Tahoma" w:cs="Tahoma"/>
          <w:sz w:val="16"/>
          <w:szCs w:val="16"/>
        </w:rPr>
        <w:t xml:space="preserve">mlouva </w:t>
      </w:r>
      <w:r w:rsidR="000B49C9" w:rsidRPr="000246A6">
        <w:rPr>
          <w:rFonts w:ascii="Tahoma" w:hAnsi="Tahoma" w:cs="Tahoma"/>
          <w:sz w:val="16"/>
          <w:szCs w:val="16"/>
        </w:rPr>
        <w:t xml:space="preserve">nezakládá právo </w:t>
      </w:r>
      <w:r w:rsidR="00730AEC" w:rsidRPr="000246A6">
        <w:rPr>
          <w:rFonts w:ascii="Tahoma" w:hAnsi="Tahoma" w:cs="Tahoma"/>
          <w:sz w:val="16"/>
          <w:szCs w:val="16"/>
        </w:rPr>
        <w:t xml:space="preserve">zhotovitele na provádění jednotlivých </w:t>
      </w:r>
      <w:r w:rsidR="00C05CA7" w:rsidRPr="000246A6">
        <w:rPr>
          <w:rFonts w:ascii="Tahoma" w:hAnsi="Tahoma" w:cs="Tahoma"/>
          <w:sz w:val="16"/>
          <w:szCs w:val="16"/>
        </w:rPr>
        <w:t>veřejných zakázek</w:t>
      </w:r>
      <w:r w:rsidR="006921C9" w:rsidRPr="000246A6">
        <w:rPr>
          <w:rFonts w:ascii="Tahoma" w:hAnsi="Tahoma" w:cs="Tahoma"/>
          <w:sz w:val="16"/>
          <w:szCs w:val="16"/>
        </w:rPr>
        <w:t>.</w:t>
      </w:r>
    </w:p>
    <w:p w14:paraId="375AA1A8" w14:textId="77777777" w:rsidR="006921C9" w:rsidRPr="000246A6" w:rsidRDefault="006921C9" w:rsidP="006921C9">
      <w:pPr>
        <w:pStyle w:val="Odstavecseseznamem"/>
        <w:rPr>
          <w:rFonts w:ascii="Tahoma" w:hAnsi="Tahoma" w:cs="Tahoma"/>
          <w:sz w:val="16"/>
          <w:szCs w:val="16"/>
        </w:rPr>
      </w:pPr>
    </w:p>
    <w:p w14:paraId="356679C7" w14:textId="77777777" w:rsidR="006921C9" w:rsidRPr="000246A6" w:rsidRDefault="006921C9" w:rsidP="006921C9">
      <w:pPr>
        <w:pStyle w:val="Odstavecseseznamem"/>
        <w:ind w:left="426"/>
        <w:jc w:val="both"/>
        <w:rPr>
          <w:rFonts w:ascii="Tahoma" w:hAnsi="Tahoma" w:cs="Tahoma"/>
          <w:sz w:val="16"/>
          <w:szCs w:val="16"/>
        </w:rPr>
      </w:pPr>
    </w:p>
    <w:p w14:paraId="4A4768BB" w14:textId="18FA828B" w:rsidR="002831A4" w:rsidRPr="000246A6" w:rsidRDefault="002831A4" w:rsidP="003F19BA">
      <w:pPr>
        <w:pStyle w:val="Odstavecseseznamem"/>
        <w:numPr>
          <w:ilvl w:val="0"/>
          <w:numId w:val="34"/>
        </w:numPr>
        <w:ind w:left="426" w:hanging="426"/>
        <w:jc w:val="both"/>
        <w:rPr>
          <w:rFonts w:ascii="Tahoma" w:hAnsi="Tahoma" w:cs="Tahoma"/>
          <w:sz w:val="16"/>
          <w:szCs w:val="16"/>
        </w:rPr>
      </w:pPr>
      <w:r w:rsidRPr="000246A6">
        <w:rPr>
          <w:rFonts w:ascii="Tahoma" w:hAnsi="Tahoma" w:cs="Tahoma"/>
          <w:sz w:val="16"/>
          <w:szCs w:val="16"/>
        </w:rPr>
        <w:t xml:space="preserve">Jednotlivé veřejné zakázky, jejichž předmětem bude provádění </w:t>
      </w:r>
      <w:r w:rsidR="00E26A97" w:rsidRPr="000246A6">
        <w:rPr>
          <w:rFonts w:ascii="Tahoma" w:hAnsi="Tahoma" w:cs="Tahoma"/>
          <w:sz w:val="16"/>
          <w:szCs w:val="16"/>
        </w:rPr>
        <w:t>servis</w:t>
      </w:r>
      <w:r w:rsidR="00EF0FF8" w:rsidRPr="000246A6">
        <w:rPr>
          <w:rFonts w:ascii="Tahoma" w:hAnsi="Tahoma" w:cs="Tahoma"/>
          <w:sz w:val="16"/>
          <w:szCs w:val="16"/>
        </w:rPr>
        <w:t>u</w:t>
      </w:r>
      <w:r w:rsidR="00E26A97" w:rsidRPr="000246A6">
        <w:rPr>
          <w:rFonts w:ascii="Tahoma" w:hAnsi="Tahoma" w:cs="Tahoma"/>
          <w:sz w:val="16"/>
          <w:szCs w:val="16"/>
        </w:rPr>
        <w:t xml:space="preserve"> a </w:t>
      </w:r>
      <w:r w:rsidRPr="000246A6">
        <w:rPr>
          <w:rFonts w:ascii="Tahoma" w:hAnsi="Tahoma" w:cs="Tahoma"/>
          <w:sz w:val="16"/>
          <w:szCs w:val="16"/>
        </w:rPr>
        <w:t xml:space="preserve">oprav </w:t>
      </w:r>
      <w:r w:rsidR="00E26A97" w:rsidRPr="000246A6">
        <w:rPr>
          <w:rFonts w:ascii="Tahoma" w:hAnsi="Tahoma" w:cs="Tahoma"/>
          <w:sz w:val="16"/>
          <w:szCs w:val="16"/>
        </w:rPr>
        <w:t xml:space="preserve">chladících jednotek </w:t>
      </w:r>
      <w:r w:rsidRPr="000246A6">
        <w:rPr>
          <w:rFonts w:ascii="Tahoma" w:hAnsi="Tahoma" w:cs="Tahoma"/>
          <w:sz w:val="16"/>
          <w:szCs w:val="16"/>
        </w:rPr>
        <w:t xml:space="preserve">budou zhotovitelem plněny řádně, včas, s odbornou péčí, v termínu a v určené době v souladu s pokyny objednatele. </w:t>
      </w:r>
    </w:p>
    <w:p w14:paraId="6A05A809" w14:textId="77777777" w:rsidR="00CF12A5" w:rsidRPr="000246A6" w:rsidRDefault="00CF12A5">
      <w:pPr>
        <w:jc w:val="both"/>
        <w:rPr>
          <w:rFonts w:ascii="Tahoma" w:hAnsi="Tahoma" w:cs="Tahoma"/>
          <w:sz w:val="16"/>
          <w:szCs w:val="16"/>
        </w:rPr>
      </w:pPr>
    </w:p>
    <w:p w14:paraId="60061E4C" w14:textId="77777777" w:rsidR="00CF12A5" w:rsidRPr="000246A6" w:rsidRDefault="00CF12A5">
      <w:pPr>
        <w:jc w:val="both"/>
        <w:rPr>
          <w:rFonts w:ascii="Tahoma" w:hAnsi="Tahoma" w:cs="Tahoma"/>
          <w:sz w:val="16"/>
          <w:szCs w:val="16"/>
        </w:rPr>
      </w:pPr>
    </w:p>
    <w:p w14:paraId="444B7BE9" w14:textId="77777777" w:rsidR="00CF12A5" w:rsidRPr="000246A6" w:rsidRDefault="00CF12A5" w:rsidP="00BD134D">
      <w:pPr>
        <w:spacing w:after="60"/>
        <w:jc w:val="center"/>
        <w:rPr>
          <w:rFonts w:ascii="Tahoma" w:hAnsi="Tahoma" w:cs="Tahoma"/>
          <w:b/>
          <w:sz w:val="16"/>
          <w:szCs w:val="16"/>
        </w:rPr>
      </w:pPr>
      <w:r w:rsidRPr="000246A6">
        <w:rPr>
          <w:rFonts w:ascii="Tahoma" w:hAnsi="Tahoma" w:cs="Tahoma"/>
          <w:b/>
          <w:sz w:val="16"/>
          <w:szCs w:val="16"/>
        </w:rPr>
        <w:t>I. Předmět plnění</w:t>
      </w:r>
    </w:p>
    <w:p w14:paraId="702271DE" w14:textId="3F7C9A1F" w:rsidR="000A7AF4" w:rsidRPr="000246A6" w:rsidRDefault="000A7AF4" w:rsidP="003F19BA">
      <w:pPr>
        <w:pStyle w:val="Odstavecseseznamem"/>
        <w:numPr>
          <w:ilvl w:val="0"/>
          <w:numId w:val="35"/>
        </w:numPr>
        <w:suppressAutoHyphens w:val="0"/>
        <w:spacing w:before="20" w:after="20"/>
        <w:ind w:left="426" w:hanging="426"/>
        <w:jc w:val="both"/>
        <w:rPr>
          <w:rFonts w:ascii="Tahoma" w:hAnsi="Tahoma" w:cs="Tahoma"/>
          <w:sz w:val="16"/>
          <w:szCs w:val="16"/>
        </w:rPr>
      </w:pPr>
      <w:r w:rsidRPr="000246A6">
        <w:rPr>
          <w:rFonts w:ascii="Tahoma" w:hAnsi="Tahoma" w:cs="Tahoma"/>
          <w:sz w:val="16"/>
          <w:szCs w:val="16"/>
        </w:rPr>
        <w:t xml:space="preserve">Předmětem plnění dle této smlouvy (dále jen „dílo“ či „dílčí plnění“) je provádění </w:t>
      </w:r>
      <w:r w:rsidR="00687D64" w:rsidRPr="000246A6">
        <w:rPr>
          <w:rFonts w:ascii="Tahoma" w:hAnsi="Tahoma" w:cs="Tahoma"/>
          <w:sz w:val="16"/>
          <w:szCs w:val="16"/>
        </w:rPr>
        <w:t xml:space="preserve">servisu a oprav chladících jednotek </w:t>
      </w:r>
      <w:r w:rsidRPr="000246A6">
        <w:rPr>
          <w:rFonts w:ascii="Tahoma" w:hAnsi="Tahoma" w:cs="Tahoma"/>
          <w:sz w:val="16"/>
          <w:szCs w:val="16"/>
        </w:rPr>
        <w:t>v objektech objednatele. Realizace díla se uskuteční na základě jednotlivých písemných Výzev k plnění (dále „</w:t>
      </w:r>
      <w:r w:rsidR="007843E6" w:rsidRPr="000246A6">
        <w:rPr>
          <w:rFonts w:ascii="Tahoma" w:hAnsi="Tahoma" w:cs="Tahoma"/>
          <w:sz w:val="16"/>
          <w:szCs w:val="16"/>
        </w:rPr>
        <w:t>v</w:t>
      </w:r>
      <w:r w:rsidRPr="000246A6">
        <w:rPr>
          <w:rFonts w:ascii="Tahoma" w:hAnsi="Tahoma" w:cs="Tahoma"/>
          <w:sz w:val="16"/>
          <w:szCs w:val="16"/>
        </w:rPr>
        <w:t>ýzva“) a za podmínek stanovených touto smlouvou.</w:t>
      </w:r>
    </w:p>
    <w:p w14:paraId="4A98B1D4" w14:textId="77777777" w:rsidR="00361029" w:rsidRPr="000246A6" w:rsidRDefault="00361029" w:rsidP="003F19BA">
      <w:pPr>
        <w:suppressAutoHyphens w:val="0"/>
        <w:spacing w:before="20" w:after="20"/>
        <w:ind w:left="426" w:hanging="426"/>
        <w:jc w:val="both"/>
        <w:rPr>
          <w:rFonts w:ascii="Tahoma" w:hAnsi="Tahoma" w:cs="Tahoma"/>
          <w:sz w:val="16"/>
          <w:szCs w:val="16"/>
        </w:rPr>
      </w:pPr>
    </w:p>
    <w:p w14:paraId="7477464F" w14:textId="3E230693" w:rsidR="000A7AF4" w:rsidRPr="000246A6" w:rsidRDefault="000A7AF4" w:rsidP="003F19BA">
      <w:pPr>
        <w:pStyle w:val="Odstavecseseznamem"/>
        <w:numPr>
          <w:ilvl w:val="0"/>
          <w:numId w:val="35"/>
        </w:numPr>
        <w:suppressAutoHyphens w:val="0"/>
        <w:spacing w:before="20" w:after="20"/>
        <w:ind w:left="426" w:hanging="426"/>
        <w:jc w:val="both"/>
        <w:rPr>
          <w:rFonts w:ascii="Tahoma" w:hAnsi="Tahoma" w:cs="Tahoma"/>
          <w:sz w:val="16"/>
          <w:szCs w:val="16"/>
        </w:rPr>
      </w:pPr>
      <w:r w:rsidRPr="000246A6">
        <w:rPr>
          <w:rFonts w:ascii="Tahoma" w:hAnsi="Tahoma" w:cs="Tahoma"/>
          <w:sz w:val="16"/>
          <w:szCs w:val="16"/>
        </w:rPr>
        <w:t>Zhotovitel se zavazuje provést dílo na svůj náklad a na své nebezpečí ve sjednané době, v souladu s touto smlouvou a v souladu se souvisejícími právními a technickými předpisy a předpisy výrobců na provoz</w:t>
      </w:r>
      <w:r w:rsidR="005B3BCA" w:rsidRPr="000246A6">
        <w:rPr>
          <w:rFonts w:ascii="Tahoma" w:hAnsi="Tahoma" w:cs="Tahoma"/>
          <w:sz w:val="16"/>
          <w:szCs w:val="16"/>
        </w:rPr>
        <w:t xml:space="preserve"> </w:t>
      </w:r>
      <w:r w:rsidRPr="000246A6">
        <w:rPr>
          <w:rFonts w:ascii="Tahoma" w:hAnsi="Tahoma" w:cs="Tahoma"/>
          <w:sz w:val="16"/>
          <w:szCs w:val="16"/>
        </w:rPr>
        <w:t>a údržbu výše uvedených zařízení. Objednatel se zavazuje provedené dílo bez vad a nedodělků převzít a zaplatit za něj dohodnutou cenu. Nebezpečí škody na věci nese zhotovitel až do převzetí řádně provedeného díla objednatelem.</w:t>
      </w:r>
    </w:p>
    <w:p w14:paraId="76AEB37C" w14:textId="77777777" w:rsidR="00361029" w:rsidRPr="000246A6" w:rsidRDefault="00361029" w:rsidP="003F19BA">
      <w:pPr>
        <w:suppressAutoHyphens w:val="0"/>
        <w:spacing w:before="20" w:after="20"/>
        <w:ind w:left="426" w:hanging="426"/>
        <w:jc w:val="both"/>
        <w:rPr>
          <w:rFonts w:ascii="Tahoma" w:hAnsi="Tahoma" w:cs="Tahoma"/>
          <w:sz w:val="16"/>
          <w:szCs w:val="16"/>
        </w:rPr>
      </w:pPr>
    </w:p>
    <w:p w14:paraId="1ED13DDC" w14:textId="57B757F9" w:rsidR="000A7AF4" w:rsidRPr="000246A6" w:rsidRDefault="000A7AF4" w:rsidP="003F19BA">
      <w:pPr>
        <w:pStyle w:val="Odstavecseseznamem"/>
        <w:numPr>
          <w:ilvl w:val="0"/>
          <w:numId w:val="35"/>
        </w:numPr>
        <w:suppressAutoHyphens w:val="0"/>
        <w:spacing w:before="20" w:after="20"/>
        <w:ind w:left="426" w:hanging="426"/>
        <w:jc w:val="both"/>
        <w:rPr>
          <w:rFonts w:ascii="Tahoma" w:hAnsi="Tahoma" w:cs="Tahoma"/>
          <w:sz w:val="16"/>
          <w:szCs w:val="16"/>
        </w:rPr>
      </w:pPr>
      <w:r w:rsidRPr="000246A6">
        <w:rPr>
          <w:rFonts w:ascii="Tahoma" w:hAnsi="Tahoma" w:cs="Tahoma"/>
          <w:sz w:val="16"/>
          <w:szCs w:val="16"/>
        </w:rPr>
        <w:t>Místem plnění jsou objekty objednatele. Bližší specifikaci objektů předá objednatel zhotoviteli při konkrétním plnění</w:t>
      </w:r>
      <w:r w:rsidR="00361029" w:rsidRPr="000246A6">
        <w:rPr>
          <w:rFonts w:ascii="Tahoma" w:hAnsi="Tahoma" w:cs="Tahoma"/>
          <w:sz w:val="16"/>
          <w:szCs w:val="16"/>
        </w:rPr>
        <w:t>.</w:t>
      </w:r>
    </w:p>
    <w:p w14:paraId="3F7C54F6" w14:textId="77777777" w:rsidR="00361029" w:rsidRPr="000246A6" w:rsidRDefault="00361029" w:rsidP="003F19BA">
      <w:pPr>
        <w:suppressAutoHyphens w:val="0"/>
        <w:spacing w:before="20" w:after="20"/>
        <w:ind w:left="426" w:hanging="426"/>
        <w:jc w:val="both"/>
        <w:rPr>
          <w:rFonts w:ascii="Tahoma" w:hAnsi="Tahoma" w:cs="Tahoma"/>
          <w:sz w:val="16"/>
          <w:szCs w:val="16"/>
        </w:rPr>
      </w:pPr>
    </w:p>
    <w:p w14:paraId="5C3EEFD2" w14:textId="2A316484" w:rsidR="000A7AF4" w:rsidRPr="000246A6" w:rsidRDefault="000A7AF4" w:rsidP="003F19BA">
      <w:pPr>
        <w:pStyle w:val="Odstavecseseznamem"/>
        <w:numPr>
          <w:ilvl w:val="0"/>
          <w:numId w:val="35"/>
        </w:numPr>
        <w:suppressAutoHyphens w:val="0"/>
        <w:spacing w:before="20" w:after="20"/>
        <w:ind w:left="426" w:hanging="426"/>
        <w:jc w:val="both"/>
        <w:rPr>
          <w:rFonts w:ascii="Tahoma" w:hAnsi="Tahoma" w:cs="Tahoma"/>
          <w:sz w:val="16"/>
          <w:szCs w:val="16"/>
        </w:rPr>
      </w:pPr>
      <w:r w:rsidRPr="000246A6">
        <w:rPr>
          <w:rFonts w:ascii="Tahoma" w:hAnsi="Tahoma" w:cs="Tahoma"/>
          <w:sz w:val="16"/>
          <w:szCs w:val="16"/>
        </w:rPr>
        <w:t xml:space="preserve">Specifikace </w:t>
      </w:r>
      <w:r w:rsidR="00687D64" w:rsidRPr="000246A6">
        <w:rPr>
          <w:rFonts w:ascii="Tahoma" w:hAnsi="Tahoma" w:cs="Tahoma"/>
          <w:sz w:val="16"/>
          <w:szCs w:val="16"/>
        </w:rPr>
        <w:t>chladící jednotky</w:t>
      </w:r>
      <w:r w:rsidRPr="000246A6">
        <w:rPr>
          <w:rFonts w:ascii="Tahoma" w:hAnsi="Tahoma" w:cs="Tahoma"/>
          <w:sz w:val="16"/>
          <w:szCs w:val="16"/>
        </w:rPr>
        <w:t xml:space="preserve"> a je</w:t>
      </w:r>
      <w:r w:rsidR="00687D64" w:rsidRPr="000246A6">
        <w:rPr>
          <w:rFonts w:ascii="Tahoma" w:hAnsi="Tahoma" w:cs="Tahoma"/>
          <w:sz w:val="16"/>
          <w:szCs w:val="16"/>
        </w:rPr>
        <w:t>jí</w:t>
      </w:r>
      <w:r w:rsidRPr="000246A6">
        <w:rPr>
          <w:rFonts w:ascii="Tahoma" w:hAnsi="Tahoma" w:cs="Tahoma"/>
          <w:sz w:val="16"/>
          <w:szCs w:val="16"/>
        </w:rPr>
        <w:t xml:space="preserve"> umístění bude uvedena v jednotlivých </w:t>
      </w:r>
      <w:r w:rsidR="007843E6" w:rsidRPr="000246A6">
        <w:rPr>
          <w:rFonts w:ascii="Tahoma" w:hAnsi="Tahoma" w:cs="Tahoma"/>
          <w:sz w:val="16"/>
          <w:szCs w:val="16"/>
        </w:rPr>
        <w:t>v</w:t>
      </w:r>
      <w:r w:rsidRPr="000246A6">
        <w:rPr>
          <w:rFonts w:ascii="Tahoma" w:hAnsi="Tahoma" w:cs="Tahoma"/>
          <w:sz w:val="16"/>
          <w:szCs w:val="16"/>
        </w:rPr>
        <w:t>ýzvách.</w:t>
      </w:r>
      <w:r w:rsidRPr="000246A6">
        <w:rPr>
          <w:rFonts w:ascii="Tahoma" w:hAnsi="Tahoma" w:cs="Tahoma"/>
          <w:color w:val="FF0000"/>
          <w:sz w:val="16"/>
          <w:szCs w:val="16"/>
        </w:rPr>
        <w:t xml:space="preserve"> </w:t>
      </w:r>
    </w:p>
    <w:p w14:paraId="2B82F6D7" w14:textId="77777777" w:rsidR="00361029" w:rsidRPr="000246A6" w:rsidRDefault="00361029" w:rsidP="003F19BA">
      <w:pPr>
        <w:suppressAutoHyphens w:val="0"/>
        <w:spacing w:before="20" w:after="20"/>
        <w:ind w:left="426" w:hanging="426"/>
        <w:jc w:val="both"/>
        <w:rPr>
          <w:rFonts w:ascii="Tahoma" w:hAnsi="Tahoma" w:cs="Tahoma"/>
          <w:sz w:val="16"/>
          <w:szCs w:val="16"/>
        </w:rPr>
      </w:pPr>
    </w:p>
    <w:p w14:paraId="20E1AE16" w14:textId="4F84D7C0" w:rsidR="00CF12A5" w:rsidRPr="000246A6" w:rsidRDefault="00CF12A5" w:rsidP="003F19BA">
      <w:pPr>
        <w:pStyle w:val="Odstavecseseznamem"/>
        <w:numPr>
          <w:ilvl w:val="0"/>
          <w:numId w:val="35"/>
        </w:numPr>
        <w:ind w:left="426" w:hanging="426"/>
        <w:jc w:val="both"/>
        <w:rPr>
          <w:rFonts w:ascii="Tahoma" w:hAnsi="Tahoma" w:cs="Tahoma"/>
          <w:sz w:val="16"/>
          <w:szCs w:val="16"/>
        </w:rPr>
      </w:pPr>
      <w:r w:rsidRPr="000246A6">
        <w:rPr>
          <w:rFonts w:ascii="Tahoma" w:hAnsi="Tahoma" w:cs="Tahoma"/>
          <w:sz w:val="16"/>
          <w:szCs w:val="16"/>
        </w:rPr>
        <w:t>Předmětem této smlouvy je</w:t>
      </w:r>
      <w:r w:rsidR="00487F73" w:rsidRPr="000246A6">
        <w:rPr>
          <w:rFonts w:ascii="Tahoma" w:hAnsi="Tahoma" w:cs="Tahoma"/>
          <w:sz w:val="16"/>
          <w:szCs w:val="16"/>
        </w:rPr>
        <w:t xml:space="preserve"> provádění následujících prací </w:t>
      </w:r>
      <w:r w:rsidR="00B5138E" w:rsidRPr="000246A6">
        <w:rPr>
          <w:rFonts w:ascii="Tahoma" w:hAnsi="Tahoma" w:cs="Tahoma"/>
          <w:sz w:val="16"/>
          <w:szCs w:val="16"/>
        </w:rPr>
        <w:t xml:space="preserve">v objektech objednatele </w:t>
      </w:r>
      <w:r w:rsidR="00487F73" w:rsidRPr="000246A6">
        <w:rPr>
          <w:rFonts w:ascii="Tahoma" w:hAnsi="Tahoma" w:cs="Tahoma"/>
          <w:sz w:val="16"/>
          <w:szCs w:val="16"/>
        </w:rPr>
        <w:t xml:space="preserve">na základě </w:t>
      </w:r>
      <w:r w:rsidR="00B5138E" w:rsidRPr="000246A6">
        <w:rPr>
          <w:rFonts w:ascii="Tahoma" w:hAnsi="Tahoma" w:cs="Tahoma"/>
          <w:sz w:val="16"/>
          <w:szCs w:val="16"/>
        </w:rPr>
        <w:t xml:space="preserve">jeho </w:t>
      </w:r>
      <w:r w:rsidR="00487F73" w:rsidRPr="000246A6">
        <w:rPr>
          <w:rFonts w:ascii="Tahoma" w:hAnsi="Tahoma" w:cs="Tahoma"/>
          <w:sz w:val="16"/>
          <w:szCs w:val="16"/>
        </w:rPr>
        <w:t xml:space="preserve">konkrétních </w:t>
      </w:r>
      <w:r w:rsidR="00815D6E" w:rsidRPr="000246A6">
        <w:rPr>
          <w:rFonts w:ascii="Tahoma" w:hAnsi="Tahoma" w:cs="Tahoma"/>
          <w:sz w:val="16"/>
          <w:szCs w:val="16"/>
        </w:rPr>
        <w:t>výzev (</w:t>
      </w:r>
      <w:r w:rsidR="00827C60" w:rsidRPr="000246A6">
        <w:rPr>
          <w:rFonts w:ascii="Tahoma" w:hAnsi="Tahoma" w:cs="Tahoma"/>
          <w:sz w:val="16"/>
          <w:szCs w:val="16"/>
        </w:rPr>
        <w:t>objednávek</w:t>
      </w:r>
      <w:r w:rsidR="00815D6E" w:rsidRPr="000246A6">
        <w:rPr>
          <w:rFonts w:ascii="Tahoma" w:hAnsi="Tahoma" w:cs="Tahoma"/>
          <w:sz w:val="16"/>
          <w:szCs w:val="16"/>
        </w:rPr>
        <w:t>)</w:t>
      </w:r>
      <w:r w:rsidRPr="000246A6">
        <w:rPr>
          <w:rFonts w:ascii="Tahoma" w:hAnsi="Tahoma" w:cs="Tahoma"/>
          <w:sz w:val="16"/>
          <w:szCs w:val="16"/>
        </w:rPr>
        <w:t>:</w:t>
      </w:r>
    </w:p>
    <w:p w14:paraId="3DEEC669" w14:textId="77777777" w:rsidR="00CF12A5" w:rsidRPr="000246A6" w:rsidRDefault="00CF12A5">
      <w:pPr>
        <w:ind w:left="450"/>
        <w:jc w:val="both"/>
        <w:rPr>
          <w:rFonts w:ascii="Tahoma" w:hAnsi="Tahoma" w:cs="Tahoma"/>
          <w:sz w:val="16"/>
          <w:szCs w:val="16"/>
        </w:rPr>
      </w:pPr>
    </w:p>
    <w:p w14:paraId="7FD9A57F" w14:textId="3F0A5CAF" w:rsidR="002B791B" w:rsidRPr="000246A6" w:rsidRDefault="008B0864" w:rsidP="00303778">
      <w:pPr>
        <w:numPr>
          <w:ilvl w:val="0"/>
          <w:numId w:val="17"/>
        </w:numPr>
        <w:jc w:val="both"/>
        <w:rPr>
          <w:rFonts w:ascii="Tahoma" w:hAnsi="Tahoma" w:cs="Tahoma"/>
          <w:sz w:val="16"/>
          <w:szCs w:val="16"/>
        </w:rPr>
      </w:pPr>
      <w:r w:rsidRPr="000246A6">
        <w:rPr>
          <w:rFonts w:ascii="Tahoma" w:hAnsi="Tahoma" w:cs="Tahoma"/>
          <w:b/>
          <w:sz w:val="16"/>
          <w:szCs w:val="16"/>
        </w:rPr>
        <w:t>Servis</w:t>
      </w:r>
      <w:r w:rsidRPr="000246A6">
        <w:rPr>
          <w:rFonts w:ascii="Tahoma" w:hAnsi="Tahoma" w:cs="Tahoma"/>
          <w:sz w:val="16"/>
          <w:szCs w:val="16"/>
        </w:rPr>
        <w:t xml:space="preserve"> </w:t>
      </w:r>
      <w:r w:rsidR="00C931A3" w:rsidRPr="000246A6">
        <w:rPr>
          <w:rFonts w:ascii="Tahoma" w:hAnsi="Tahoma" w:cs="Tahoma"/>
          <w:b/>
          <w:sz w:val="16"/>
          <w:szCs w:val="16"/>
        </w:rPr>
        <w:t>blokových</w:t>
      </w:r>
      <w:r w:rsidR="00C931A3" w:rsidRPr="000246A6">
        <w:rPr>
          <w:rFonts w:ascii="Tahoma" w:hAnsi="Tahoma" w:cs="Tahoma"/>
          <w:sz w:val="16"/>
          <w:szCs w:val="16"/>
        </w:rPr>
        <w:t xml:space="preserve"> </w:t>
      </w:r>
      <w:r w:rsidRPr="000246A6">
        <w:rPr>
          <w:rFonts w:ascii="Tahoma" w:hAnsi="Tahoma" w:cs="Tahoma"/>
          <w:b/>
          <w:sz w:val="16"/>
          <w:szCs w:val="16"/>
        </w:rPr>
        <w:t>chladicích</w:t>
      </w:r>
      <w:r w:rsidRPr="000246A6">
        <w:rPr>
          <w:rFonts w:ascii="Tahoma" w:hAnsi="Tahoma" w:cs="Tahoma"/>
          <w:sz w:val="16"/>
          <w:szCs w:val="16"/>
        </w:rPr>
        <w:t xml:space="preserve"> </w:t>
      </w:r>
      <w:r w:rsidRPr="000246A6">
        <w:rPr>
          <w:rFonts w:ascii="Tahoma" w:hAnsi="Tahoma" w:cs="Tahoma"/>
          <w:b/>
          <w:sz w:val="16"/>
          <w:szCs w:val="16"/>
        </w:rPr>
        <w:t>jednotek</w:t>
      </w:r>
      <w:r w:rsidR="00D8741B" w:rsidRPr="000246A6">
        <w:rPr>
          <w:rFonts w:ascii="Tahoma" w:hAnsi="Tahoma" w:cs="Tahoma"/>
          <w:sz w:val="16"/>
          <w:szCs w:val="16"/>
        </w:rPr>
        <w:t>:</w:t>
      </w:r>
    </w:p>
    <w:p w14:paraId="1025B728" w14:textId="4B6B9255" w:rsidR="00F70D7F" w:rsidRPr="000246A6" w:rsidRDefault="00B729AC" w:rsidP="007714CA">
      <w:pPr>
        <w:ind w:left="810" w:firstLine="594"/>
        <w:jc w:val="both"/>
        <w:rPr>
          <w:rFonts w:ascii="Tahoma" w:hAnsi="Tahoma" w:cs="Tahoma"/>
          <w:sz w:val="16"/>
          <w:szCs w:val="16"/>
        </w:rPr>
      </w:pPr>
      <w:r w:rsidRPr="000246A6">
        <w:rPr>
          <w:rFonts w:ascii="Tahoma" w:hAnsi="Tahoma" w:cs="Tahoma"/>
          <w:sz w:val="16"/>
          <w:szCs w:val="16"/>
        </w:rPr>
        <w:t xml:space="preserve">  </w:t>
      </w:r>
      <w:proofErr w:type="spellStart"/>
      <w:r w:rsidR="00F70D7F" w:rsidRPr="000246A6">
        <w:rPr>
          <w:rFonts w:ascii="Tahoma" w:hAnsi="Tahoma" w:cs="Tahoma"/>
          <w:sz w:val="16"/>
          <w:szCs w:val="16"/>
        </w:rPr>
        <w:t>Chiller</w:t>
      </w:r>
      <w:proofErr w:type="spellEnd"/>
      <w:r w:rsidR="00F70D7F" w:rsidRPr="000246A6">
        <w:rPr>
          <w:rFonts w:ascii="Tahoma" w:hAnsi="Tahoma" w:cs="Tahoma"/>
          <w:sz w:val="16"/>
          <w:szCs w:val="16"/>
        </w:rPr>
        <w:t xml:space="preserve"> Kompresory</w:t>
      </w:r>
    </w:p>
    <w:p w14:paraId="224CE04B" w14:textId="77777777" w:rsidR="00F70D7F" w:rsidRPr="000246A6" w:rsidRDefault="00F70D7F" w:rsidP="00F70D7F">
      <w:pPr>
        <w:numPr>
          <w:ilvl w:val="0"/>
          <w:numId w:val="27"/>
        </w:numPr>
        <w:jc w:val="both"/>
        <w:rPr>
          <w:rFonts w:ascii="Tahoma" w:hAnsi="Tahoma" w:cs="Tahoma"/>
          <w:sz w:val="16"/>
          <w:szCs w:val="16"/>
        </w:rPr>
      </w:pPr>
      <w:r w:rsidRPr="000246A6">
        <w:rPr>
          <w:rFonts w:ascii="Tahoma" w:hAnsi="Tahoma" w:cs="Tahoma"/>
          <w:sz w:val="16"/>
          <w:szCs w:val="16"/>
        </w:rPr>
        <w:t>kontrola těsnosti u ventilů a ventilků</w:t>
      </w:r>
    </w:p>
    <w:p w14:paraId="4B8408BA" w14:textId="77777777" w:rsidR="00F70D7F" w:rsidRPr="000246A6" w:rsidRDefault="00F70D7F" w:rsidP="00F70D7F">
      <w:pPr>
        <w:numPr>
          <w:ilvl w:val="0"/>
          <w:numId w:val="27"/>
        </w:numPr>
        <w:jc w:val="both"/>
        <w:rPr>
          <w:rFonts w:ascii="Tahoma" w:hAnsi="Tahoma" w:cs="Tahoma"/>
          <w:sz w:val="16"/>
          <w:szCs w:val="16"/>
        </w:rPr>
      </w:pPr>
      <w:r w:rsidRPr="000246A6">
        <w:rPr>
          <w:rFonts w:ascii="Tahoma" w:hAnsi="Tahoma" w:cs="Tahoma"/>
          <w:sz w:val="16"/>
          <w:szCs w:val="16"/>
        </w:rPr>
        <w:t>kontrola kompenzátorů chvění</w:t>
      </w:r>
    </w:p>
    <w:p w14:paraId="4CC8A612" w14:textId="77777777" w:rsidR="00F70D7F" w:rsidRPr="000246A6" w:rsidRDefault="00F70D7F" w:rsidP="00F70D7F">
      <w:pPr>
        <w:numPr>
          <w:ilvl w:val="0"/>
          <w:numId w:val="27"/>
        </w:numPr>
        <w:jc w:val="both"/>
        <w:rPr>
          <w:rFonts w:ascii="Tahoma" w:hAnsi="Tahoma" w:cs="Tahoma"/>
          <w:sz w:val="16"/>
          <w:szCs w:val="16"/>
        </w:rPr>
      </w:pPr>
      <w:r w:rsidRPr="000246A6">
        <w:rPr>
          <w:rFonts w:ascii="Tahoma" w:hAnsi="Tahoma" w:cs="Tahoma"/>
          <w:sz w:val="16"/>
          <w:szCs w:val="16"/>
        </w:rPr>
        <w:t>kontrola stavu oleje v kompresoru</w:t>
      </w:r>
    </w:p>
    <w:p w14:paraId="68257183" w14:textId="22372245" w:rsidR="00F70D7F" w:rsidRPr="000246A6" w:rsidRDefault="00F70D7F" w:rsidP="00F70D7F">
      <w:pPr>
        <w:numPr>
          <w:ilvl w:val="0"/>
          <w:numId w:val="27"/>
        </w:numPr>
        <w:jc w:val="both"/>
        <w:rPr>
          <w:rFonts w:ascii="Tahoma" w:hAnsi="Tahoma" w:cs="Tahoma"/>
          <w:sz w:val="16"/>
          <w:szCs w:val="16"/>
        </w:rPr>
      </w:pPr>
      <w:r w:rsidRPr="000246A6">
        <w:rPr>
          <w:rFonts w:ascii="Tahoma" w:hAnsi="Tahoma" w:cs="Tahoma"/>
          <w:sz w:val="16"/>
          <w:szCs w:val="16"/>
        </w:rPr>
        <w:t>kontrola poslechem</w:t>
      </w:r>
    </w:p>
    <w:p w14:paraId="3656B9AB" w14:textId="77777777" w:rsidR="00F70D7F" w:rsidRPr="000246A6" w:rsidRDefault="00F70D7F" w:rsidP="00F70D7F">
      <w:pPr>
        <w:jc w:val="both"/>
        <w:rPr>
          <w:rFonts w:ascii="Tahoma" w:hAnsi="Tahoma" w:cs="Tahoma"/>
          <w:sz w:val="16"/>
          <w:szCs w:val="16"/>
        </w:rPr>
      </w:pPr>
    </w:p>
    <w:p w14:paraId="13B055DA" w14:textId="77777777" w:rsidR="00F70D7F" w:rsidRPr="000246A6" w:rsidRDefault="00F70D7F" w:rsidP="00F70D7F">
      <w:pPr>
        <w:jc w:val="both"/>
        <w:rPr>
          <w:rFonts w:ascii="Tahoma" w:hAnsi="Tahoma" w:cs="Tahoma"/>
          <w:sz w:val="16"/>
          <w:szCs w:val="16"/>
        </w:rPr>
      </w:pPr>
      <w:r w:rsidRPr="000246A6">
        <w:rPr>
          <w:rFonts w:ascii="Tahoma" w:hAnsi="Tahoma" w:cs="Tahoma"/>
          <w:sz w:val="16"/>
          <w:szCs w:val="16"/>
        </w:rPr>
        <w:t xml:space="preserve">                              Okruhy chladiva</w:t>
      </w:r>
    </w:p>
    <w:p w14:paraId="5B387A88" w14:textId="1EA21A6D" w:rsidR="00F70D7F" w:rsidRPr="000246A6" w:rsidRDefault="00F70D7F" w:rsidP="00F70D7F">
      <w:pPr>
        <w:numPr>
          <w:ilvl w:val="0"/>
          <w:numId w:val="27"/>
        </w:numPr>
        <w:jc w:val="both"/>
        <w:rPr>
          <w:rFonts w:ascii="Tahoma" w:hAnsi="Tahoma" w:cs="Tahoma"/>
          <w:sz w:val="16"/>
          <w:szCs w:val="16"/>
        </w:rPr>
      </w:pPr>
      <w:r w:rsidRPr="000246A6">
        <w:rPr>
          <w:rFonts w:ascii="Tahoma" w:hAnsi="Tahoma" w:cs="Tahoma"/>
          <w:sz w:val="16"/>
          <w:szCs w:val="16"/>
        </w:rPr>
        <w:t>kontrola potrubí chladiva</w:t>
      </w:r>
      <w:r w:rsidR="0094594C" w:rsidRPr="000246A6">
        <w:rPr>
          <w:rFonts w:ascii="Tahoma" w:hAnsi="Tahoma" w:cs="Tahoma"/>
          <w:sz w:val="16"/>
          <w:szCs w:val="16"/>
        </w:rPr>
        <w:t xml:space="preserve"> </w:t>
      </w:r>
      <w:r w:rsidRPr="000246A6">
        <w:rPr>
          <w:rFonts w:ascii="Tahoma" w:hAnsi="Tahoma" w:cs="Tahoma"/>
          <w:sz w:val="16"/>
          <w:szCs w:val="16"/>
        </w:rPr>
        <w:t>(s důrazem na olejové skvrny)</w:t>
      </w:r>
    </w:p>
    <w:p w14:paraId="2BF5FE65" w14:textId="77777777" w:rsidR="00F70D7F" w:rsidRPr="000246A6" w:rsidRDefault="00F70D7F" w:rsidP="00F70D7F">
      <w:pPr>
        <w:numPr>
          <w:ilvl w:val="0"/>
          <w:numId w:val="27"/>
        </w:numPr>
        <w:jc w:val="both"/>
        <w:rPr>
          <w:rFonts w:ascii="Tahoma" w:hAnsi="Tahoma" w:cs="Tahoma"/>
          <w:sz w:val="16"/>
          <w:szCs w:val="16"/>
        </w:rPr>
      </w:pPr>
      <w:r w:rsidRPr="000246A6">
        <w:rPr>
          <w:rFonts w:ascii="Tahoma" w:hAnsi="Tahoma" w:cs="Tahoma"/>
          <w:sz w:val="16"/>
          <w:szCs w:val="16"/>
        </w:rPr>
        <w:t>kontrola</w:t>
      </w:r>
      <w:r w:rsidR="00FE407C" w:rsidRPr="000246A6">
        <w:rPr>
          <w:rFonts w:ascii="Tahoma" w:hAnsi="Tahoma" w:cs="Tahoma"/>
          <w:sz w:val="16"/>
          <w:szCs w:val="16"/>
        </w:rPr>
        <w:t xml:space="preserve"> stavu chladiva průhledítkem</w:t>
      </w:r>
    </w:p>
    <w:p w14:paraId="45A91300" w14:textId="0B926D5C" w:rsidR="00FE407C" w:rsidRPr="000246A6" w:rsidRDefault="00FE407C" w:rsidP="00F70D7F">
      <w:pPr>
        <w:numPr>
          <w:ilvl w:val="0"/>
          <w:numId w:val="27"/>
        </w:numPr>
        <w:jc w:val="both"/>
        <w:rPr>
          <w:rFonts w:ascii="Tahoma" w:hAnsi="Tahoma" w:cs="Tahoma"/>
          <w:sz w:val="16"/>
          <w:szCs w:val="16"/>
        </w:rPr>
      </w:pPr>
      <w:r w:rsidRPr="000246A6">
        <w:rPr>
          <w:rFonts w:ascii="Tahoma" w:hAnsi="Tahoma" w:cs="Tahoma"/>
          <w:sz w:val="16"/>
          <w:szCs w:val="16"/>
        </w:rPr>
        <w:t>měření nízkého tlaku (vypařovací teplota), je-li pochybnost</w:t>
      </w:r>
    </w:p>
    <w:p w14:paraId="6D761D70" w14:textId="77777777" w:rsidR="00FE407C" w:rsidRPr="000246A6" w:rsidRDefault="00FE407C" w:rsidP="00F70D7F">
      <w:pPr>
        <w:numPr>
          <w:ilvl w:val="0"/>
          <w:numId w:val="27"/>
        </w:numPr>
        <w:jc w:val="both"/>
        <w:rPr>
          <w:rFonts w:ascii="Tahoma" w:hAnsi="Tahoma" w:cs="Tahoma"/>
          <w:sz w:val="16"/>
          <w:szCs w:val="16"/>
        </w:rPr>
      </w:pPr>
      <w:r w:rsidRPr="000246A6">
        <w:rPr>
          <w:rFonts w:ascii="Tahoma" w:hAnsi="Tahoma" w:cs="Tahoma"/>
          <w:sz w:val="16"/>
          <w:szCs w:val="16"/>
        </w:rPr>
        <w:t>měření vysokého tlaku (kondenzační teplota), je-li pochybnost</w:t>
      </w:r>
    </w:p>
    <w:p w14:paraId="333E289A" w14:textId="77777777" w:rsidR="00FE407C" w:rsidRPr="000246A6" w:rsidRDefault="00FE407C" w:rsidP="00F70D7F">
      <w:pPr>
        <w:numPr>
          <w:ilvl w:val="0"/>
          <w:numId w:val="27"/>
        </w:numPr>
        <w:jc w:val="both"/>
        <w:rPr>
          <w:rFonts w:ascii="Tahoma" w:hAnsi="Tahoma" w:cs="Tahoma"/>
          <w:sz w:val="16"/>
          <w:szCs w:val="16"/>
        </w:rPr>
      </w:pPr>
      <w:r w:rsidRPr="000246A6">
        <w:rPr>
          <w:rFonts w:ascii="Tahoma" w:hAnsi="Tahoma" w:cs="Tahoma"/>
          <w:sz w:val="16"/>
          <w:szCs w:val="16"/>
        </w:rPr>
        <w:t xml:space="preserve">kontrola termostatického expanzního ventilu </w:t>
      </w:r>
    </w:p>
    <w:p w14:paraId="38CB104E" w14:textId="77777777" w:rsidR="00FE407C" w:rsidRPr="000246A6" w:rsidRDefault="00FE407C" w:rsidP="00F70D7F">
      <w:pPr>
        <w:numPr>
          <w:ilvl w:val="0"/>
          <w:numId w:val="27"/>
        </w:numPr>
        <w:jc w:val="both"/>
        <w:rPr>
          <w:rFonts w:ascii="Tahoma" w:hAnsi="Tahoma" w:cs="Tahoma"/>
          <w:sz w:val="16"/>
          <w:szCs w:val="16"/>
        </w:rPr>
      </w:pPr>
      <w:r w:rsidRPr="000246A6">
        <w:rPr>
          <w:rFonts w:ascii="Tahoma" w:hAnsi="Tahoma" w:cs="Tahoma"/>
          <w:sz w:val="16"/>
          <w:szCs w:val="16"/>
        </w:rPr>
        <w:t xml:space="preserve">kontrola rozdílu teplot na filtr – </w:t>
      </w:r>
      <w:proofErr w:type="spellStart"/>
      <w:r w:rsidRPr="000246A6">
        <w:rPr>
          <w:rFonts w:ascii="Tahoma" w:hAnsi="Tahoma" w:cs="Tahoma"/>
          <w:sz w:val="16"/>
          <w:szCs w:val="16"/>
        </w:rPr>
        <w:t>dehydrátoru</w:t>
      </w:r>
      <w:proofErr w:type="spellEnd"/>
    </w:p>
    <w:p w14:paraId="6459A4EC" w14:textId="77777777" w:rsidR="00FE407C" w:rsidRPr="000246A6" w:rsidRDefault="00FE407C" w:rsidP="00F70D7F">
      <w:pPr>
        <w:numPr>
          <w:ilvl w:val="0"/>
          <w:numId w:val="27"/>
        </w:numPr>
        <w:jc w:val="both"/>
        <w:rPr>
          <w:rFonts w:ascii="Tahoma" w:hAnsi="Tahoma" w:cs="Tahoma"/>
          <w:sz w:val="16"/>
          <w:szCs w:val="16"/>
        </w:rPr>
      </w:pPr>
      <w:r w:rsidRPr="000246A6">
        <w:rPr>
          <w:rFonts w:ascii="Tahoma" w:hAnsi="Tahoma" w:cs="Tahoma"/>
          <w:sz w:val="16"/>
          <w:szCs w:val="16"/>
        </w:rPr>
        <w:t>kontrola a doplnění chladiva (v odůvodněných případech)</w:t>
      </w:r>
    </w:p>
    <w:p w14:paraId="21644D2A" w14:textId="77777777" w:rsidR="00FE407C" w:rsidRPr="000246A6" w:rsidRDefault="00FE407C" w:rsidP="00FE407C">
      <w:pPr>
        <w:jc w:val="both"/>
        <w:rPr>
          <w:rFonts w:ascii="Tahoma" w:hAnsi="Tahoma" w:cs="Tahoma"/>
          <w:sz w:val="16"/>
          <w:szCs w:val="16"/>
        </w:rPr>
      </w:pPr>
      <w:r w:rsidRPr="000246A6">
        <w:rPr>
          <w:rFonts w:ascii="Tahoma" w:hAnsi="Tahoma" w:cs="Tahoma"/>
          <w:sz w:val="16"/>
          <w:szCs w:val="16"/>
        </w:rPr>
        <w:t xml:space="preserve">                         </w:t>
      </w:r>
    </w:p>
    <w:p w14:paraId="229B9429" w14:textId="77777777" w:rsidR="00FE407C" w:rsidRPr="000246A6" w:rsidRDefault="00FE407C" w:rsidP="00FE407C">
      <w:pPr>
        <w:jc w:val="both"/>
        <w:rPr>
          <w:rFonts w:ascii="Tahoma" w:hAnsi="Tahoma" w:cs="Tahoma"/>
          <w:sz w:val="16"/>
          <w:szCs w:val="16"/>
        </w:rPr>
      </w:pPr>
      <w:r w:rsidRPr="000246A6">
        <w:rPr>
          <w:rFonts w:ascii="Tahoma" w:hAnsi="Tahoma" w:cs="Tahoma"/>
          <w:sz w:val="16"/>
          <w:szCs w:val="16"/>
        </w:rPr>
        <w:t xml:space="preserve">                              Elektrické a elektronické obvody </w:t>
      </w:r>
      <w:proofErr w:type="spellStart"/>
      <w:r w:rsidRPr="000246A6">
        <w:rPr>
          <w:rFonts w:ascii="Tahoma" w:hAnsi="Tahoma" w:cs="Tahoma"/>
          <w:sz w:val="16"/>
          <w:szCs w:val="16"/>
        </w:rPr>
        <w:t>chilleru</w:t>
      </w:r>
      <w:proofErr w:type="spellEnd"/>
    </w:p>
    <w:p w14:paraId="02ED61D1" w14:textId="77777777" w:rsidR="00FE407C" w:rsidRPr="000246A6" w:rsidRDefault="00FE407C" w:rsidP="00FE407C">
      <w:pPr>
        <w:numPr>
          <w:ilvl w:val="0"/>
          <w:numId w:val="27"/>
        </w:numPr>
        <w:jc w:val="both"/>
        <w:rPr>
          <w:rFonts w:ascii="Tahoma" w:hAnsi="Tahoma" w:cs="Tahoma"/>
          <w:sz w:val="16"/>
          <w:szCs w:val="16"/>
        </w:rPr>
      </w:pPr>
      <w:r w:rsidRPr="000246A6">
        <w:rPr>
          <w:rFonts w:ascii="Tahoma" w:hAnsi="Tahoma" w:cs="Tahoma"/>
          <w:sz w:val="16"/>
          <w:szCs w:val="16"/>
        </w:rPr>
        <w:t>vizu</w:t>
      </w:r>
      <w:r w:rsidR="00674FF2" w:rsidRPr="000246A6">
        <w:rPr>
          <w:rFonts w:ascii="Tahoma" w:hAnsi="Tahoma" w:cs="Tahoma"/>
          <w:sz w:val="16"/>
          <w:szCs w:val="16"/>
        </w:rPr>
        <w:t xml:space="preserve">ální kontrola mikroprocesorové desky </w:t>
      </w:r>
    </w:p>
    <w:p w14:paraId="24A547C2"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kontrola kontaktů stykačů a všech el. připojení</w:t>
      </w:r>
    </w:p>
    <w:p w14:paraId="77E8FFA6"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kontrola konektorů</w:t>
      </w:r>
    </w:p>
    <w:p w14:paraId="25188CDC"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dotažení svorek el. výstroje</w:t>
      </w:r>
    </w:p>
    <w:p w14:paraId="7914D0F0"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provedení testu funkčnosti regulace včetně regulace kondenzačního tlaku</w:t>
      </w:r>
    </w:p>
    <w:p w14:paraId="29E53F86"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kontrola funkce a odzkoušení alarmů, včetně vnějšího napojení</w:t>
      </w:r>
    </w:p>
    <w:p w14:paraId="24503CDE"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změření odběru kompresoru a celé jednotky</w:t>
      </w:r>
    </w:p>
    <w:p w14:paraId="46C9FE53"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lastRenderedPageBreak/>
        <w:t>kontrola funkce strojního chlazení</w:t>
      </w:r>
    </w:p>
    <w:p w14:paraId="726C28B1"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 xml:space="preserve">kontrola el. desky regulace ventilátoru suchého chladiče vč. silové spínací části </w:t>
      </w:r>
    </w:p>
    <w:p w14:paraId="13340E26" w14:textId="77777777" w:rsidR="00674FF2" w:rsidRPr="000246A6" w:rsidRDefault="00674FF2" w:rsidP="00FE407C">
      <w:pPr>
        <w:numPr>
          <w:ilvl w:val="0"/>
          <w:numId w:val="27"/>
        </w:numPr>
        <w:jc w:val="both"/>
        <w:rPr>
          <w:rFonts w:ascii="Tahoma" w:hAnsi="Tahoma" w:cs="Tahoma"/>
          <w:sz w:val="16"/>
          <w:szCs w:val="16"/>
        </w:rPr>
      </w:pPr>
      <w:r w:rsidRPr="000246A6">
        <w:rPr>
          <w:rFonts w:ascii="Tahoma" w:hAnsi="Tahoma" w:cs="Tahoma"/>
          <w:sz w:val="16"/>
          <w:szCs w:val="16"/>
        </w:rPr>
        <w:t>kontrola a kalibrace nastavení tepelných ochran</w:t>
      </w:r>
      <w:r w:rsidR="00D8741B" w:rsidRPr="000246A6">
        <w:rPr>
          <w:rFonts w:ascii="Tahoma" w:hAnsi="Tahoma" w:cs="Tahoma"/>
          <w:sz w:val="16"/>
          <w:szCs w:val="16"/>
        </w:rPr>
        <w:t xml:space="preserve"> motorů ventilátorů</w:t>
      </w:r>
    </w:p>
    <w:p w14:paraId="4E53EA44" w14:textId="77777777" w:rsidR="00D8741B" w:rsidRPr="000246A6" w:rsidRDefault="00D8741B" w:rsidP="00FE407C">
      <w:pPr>
        <w:numPr>
          <w:ilvl w:val="0"/>
          <w:numId w:val="27"/>
        </w:numPr>
        <w:jc w:val="both"/>
        <w:rPr>
          <w:rFonts w:ascii="Tahoma" w:hAnsi="Tahoma" w:cs="Tahoma"/>
          <w:sz w:val="16"/>
          <w:szCs w:val="16"/>
        </w:rPr>
      </w:pPr>
      <w:r w:rsidRPr="000246A6">
        <w:rPr>
          <w:rFonts w:ascii="Tahoma" w:hAnsi="Tahoma" w:cs="Tahoma"/>
          <w:sz w:val="16"/>
          <w:szCs w:val="16"/>
        </w:rPr>
        <w:t>kontrola funkce regulace čerpadla kondenzačního okruhu</w:t>
      </w:r>
    </w:p>
    <w:p w14:paraId="79C5E48C" w14:textId="77777777" w:rsidR="00D8741B" w:rsidRPr="000246A6" w:rsidRDefault="00D8741B" w:rsidP="00FE407C">
      <w:pPr>
        <w:numPr>
          <w:ilvl w:val="0"/>
          <w:numId w:val="27"/>
        </w:numPr>
        <w:jc w:val="both"/>
        <w:rPr>
          <w:rFonts w:ascii="Tahoma" w:hAnsi="Tahoma" w:cs="Tahoma"/>
          <w:sz w:val="16"/>
          <w:szCs w:val="16"/>
        </w:rPr>
      </w:pPr>
      <w:r w:rsidRPr="000246A6">
        <w:rPr>
          <w:rFonts w:ascii="Tahoma" w:hAnsi="Tahoma" w:cs="Tahoma"/>
          <w:sz w:val="16"/>
          <w:szCs w:val="16"/>
        </w:rPr>
        <w:t>kontrola kalibrace nastavených hodnot</w:t>
      </w:r>
    </w:p>
    <w:p w14:paraId="45FB0818" w14:textId="77777777" w:rsidR="00D8741B" w:rsidRPr="000246A6" w:rsidRDefault="00D8741B" w:rsidP="00601C92">
      <w:pPr>
        <w:ind w:left="1404"/>
        <w:jc w:val="both"/>
        <w:rPr>
          <w:rFonts w:ascii="Tahoma" w:hAnsi="Tahoma" w:cs="Tahoma"/>
          <w:sz w:val="16"/>
          <w:szCs w:val="16"/>
        </w:rPr>
      </w:pPr>
    </w:p>
    <w:p w14:paraId="55D6623C" w14:textId="77777777" w:rsidR="00D8741B" w:rsidRPr="000246A6" w:rsidRDefault="00D8741B" w:rsidP="00D8741B">
      <w:pPr>
        <w:jc w:val="both"/>
        <w:rPr>
          <w:rFonts w:ascii="Tahoma" w:hAnsi="Tahoma" w:cs="Tahoma"/>
          <w:sz w:val="16"/>
          <w:szCs w:val="16"/>
        </w:rPr>
      </w:pPr>
      <w:r w:rsidRPr="000246A6">
        <w:rPr>
          <w:rFonts w:ascii="Tahoma" w:hAnsi="Tahoma" w:cs="Tahoma"/>
          <w:sz w:val="16"/>
          <w:szCs w:val="16"/>
        </w:rPr>
        <w:t xml:space="preserve">                              Chladič venkovní</w:t>
      </w:r>
    </w:p>
    <w:p w14:paraId="786AA25E" w14:textId="77777777" w:rsidR="00D8741B" w:rsidRPr="000246A6" w:rsidRDefault="00D8741B" w:rsidP="00D8741B">
      <w:pPr>
        <w:numPr>
          <w:ilvl w:val="0"/>
          <w:numId w:val="27"/>
        </w:numPr>
        <w:jc w:val="both"/>
        <w:rPr>
          <w:rFonts w:ascii="Tahoma" w:hAnsi="Tahoma" w:cs="Tahoma"/>
          <w:sz w:val="16"/>
          <w:szCs w:val="16"/>
        </w:rPr>
      </w:pPr>
      <w:r w:rsidRPr="000246A6">
        <w:rPr>
          <w:rFonts w:ascii="Tahoma" w:hAnsi="Tahoma" w:cs="Tahoma"/>
          <w:sz w:val="16"/>
          <w:szCs w:val="16"/>
        </w:rPr>
        <w:t xml:space="preserve">kontrola vyčištění výměníku </w:t>
      </w:r>
    </w:p>
    <w:p w14:paraId="5213A403" w14:textId="77777777" w:rsidR="00D8741B" w:rsidRPr="000246A6" w:rsidRDefault="00D8741B" w:rsidP="00D8741B">
      <w:pPr>
        <w:numPr>
          <w:ilvl w:val="0"/>
          <w:numId w:val="27"/>
        </w:numPr>
        <w:jc w:val="both"/>
        <w:rPr>
          <w:rFonts w:ascii="Tahoma" w:hAnsi="Tahoma" w:cs="Tahoma"/>
          <w:sz w:val="16"/>
          <w:szCs w:val="16"/>
        </w:rPr>
      </w:pPr>
      <w:r w:rsidRPr="000246A6">
        <w:rPr>
          <w:rFonts w:ascii="Tahoma" w:hAnsi="Tahoma" w:cs="Tahoma"/>
          <w:sz w:val="16"/>
          <w:szCs w:val="16"/>
        </w:rPr>
        <w:t>kontrola stavu ventilátorů, motorů a ložisek</w:t>
      </w:r>
    </w:p>
    <w:p w14:paraId="3E1FAEE7" w14:textId="6A823194" w:rsidR="00D8741B" w:rsidRPr="000246A6" w:rsidRDefault="00D8741B" w:rsidP="00601C92">
      <w:pPr>
        <w:numPr>
          <w:ilvl w:val="0"/>
          <w:numId w:val="27"/>
        </w:numPr>
        <w:jc w:val="both"/>
        <w:rPr>
          <w:rFonts w:ascii="Tahoma" w:hAnsi="Tahoma" w:cs="Tahoma"/>
          <w:sz w:val="16"/>
          <w:szCs w:val="16"/>
        </w:rPr>
      </w:pPr>
      <w:r w:rsidRPr="000246A6">
        <w:rPr>
          <w:rFonts w:ascii="Tahoma" w:hAnsi="Tahoma" w:cs="Tahoma"/>
          <w:sz w:val="16"/>
          <w:szCs w:val="16"/>
        </w:rPr>
        <w:t>kontrola napnutí řemene</w:t>
      </w:r>
      <w:r w:rsidR="00AE304E" w:rsidRPr="000246A6">
        <w:rPr>
          <w:rFonts w:ascii="Tahoma" w:hAnsi="Tahoma" w:cs="Tahoma"/>
          <w:sz w:val="16"/>
          <w:szCs w:val="16"/>
        </w:rPr>
        <w:t>,</w:t>
      </w:r>
      <w:r w:rsidRPr="000246A6">
        <w:rPr>
          <w:rFonts w:ascii="Tahoma" w:hAnsi="Tahoma" w:cs="Tahoma"/>
          <w:sz w:val="16"/>
          <w:szCs w:val="16"/>
        </w:rPr>
        <w:t xml:space="preserve"> popř. výměna</w:t>
      </w:r>
    </w:p>
    <w:p w14:paraId="049F31CB" w14:textId="1BF9E30B" w:rsidR="00EA3BCE" w:rsidRPr="000246A6" w:rsidRDefault="2E8879BD" w:rsidP="00303778">
      <w:pPr>
        <w:ind w:left="709"/>
        <w:jc w:val="both"/>
        <w:rPr>
          <w:rFonts w:ascii="Tahoma" w:hAnsi="Tahoma" w:cs="Tahoma"/>
          <w:sz w:val="16"/>
          <w:szCs w:val="16"/>
        </w:rPr>
      </w:pPr>
      <w:r w:rsidRPr="000246A6">
        <w:rPr>
          <w:rFonts w:ascii="Tahoma" w:hAnsi="Tahoma" w:cs="Tahoma"/>
          <w:sz w:val="16"/>
          <w:szCs w:val="16"/>
        </w:rPr>
        <w:t xml:space="preserve">Součástí servisu </w:t>
      </w:r>
      <w:proofErr w:type="spellStart"/>
      <w:r w:rsidRPr="000246A6">
        <w:rPr>
          <w:rFonts w:ascii="Tahoma" w:hAnsi="Tahoma" w:cs="Tahoma"/>
          <w:sz w:val="16"/>
          <w:szCs w:val="16"/>
        </w:rPr>
        <w:t>Clivet</w:t>
      </w:r>
      <w:proofErr w:type="spellEnd"/>
      <w:r w:rsidRPr="000246A6">
        <w:rPr>
          <w:rFonts w:ascii="Tahoma" w:hAnsi="Tahoma" w:cs="Tahoma"/>
          <w:sz w:val="16"/>
          <w:szCs w:val="16"/>
        </w:rPr>
        <w:t xml:space="preserve"> WSAT XSC 8</w:t>
      </w:r>
      <w:r w:rsidR="21E5D12E" w:rsidRPr="000246A6">
        <w:rPr>
          <w:rFonts w:ascii="Tahoma" w:hAnsi="Tahoma" w:cs="Tahoma"/>
          <w:sz w:val="16"/>
          <w:szCs w:val="16"/>
        </w:rPr>
        <w:t>0,</w:t>
      </w:r>
      <w:r w:rsidR="007714CA" w:rsidRPr="000246A6">
        <w:rPr>
          <w:rFonts w:ascii="Tahoma" w:hAnsi="Tahoma" w:cs="Tahoma"/>
          <w:sz w:val="16"/>
          <w:szCs w:val="16"/>
        </w:rPr>
        <w:t xml:space="preserve"> </w:t>
      </w:r>
      <w:r w:rsidR="21E5D12E" w:rsidRPr="000246A6">
        <w:rPr>
          <w:rFonts w:ascii="Tahoma" w:hAnsi="Tahoma" w:cs="Tahoma"/>
          <w:sz w:val="16"/>
          <w:szCs w:val="16"/>
        </w:rPr>
        <w:t xml:space="preserve">GEA </w:t>
      </w:r>
      <w:proofErr w:type="spellStart"/>
      <w:r w:rsidR="21E5D12E" w:rsidRPr="000246A6">
        <w:rPr>
          <w:rFonts w:ascii="Tahoma" w:hAnsi="Tahoma" w:cs="Tahoma"/>
          <w:sz w:val="16"/>
          <w:szCs w:val="16"/>
        </w:rPr>
        <w:t>Airmas</w:t>
      </w:r>
      <w:proofErr w:type="spellEnd"/>
      <w:r w:rsidR="21E5D12E" w:rsidRPr="000246A6">
        <w:rPr>
          <w:rFonts w:ascii="Tahoma" w:hAnsi="Tahoma" w:cs="Tahoma"/>
          <w:sz w:val="16"/>
          <w:szCs w:val="16"/>
        </w:rPr>
        <w:t xml:space="preserve"> CACOBO 16CC1 </w:t>
      </w:r>
      <w:r w:rsidR="2C3CAE68" w:rsidRPr="000246A6">
        <w:rPr>
          <w:rFonts w:ascii="Tahoma" w:hAnsi="Tahoma" w:cs="Tahoma"/>
          <w:sz w:val="16"/>
          <w:szCs w:val="16"/>
        </w:rPr>
        <w:t>a Trane ECGCH230 je též vypouštění a napouštění chladicí vo</w:t>
      </w:r>
      <w:r w:rsidR="497D0ABF" w:rsidRPr="000246A6">
        <w:rPr>
          <w:rFonts w:ascii="Tahoma" w:hAnsi="Tahoma" w:cs="Tahoma"/>
          <w:sz w:val="16"/>
          <w:szCs w:val="16"/>
        </w:rPr>
        <w:t xml:space="preserve">dy, zazimování </w:t>
      </w:r>
      <w:r w:rsidR="00EF1F0B" w:rsidRPr="000246A6">
        <w:rPr>
          <w:rFonts w:ascii="Tahoma" w:hAnsi="Tahoma" w:cs="Tahoma"/>
          <w:sz w:val="16"/>
          <w:szCs w:val="16"/>
        </w:rPr>
        <w:t xml:space="preserve">a </w:t>
      </w:r>
      <w:r w:rsidR="497D0ABF" w:rsidRPr="000246A6">
        <w:rPr>
          <w:rFonts w:ascii="Tahoma" w:hAnsi="Tahoma" w:cs="Tahoma"/>
          <w:sz w:val="16"/>
          <w:szCs w:val="16"/>
        </w:rPr>
        <w:t>uvedení do provozu po zazimování.</w:t>
      </w:r>
    </w:p>
    <w:p w14:paraId="2D0526D8" w14:textId="43A2ED4C" w:rsidR="31101F8B" w:rsidRPr="000246A6" w:rsidRDefault="31101F8B" w:rsidP="31101F8B">
      <w:pPr>
        <w:ind w:left="709"/>
        <w:jc w:val="both"/>
        <w:rPr>
          <w:rFonts w:ascii="Tahoma" w:hAnsi="Tahoma" w:cs="Tahoma"/>
          <w:sz w:val="16"/>
          <w:szCs w:val="16"/>
        </w:rPr>
      </w:pPr>
    </w:p>
    <w:p w14:paraId="0B1FC730" w14:textId="60C01755" w:rsidR="00CE39C0" w:rsidRPr="000246A6" w:rsidRDefault="00DD0C45" w:rsidP="00601C92">
      <w:pPr>
        <w:numPr>
          <w:ilvl w:val="0"/>
          <w:numId w:val="17"/>
        </w:numPr>
        <w:jc w:val="both"/>
        <w:rPr>
          <w:rFonts w:ascii="Tahoma" w:hAnsi="Tahoma" w:cs="Tahoma"/>
          <w:sz w:val="16"/>
          <w:szCs w:val="16"/>
        </w:rPr>
      </w:pPr>
      <w:r w:rsidRPr="000246A6">
        <w:rPr>
          <w:rFonts w:ascii="Tahoma" w:hAnsi="Tahoma" w:cs="Tahoma"/>
          <w:b/>
          <w:bCs/>
          <w:sz w:val="16"/>
          <w:szCs w:val="16"/>
        </w:rPr>
        <w:t>Kontrola těsnosti</w:t>
      </w:r>
      <w:r w:rsidR="00C210EF" w:rsidRPr="000246A6">
        <w:rPr>
          <w:rFonts w:ascii="Tahoma" w:hAnsi="Tahoma" w:cs="Tahoma"/>
          <w:b/>
          <w:bCs/>
          <w:sz w:val="16"/>
          <w:szCs w:val="16"/>
        </w:rPr>
        <w:t xml:space="preserve"> </w:t>
      </w:r>
      <w:r w:rsidR="00C210EF" w:rsidRPr="000246A6">
        <w:rPr>
          <w:rFonts w:ascii="Tahoma" w:hAnsi="Tahoma" w:cs="Tahoma"/>
          <w:sz w:val="16"/>
          <w:szCs w:val="16"/>
        </w:rPr>
        <w:t xml:space="preserve">blokových </w:t>
      </w:r>
      <w:r w:rsidRPr="000246A6">
        <w:rPr>
          <w:rFonts w:ascii="Tahoma" w:hAnsi="Tahoma" w:cs="Tahoma"/>
          <w:sz w:val="16"/>
          <w:szCs w:val="16"/>
        </w:rPr>
        <w:t>chladicích jednotek dle platné legislativy.</w:t>
      </w:r>
    </w:p>
    <w:p w14:paraId="4101652C" w14:textId="77777777" w:rsidR="00E57C20" w:rsidRPr="000246A6" w:rsidRDefault="00E57C20" w:rsidP="003B466C">
      <w:pPr>
        <w:ind w:left="709"/>
        <w:jc w:val="both"/>
        <w:rPr>
          <w:rFonts w:ascii="Tahoma" w:hAnsi="Tahoma" w:cs="Tahoma"/>
          <w:sz w:val="16"/>
          <w:szCs w:val="16"/>
        </w:rPr>
      </w:pPr>
    </w:p>
    <w:p w14:paraId="2BC7D8CF" w14:textId="7098377F" w:rsidR="002B791B" w:rsidRPr="000246A6" w:rsidRDefault="003C3A06" w:rsidP="00303778">
      <w:pPr>
        <w:numPr>
          <w:ilvl w:val="0"/>
          <w:numId w:val="17"/>
        </w:numPr>
        <w:jc w:val="both"/>
        <w:rPr>
          <w:rFonts w:ascii="Tahoma" w:hAnsi="Tahoma" w:cs="Tahoma"/>
          <w:sz w:val="16"/>
          <w:szCs w:val="16"/>
        </w:rPr>
      </w:pPr>
      <w:r w:rsidRPr="000246A6">
        <w:rPr>
          <w:rFonts w:ascii="Tahoma" w:hAnsi="Tahoma" w:cs="Tahoma"/>
          <w:b/>
          <w:sz w:val="16"/>
          <w:szCs w:val="16"/>
        </w:rPr>
        <w:t>Servis</w:t>
      </w:r>
      <w:r w:rsidRPr="000246A6">
        <w:rPr>
          <w:rFonts w:ascii="Tahoma" w:hAnsi="Tahoma" w:cs="Tahoma"/>
          <w:sz w:val="16"/>
          <w:szCs w:val="16"/>
        </w:rPr>
        <w:t xml:space="preserve"> </w:t>
      </w:r>
      <w:proofErr w:type="spellStart"/>
      <w:r w:rsidRPr="000246A6">
        <w:rPr>
          <w:rFonts w:ascii="Tahoma" w:hAnsi="Tahoma" w:cs="Tahoma"/>
          <w:b/>
          <w:sz w:val="16"/>
          <w:szCs w:val="16"/>
        </w:rPr>
        <w:t>spl</w:t>
      </w:r>
      <w:r w:rsidR="00134B7B" w:rsidRPr="000246A6">
        <w:rPr>
          <w:rFonts w:ascii="Tahoma" w:hAnsi="Tahoma" w:cs="Tahoma"/>
          <w:b/>
          <w:sz w:val="16"/>
          <w:szCs w:val="16"/>
        </w:rPr>
        <w:t>i</w:t>
      </w:r>
      <w:r w:rsidRPr="000246A6">
        <w:rPr>
          <w:rFonts w:ascii="Tahoma" w:hAnsi="Tahoma" w:cs="Tahoma"/>
          <w:b/>
          <w:sz w:val="16"/>
          <w:szCs w:val="16"/>
        </w:rPr>
        <w:t>tových</w:t>
      </w:r>
      <w:proofErr w:type="spellEnd"/>
      <w:r w:rsidRPr="000246A6">
        <w:rPr>
          <w:rFonts w:ascii="Tahoma" w:hAnsi="Tahoma" w:cs="Tahoma"/>
          <w:sz w:val="16"/>
          <w:szCs w:val="16"/>
        </w:rPr>
        <w:t xml:space="preserve"> </w:t>
      </w:r>
      <w:r w:rsidRPr="000246A6">
        <w:rPr>
          <w:rFonts w:ascii="Tahoma" w:hAnsi="Tahoma" w:cs="Tahoma"/>
          <w:b/>
          <w:sz w:val="16"/>
          <w:szCs w:val="16"/>
        </w:rPr>
        <w:t>vnitřních</w:t>
      </w:r>
      <w:r w:rsidRPr="000246A6">
        <w:rPr>
          <w:rFonts w:ascii="Tahoma" w:hAnsi="Tahoma" w:cs="Tahoma"/>
          <w:sz w:val="16"/>
          <w:szCs w:val="16"/>
        </w:rPr>
        <w:t xml:space="preserve"> a </w:t>
      </w:r>
      <w:r w:rsidRPr="000246A6">
        <w:rPr>
          <w:rStyle w:val="Siln"/>
          <w:rFonts w:ascii="Tahoma" w:hAnsi="Tahoma" w:cs="Tahoma"/>
          <w:sz w:val="16"/>
          <w:szCs w:val="16"/>
        </w:rPr>
        <w:t>v</w:t>
      </w:r>
      <w:r w:rsidR="00F07328" w:rsidRPr="000246A6">
        <w:rPr>
          <w:rStyle w:val="Siln"/>
          <w:rFonts w:ascii="Tahoma" w:hAnsi="Tahoma" w:cs="Tahoma"/>
          <w:sz w:val="16"/>
          <w:szCs w:val="16"/>
        </w:rPr>
        <w:t>enkovních</w:t>
      </w:r>
      <w:r w:rsidRPr="000246A6">
        <w:rPr>
          <w:rFonts w:ascii="Tahoma" w:hAnsi="Tahoma" w:cs="Tahoma"/>
          <w:sz w:val="16"/>
          <w:szCs w:val="16"/>
        </w:rPr>
        <w:t xml:space="preserve"> </w:t>
      </w:r>
      <w:r w:rsidRPr="000246A6">
        <w:rPr>
          <w:rFonts w:ascii="Tahoma" w:hAnsi="Tahoma" w:cs="Tahoma"/>
          <w:b/>
          <w:sz w:val="16"/>
          <w:szCs w:val="16"/>
        </w:rPr>
        <w:t>kondenzačních</w:t>
      </w:r>
      <w:r w:rsidRPr="000246A6">
        <w:rPr>
          <w:rFonts w:ascii="Tahoma" w:hAnsi="Tahoma" w:cs="Tahoma"/>
          <w:sz w:val="16"/>
          <w:szCs w:val="16"/>
        </w:rPr>
        <w:t xml:space="preserve"> </w:t>
      </w:r>
      <w:r w:rsidRPr="000246A6">
        <w:rPr>
          <w:rStyle w:val="Siln"/>
          <w:rFonts w:ascii="Tahoma" w:hAnsi="Tahoma" w:cs="Tahoma"/>
          <w:sz w:val="16"/>
          <w:szCs w:val="16"/>
        </w:rPr>
        <w:t>jednotek</w:t>
      </w:r>
      <w:r w:rsidR="00F32596" w:rsidRPr="000246A6">
        <w:rPr>
          <w:rStyle w:val="Siln"/>
          <w:rFonts w:ascii="Tahoma" w:hAnsi="Tahoma" w:cs="Tahoma"/>
          <w:sz w:val="16"/>
          <w:szCs w:val="16"/>
        </w:rPr>
        <w:t>:</w:t>
      </w:r>
      <w:r w:rsidRPr="000246A6">
        <w:rPr>
          <w:rFonts w:ascii="Tahoma" w:hAnsi="Tahoma" w:cs="Tahoma"/>
          <w:sz w:val="16"/>
          <w:szCs w:val="16"/>
        </w:rPr>
        <w:t xml:space="preserve"> </w:t>
      </w:r>
    </w:p>
    <w:p w14:paraId="4B99056E" w14:textId="77777777" w:rsidR="00D8741B" w:rsidRPr="000246A6" w:rsidRDefault="00D8741B" w:rsidP="00601C92">
      <w:pPr>
        <w:pStyle w:val="Odstavecseseznamem"/>
        <w:rPr>
          <w:rFonts w:ascii="Tahoma" w:hAnsi="Tahoma" w:cs="Tahoma"/>
          <w:sz w:val="16"/>
          <w:szCs w:val="16"/>
        </w:rPr>
      </w:pPr>
    </w:p>
    <w:p w14:paraId="7CBC2775" w14:textId="77777777" w:rsidR="00D8741B" w:rsidRPr="000246A6" w:rsidRDefault="00D8741B" w:rsidP="00D8741B">
      <w:pPr>
        <w:ind w:left="810"/>
        <w:jc w:val="both"/>
        <w:rPr>
          <w:rFonts w:ascii="Tahoma" w:hAnsi="Tahoma" w:cs="Tahoma"/>
          <w:sz w:val="16"/>
          <w:szCs w:val="16"/>
        </w:rPr>
      </w:pPr>
      <w:r w:rsidRPr="000246A6">
        <w:rPr>
          <w:rFonts w:ascii="Tahoma" w:hAnsi="Tahoma" w:cs="Tahoma"/>
          <w:sz w:val="16"/>
          <w:szCs w:val="16"/>
        </w:rPr>
        <w:t xml:space="preserve">               Vnitřní jednotka</w:t>
      </w:r>
    </w:p>
    <w:p w14:paraId="09870E88" w14:textId="77777777" w:rsidR="00D8741B" w:rsidRPr="000246A6" w:rsidRDefault="004871EC" w:rsidP="00D8741B">
      <w:pPr>
        <w:numPr>
          <w:ilvl w:val="0"/>
          <w:numId w:val="27"/>
        </w:numPr>
        <w:jc w:val="both"/>
        <w:rPr>
          <w:rFonts w:ascii="Tahoma" w:hAnsi="Tahoma" w:cs="Tahoma"/>
          <w:sz w:val="16"/>
          <w:szCs w:val="16"/>
        </w:rPr>
      </w:pPr>
      <w:r w:rsidRPr="000246A6">
        <w:rPr>
          <w:rFonts w:ascii="Tahoma" w:hAnsi="Tahoma" w:cs="Tahoma"/>
          <w:sz w:val="16"/>
          <w:szCs w:val="16"/>
        </w:rPr>
        <w:t>č</w:t>
      </w:r>
      <w:r w:rsidR="00B0559A" w:rsidRPr="000246A6">
        <w:rPr>
          <w:rFonts w:ascii="Tahoma" w:hAnsi="Tahoma" w:cs="Tahoma"/>
          <w:sz w:val="16"/>
          <w:szCs w:val="16"/>
        </w:rPr>
        <w:t xml:space="preserve">ištění </w:t>
      </w:r>
      <w:r w:rsidRPr="000246A6">
        <w:rPr>
          <w:rFonts w:ascii="Tahoma" w:hAnsi="Tahoma" w:cs="Tahoma"/>
          <w:sz w:val="16"/>
          <w:szCs w:val="16"/>
        </w:rPr>
        <w:t>filtrů, celkové jednotky</w:t>
      </w:r>
      <w:r w:rsidR="00252F3E" w:rsidRPr="000246A6">
        <w:rPr>
          <w:rFonts w:ascii="Tahoma" w:hAnsi="Tahoma" w:cs="Tahoma"/>
          <w:sz w:val="16"/>
          <w:szCs w:val="16"/>
        </w:rPr>
        <w:t xml:space="preserve"> </w:t>
      </w:r>
      <w:r w:rsidRPr="000246A6">
        <w:rPr>
          <w:rFonts w:ascii="Tahoma" w:hAnsi="Tahoma" w:cs="Tahoma"/>
          <w:sz w:val="16"/>
          <w:szCs w:val="16"/>
        </w:rPr>
        <w:t>(podle potřeby rozebrání)</w:t>
      </w:r>
    </w:p>
    <w:p w14:paraId="700877CD" w14:textId="43E9D9D8" w:rsidR="004871EC" w:rsidRPr="000246A6" w:rsidRDefault="004871EC" w:rsidP="00D8741B">
      <w:pPr>
        <w:numPr>
          <w:ilvl w:val="0"/>
          <w:numId w:val="27"/>
        </w:numPr>
        <w:jc w:val="both"/>
        <w:rPr>
          <w:rFonts w:ascii="Tahoma" w:hAnsi="Tahoma" w:cs="Tahoma"/>
          <w:sz w:val="16"/>
          <w:szCs w:val="16"/>
        </w:rPr>
      </w:pPr>
      <w:r w:rsidRPr="000246A6">
        <w:rPr>
          <w:rFonts w:ascii="Tahoma" w:hAnsi="Tahoma" w:cs="Tahoma"/>
          <w:sz w:val="16"/>
          <w:szCs w:val="16"/>
        </w:rPr>
        <w:t>čištění výparníku, jednotlivá žebra a de</w:t>
      </w:r>
      <w:r w:rsidR="00A12530" w:rsidRPr="000246A6">
        <w:rPr>
          <w:rFonts w:ascii="Tahoma" w:hAnsi="Tahoma" w:cs="Tahoma"/>
          <w:sz w:val="16"/>
          <w:szCs w:val="16"/>
        </w:rPr>
        <w:t>z</w:t>
      </w:r>
      <w:r w:rsidRPr="000246A6">
        <w:rPr>
          <w:rFonts w:ascii="Tahoma" w:hAnsi="Tahoma" w:cs="Tahoma"/>
          <w:sz w:val="16"/>
          <w:szCs w:val="16"/>
        </w:rPr>
        <w:t>infekce</w:t>
      </w:r>
    </w:p>
    <w:p w14:paraId="31E15AF0" w14:textId="05D17983" w:rsidR="004871EC" w:rsidRPr="000246A6" w:rsidRDefault="004871EC" w:rsidP="00D8741B">
      <w:pPr>
        <w:numPr>
          <w:ilvl w:val="0"/>
          <w:numId w:val="27"/>
        </w:numPr>
        <w:jc w:val="both"/>
        <w:rPr>
          <w:rFonts w:ascii="Tahoma" w:hAnsi="Tahoma" w:cs="Tahoma"/>
          <w:sz w:val="16"/>
          <w:szCs w:val="16"/>
        </w:rPr>
      </w:pPr>
      <w:r w:rsidRPr="000246A6">
        <w:rPr>
          <w:rFonts w:ascii="Tahoma" w:hAnsi="Tahoma" w:cs="Tahoma"/>
          <w:sz w:val="16"/>
          <w:szCs w:val="16"/>
        </w:rPr>
        <w:t>kontrola odvodu kondenzátu vodou, je-li čerpadlo konde</w:t>
      </w:r>
      <w:r w:rsidR="007C6A38" w:rsidRPr="000246A6">
        <w:rPr>
          <w:rFonts w:ascii="Tahoma" w:hAnsi="Tahoma" w:cs="Tahoma"/>
          <w:sz w:val="16"/>
          <w:szCs w:val="16"/>
        </w:rPr>
        <w:t>n</w:t>
      </w:r>
      <w:r w:rsidRPr="000246A6">
        <w:rPr>
          <w:rFonts w:ascii="Tahoma" w:hAnsi="Tahoma" w:cs="Tahoma"/>
          <w:sz w:val="16"/>
          <w:szCs w:val="16"/>
        </w:rPr>
        <w:t>zátu, vyčištění plovákové komory</w:t>
      </w:r>
    </w:p>
    <w:p w14:paraId="43C38C30" w14:textId="77777777" w:rsidR="004871EC" w:rsidRPr="000246A6" w:rsidRDefault="004871EC" w:rsidP="004871EC">
      <w:pPr>
        <w:ind w:left="1764"/>
        <w:jc w:val="both"/>
        <w:rPr>
          <w:rFonts w:ascii="Tahoma" w:hAnsi="Tahoma" w:cs="Tahoma"/>
          <w:sz w:val="16"/>
          <w:szCs w:val="16"/>
        </w:rPr>
      </w:pPr>
      <w:r w:rsidRPr="000246A6">
        <w:rPr>
          <w:rFonts w:ascii="Tahoma" w:hAnsi="Tahoma" w:cs="Tahoma"/>
          <w:sz w:val="16"/>
          <w:szCs w:val="16"/>
        </w:rPr>
        <w:t>kontrola jeho činnosti</w:t>
      </w:r>
    </w:p>
    <w:p w14:paraId="69477BDD" w14:textId="77777777" w:rsidR="004871EC" w:rsidRPr="000246A6" w:rsidRDefault="004871EC" w:rsidP="004871EC">
      <w:pPr>
        <w:numPr>
          <w:ilvl w:val="0"/>
          <w:numId w:val="27"/>
        </w:numPr>
        <w:jc w:val="both"/>
        <w:rPr>
          <w:rFonts w:ascii="Tahoma" w:hAnsi="Tahoma" w:cs="Tahoma"/>
          <w:sz w:val="16"/>
          <w:szCs w:val="16"/>
        </w:rPr>
      </w:pPr>
      <w:r w:rsidRPr="000246A6">
        <w:rPr>
          <w:rFonts w:ascii="Tahoma" w:hAnsi="Tahoma" w:cs="Tahoma"/>
          <w:sz w:val="16"/>
          <w:szCs w:val="16"/>
        </w:rPr>
        <w:t>vyčištění vnitřního ventilátoru, jednotlivých lamel</w:t>
      </w:r>
    </w:p>
    <w:p w14:paraId="28D6847C" w14:textId="77777777" w:rsidR="004871EC" w:rsidRPr="000246A6" w:rsidRDefault="004871EC" w:rsidP="004871EC">
      <w:pPr>
        <w:numPr>
          <w:ilvl w:val="0"/>
          <w:numId w:val="27"/>
        </w:numPr>
        <w:jc w:val="both"/>
        <w:rPr>
          <w:rFonts w:ascii="Tahoma" w:hAnsi="Tahoma" w:cs="Tahoma"/>
          <w:sz w:val="16"/>
          <w:szCs w:val="16"/>
        </w:rPr>
      </w:pPr>
      <w:r w:rsidRPr="000246A6">
        <w:rPr>
          <w:rFonts w:ascii="Tahoma" w:hAnsi="Tahoma" w:cs="Tahoma"/>
          <w:sz w:val="16"/>
          <w:szCs w:val="16"/>
        </w:rPr>
        <w:t>dotažení svorkovnic a el. spojů</w:t>
      </w:r>
    </w:p>
    <w:p w14:paraId="1299C43A" w14:textId="77777777" w:rsidR="00252F3E" w:rsidRPr="000246A6" w:rsidRDefault="00252F3E" w:rsidP="00252F3E">
      <w:pPr>
        <w:jc w:val="both"/>
        <w:rPr>
          <w:rFonts w:ascii="Tahoma" w:hAnsi="Tahoma" w:cs="Tahoma"/>
          <w:sz w:val="16"/>
          <w:szCs w:val="16"/>
        </w:rPr>
      </w:pPr>
    </w:p>
    <w:p w14:paraId="7F52B713" w14:textId="77777777" w:rsidR="00252F3E" w:rsidRPr="000246A6" w:rsidRDefault="00252F3E" w:rsidP="00252F3E">
      <w:pPr>
        <w:jc w:val="both"/>
        <w:rPr>
          <w:rFonts w:ascii="Tahoma" w:hAnsi="Tahoma" w:cs="Tahoma"/>
          <w:sz w:val="16"/>
          <w:szCs w:val="16"/>
        </w:rPr>
      </w:pPr>
      <w:r w:rsidRPr="000246A6">
        <w:rPr>
          <w:rFonts w:ascii="Tahoma" w:hAnsi="Tahoma" w:cs="Tahoma"/>
          <w:sz w:val="16"/>
          <w:szCs w:val="16"/>
        </w:rPr>
        <w:t xml:space="preserve">                               Venkovní jednotka</w:t>
      </w:r>
    </w:p>
    <w:p w14:paraId="7891B012" w14:textId="77777777" w:rsidR="00252F3E" w:rsidRPr="000246A6" w:rsidRDefault="00252F3E" w:rsidP="00252F3E">
      <w:pPr>
        <w:numPr>
          <w:ilvl w:val="0"/>
          <w:numId w:val="27"/>
        </w:numPr>
        <w:jc w:val="both"/>
        <w:rPr>
          <w:rFonts w:ascii="Tahoma" w:hAnsi="Tahoma" w:cs="Tahoma"/>
          <w:sz w:val="16"/>
          <w:szCs w:val="16"/>
        </w:rPr>
      </w:pPr>
      <w:r w:rsidRPr="000246A6">
        <w:rPr>
          <w:rFonts w:ascii="Tahoma" w:hAnsi="Tahoma" w:cs="Tahoma"/>
          <w:sz w:val="16"/>
          <w:szCs w:val="16"/>
        </w:rPr>
        <w:t>vyčištění kondenzátoru tlakovou vodou (pří zakrytí všech el. částí)</w:t>
      </w:r>
    </w:p>
    <w:p w14:paraId="4F09FD48" w14:textId="77777777" w:rsidR="00252F3E" w:rsidRPr="000246A6" w:rsidRDefault="00252F3E" w:rsidP="00252F3E">
      <w:pPr>
        <w:numPr>
          <w:ilvl w:val="0"/>
          <w:numId w:val="27"/>
        </w:numPr>
        <w:jc w:val="both"/>
        <w:rPr>
          <w:rFonts w:ascii="Tahoma" w:hAnsi="Tahoma" w:cs="Tahoma"/>
          <w:sz w:val="16"/>
          <w:szCs w:val="16"/>
        </w:rPr>
      </w:pPr>
      <w:r w:rsidRPr="000246A6">
        <w:rPr>
          <w:rFonts w:ascii="Tahoma" w:hAnsi="Tahoma" w:cs="Tahoma"/>
          <w:sz w:val="16"/>
          <w:szCs w:val="16"/>
        </w:rPr>
        <w:t>kontrola ventilátoru a všech el. částí</w:t>
      </w:r>
    </w:p>
    <w:p w14:paraId="3082BFBA" w14:textId="7CDEB6BB" w:rsidR="00252F3E" w:rsidRPr="000246A6" w:rsidRDefault="00252F3E" w:rsidP="00252F3E">
      <w:pPr>
        <w:numPr>
          <w:ilvl w:val="0"/>
          <w:numId w:val="27"/>
        </w:numPr>
        <w:jc w:val="both"/>
        <w:rPr>
          <w:rFonts w:ascii="Tahoma" w:hAnsi="Tahoma" w:cs="Tahoma"/>
          <w:sz w:val="16"/>
          <w:szCs w:val="16"/>
        </w:rPr>
      </w:pPr>
      <w:r w:rsidRPr="000246A6">
        <w:rPr>
          <w:rFonts w:ascii="Tahoma" w:hAnsi="Tahoma" w:cs="Tahoma"/>
          <w:sz w:val="16"/>
          <w:szCs w:val="16"/>
        </w:rPr>
        <w:t>kontrola namrzání potrubí</w:t>
      </w:r>
      <w:r w:rsidR="00825C16" w:rsidRPr="000246A6">
        <w:rPr>
          <w:rFonts w:ascii="Tahoma" w:hAnsi="Tahoma" w:cs="Tahoma"/>
          <w:sz w:val="16"/>
          <w:szCs w:val="16"/>
        </w:rPr>
        <w:t>,</w:t>
      </w:r>
      <w:r w:rsidRPr="000246A6">
        <w:rPr>
          <w:rFonts w:ascii="Tahoma" w:hAnsi="Tahoma" w:cs="Tahoma"/>
          <w:sz w:val="16"/>
          <w:szCs w:val="16"/>
        </w:rPr>
        <w:t xml:space="preserve"> popř. měření tlaku chladiva</w:t>
      </w:r>
    </w:p>
    <w:p w14:paraId="65553370" w14:textId="77777777" w:rsidR="00252F3E" w:rsidRPr="000246A6" w:rsidRDefault="00252F3E" w:rsidP="00252F3E">
      <w:pPr>
        <w:numPr>
          <w:ilvl w:val="0"/>
          <w:numId w:val="27"/>
        </w:numPr>
        <w:jc w:val="both"/>
        <w:rPr>
          <w:rFonts w:ascii="Tahoma" w:hAnsi="Tahoma" w:cs="Tahoma"/>
          <w:sz w:val="16"/>
          <w:szCs w:val="16"/>
        </w:rPr>
      </w:pPr>
      <w:r w:rsidRPr="000246A6">
        <w:rPr>
          <w:rFonts w:ascii="Tahoma" w:hAnsi="Tahoma" w:cs="Tahoma"/>
          <w:sz w:val="16"/>
          <w:szCs w:val="16"/>
        </w:rPr>
        <w:t>kontrola stavu oleje v kompresoru</w:t>
      </w:r>
    </w:p>
    <w:p w14:paraId="7B09AD7C" w14:textId="77777777" w:rsidR="00252F3E" w:rsidRPr="000246A6" w:rsidRDefault="00252F3E" w:rsidP="00601C92">
      <w:pPr>
        <w:numPr>
          <w:ilvl w:val="0"/>
          <w:numId w:val="27"/>
        </w:numPr>
        <w:jc w:val="both"/>
        <w:rPr>
          <w:rFonts w:ascii="Tahoma" w:hAnsi="Tahoma" w:cs="Tahoma"/>
          <w:sz w:val="16"/>
          <w:szCs w:val="16"/>
        </w:rPr>
      </w:pPr>
      <w:r w:rsidRPr="000246A6">
        <w:rPr>
          <w:rFonts w:ascii="Tahoma" w:hAnsi="Tahoma" w:cs="Tahoma"/>
          <w:sz w:val="16"/>
          <w:szCs w:val="16"/>
        </w:rPr>
        <w:t>kontrola těsnosti spojů, ventilků dotažení svorkovnic aj.</w:t>
      </w:r>
    </w:p>
    <w:p w14:paraId="3461D779" w14:textId="77777777" w:rsidR="00A42EA6" w:rsidRPr="000246A6" w:rsidRDefault="00A42EA6" w:rsidP="00601C92">
      <w:pPr>
        <w:rPr>
          <w:rFonts w:ascii="Tahoma" w:hAnsi="Tahoma" w:cs="Tahoma"/>
          <w:sz w:val="16"/>
          <w:szCs w:val="16"/>
        </w:rPr>
      </w:pPr>
    </w:p>
    <w:p w14:paraId="31EC738D" w14:textId="65B82973" w:rsidR="00CF12A5" w:rsidRPr="000246A6" w:rsidRDefault="00976550" w:rsidP="00601C92">
      <w:pPr>
        <w:numPr>
          <w:ilvl w:val="0"/>
          <w:numId w:val="17"/>
        </w:numPr>
        <w:jc w:val="both"/>
        <w:rPr>
          <w:rFonts w:ascii="Tahoma" w:hAnsi="Tahoma" w:cs="Tahoma"/>
          <w:sz w:val="16"/>
          <w:szCs w:val="16"/>
        </w:rPr>
      </w:pPr>
      <w:r w:rsidRPr="000246A6">
        <w:rPr>
          <w:rFonts w:ascii="Tahoma" w:hAnsi="Tahoma" w:cs="Tahoma"/>
          <w:sz w:val="16"/>
          <w:szCs w:val="16"/>
        </w:rPr>
        <w:t xml:space="preserve">   </w:t>
      </w:r>
      <w:r w:rsidR="001E427C" w:rsidRPr="000246A6">
        <w:rPr>
          <w:rFonts w:ascii="Tahoma" w:hAnsi="Tahoma" w:cs="Tahoma"/>
          <w:b/>
          <w:bCs/>
          <w:sz w:val="16"/>
          <w:szCs w:val="16"/>
        </w:rPr>
        <w:t>Opravy</w:t>
      </w:r>
      <w:r w:rsidR="001E427C" w:rsidRPr="000246A6">
        <w:rPr>
          <w:rFonts w:ascii="Tahoma" w:hAnsi="Tahoma" w:cs="Tahoma"/>
          <w:sz w:val="16"/>
          <w:szCs w:val="16"/>
        </w:rPr>
        <w:t xml:space="preserve"> chladicích jednotek</w:t>
      </w:r>
      <w:r w:rsidR="00395FFE" w:rsidRPr="000246A6">
        <w:rPr>
          <w:rFonts w:ascii="Tahoma" w:hAnsi="Tahoma" w:cs="Tahoma"/>
          <w:sz w:val="16"/>
          <w:szCs w:val="16"/>
        </w:rPr>
        <w:t>.</w:t>
      </w:r>
    </w:p>
    <w:p w14:paraId="0FB78278" w14:textId="77777777" w:rsidR="008206B6" w:rsidRPr="000246A6" w:rsidRDefault="008206B6" w:rsidP="008206B6">
      <w:pPr>
        <w:pStyle w:val="Odstavecseseznamem"/>
        <w:rPr>
          <w:rFonts w:ascii="Tahoma" w:hAnsi="Tahoma" w:cs="Tahoma"/>
          <w:color w:val="FF0000"/>
          <w:sz w:val="16"/>
          <w:szCs w:val="16"/>
        </w:rPr>
      </w:pPr>
    </w:p>
    <w:p w14:paraId="1FC39945" w14:textId="444C013A" w:rsidR="004E60CE" w:rsidRPr="000246A6" w:rsidRDefault="00395FFE" w:rsidP="00C210EF">
      <w:pPr>
        <w:ind w:left="450"/>
        <w:jc w:val="both"/>
        <w:rPr>
          <w:rFonts w:ascii="Tahoma" w:hAnsi="Tahoma" w:cs="Tahoma"/>
          <w:sz w:val="16"/>
          <w:szCs w:val="16"/>
        </w:rPr>
      </w:pPr>
      <w:r w:rsidRPr="000246A6">
        <w:rPr>
          <w:rFonts w:ascii="Tahoma" w:hAnsi="Tahoma" w:cs="Tahoma"/>
          <w:sz w:val="16"/>
          <w:szCs w:val="16"/>
        </w:rPr>
        <w:t xml:space="preserve">Činnosti dle bodu a), b) a d) budou probíhat na zařízeních uvedených v příloze č. </w:t>
      </w:r>
      <w:r w:rsidR="5E628CD0" w:rsidRPr="000246A6">
        <w:rPr>
          <w:rFonts w:ascii="Tahoma" w:hAnsi="Tahoma" w:cs="Tahoma"/>
          <w:sz w:val="16"/>
          <w:szCs w:val="16"/>
        </w:rPr>
        <w:t>2</w:t>
      </w:r>
      <w:r w:rsidR="00D46932" w:rsidRPr="000246A6">
        <w:rPr>
          <w:rFonts w:ascii="Tahoma" w:hAnsi="Tahoma" w:cs="Tahoma"/>
          <w:sz w:val="16"/>
          <w:szCs w:val="16"/>
        </w:rPr>
        <w:t>;</w:t>
      </w:r>
      <w:r w:rsidRPr="000246A6">
        <w:rPr>
          <w:rFonts w:ascii="Tahoma" w:hAnsi="Tahoma" w:cs="Tahoma"/>
          <w:sz w:val="16"/>
          <w:szCs w:val="16"/>
        </w:rPr>
        <w:t xml:space="preserve"> </w:t>
      </w:r>
      <w:r w:rsidR="00D46932" w:rsidRPr="000246A6">
        <w:rPr>
          <w:rFonts w:ascii="Tahoma" w:hAnsi="Tahoma" w:cs="Tahoma"/>
          <w:sz w:val="16"/>
          <w:szCs w:val="16"/>
        </w:rPr>
        <w:t>č</w:t>
      </w:r>
      <w:r w:rsidRPr="000246A6">
        <w:rPr>
          <w:rFonts w:ascii="Tahoma" w:hAnsi="Tahoma" w:cs="Tahoma"/>
          <w:sz w:val="16"/>
          <w:szCs w:val="16"/>
        </w:rPr>
        <w:t xml:space="preserve">innosti dle bodu c) a d) na zařízeních dle přílohy č. </w:t>
      </w:r>
      <w:r w:rsidR="4BB629C6" w:rsidRPr="000246A6">
        <w:rPr>
          <w:rFonts w:ascii="Tahoma" w:hAnsi="Tahoma" w:cs="Tahoma"/>
          <w:sz w:val="16"/>
          <w:szCs w:val="16"/>
        </w:rPr>
        <w:t>1</w:t>
      </w:r>
      <w:r w:rsidRPr="000246A6">
        <w:rPr>
          <w:rFonts w:ascii="Tahoma" w:hAnsi="Tahoma" w:cs="Tahoma"/>
          <w:sz w:val="16"/>
          <w:szCs w:val="16"/>
        </w:rPr>
        <w:t>.</w:t>
      </w:r>
    </w:p>
    <w:p w14:paraId="1285ED5E" w14:textId="77777777" w:rsidR="003F19BA" w:rsidRPr="000246A6" w:rsidRDefault="003F19BA" w:rsidP="003F19BA">
      <w:pPr>
        <w:ind w:left="450"/>
        <w:jc w:val="both"/>
        <w:rPr>
          <w:rFonts w:ascii="Tahoma" w:hAnsi="Tahoma" w:cs="Tahoma"/>
          <w:sz w:val="16"/>
          <w:szCs w:val="16"/>
        </w:rPr>
      </w:pPr>
    </w:p>
    <w:p w14:paraId="74FCD84C" w14:textId="0FDA1F0C" w:rsidR="004E60CE" w:rsidRPr="000246A6" w:rsidRDefault="004E60CE" w:rsidP="003F19BA">
      <w:pPr>
        <w:pStyle w:val="Odstavecseseznamem"/>
        <w:numPr>
          <w:ilvl w:val="0"/>
          <w:numId w:val="35"/>
        </w:numPr>
        <w:ind w:left="426" w:hanging="426"/>
        <w:jc w:val="both"/>
        <w:rPr>
          <w:rFonts w:ascii="Tahoma" w:hAnsi="Tahoma" w:cs="Tahoma"/>
          <w:sz w:val="16"/>
          <w:szCs w:val="16"/>
        </w:rPr>
      </w:pPr>
      <w:r w:rsidRPr="000246A6">
        <w:rPr>
          <w:rFonts w:ascii="Tahoma" w:hAnsi="Tahoma" w:cs="Tahoma"/>
          <w:sz w:val="16"/>
          <w:szCs w:val="16"/>
        </w:rPr>
        <w:t>V případě změny v počtu nebo složení jednotek uvedených v</w:t>
      </w:r>
      <w:r w:rsidR="0008197A" w:rsidRPr="000246A6">
        <w:rPr>
          <w:rFonts w:ascii="Tahoma" w:hAnsi="Tahoma" w:cs="Tahoma"/>
          <w:sz w:val="16"/>
          <w:szCs w:val="16"/>
        </w:rPr>
        <w:t> </w:t>
      </w:r>
      <w:r w:rsidR="002A1329" w:rsidRPr="000246A6">
        <w:rPr>
          <w:rFonts w:ascii="Tahoma" w:hAnsi="Tahoma" w:cs="Tahoma"/>
          <w:sz w:val="16"/>
          <w:szCs w:val="16"/>
        </w:rPr>
        <w:t>p</w:t>
      </w:r>
      <w:r w:rsidRPr="000246A6">
        <w:rPr>
          <w:rFonts w:ascii="Tahoma" w:hAnsi="Tahoma" w:cs="Tahoma"/>
          <w:sz w:val="16"/>
          <w:szCs w:val="16"/>
        </w:rPr>
        <w:t>říloze</w:t>
      </w:r>
      <w:r w:rsidR="0008197A" w:rsidRPr="000246A6">
        <w:rPr>
          <w:rFonts w:ascii="Tahoma" w:hAnsi="Tahoma" w:cs="Tahoma"/>
          <w:sz w:val="16"/>
          <w:szCs w:val="16"/>
        </w:rPr>
        <w:t xml:space="preserve"> č.</w:t>
      </w:r>
      <w:r w:rsidRPr="000246A6">
        <w:rPr>
          <w:rFonts w:ascii="Tahoma" w:hAnsi="Tahoma" w:cs="Tahoma"/>
          <w:sz w:val="16"/>
          <w:szCs w:val="16"/>
        </w:rPr>
        <w:t xml:space="preserve"> 1 a</w:t>
      </w:r>
      <w:r w:rsidR="0008197A" w:rsidRPr="000246A6">
        <w:rPr>
          <w:rFonts w:ascii="Tahoma" w:hAnsi="Tahoma" w:cs="Tahoma"/>
          <w:sz w:val="16"/>
          <w:szCs w:val="16"/>
        </w:rPr>
        <w:t xml:space="preserve"> č.</w:t>
      </w:r>
      <w:r w:rsidRPr="000246A6">
        <w:rPr>
          <w:rFonts w:ascii="Tahoma" w:hAnsi="Tahoma" w:cs="Tahoma"/>
          <w:sz w:val="16"/>
          <w:szCs w:val="16"/>
        </w:rPr>
        <w:t xml:space="preserve"> 2 se objednatel zavazuje poskytnout zhotoviteli aktuální seznam jednotek, které budou předmětem servisu a zhotovitel se zavazuje provádět servis a opravy i u těchto jednotek. Změna </w:t>
      </w:r>
      <w:r w:rsidR="00A6637B" w:rsidRPr="000246A6">
        <w:rPr>
          <w:rFonts w:ascii="Tahoma" w:hAnsi="Tahoma" w:cs="Tahoma"/>
          <w:sz w:val="16"/>
          <w:szCs w:val="16"/>
        </w:rPr>
        <w:t>p</w:t>
      </w:r>
      <w:r w:rsidRPr="000246A6">
        <w:rPr>
          <w:rFonts w:ascii="Tahoma" w:hAnsi="Tahoma" w:cs="Tahoma"/>
          <w:sz w:val="16"/>
          <w:szCs w:val="16"/>
        </w:rPr>
        <w:t xml:space="preserve">řílohy </w:t>
      </w:r>
      <w:r w:rsidR="0008197A" w:rsidRPr="000246A6">
        <w:rPr>
          <w:rFonts w:ascii="Tahoma" w:hAnsi="Tahoma" w:cs="Tahoma"/>
          <w:sz w:val="16"/>
          <w:szCs w:val="16"/>
        </w:rPr>
        <w:t xml:space="preserve">č. </w:t>
      </w:r>
      <w:r w:rsidRPr="000246A6">
        <w:rPr>
          <w:rFonts w:ascii="Tahoma" w:hAnsi="Tahoma" w:cs="Tahoma"/>
          <w:sz w:val="16"/>
          <w:szCs w:val="16"/>
        </w:rPr>
        <w:t>1 a</w:t>
      </w:r>
      <w:r w:rsidR="0008197A" w:rsidRPr="000246A6">
        <w:rPr>
          <w:rFonts w:ascii="Tahoma" w:hAnsi="Tahoma" w:cs="Tahoma"/>
          <w:sz w:val="16"/>
          <w:szCs w:val="16"/>
        </w:rPr>
        <w:t xml:space="preserve"> č. </w:t>
      </w:r>
      <w:r w:rsidRPr="000246A6">
        <w:rPr>
          <w:rFonts w:ascii="Tahoma" w:hAnsi="Tahoma" w:cs="Tahoma"/>
          <w:sz w:val="16"/>
          <w:szCs w:val="16"/>
        </w:rPr>
        <w:t xml:space="preserve">2 je účinná dnem předání aktualizované přílohy zhotoviteli, strany se výslovně dohodly, že pro změny přílohy </w:t>
      </w:r>
      <w:r w:rsidR="0008197A" w:rsidRPr="000246A6">
        <w:rPr>
          <w:rFonts w:ascii="Tahoma" w:hAnsi="Tahoma" w:cs="Tahoma"/>
          <w:sz w:val="16"/>
          <w:szCs w:val="16"/>
        </w:rPr>
        <w:t xml:space="preserve">č. </w:t>
      </w:r>
      <w:r w:rsidRPr="000246A6">
        <w:rPr>
          <w:rFonts w:ascii="Tahoma" w:hAnsi="Tahoma" w:cs="Tahoma"/>
          <w:sz w:val="16"/>
          <w:szCs w:val="16"/>
        </w:rPr>
        <w:t xml:space="preserve">1 a </w:t>
      </w:r>
      <w:r w:rsidR="0008197A" w:rsidRPr="000246A6">
        <w:rPr>
          <w:rFonts w:ascii="Tahoma" w:hAnsi="Tahoma" w:cs="Tahoma"/>
          <w:sz w:val="16"/>
          <w:szCs w:val="16"/>
        </w:rPr>
        <w:t xml:space="preserve">č. </w:t>
      </w:r>
      <w:r w:rsidRPr="000246A6">
        <w:rPr>
          <w:rFonts w:ascii="Tahoma" w:hAnsi="Tahoma" w:cs="Tahoma"/>
          <w:sz w:val="16"/>
          <w:szCs w:val="16"/>
        </w:rPr>
        <w:t>2 není nutné uzavírat dodatek ke smlouvě</w:t>
      </w:r>
      <w:r w:rsidR="00252F3E" w:rsidRPr="000246A6">
        <w:rPr>
          <w:rFonts w:ascii="Tahoma" w:hAnsi="Tahoma" w:cs="Tahoma"/>
          <w:sz w:val="16"/>
          <w:szCs w:val="16"/>
        </w:rPr>
        <w:t>.</w:t>
      </w:r>
      <w:r w:rsidRPr="000246A6">
        <w:rPr>
          <w:rFonts w:ascii="Tahoma" w:hAnsi="Tahoma" w:cs="Tahoma"/>
          <w:sz w:val="16"/>
          <w:szCs w:val="16"/>
        </w:rPr>
        <w:t xml:space="preserve"> </w:t>
      </w:r>
    </w:p>
    <w:p w14:paraId="0562CB0E" w14:textId="77777777" w:rsidR="00CE39C0" w:rsidRPr="000246A6" w:rsidRDefault="00CE39C0" w:rsidP="003F19BA">
      <w:pPr>
        <w:ind w:left="426" w:hanging="426"/>
        <w:jc w:val="both"/>
        <w:rPr>
          <w:rFonts w:ascii="Tahoma" w:hAnsi="Tahoma" w:cs="Tahoma"/>
          <w:sz w:val="16"/>
          <w:szCs w:val="16"/>
        </w:rPr>
      </w:pPr>
    </w:p>
    <w:p w14:paraId="5A175D53" w14:textId="77777777" w:rsidR="008206B6" w:rsidRPr="000246A6" w:rsidRDefault="008206B6" w:rsidP="003F19BA">
      <w:pPr>
        <w:pStyle w:val="Odstavecseseznamem"/>
        <w:numPr>
          <w:ilvl w:val="0"/>
          <w:numId w:val="35"/>
        </w:numPr>
        <w:ind w:left="426" w:hanging="426"/>
        <w:jc w:val="both"/>
        <w:rPr>
          <w:rFonts w:ascii="Tahoma" w:hAnsi="Tahoma" w:cs="Tahoma"/>
          <w:sz w:val="16"/>
          <w:szCs w:val="16"/>
        </w:rPr>
      </w:pPr>
      <w:r w:rsidRPr="000246A6">
        <w:rPr>
          <w:rFonts w:ascii="Tahoma" w:hAnsi="Tahoma" w:cs="Tahoma"/>
          <w:sz w:val="16"/>
          <w:szCs w:val="16"/>
        </w:rPr>
        <w:t>Materiál i náhradní díly budou účtovány za ceny v místě a čase obvyklé.</w:t>
      </w:r>
    </w:p>
    <w:p w14:paraId="62EBF3C5" w14:textId="77777777" w:rsidR="00CF12A5" w:rsidRPr="000246A6" w:rsidRDefault="00CF12A5" w:rsidP="00601C92">
      <w:pPr>
        <w:jc w:val="both"/>
        <w:rPr>
          <w:rFonts w:ascii="Tahoma" w:hAnsi="Tahoma" w:cs="Tahoma"/>
          <w:sz w:val="16"/>
          <w:szCs w:val="16"/>
        </w:rPr>
      </w:pPr>
    </w:p>
    <w:p w14:paraId="6D98A12B" w14:textId="77777777" w:rsidR="00944972" w:rsidRPr="000246A6" w:rsidRDefault="00944972">
      <w:pPr>
        <w:jc w:val="center"/>
        <w:rPr>
          <w:rFonts w:ascii="Tahoma" w:hAnsi="Tahoma" w:cs="Tahoma"/>
          <w:b/>
          <w:sz w:val="16"/>
          <w:szCs w:val="16"/>
        </w:rPr>
      </w:pPr>
    </w:p>
    <w:p w14:paraId="47225BE4" w14:textId="77777777" w:rsidR="00CF12A5" w:rsidRPr="000246A6" w:rsidRDefault="00CF12A5" w:rsidP="00BD134D">
      <w:pPr>
        <w:spacing w:after="60"/>
        <w:jc w:val="center"/>
        <w:rPr>
          <w:rFonts w:ascii="Tahoma" w:hAnsi="Tahoma" w:cs="Tahoma"/>
          <w:b/>
          <w:sz w:val="16"/>
          <w:szCs w:val="16"/>
        </w:rPr>
      </w:pPr>
      <w:r w:rsidRPr="000246A6">
        <w:rPr>
          <w:rFonts w:ascii="Tahoma" w:hAnsi="Tahoma" w:cs="Tahoma"/>
          <w:b/>
          <w:sz w:val="16"/>
          <w:szCs w:val="16"/>
        </w:rPr>
        <w:t>II. Doba a místo plnění</w:t>
      </w:r>
    </w:p>
    <w:p w14:paraId="2C137283" w14:textId="5F5323F6" w:rsidR="00770084" w:rsidRPr="000246A6" w:rsidRDefault="00770084" w:rsidP="00BD134D">
      <w:pPr>
        <w:pStyle w:val="Odstavecseseznamem"/>
        <w:numPr>
          <w:ilvl w:val="0"/>
          <w:numId w:val="37"/>
        </w:numPr>
        <w:suppressAutoHyphens w:val="0"/>
        <w:spacing w:before="20" w:after="20"/>
        <w:ind w:left="426" w:hanging="426"/>
        <w:jc w:val="both"/>
        <w:rPr>
          <w:rFonts w:ascii="Tahoma" w:hAnsi="Tahoma" w:cs="Tahoma"/>
          <w:sz w:val="16"/>
          <w:szCs w:val="16"/>
        </w:rPr>
      </w:pPr>
      <w:r w:rsidRPr="000246A6">
        <w:rPr>
          <w:rFonts w:ascii="Tahoma" w:hAnsi="Tahoma" w:cs="Tahoma"/>
          <w:sz w:val="16"/>
          <w:szCs w:val="16"/>
        </w:rPr>
        <w:t>Doba provádění oprav bude stanovena výzvami objednatele.</w:t>
      </w:r>
    </w:p>
    <w:p w14:paraId="13978882" w14:textId="77777777" w:rsidR="0012643F" w:rsidRPr="000246A6" w:rsidRDefault="0012643F" w:rsidP="0012643F">
      <w:pPr>
        <w:pStyle w:val="Odstavecseseznamem"/>
        <w:suppressAutoHyphens w:val="0"/>
        <w:spacing w:before="20" w:after="20"/>
        <w:ind w:left="426"/>
        <w:jc w:val="both"/>
        <w:rPr>
          <w:rFonts w:ascii="Tahoma" w:hAnsi="Tahoma" w:cs="Tahoma"/>
          <w:sz w:val="16"/>
          <w:szCs w:val="16"/>
        </w:rPr>
      </w:pPr>
    </w:p>
    <w:p w14:paraId="386010C8" w14:textId="5D20B250" w:rsidR="0012643F" w:rsidRPr="000246A6" w:rsidRDefault="0012643F" w:rsidP="0012643F">
      <w:pPr>
        <w:pStyle w:val="Odstavecseseznamem"/>
        <w:numPr>
          <w:ilvl w:val="0"/>
          <w:numId w:val="37"/>
        </w:numPr>
        <w:suppressAutoHyphens w:val="0"/>
        <w:spacing w:before="20" w:after="20"/>
        <w:ind w:left="426"/>
        <w:jc w:val="both"/>
        <w:rPr>
          <w:rFonts w:ascii="Tahoma" w:hAnsi="Tahoma" w:cs="Tahoma"/>
          <w:sz w:val="16"/>
          <w:szCs w:val="16"/>
        </w:rPr>
      </w:pPr>
      <w:r w:rsidRPr="000246A6">
        <w:rPr>
          <w:rFonts w:ascii="Tahoma" w:hAnsi="Tahoma" w:cs="Tahoma"/>
          <w:sz w:val="16"/>
          <w:szCs w:val="16"/>
        </w:rPr>
        <w:t xml:space="preserve">Zhotovitel splní svou povinnost provést dílo či dílčí plnění jeho řádným dokončením v rozsahu dle této smlouvy a předáním dílčího plnění objednateli na základě písemného předávacího protokolu podepsaného oběma smluvními stranami, resp. jejich oprávněnými zástupci. </w:t>
      </w:r>
    </w:p>
    <w:p w14:paraId="5870A6B1" w14:textId="77777777" w:rsidR="0012643F" w:rsidRPr="000246A6" w:rsidRDefault="0012643F" w:rsidP="0012643F">
      <w:pPr>
        <w:rPr>
          <w:rFonts w:ascii="Tahoma" w:hAnsi="Tahoma" w:cs="Tahoma"/>
          <w:sz w:val="16"/>
          <w:szCs w:val="16"/>
        </w:rPr>
      </w:pPr>
    </w:p>
    <w:p w14:paraId="58F57F47" w14:textId="1FEA31C8" w:rsidR="0012643F" w:rsidRPr="000246A6" w:rsidRDefault="0012643F" w:rsidP="0012643F">
      <w:pPr>
        <w:pStyle w:val="Odstavecseseznamem"/>
        <w:numPr>
          <w:ilvl w:val="0"/>
          <w:numId w:val="37"/>
        </w:numPr>
        <w:suppressAutoHyphens w:val="0"/>
        <w:spacing w:before="20" w:after="20"/>
        <w:ind w:left="426"/>
        <w:jc w:val="both"/>
        <w:rPr>
          <w:rFonts w:ascii="Tahoma" w:hAnsi="Tahoma" w:cs="Tahoma"/>
          <w:sz w:val="16"/>
          <w:szCs w:val="16"/>
        </w:rPr>
      </w:pPr>
      <w:r w:rsidRPr="000246A6">
        <w:rPr>
          <w:rFonts w:ascii="Tahoma" w:hAnsi="Tahoma" w:cs="Tahoma"/>
          <w:sz w:val="16"/>
          <w:szCs w:val="16"/>
        </w:rPr>
        <w:t>Objednatel převezme dílo (dílčí plnění) pouze v případě, že na něm nebudou v době převzetí zjevné vady a nedodělky či jiné nedostatky bránící řádnému a bezpečnému užívání díla. Případné drobné vady a nedodělky, které nebrání užívání díla ani jeho užívání podstatným způsobem neomezují, nebrání převzetí díla a budou uvedeny v předávacím protokolu s dohodnutými termíny jejich odstranění.</w:t>
      </w:r>
    </w:p>
    <w:p w14:paraId="76848498" w14:textId="77777777" w:rsidR="0012643F" w:rsidRPr="000246A6" w:rsidRDefault="0012643F" w:rsidP="0012643F">
      <w:pPr>
        <w:pStyle w:val="Odstavecseseznamem"/>
        <w:suppressAutoHyphens w:val="0"/>
        <w:spacing w:before="20" w:after="20"/>
        <w:ind w:left="426"/>
        <w:jc w:val="both"/>
        <w:rPr>
          <w:rFonts w:ascii="Tahoma" w:hAnsi="Tahoma" w:cs="Tahoma"/>
          <w:sz w:val="16"/>
          <w:szCs w:val="16"/>
        </w:rPr>
      </w:pPr>
    </w:p>
    <w:p w14:paraId="711C5A8D" w14:textId="78A6498A" w:rsidR="00361029" w:rsidRPr="000246A6" w:rsidRDefault="0012643F" w:rsidP="006E66F3">
      <w:pPr>
        <w:pStyle w:val="Odstavecseseznamem"/>
        <w:numPr>
          <w:ilvl w:val="0"/>
          <w:numId w:val="37"/>
        </w:numPr>
        <w:ind w:left="426"/>
        <w:jc w:val="both"/>
        <w:rPr>
          <w:rFonts w:ascii="Tahoma" w:hAnsi="Tahoma" w:cs="Tahoma"/>
          <w:sz w:val="16"/>
          <w:szCs w:val="16"/>
        </w:rPr>
      </w:pPr>
      <w:r w:rsidRPr="000246A6">
        <w:rPr>
          <w:rFonts w:ascii="Tahoma" w:hAnsi="Tahoma" w:cs="Tahoma"/>
          <w:sz w:val="16"/>
          <w:szCs w:val="16"/>
        </w:rPr>
        <w:t xml:space="preserve">Servis chladicích jednotek bude probíhat na základě výzvy (objednávky) objednavatele zaslané na kontaktní e-mail zhotovitele v termínech a objemech dle potřeby. Zhotovitel potvrdí obratem přijetí objednávky, a to nejpozději následující pracovní den na elektronickou adresu, ze které byla objednávka odeslána. </w:t>
      </w:r>
    </w:p>
    <w:p w14:paraId="3EDBDD5A" w14:textId="38BB181B" w:rsidR="000E327D" w:rsidRPr="000246A6" w:rsidRDefault="000E327D" w:rsidP="00441759">
      <w:pPr>
        <w:pStyle w:val="Odstavecseseznamem"/>
        <w:suppressAutoHyphens w:val="0"/>
        <w:spacing w:before="20" w:after="20"/>
        <w:ind w:left="426"/>
        <w:jc w:val="both"/>
        <w:rPr>
          <w:rFonts w:ascii="Tahoma" w:hAnsi="Tahoma" w:cs="Tahoma"/>
          <w:sz w:val="16"/>
          <w:szCs w:val="16"/>
        </w:rPr>
      </w:pPr>
    </w:p>
    <w:p w14:paraId="28B2892D" w14:textId="657D01FC" w:rsidR="00B14862" w:rsidRPr="000246A6" w:rsidRDefault="44D2E5BA" w:rsidP="00486D86">
      <w:pPr>
        <w:pStyle w:val="Odstavecseseznamem"/>
        <w:numPr>
          <w:ilvl w:val="0"/>
          <w:numId w:val="37"/>
        </w:numPr>
        <w:ind w:left="426"/>
        <w:jc w:val="both"/>
        <w:rPr>
          <w:rFonts w:ascii="Tahoma" w:hAnsi="Tahoma" w:cs="Tahoma"/>
          <w:sz w:val="16"/>
          <w:szCs w:val="16"/>
        </w:rPr>
      </w:pPr>
      <w:r w:rsidRPr="000246A6">
        <w:rPr>
          <w:rFonts w:ascii="Tahoma" w:hAnsi="Tahoma" w:cs="Tahoma"/>
          <w:sz w:val="16"/>
          <w:szCs w:val="16"/>
        </w:rPr>
        <w:t>Na odstranění závad (opravy) nastoupí</w:t>
      </w:r>
      <w:r w:rsidR="2518531F" w:rsidRPr="000246A6">
        <w:rPr>
          <w:rFonts w:ascii="Tahoma" w:hAnsi="Tahoma" w:cs="Tahoma"/>
          <w:sz w:val="16"/>
          <w:szCs w:val="16"/>
        </w:rPr>
        <w:t xml:space="preserve"> zhotovitel </w:t>
      </w:r>
      <w:r w:rsidR="00324457" w:rsidRPr="000246A6">
        <w:rPr>
          <w:rFonts w:ascii="Tahoma" w:hAnsi="Tahoma" w:cs="Tahoma"/>
          <w:sz w:val="16"/>
          <w:szCs w:val="16"/>
        </w:rPr>
        <w:t>dle objednávky</w:t>
      </w:r>
      <w:r w:rsidR="2518531F" w:rsidRPr="000246A6">
        <w:rPr>
          <w:rFonts w:ascii="Tahoma" w:hAnsi="Tahoma" w:cs="Tahoma"/>
          <w:sz w:val="16"/>
          <w:szCs w:val="16"/>
        </w:rPr>
        <w:t xml:space="preserve"> v dále s</w:t>
      </w:r>
      <w:r w:rsidR="1CFCBB04" w:rsidRPr="000246A6">
        <w:rPr>
          <w:rFonts w:ascii="Tahoma" w:hAnsi="Tahoma" w:cs="Tahoma"/>
          <w:sz w:val="16"/>
          <w:szCs w:val="16"/>
        </w:rPr>
        <w:t>jednaných termínech</w:t>
      </w:r>
      <w:r w:rsidR="00AB07CB" w:rsidRPr="000246A6">
        <w:rPr>
          <w:rFonts w:ascii="Tahoma" w:hAnsi="Tahoma" w:cs="Tahoma"/>
          <w:sz w:val="16"/>
          <w:szCs w:val="16"/>
        </w:rPr>
        <w:t>:</w:t>
      </w:r>
    </w:p>
    <w:p w14:paraId="0D563962" w14:textId="77777777" w:rsidR="006E66F3" w:rsidRPr="000246A6" w:rsidRDefault="006E66F3" w:rsidP="006E66F3">
      <w:pPr>
        <w:pStyle w:val="Odstavecseseznamem"/>
        <w:rPr>
          <w:rFonts w:ascii="Tahoma" w:hAnsi="Tahoma" w:cs="Tahoma"/>
          <w:sz w:val="16"/>
          <w:szCs w:val="16"/>
        </w:rPr>
      </w:pPr>
    </w:p>
    <w:p w14:paraId="73B8DDFF" w14:textId="3DE5C4EF" w:rsidR="00AB07CB" w:rsidRPr="000246A6" w:rsidRDefault="009B2C10" w:rsidP="006E66F3">
      <w:pPr>
        <w:pStyle w:val="Odstavecseseznamem"/>
        <w:numPr>
          <w:ilvl w:val="0"/>
          <w:numId w:val="27"/>
        </w:numPr>
        <w:ind w:left="851"/>
        <w:rPr>
          <w:rFonts w:ascii="Tahoma" w:hAnsi="Tahoma" w:cs="Tahoma"/>
          <w:sz w:val="16"/>
          <w:szCs w:val="16"/>
        </w:rPr>
      </w:pPr>
      <w:r w:rsidRPr="000246A6">
        <w:rPr>
          <w:rFonts w:ascii="Tahoma" w:hAnsi="Tahoma" w:cs="Tahoma"/>
          <w:sz w:val="16"/>
          <w:szCs w:val="16"/>
        </w:rPr>
        <w:t>u</w:t>
      </w:r>
      <w:r w:rsidR="1CFCBB04" w:rsidRPr="000246A6">
        <w:rPr>
          <w:rFonts w:ascii="Tahoma" w:hAnsi="Tahoma" w:cs="Tahoma"/>
          <w:sz w:val="16"/>
          <w:szCs w:val="16"/>
        </w:rPr>
        <w:t xml:space="preserve"> závad ohrožující</w:t>
      </w:r>
      <w:r w:rsidR="00324457" w:rsidRPr="000246A6">
        <w:rPr>
          <w:rFonts w:ascii="Tahoma" w:hAnsi="Tahoma" w:cs="Tahoma"/>
          <w:sz w:val="16"/>
          <w:szCs w:val="16"/>
        </w:rPr>
        <w:t>ch</w:t>
      </w:r>
      <w:r w:rsidR="1CFCBB04" w:rsidRPr="000246A6">
        <w:rPr>
          <w:rFonts w:ascii="Tahoma" w:hAnsi="Tahoma" w:cs="Tahoma"/>
          <w:sz w:val="16"/>
          <w:szCs w:val="16"/>
        </w:rPr>
        <w:t xml:space="preserve"> zdraví, život nebo při odvrácení hrozíc</w:t>
      </w:r>
      <w:r w:rsidR="7ADF310C" w:rsidRPr="000246A6">
        <w:rPr>
          <w:rFonts w:ascii="Tahoma" w:hAnsi="Tahoma" w:cs="Tahoma"/>
          <w:sz w:val="16"/>
          <w:szCs w:val="16"/>
        </w:rPr>
        <w:t xml:space="preserve">ích škod velkého rozsahu bezprostředně, ještě týž </w:t>
      </w:r>
      <w:r w:rsidR="00324457" w:rsidRPr="000246A6">
        <w:rPr>
          <w:rFonts w:ascii="Tahoma" w:hAnsi="Tahoma" w:cs="Tahoma"/>
          <w:sz w:val="16"/>
          <w:szCs w:val="16"/>
        </w:rPr>
        <w:t>d</w:t>
      </w:r>
      <w:r w:rsidR="7ADF310C" w:rsidRPr="000246A6">
        <w:rPr>
          <w:rFonts w:ascii="Tahoma" w:hAnsi="Tahoma" w:cs="Tahoma"/>
          <w:sz w:val="16"/>
          <w:szCs w:val="16"/>
        </w:rPr>
        <w:t>en.</w:t>
      </w:r>
    </w:p>
    <w:p w14:paraId="3E38EEEF" w14:textId="32C0D9CB" w:rsidR="00B14862" w:rsidRPr="000246A6" w:rsidRDefault="009B2C10" w:rsidP="006E66F3">
      <w:pPr>
        <w:pStyle w:val="Odstavecseseznamem"/>
        <w:numPr>
          <w:ilvl w:val="0"/>
          <w:numId w:val="27"/>
        </w:numPr>
        <w:ind w:left="851"/>
        <w:rPr>
          <w:rFonts w:ascii="Tahoma" w:hAnsi="Tahoma" w:cs="Tahoma"/>
          <w:sz w:val="16"/>
          <w:szCs w:val="16"/>
        </w:rPr>
      </w:pPr>
      <w:r w:rsidRPr="000246A6">
        <w:rPr>
          <w:rFonts w:ascii="Tahoma" w:hAnsi="Tahoma" w:cs="Tahoma"/>
          <w:sz w:val="16"/>
          <w:szCs w:val="16"/>
        </w:rPr>
        <w:t>u</w:t>
      </w:r>
      <w:r w:rsidR="2DEB0CCB" w:rsidRPr="000246A6">
        <w:rPr>
          <w:rFonts w:ascii="Tahoma" w:hAnsi="Tahoma" w:cs="Tahoma"/>
          <w:sz w:val="16"/>
          <w:szCs w:val="16"/>
        </w:rPr>
        <w:t xml:space="preserve"> závad, kdy hrozí přerušení provozu, ještě týž den.</w:t>
      </w:r>
    </w:p>
    <w:p w14:paraId="579F50E2" w14:textId="2B7019D6" w:rsidR="00CF12A5" w:rsidRPr="000246A6" w:rsidRDefault="009B2C10" w:rsidP="006E66F3">
      <w:pPr>
        <w:pStyle w:val="Odstavecseseznamem"/>
        <w:numPr>
          <w:ilvl w:val="0"/>
          <w:numId w:val="27"/>
        </w:numPr>
        <w:ind w:left="851"/>
        <w:rPr>
          <w:rFonts w:ascii="Tahoma" w:hAnsi="Tahoma" w:cs="Tahoma"/>
          <w:sz w:val="16"/>
          <w:szCs w:val="16"/>
        </w:rPr>
      </w:pPr>
      <w:r w:rsidRPr="000246A6">
        <w:rPr>
          <w:rFonts w:ascii="Tahoma" w:hAnsi="Tahoma" w:cs="Tahoma"/>
          <w:sz w:val="16"/>
          <w:szCs w:val="16"/>
        </w:rPr>
        <w:t>u</w:t>
      </w:r>
      <w:r w:rsidR="2DEB0CCB" w:rsidRPr="000246A6">
        <w:rPr>
          <w:rFonts w:ascii="Tahoma" w:hAnsi="Tahoma" w:cs="Tahoma"/>
          <w:sz w:val="16"/>
          <w:szCs w:val="16"/>
        </w:rPr>
        <w:t xml:space="preserve"> závad, kdy nehrozí nebezpečí z prodlení nebo škody z hrozícího zastavení </w:t>
      </w:r>
      <w:r w:rsidR="4F5FD5ED" w:rsidRPr="000246A6">
        <w:rPr>
          <w:rFonts w:ascii="Tahoma" w:hAnsi="Tahoma" w:cs="Tahoma"/>
          <w:sz w:val="16"/>
          <w:szCs w:val="16"/>
        </w:rPr>
        <w:t xml:space="preserve">provozu po dohodě s </w:t>
      </w:r>
      <w:r w:rsidR="00324457" w:rsidRPr="000246A6">
        <w:rPr>
          <w:rFonts w:ascii="Tahoma" w:hAnsi="Tahoma" w:cs="Tahoma"/>
          <w:sz w:val="16"/>
          <w:szCs w:val="16"/>
        </w:rPr>
        <w:t>objednatelem</w:t>
      </w:r>
      <w:r w:rsidR="4F5FD5ED" w:rsidRPr="000246A6">
        <w:rPr>
          <w:rFonts w:ascii="Tahoma" w:hAnsi="Tahoma" w:cs="Tahoma"/>
          <w:sz w:val="16"/>
          <w:szCs w:val="16"/>
        </w:rPr>
        <w:t>,</w:t>
      </w:r>
      <w:r w:rsidR="00B14862" w:rsidRPr="000246A6">
        <w:rPr>
          <w:rFonts w:ascii="Tahoma" w:hAnsi="Tahoma" w:cs="Tahoma"/>
          <w:sz w:val="16"/>
          <w:szCs w:val="16"/>
        </w:rPr>
        <w:t xml:space="preserve"> </w:t>
      </w:r>
      <w:r w:rsidR="00486D86" w:rsidRPr="000246A6">
        <w:rPr>
          <w:rFonts w:ascii="Tahoma" w:hAnsi="Tahoma" w:cs="Tahoma"/>
          <w:sz w:val="16"/>
          <w:szCs w:val="16"/>
        </w:rPr>
        <w:t>nejpozději však</w:t>
      </w:r>
      <w:r w:rsidR="4F5FD5ED" w:rsidRPr="000246A6">
        <w:rPr>
          <w:rFonts w:ascii="Tahoma" w:hAnsi="Tahoma" w:cs="Tahoma"/>
          <w:sz w:val="16"/>
          <w:szCs w:val="16"/>
        </w:rPr>
        <w:t xml:space="preserve"> do 3 dnů.</w:t>
      </w:r>
    </w:p>
    <w:p w14:paraId="63B9C170" w14:textId="77777777" w:rsidR="006E66F3" w:rsidRPr="000246A6" w:rsidRDefault="006E66F3" w:rsidP="006E66F3">
      <w:pPr>
        <w:pStyle w:val="Odstavecseseznamem"/>
        <w:ind w:left="851"/>
        <w:rPr>
          <w:rFonts w:ascii="Tahoma" w:hAnsi="Tahoma" w:cs="Tahoma"/>
          <w:sz w:val="16"/>
          <w:szCs w:val="16"/>
        </w:rPr>
      </w:pPr>
    </w:p>
    <w:p w14:paraId="5639ED2A" w14:textId="3A11D99C" w:rsidR="00CF12A5" w:rsidRPr="000246A6" w:rsidRDefault="4F5FD5ED" w:rsidP="2C9DA743">
      <w:pPr>
        <w:jc w:val="both"/>
        <w:rPr>
          <w:rFonts w:ascii="Tahoma" w:hAnsi="Tahoma" w:cs="Tahoma"/>
          <w:sz w:val="16"/>
          <w:szCs w:val="16"/>
        </w:rPr>
      </w:pPr>
      <w:r w:rsidRPr="000246A6">
        <w:rPr>
          <w:rFonts w:ascii="Tahoma" w:hAnsi="Tahoma" w:cs="Tahoma"/>
          <w:sz w:val="16"/>
          <w:szCs w:val="16"/>
        </w:rPr>
        <w:t xml:space="preserve">         Lhůta pro odstranění závad činí 2 dny od nástupu na opravu</w:t>
      </w:r>
      <w:r w:rsidR="1FB31843" w:rsidRPr="000246A6">
        <w:rPr>
          <w:rFonts w:ascii="Tahoma" w:hAnsi="Tahoma" w:cs="Tahoma"/>
          <w:sz w:val="16"/>
          <w:szCs w:val="16"/>
        </w:rPr>
        <w:t>,</w:t>
      </w:r>
      <w:r w:rsidRPr="000246A6">
        <w:rPr>
          <w:rFonts w:ascii="Tahoma" w:hAnsi="Tahoma" w:cs="Tahoma"/>
          <w:sz w:val="16"/>
          <w:szCs w:val="16"/>
        </w:rPr>
        <w:t xml:space="preserve"> nedohodnou</w:t>
      </w:r>
      <w:r w:rsidR="00B14862" w:rsidRPr="000246A6">
        <w:rPr>
          <w:rFonts w:ascii="Tahoma" w:hAnsi="Tahoma" w:cs="Tahoma"/>
          <w:sz w:val="16"/>
          <w:szCs w:val="16"/>
        </w:rPr>
        <w:t>-li</w:t>
      </w:r>
      <w:r w:rsidRPr="000246A6">
        <w:rPr>
          <w:rFonts w:ascii="Tahoma" w:hAnsi="Tahoma" w:cs="Tahoma"/>
          <w:sz w:val="16"/>
          <w:szCs w:val="16"/>
        </w:rPr>
        <w:t xml:space="preserve"> se smluvní strany jinak. </w:t>
      </w:r>
    </w:p>
    <w:p w14:paraId="194CE03E" w14:textId="4CE1C5F9" w:rsidR="00B14862" w:rsidRPr="000246A6" w:rsidRDefault="00B14862" w:rsidP="2C9DA743">
      <w:pPr>
        <w:jc w:val="both"/>
        <w:rPr>
          <w:rFonts w:ascii="Tahoma" w:hAnsi="Tahoma" w:cs="Tahoma"/>
          <w:sz w:val="16"/>
          <w:szCs w:val="16"/>
        </w:rPr>
      </w:pPr>
    </w:p>
    <w:p w14:paraId="137134F3" w14:textId="3CC2F9EA" w:rsidR="00CF12A5" w:rsidRPr="000246A6" w:rsidRDefault="72BC9035" w:rsidP="2C9DA743">
      <w:pPr>
        <w:jc w:val="both"/>
        <w:rPr>
          <w:rFonts w:ascii="Tahoma" w:hAnsi="Tahoma" w:cs="Tahoma"/>
          <w:b/>
          <w:bCs/>
          <w:sz w:val="16"/>
          <w:szCs w:val="16"/>
        </w:rPr>
      </w:pPr>
      <w:r w:rsidRPr="000246A6">
        <w:rPr>
          <w:rFonts w:ascii="Tahoma" w:hAnsi="Tahoma" w:cs="Tahoma"/>
          <w:b/>
          <w:bCs/>
          <w:sz w:val="16"/>
          <w:szCs w:val="16"/>
        </w:rPr>
        <w:lastRenderedPageBreak/>
        <w:t xml:space="preserve">                                                 </w:t>
      </w:r>
      <w:r w:rsidR="00CF12A5" w:rsidRPr="000246A6">
        <w:rPr>
          <w:rFonts w:ascii="Tahoma" w:hAnsi="Tahoma" w:cs="Tahoma"/>
          <w:b/>
          <w:bCs/>
          <w:sz w:val="16"/>
          <w:szCs w:val="16"/>
        </w:rPr>
        <w:t>III. Cena, platební podmínky a sankční ustanovení</w:t>
      </w:r>
    </w:p>
    <w:p w14:paraId="70DF9E56" w14:textId="77777777" w:rsidR="00B01E3E" w:rsidRPr="000246A6" w:rsidRDefault="00B01E3E" w:rsidP="004106FF">
      <w:pPr>
        <w:pStyle w:val="Odstavecseseznamem"/>
        <w:ind w:left="426"/>
        <w:rPr>
          <w:rFonts w:ascii="Tahoma" w:hAnsi="Tahoma" w:cs="Tahoma"/>
          <w:sz w:val="16"/>
          <w:szCs w:val="16"/>
        </w:rPr>
      </w:pPr>
    </w:p>
    <w:p w14:paraId="2D7817EE" w14:textId="64B9E47A" w:rsidR="00775ECE" w:rsidRPr="000246A6" w:rsidRDefault="00775ECE"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Cena dílčího plnění díla (každé jednotlivé VZ na základě rámcové dohody) bude stanovena na základě cenové nabídky na jednotlivou VZ; jednotkové ceny této cenové nabídky však nesmí překročit jednotkové ceny dle </w:t>
      </w:r>
      <w:r w:rsidR="003373F2" w:rsidRPr="000246A6">
        <w:rPr>
          <w:rFonts w:ascii="Tahoma" w:hAnsi="Tahoma" w:cs="Tahoma"/>
          <w:sz w:val="16"/>
          <w:szCs w:val="16"/>
        </w:rPr>
        <w:t>p</w:t>
      </w:r>
      <w:r w:rsidRPr="000246A6">
        <w:rPr>
          <w:rFonts w:ascii="Tahoma" w:hAnsi="Tahoma" w:cs="Tahoma"/>
          <w:sz w:val="16"/>
          <w:szCs w:val="16"/>
        </w:rPr>
        <w:t xml:space="preserve">řílohy č. </w:t>
      </w:r>
      <w:r w:rsidR="00BD7791" w:rsidRPr="000246A6">
        <w:rPr>
          <w:rFonts w:ascii="Tahoma" w:hAnsi="Tahoma" w:cs="Tahoma"/>
          <w:sz w:val="16"/>
          <w:szCs w:val="16"/>
        </w:rPr>
        <w:t>3</w:t>
      </w:r>
      <w:r w:rsidRPr="000246A6">
        <w:rPr>
          <w:rFonts w:ascii="Tahoma" w:hAnsi="Tahoma" w:cs="Tahoma"/>
          <w:sz w:val="16"/>
          <w:szCs w:val="16"/>
        </w:rPr>
        <w:t xml:space="preserve"> této smlouvy</w:t>
      </w:r>
      <w:r w:rsidR="0078624B" w:rsidRPr="000246A6">
        <w:rPr>
          <w:rFonts w:ascii="Tahoma" w:hAnsi="Tahoma" w:cs="Tahoma"/>
          <w:sz w:val="16"/>
          <w:szCs w:val="16"/>
        </w:rPr>
        <w:t xml:space="preserve"> (tj</w:t>
      </w:r>
      <w:r w:rsidR="005E3924" w:rsidRPr="000246A6">
        <w:rPr>
          <w:rFonts w:ascii="Tahoma" w:hAnsi="Tahoma" w:cs="Tahoma"/>
          <w:sz w:val="16"/>
          <w:szCs w:val="16"/>
        </w:rPr>
        <w:t>.</w:t>
      </w:r>
      <w:r w:rsidR="0078624B" w:rsidRPr="000246A6">
        <w:rPr>
          <w:rFonts w:ascii="Tahoma" w:hAnsi="Tahoma" w:cs="Tahoma"/>
          <w:sz w:val="16"/>
          <w:szCs w:val="16"/>
        </w:rPr>
        <w:t xml:space="preserve"> </w:t>
      </w:r>
      <w:r w:rsidR="00487A85" w:rsidRPr="000246A6">
        <w:rPr>
          <w:rFonts w:ascii="Tahoma" w:hAnsi="Tahoma" w:cs="Tahoma"/>
          <w:sz w:val="16"/>
          <w:szCs w:val="16"/>
        </w:rPr>
        <w:t>dle cenové nabídky učiněné dodavatelem před uzavřením této rámcové smlouvy)</w:t>
      </w:r>
      <w:r w:rsidR="00486D86" w:rsidRPr="000246A6">
        <w:rPr>
          <w:rFonts w:ascii="Tahoma" w:hAnsi="Tahoma" w:cs="Tahoma"/>
          <w:sz w:val="16"/>
          <w:szCs w:val="16"/>
        </w:rPr>
        <w:t xml:space="preserve"> </w:t>
      </w:r>
      <w:r w:rsidRPr="000246A6">
        <w:rPr>
          <w:rFonts w:ascii="Tahoma" w:hAnsi="Tahoma" w:cs="Tahoma"/>
          <w:sz w:val="16"/>
          <w:szCs w:val="16"/>
        </w:rPr>
        <w:t>a musí zahrnovat veškeré další náklady zhotovitele (cla, daně, doprava apod.). DPH bude účtováno v zákonné výši v době vystavení účetního dokladu.</w:t>
      </w:r>
    </w:p>
    <w:p w14:paraId="29531B3B" w14:textId="77777777" w:rsidR="00361029" w:rsidRPr="000246A6" w:rsidRDefault="00361029" w:rsidP="00BD134D">
      <w:pPr>
        <w:pStyle w:val="Odstavecseseznamem"/>
        <w:ind w:left="426" w:hanging="426"/>
        <w:jc w:val="both"/>
        <w:rPr>
          <w:rFonts w:ascii="Tahoma" w:hAnsi="Tahoma" w:cs="Tahoma"/>
          <w:sz w:val="16"/>
          <w:szCs w:val="16"/>
        </w:rPr>
      </w:pPr>
    </w:p>
    <w:p w14:paraId="58B194D2" w14:textId="06A31BB5" w:rsidR="00361029" w:rsidRPr="000246A6" w:rsidRDefault="00775ECE"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Cenu za další materiál a náhradní díly, které nejsou obsaženy v nabídkovém soupisu prací a dodávek a jejichž použití bylo nezbytné pro provedení servisních prací, bude zhotovitel objednateli </w:t>
      </w:r>
      <w:r w:rsidR="00486D86" w:rsidRPr="000246A6">
        <w:rPr>
          <w:rFonts w:ascii="Tahoma" w:hAnsi="Tahoma" w:cs="Tahoma"/>
          <w:sz w:val="16"/>
          <w:szCs w:val="16"/>
        </w:rPr>
        <w:t>účtovat za</w:t>
      </w:r>
      <w:r w:rsidR="1D13B727" w:rsidRPr="000246A6">
        <w:rPr>
          <w:rFonts w:ascii="Tahoma" w:hAnsi="Tahoma" w:cs="Tahoma"/>
          <w:sz w:val="16"/>
          <w:szCs w:val="16"/>
        </w:rPr>
        <w:t xml:space="preserve"> ceny v místě a čase obvyklé.</w:t>
      </w:r>
    </w:p>
    <w:p w14:paraId="2966F34A" w14:textId="77777777" w:rsidR="00A34240" w:rsidRPr="000246A6" w:rsidRDefault="00A34240" w:rsidP="000C5DC0">
      <w:pPr>
        <w:pStyle w:val="Odstavecseseznamem"/>
        <w:ind w:left="426"/>
        <w:jc w:val="both"/>
        <w:rPr>
          <w:rFonts w:ascii="Tahoma" w:hAnsi="Tahoma" w:cs="Tahoma"/>
          <w:sz w:val="16"/>
          <w:szCs w:val="16"/>
        </w:rPr>
      </w:pPr>
    </w:p>
    <w:p w14:paraId="42AC7F0B" w14:textId="5027FECE" w:rsidR="00361029" w:rsidRPr="000246A6" w:rsidRDefault="00775ECE"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Pořizovací cenu je poskytovatel povinen objednateli prokázat formou daňového nákupního dokladu. </w:t>
      </w:r>
    </w:p>
    <w:p w14:paraId="6E92B437" w14:textId="77777777" w:rsidR="00361029" w:rsidRPr="000246A6" w:rsidRDefault="00361029" w:rsidP="00BD134D">
      <w:pPr>
        <w:pStyle w:val="Odstavecseseznamem"/>
        <w:ind w:left="426" w:hanging="426"/>
        <w:rPr>
          <w:rFonts w:ascii="Tahoma" w:hAnsi="Tahoma" w:cs="Tahoma"/>
          <w:sz w:val="16"/>
          <w:szCs w:val="16"/>
        </w:rPr>
      </w:pPr>
    </w:p>
    <w:p w14:paraId="61F84AF0" w14:textId="01B73955" w:rsidR="00775ECE" w:rsidRPr="000246A6" w:rsidRDefault="00775ECE"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Ceny za materiál a náhradní díly budou naceněny zhotovitelem zvlášť.</w:t>
      </w:r>
    </w:p>
    <w:p w14:paraId="6D1F20C8" w14:textId="77777777" w:rsidR="00361029" w:rsidRPr="000246A6" w:rsidRDefault="00361029" w:rsidP="00BD134D">
      <w:pPr>
        <w:pStyle w:val="Odstavecseseznamem"/>
        <w:ind w:left="426" w:hanging="426"/>
        <w:jc w:val="both"/>
        <w:rPr>
          <w:rFonts w:ascii="Tahoma" w:hAnsi="Tahoma" w:cs="Tahoma"/>
          <w:sz w:val="16"/>
          <w:szCs w:val="16"/>
        </w:rPr>
      </w:pPr>
    </w:p>
    <w:p w14:paraId="61367870" w14:textId="4A7F12C8" w:rsidR="00361029" w:rsidRPr="000246A6" w:rsidRDefault="00361029"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Faktura musí obsahovat všechny náležitosti řádného daňového dokladu dle platné právní úpravy, jinak je objednatel oprávněn fakturu vrátit k opravě. Po opravě nebo novém vyhotovení faktury běží nová lhůta splatnosti, po jejím opětovném doručení objednateli. Splatnost faktury je 60 dní od jejího doručení objednateli, na Ekonomický úsek, odbor účetnictví nacházející se na adrese jeho sídla. Faktura může být též zaslána elektronicky na </w:t>
      </w:r>
      <w:hyperlink r:id="rId14">
        <w:r w:rsidRPr="000246A6">
          <w:rPr>
            <w:rStyle w:val="Hypertextovodkaz"/>
            <w:rFonts w:ascii="Tahoma" w:hAnsi="Tahoma" w:cs="Tahoma"/>
            <w:sz w:val="16"/>
            <w:szCs w:val="16"/>
          </w:rPr>
          <w:t>faktury@vfn.cz</w:t>
        </w:r>
      </w:hyperlink>
      <w:r w:rsidRPr="000246A6">
        <w:rPr>
          <w:rFonts w:ascii="Tahoma" w:hAnsi="Tahoma" w:cs="Tahoma"/>
          <w:sz w:val="16"/>
          <w:szCs w:val="16"/>
        </w:rPr>
        <w:t xml:space="preserve"> ve formátu ISDOC či PDF. Přílohou každé faktury bude předávací protokol.</w:t>
      </w:r>
    </w:p>
    <w:p w14:paraId="6CC2771E" w14:textId="77777777" w:rsidR="00361029" w:rsidRPr="000246A6" w:rsidRDefault="00361029" w:rsidP="00BD134D">
      <w:pPr>
        <w:pStyle w:val="Odstavecseseznamem"/>
        <w:ind w:left="426" w:hanging="426"/>
        <w:jc w:val="both"/>
        <w:rPr>
          <w:rFonts w:ascii="Tahoma" w:hAnsi="Tahoma" w:cs="Tahoma"/>
          <w:sz w:val="16"/>
          <w:szCs w:val="16"/>
        </w:rPr>
      </w:pPr>
    </w:p>
    <w:p w14:paraId="4BAEC2E8" w14:textId="68A12818" w:rsidR="00CF12A5" w:rsidRPr="000246A6" w:rsidRDefault="00CF12A5"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V případě prodlení se zaplacením řádně vystavené faktury je zhotovitel oprávněn požadovat zaplacení smluvního úroku z prodlení ve výši </w:t>
      </w:r>
      <w:proofErr w:type="gramStart"/>
      <w:r w:rsidRPr="000246A6">
        <w:rPr>
          <w:rFonts w:ascii="Tahoma" w:hAnsi="Tahoma" w:cs="Tahoma"/>
          <w:sz w:val="16"/>
          <w:szCs w:val="16"/>
        </w:rPr>
        <w:t>0,01%</w:t>
      </w:r>
      <w:proofErr w:type="gramEnd"/>
      <w:r w:rsidRPr="000246A6">
        <w:rPr>
          <w:rFonts w:ascii="Tahoma" w:hAnsi="Tahoma" w:cs="Tahoma"/>
          <w:sz w:val="16"/>
          <w:szCs w:val="16"/>
        </w:rPr>
        <w:t xml:space="preserve"> z dlužné částky za každý den prodlení. Smluvní strany se dohodly, že zhotovitel je oprávněn požadovat zaplacení úroku z prodlení až po uplynutí 30 dnů od sjednané lhůty splatnosti.</w:t>
      </w:r>
    </w:p>
    <w:p w14:paraId="144A5D23" w14:textId="77777777" w:rsidR="00CF12A5" w:rsidRPr="000246A6" w:rsidRDefault="00CF12A5" w:rsidP="00BD134D">
      <w:pPr>
        <w:pStyle w:val="Odstavecseseznamem"/>
        <w:ind w:left="426" w:hanging="426"/>
        <w:rPr>
          <w:rFonts w:ascii="Tahoma" w:hAnsi="Tahoma" w:cs="Tahoma"/>
          <w:sz w:val="16"/>
          <w:szCs w:val="16"/>
        </w:rPr>
      </w:pPr>
    </w:p>
    <w:p w14:paraId="71BFD404" w14:textId="726167D9" w:rsidR="00CF12A5" w:rsidRPr="000246A6" w:rsidRDefault="008A40E5"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V případě nedodržení </w:t>
      </w:r>
      <w:r w:rsidR="00C47451" w:rsidRPr="000246A6">
        <w:rPr>
          <w:rFonts w:ascii="Tahoma" w:hAnsi="Tahoma" w:cs="Tahoma"/>
          <w:sz w:val="16"/>
          <w:szCs w:val="16"/>
        </w:rPr>
        <w:t>sjednaných termínů plnění</w:t>
      </w:r>
      <w:r w:rsidR="002970BF" w:rsidRPr="000246A6">
        <w:rPr>
          <w:rFonts w:ascii="Tahoma" w:hAnsi="Tahoma" w:cs="Tahoma"/>
          <w:sz w:val="16"/>
          <w:szCs w:val="16"/>
        </w:rPr>
        <w:t xml:space="preserve">, </w:t>
      </w:r>
      <w:r w:rsidR="00CF12A5" w:rsidRPr="000246A6">
        <w:rPr>
          <w:rFonts w:ascii="Tahoma" w:hAnsi="Tahoma" w:cs="Tahoma"/>
          <w:sz w:val="16"/>
          <w:szCs w:val="16"/>
        </w:rPr>
        <w:t>má objednatel právo účtovat jednor</w:t>
      </w:r>
      <w:r w:rsidR="0046180A" w:rsidRPr="000246A6">
        <w:rPr>
          <w:rFonts w:ascii="Tahoma" w:hAnsi="Tahoma" w:cs="Tahoma"/>
          <w:sz w:val="16"/>
          <w:szCs w:val="16"/>
        </w:rPr>
        <w:t xml:space="preserve">ázovou smluvní pokutu ve výši </w:t>
      </w:r>
      <w:proofErr w:type="gramStart"/>
      <w:r w:rsidR="0046180A" w:rsidRPr="000246A6">
        <w:rPr>
          <w:rFonts w:ascii="Tahoma" w:hAnsi="Tahoma" w:cs="Tahoma"/>
          <w:sz w:val="16"/>
          <w:szCs w:val="16"/>
        </w:rPr>
        <w:t>5.</w:t>
      </w:r>
      <w:r w:rsidR="00CF12A5" w:rsidRPr="000246A6">
        <w:rPr>
          <w:rFonts w:ascii="Tahoma" w:hAnsi="Tahoma" w:cs="Tahoma"/>
          <w:sz w:val="16"/>
          <w:szCs w:val="16"/>
        </w:rPr>
        <w:t>000,-</w:t>
      </w:r>
      <w:proofErr w:type="gramEnd"/>
      <w:r w:rsidR="00CF12A5" w:rsidRPr="000246A6">
        <w:rPr>
          <w:rFonts w:ascii="Tahoma" w:hAnsi="Tahoma" w:cs="Tahoma"/>
          <w:sz w:val="16"/>
          <w:szCs w:val="16"/>
        </w:rPr>
        <w:t xml:space="preserve"> Kč. Dále má objednatel právo požadovat další smluvní pokutu ve výši </w:t>
      </w:r>
      <w:proofErr w:type="gramStart"/>
      <w:r w:rsidR="002A45F0" w:rsidRPr="000246A6">
        <w:rPr>
          <w:rFonts w:ascii="Tahoma" w:hAnsi="Tahoma" w:cs="Tahoma"/>
          <w:sz w:val="16"/>
          <w:szCs w:val="16"/>
        </w:rPr>
        <w:t>1</w:t>
      </w:r>
      <w:r w:rsidR="0046180A" w:rsidRPr="000246A6">
        <w:rPr>
          <w:rFonts w:ascii="Tahoma" w:hAnsi="Tahoma" w:cs="Tahoma"/>
          <w:sz w:val="16"/>
          <w:szCs w:val="16"/>
        </w:rPr>
        <w:t>.</w:t>
      </w:r>
      <w:r w:rsidR="002A45F0" w:rsidRPr="000246A6">
        <w:rPr>
          <w:rFonts w:ascii="Tahoma" w:hAnsi="Tahoma" w:cs="Tahoma"/>
          <w:sz w:val="16"/>
          <w:szCs w:val="16"/>
        </w:rPr>
        <w:t>000</w:t>
      </w:r>
      <w:r w:rsidR="00CF12A5" w:rsidRPr="000246A6">
        <w:rPr>
          <w:rFonts w:ascii="Tahoma" w:hAnsi="Tahoma" w:cs="Tahoma"/>
          <w:sz w:val="16"/>
          <w:szCs w:val="16"/>
        </w:rPr>
        <w:t>,-</w:t>
      </w:r>
      <w:proofErr w:type="gramEnd"/>
      <w:r w:rsidR="00CF12A5" w:rsidRPr="000246A6">
        <w:rPr>
          <w:rFonts w:ascii="Tahoma" w:hAnsi="Tahoma" w:cs="Tahoma"/>
          <w:sz w:val="16"/>
          <w:szCs w:val="16"/>
        </w:rPr>
        <w:t xml:space="preserve"> Kč za každý den prodlení s dodržením termínu plnění.</w:t>
      </w:r>
    </w:p>
    <w:p w14:paraId="1E9B705D" w14:textId="77777777" w:rsidR="00E86F4E" w:rsidRPr="000246A6" w:rsidRDefault="00E86F4E" w:rsidP="00BD134D">
      <w:pPr>
        <w:pStyle w:val="Odstavecseseznamem"/>
        <w:ind w:left="426" w:hanging="426"/>
        <w:rPr>
          <w:rFonts w:ascii="Tahoma" w:hAnsi="Tahoma" w:cs="Tahoma"/>
          <w:sz w:val="16"/>
          <w:szCs w:val="16"/>
        </w:rPr>
      </w:pPr>
    </w:p>
    <w:p w14:paraId="6C167369" w14:textId="6B137274" w:rsidR="00E86F4E" w:rsidRPr="000246A6" w:rsidRDefault="00E86F4E" w:rsidP="00574C76">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V případě prodlení </w:t>
      </w:r>
      <w:r w:rsidRPr="000246A6">
        <w:rPr>
          <w:rFonts w:ascii="Tahoma" w:hAnsi="Tahoma" w:cs="Tahoma"/>
          <w:snapToGrid w:val="0"/>
          <w:sz w:val="16"/>
          <w:szCs w:val="16"/>
        </w:rPr>
        <w:t xml:space="preserve">zhotovitele </w:t>
      </w:r>
      <w:r w:rsidRPr="000246A6">
        <w:rPr>
          <w:rFonts w:ascii="Tahoma" w:hAnsi="Tahoma" w:cs="Tahoma"/>
          <w:sz w:val="16"/>
          <w:szCs w:val="16"/>
        </w:rPr>
        <w:t>s odstraňováním reklamovaných vad má objednatel právo účtovat zhotoviteli</w:t>
      </w:r>
      <w:r w:rsidRPr="000246A6">
        <w:rPr>
          <w:rFonts w:ascii="Tahoma" w:hAnsi="Tahoma" w:cs="Tahoma"/>
          <w:snapToGrid w:val="0"/>
          <w:sz w:val="16"/>
          <w:szCs w:val="16"/>
        </w:rPr>
        <w:t xml:space="preserve"> </w:t>
      </w:r>
      <w:r w:rsidRPr="000246A6">
        <w:rPr>
          <w:rFonts w:ascii="Tahoma" w:hAnsi="Tahoma" w:cs="Tahoma"/>
          <w:sz w:val="16"/>
          <w:szCs w:val="16"/>
        </w:rPr>
        <w:t xml:space="preserve">smluvní pokutu ve výši </w:t>
      </w:r>
      <w:proofErr w:type="gramStart"/>
      <w:r w:rsidRPr="000246A6">
        <w:rPr>
          <w:rFonts w:ascii="Tahoma" w:hAnsi="Tahoma" w:cs="Tahoma"/>
          <w:sz w:val="16"/>
          <w:szCs w:val="16"/>
        </w:rPr>
        <w:t>1.000,-</w:t>
      </w:r>
      <w:proofErr w:type="gramEnd"/>
      <w:r w:rsidRPr="000246A6">
        <w:rPr>
          <w:rFonts w:ascii="Tahoma" w:hAnsi="Tahoma" w:cs="Tahoma"/>
          <w:sz w:val="16"/>
          <w:szCs w:val="16"/>
        </w:rPr>
        <w:t xml:space="preserve"> Kč za každý i započatý den prodlení s dodržením termínu odstranění vad.</w:t>
      </w:r>
    </w:p>
    <w:p w14:paraId="34567B1B" w14:textId="77777777" w:rsidR="00E86F4E" w:rsidRPr="000246A6" w:rsidRDefault="00E86F4E" w:rsidP="00574C76">
      <w:pPr>
        <w:ind w:left="426" w:hanging="426"/>
        <w:jc w:val="both"/>
        <w:rPr>
          <w:rFonts w:ascii="Tahoma" w:hAnsi="Tahoma" w:cs="Tahoma"/>
          <w:sz w:val="16"/>
          <w:szCs w:val="16"/>
        </w:rPr>
      </w:pPr>
    </w:p>
    <w:p w14:paraId="1D8EED10" w14:textId="1DD9EF5D" w:rsidR="00E86F4E" w:rsidRPr="000246A6" w:rsidRDefault="00E86F4E" w:rsidP="00574C76">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V případě nesplnění povinnosti identifikace pracovníků dle čl. IV. odst. </w:t>
      </w:r>
      <w:r w:rsidR="00D76379" w:rsidRPr="000246A6">
        <w:rPr>
          <w:rFonts w:ascii="Tahoma" w:hAnsi="Tahoma" w:cs="Tahoma"/>
          <w:sz w:val="16"/>
          <w:szCs w:val="16"/>
        </w:rPr>
        <w:t>9</w:t>
      </w:r>
      <w:r w:rsidRPr="000246A6">
        <w:rPr>
          <w:rFonts w:ascii="Tahoma" w:hAnsi="Tahoma" w:cs="Tahoma"/>
          <w:sz w:val="16"/>
          <w:szCs w:val="16"/>
        </w:rPr>
        <w:t xml:space="preserve"> smlouvy je objednatel oprávněn požadovat zaplacení smluvní pokuty ve výši 100,- Kč za každý zjištěný případ.</w:t>
      </w:r>
    </w:p>
    <w:p w14:paraId="6D7B938D" w14:textId="77777777" w:rsidR="00E86F4E" w:rsidRPr="000246A6" w:rsidRDefault="00E86F4E" w:rsidP="00574C76">
      <w:pPr>
        <w:pStyle w:val="Odstavecseseznamem"/>
        <w:ind w:left="426" w:hanging="426"/>
        <w:jc w:val="both"/>
        <w:rPr>
          <w:rFonts w:ascii="Tahoma" w:hAnsi="Tahoma" w:cs="Tahoma"/>
          <w:sz w:val="16"/>
          <w:szCs w:val="16"/>
        </w:rPr>
      </w:pPr>
    </w:p>
    <w:p w14:paraId="44297977" w14:textId="38D88D12" w:rsidR="00E86F4E" w:rsidRPr="000246A6" w:rsidRDefault="00E86F4E" w:rsidP="00574C76">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V případě nedodržení povinnosti stanovené v čl. VI. odst. 2 smlouvy má objednatel právo účtovat smluvní pokutu ve výši pohledávky, která byla postoupena v rozporu s touto smlouvou. Objednatel má zároveň právo odstoupit od smlouvy.</w:t>
      </w:r>
    </w:p>
    <w:p w14:paraId="73F3A88B" w14:textId="77777777" w:rsidR="00E86F4E" w:rsidRPr="000246A6" w:rsidRDefault="00E86F4E" w:rsidP="00574C76">
      <w:pPr>
        <w:pStyle w:val="Odstavecseseznamem"/>
        <w:ind w:left="426" w:hanging="426"/>
        <w:jc w:val="both"/>
        <w:rPr>
          <w:rFonts w:ascii="Tahoma" w:hAnsi="Tahoma" w:cs="Tahoma"/>
          <w:sz w:val="16"/>
          <w:szCs w:val="16"/>
        </w:rPr>
      </w:pPr>
    </w:p>
    <w:p w14:paraId="2F5749DA" w14:textId="31AD24F8" w:rsidR="00E86F4E" w:rsidRPr="000246A6" w:rsidRDefault="00E86F4E" w:rsidP="00574C76">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V případě nedodržení povinnosti sjednat a udržovat pojištění dle čl. IV. odst. 16 smlouvy má objednatel právo účtovat smluvní pokutu ve výši </w:t>
      </w:r>
      <w:proofErr w:type="gramStart"/>
      <w:r w:rsidRPr="000246A6">
        <w:rPr>
          <w:rFonts w:ascii="Tahoma" w:hAnsi="Tahoma" w:cs="Tahoma"/>
          <w:sz w:val="16"/>
          <w:szCs w:val="16"/>
        </w:rPr>
        <w:t>10.000,-</w:t>
      </w:r>
      <w:proofErr w:type="gramEnd"/>
      <w:r w:rsidRPr="000246A6">
        <w:rPr>
          <w:rFonts w:ascii="Tahoma" w:hAnsi="Tahoma" w:cs="Tahoma"/>
          <w:sz w:val="16"/>
          <w:szCs w:val="16"/>
        </w:rPr>
        <w:t xml:space="preserve"> Kč.</w:t>
      </w:r>
    </w:p>
    <w:p w14:paraId="42B90D08" w14:textId="77777777" w:rsidR="00E86F4E" w:rsidRPr="000246A6" w:rsidRDefault="00E86F4E" w:rsidP="00574C76">
      <w:pPr>
        <w:ind w:left="426" w:hanging="426"/>
        <w:jc w:val="both"/>
        <w:rPr>
          <w:rFonts w:ascii="Tahoma" w:hAnsi="Tahoma" w:cs="Tahoma"/>
          <w:sz w:val="16"/>
          <w:szCs w:val="16"/>
        </w:rPr>
      </w:pPr>
    </w:p>
    <w:p w14:paraId="5035C7C5" w14:textId="77777777" w:rsidR="00E86F4E" w:rsidRPr="000246A6" w:rsidRDefault="00E86F4E" w:rsidP="00BD134D">
      <w:pPr>
        <w:pStyle w:val="Odstavecseseznamem"/>
        <w:numPr>
          <w:ilvl w:val="0"/>
          <w:numId w:val="38"/>
        </w:numPr>
        <w:ind w:left="426" w:hanging="426"/>
        <w:jc w:val="both"/>
        <w:rPr>
          <w:rFonts w:ascii="Tahoma" w:hAnsi="Tahoma" w:cs="Tahoma"/>
          <w:sz w:val="16"/>
          <w:szCs w:val="16"/>
        </w:rPr>
      </w:pPr>
      <w:r w:rsidRPr="000246A6">
        <w:rPr>
          <w:rFonts w:ascii="Tahoma" w:hAnsi="Tahoma" w:cs="Tahoma"/>
          <w:sz w:val="16"/>
          <w:szCs w:val="16"/>
        </w:rPr>
        <w:t xml:space="preserve">Smluvní pokuta bude vyúčtovaná samostatným daňovým dokladem a její splatnost činí 30 dní ode dne doručení daňového dokladu. </w:t>
      </w:r>
      <w:r w:rsidRPr="000246A6">
        <w:rPr>
          <w:rFonts w:ascii="Tahoma" w:hAnsi="Tahoma" w:cs="Tahoma"/>
          <w:color w:val="000000" w:themeColor="text1"/>
          <w:sz w:val="16"/>
          <w:szCs w:val="16"/>
        </w:rPr>
        <w:t>Uhrazením smluvní pokuty není dotčen nárok na náhradu škody v plném rozsahu.</w:t>
      </w:r>
    </w:p>
    <w:p w14:paraId="0DE4B5B7" w14:textId="77777777" w:rsidR="0038499F" w:rsidRPr="000246A6" w:rsidRDefault="0038499F" w:rsidP="00A62EF7">
      <w:pPr>
        <w:jc w:val="both"/>
        <w:rPr>
          <w:rFonts w:ascii="Tahoma" w:hAnsi="Tahoma" w:cs="Tahoma"/>
          <w:color w:val="000000"/>
          <w:sz w:val="16"/>
          <w:szCs w:val="16"/>
        </w:rPr>
      </w:pPr>
    </w:p>
    <w:p w14:paraId="2DBF0D7D" w14:textId="77777777" w:rsidR="00CF12A5" w:rsidRPr="000246A6" w:rsidRDefault="00CF12A5">
      <w:pPr>
        <w:jc w:val="both"/>
        <w:rPr>
          <w:rFonts w:ascii="Tahoma" w:hAnsi="Tahoma" w:cs="Tahoma"/>
          <w:sz w:val="16"/>
          <w:szCs w:val="16"/>
        </w:rPr>
      </w:pPr>
    </w:p>
    <w:p w14:paraId="07F2122F" w14:textId="77777777" w:rsidR="00CF12A5" w:rsidRPr="000246A6" w:rsidRDefault="00CF12A5" w:rsidP="001B2CE5">
      <w:pPr>
        <w:spacing w:after="60"/>
        <w:jc w:val="center"/>
        <w:rPr>
          <w:rFonts w:ascii="Tahoma" w:hAnsi="Tahoma" w:cs="Tahoma"/>
          <w:b/>
          <w:sz w:val="16"/>
          <w:szCs w:val="16"/>
        </w:rPr>
      </w:pPr>
      <w:r w:rsidRPr="000246A6">
        <w:rPr>
          <w:rFonts w:ascii="Tahoma" w:hAnsi="Tahoma" w:cs="Tahoma"/>
          <w:b/>
          <w:sz w:val="16"/>
          <w:szCs w:val="16"/>
        </w:rPr>
        <w:t>IV. Práva a povinnosti smluvních stran</w:t>
      </w:r>
    </w:p>
    <w:p w14:paraId="34067328" w14:textId="77777777" w:rsidR="00CF12A5" w:rsidRPr="000246A6" w:rsidRDefault="00CF12A5" w:rsidP="009C16F0">
      <w:pPr>
        <w:pStyle w:val="Odstavecseseznamem"/>
        <w:numPr>
          <w:ilvl w:val="0"/>
          <w:numId w:val="39"/>
        </w:numPr>
        <w:ind w:left="426" w:hanging="426"/>
        <w:jc w:val="both"/>
        <w:rPr>
          <w:rFonts w:ascii="Tahoma" w:hAnsi="Tahoma" w:cs="Tahoma"/>
          <w:sz w:val="16"/>
          <w:szCs w:val="16"/>
        </w:rPr>
      </w:pPr>
      <w:r w:rsidRPr="000246A6">
        <w:rPr>
          <w:rFonts w:ascii="Tahoma" w:hAnsi="Tahoma" w:cs="Tahoma"/>
          <w:sz w:val="16"/>
          <w:szCs w:val="16"/>
        </w:rPr>
        <w:t>Objednatel je povinen umožnit zhotoviteli přístup do svých prostor za účelem provedení prací.</w:t>
      </w:r>
    </w:p>
    <w:p w14:paraId="02F2C34E" w14:textId="77777777" w:rsidR="00107172" w:rsidRPr="000246A6" w:rsidRDefault="00107172" w:rsidP="009C16F0">
      <w:pPr>
        <w:suppressAutoHyphens w:val="0"/>
        <w:ind w:left="426" w:hanging="426"/>
        <w:jc w:val="both"/>
        <w:rPr>
          <w:rFonts w:ascii="Tahoma" w:hAnsi="Tahoma" w:cs="Tahoma"/>
          <w:sz w:val="16"/>
          <w:szCs w:val="16"/>
        </w:rPr>
      </w:pPr>
    </w:p>
    <w:p w14:paraId="09AB3399" w14:textId="425AF1EE" w:rsidR="00107172" w:rsidRPr="000246A6" w:rsidRDefault="003766AA" w:rsidP="009C16F0">
      <w:pPr>
        <w:pStyle w:val="Odstavecseseznamem"/>
        <w:numPr>
          <w:ilvl w:val="0"/>
          <w:numId w:val="39"/>
        </w:numPr>
        <w:suppressAutoHyphens w:val="0"/>
        <w:ind w:left="426" w:hanging="426"/>
        <w:jc w:val="both"/>
        <w:rPr>
          <w:rFonts w:ascii="Tahoma" w:hAnsi="Tahoma" w:cs="Tahoma"/>
          <w:sz w:val="16"/>
          <w:szCs w:val="16"/>
        </w:rPr>
      </w:pPr>
      <w:r w:rsidRPr="000246A6">
        <w:rPr>
          <w:rFonts w:ascii="Tahoma" w:hAnsi="Tahoma" w:cs="Tahoma"/>
          <w:sz w:val="16"/>
          <w:szCs w:val="16"/>
        </w:rPr>
        <w:t>Servis a opravy budou prováděny po předchozí dohodě s pracovištěm objednatele, a to přednostně v pracovní dny v době od 8.00 do 16.00 hodin.</w:t>
      </w:r>
      <w:r w:rsidR="004106FF" w:rsidRPr="000246A6">
        <w:rPr>
          <w:rFonts w:ascii="Tahoma" w:hAnsi="Tahoma" w:cs="Tahoma"/>
          <w:sz w:val="16"/>
          <w:szCs w:val="16"/>
        </w:rPr>
        <w:t xml:space="preserve"> </w:t>
      </w:r>
      <w:r w:rsidR="00107172" w:rsidRPr="000246A6">
        <w:rPr>
          <w:rFonts w:ascii="Tahoma" w:hAnsi="Tahoma" w:cs="Tahoma"/>
          <w:sz w:val="16"/>
          <w:szCs w:val="16"/>
        </w:rPr>
        <w:t xml:space="preserve">Zhotovitel je povinen při </w:t>
      </w:r>
      <w:r w:rsidR="00E506BF" w:rsidRPr="000246A6">
        <w:rPr>
          <w:rFonts w:ascii="Tahoma" w:hAnsi="Tahoma" w:cs="Tahoma"/>
          <w:sz w:val="16"/>
          <w:szCs w:val="16"/>
        </w:rPr>
        <w:t>provádění díla</w:t>
      </w:r>
      <w:r w:rsidR="00107172" w:rsidRPr="000246A6">
        <w:rPr>
          <w:rFonts w:ascii="Tahoma" w:hAnsi="Tahoma" w:cs="Tahoma"/>
          <w:sz w:val="16"/>
          <w:szCs w:val="16"/>
        </w:rPr>
        <w:t xml:space="preserve"> dodržovat obecně závazné právní předpisy a platné technické normy vztahující se k</w:t>
      </w:r>
      <w:r w:rsidR="00B40919" w:rsidRPr="000246A6">
        <w:rPr>
          <w:rFonts w:ascii="Tahoma" w:hAnsi="Tahoma" w:cs="Tahoma"/>
          <w:sz w:val="16"/>
          <w:szCs w:val="16"/>
        </w:rPr>
        <w:t> provádění díla</w:t>
      </w:r>
      <w:r w:rsidR="00107172" w:rsidRPr="000246A6">
        <w:rPr>
          <w:rFonts w:ascii="Tahoma" w:hAnsi="Tahoma" w:cs="Tahoma"/>
          <w:sz w:val="16"/>
          <w:szCs w:val="16"/>
        </w:rPr>
        <w:t xml:space="preserve">, řídit se touto smlouvou, písemnými pokyny objednatele a podklady, které mu byly či budou objednatelem prokazatelně předány a postupovat v souladu se zájmy objednatele. Způsob provádění </w:t>
      </w:r>
      <w:r w:rsidR="00E506BF" w:rsidRPr="000246A6">
        <w:rPr>
          <w:rFonts w:ascii="Tahoma" w:hAnsi="Tahoma" w:cs="Tahoma"/>
          <w:sz w:val="16"/>
          <w:szCs w:val="16"/>
        </w:rPr>
        <w:t xml:space="preserve">díla </w:t>
      </w:r>
      <w:r w:rsidR="00107172" w:rsidRPr="000246A6">
        <w:rPr>
          <w:rFonts w:ascii="Tahoma" w:hAnsi="Tahoma" w:cs="Tahoma"/>
          <w:sz w:val="16"/>
          <w:szCs w:val="16"/>
        </w:rPr>
        <w:t>zhotovitelem musí po celou dobu realizace v maximální míře respektovat nutnost zajištění provozu objektů objednatele, zejména nerušený provoz v jeho zdravotnických provozech, kancelářích a dalších prostorách. V případě větší kumulace požadavků na provedení prací stanoví objednatel prioritu jejich provedení.</w:t>
      </w:r>
    </w:p>
    <w:p w14:paraId="19219836" w14:textId="77777777" w:rsidR="00107172" w:rsidRPr="000246A6" w:rsidRDefault="00107172" w:rsidP="009C16F0">
      <w:pPr>
        <w:ind w:left="426" w:hanging="426"/>
        <w:jc w:val="both"/>
        <w:rPr>
          <w:rFonts w:ascii="Tahoma" w:hAnsi="Tahoma" w:cs="Tahoma"/>
          <w:sz w:val="16"/>
          <w:szCs w:val="16"/>
        </w:rPr>
      </w:pPr>
    </w:p>
    <w:p w14:paraId="7895E70F" w14:textId="77777777" w:rsidR="00107172" w:rsidRPr="000246A6" w:rsidRDefault="00107172" w:rsidP="009C16F0">
      <w:pPr>
        <w:pStyle w:val="Odstavecseseznamem"/>
        <w:numPr>
          <w:ilvl w:val="0"/>
          <w:numId w:val="39"/>
        </w:numPr>
        <w:suppressAutoHyphens w:val="0"/>
        <w:ind w:left="426" w:hanging="426"/>
        <w:jc w:val="both"/>
        <w:rPr>
          <w:rFonts w:ascii="Tahoma" w:hAnsi="Tahoma" w:cs="Tahoma"/>
          <w:sz w:val="16"/>
          <w:szCs w:val="16"/>
        </w:rPr>
      </w:pPr>
      <w:r w:rsidRPr="000246A6">
        <w:rPr>
          <w:rFonts w:ascii="Tahoma" w:hAnsi="Tahoma" w:cs="Tahoma"/>
          <w:sz w:val="16"/>
          <w:szCs w:val="16"/>
        </w:rPr>
        <w:t>Zhotovitel je povinen vést o veškeré své činnosti podrobné záznamy (hodiny práce, použité náhradní díly apod.) jako podklad pro vytvoření předávacího protokolu, který bude potvrzen odpovědnou osobou objednatele a bude sloužit jako podklad pro fakturaci.</w:t>
      </w:r>
    </w:p>
    <w:p w14:paraId="296FEF7D" w14:textId="77777777" w:rsidR="00107172" w:rsidRPr="000246A6" w:rsidRDefault="00107172" w:rsidP="009C16F0">
      <w:pPr>
        <w:ind w:left="426" w:hanging="426"/>
        <w:jc w:val="both"/>
        <w:rPr>
          <w:rFonts w:ascii="Tahoma" w:hAnsi="Tahoma" w:cs="Tahoma"/>
          <w:sz w:val="16"/>
          <w:szCs w:val="16"/>
        </w:rPr>
      </w:pPr>
    </w:p>
    <w:p w14:paraId="242ADB6D" w14:textId="77777777" w:rsidR="00107172" w:rsidRPr="000246A6" w:rsidRDefault="00107172" w:rsidP="009C16F0">
      <w:pPr>
        <w:pStyle w:val="Odstavecseseznamem"/>
        <w:numPr>
          <w:ilvl w:val="0"/>
          <w:numId w:val="39"/>
        </w:numPr>
        <w:suppressAutoHyphens w:val="0"/>
        <w:ind w:left="426" w:hanging="426"/>
        <w:jc w:val="both"/>
        <w:rPr>
          <w:rFonts w:ascii="Tahoma" w:hAnsi="Tahoma" w:cs="Tahoma"/>
          <w:sz w:val="16"/>
          <w:szCs w:val="16"/>
        </w:rPr>
      </w:pPr>
      <w:r w:rsidRPr="000246A6">
        <w:rPr>
          <w:rFonts w:ascii="Tahoma" w:hAnsi="Tahoma" w:cs="Tahoma"/>
          <w:sz w:val="16"/>
          <w:szCs w:val="16"/>
        </w:rPr>
        <w:t>Zhotovitel je oprávněn v objektech objednatele provádět a zajišťovat pouze činnosti stanovené v čl. I. smlouvy, zejména není oprávněn bez písemného souhlasu objednatele provádět jakékoliv změny nebo úpravy na majetku objednatele.</w:t>
      </w:r>
    </w:p>
    <w:p w14:paraId="7194DBDC" w14:textId="77777777" w:rsidR="00107172" w:rsidRPr="000246A6" w:rsidRDefault="00107172" w:rsidP="009C16F0">
      <w:pPr>
        <w:ind w:left="426" w:hanging="426"/>
        <w:jc w:val="both"/>
        <w:rPr>
          <w:rFonts w:ascii="Tahoma" w:hAnsi="Tahoma" w:cs="Tahoma"/>
          <w:sz w:val="16"/>
          <w:szCs w:val="16"/>
        </w:rPr>
      </w:pPr>
    </w:p>
    <w:p w14:paraId="1EE43C60" w14:textId="1921D280" w:rsidR="00107172" w:rsidRPr="000246A6" w:rsidRDefault="00107172" w:rsidP="009C16F0">
      <w:pPr>
        <w:pStyle w:val="Odstavecseseznamem"/>
        <w:numPr>
          <w:ilvl w:val="0"/>
          <w:numId w:val="39"/>
        </w:numPr>
        <w:suppressAutoHyphens w:val="0"/>
        <w:ind w:left="426" w:hanging="426"/>
        <w:jc w:val="both"/>
        <w:rPr>
          <w:rFonts w:ascii="Tahoma" w:hAnsi="Tahoma" w:cs="Tahoma"/>
          <w:sz w:val="16"/>
          <w:szCs w:val="16"/>
        </w:rPr>
      </w:pPr>
      <w:r w:rsidRPr="000246A6">
        <w:rPr>
          <w:rFonts w:ascii="Tahoma" w:hAnsi="Tahoma" w:cs="Tahoma"/>
          <w:sz w:val="16"/>
          <w:szCs w:val="16"/>
        </w:rPr>
        <w:t xml:space="preserve">Zhotovitel odpovídá za vybavení svých zaměstnanců a zaměstnanců svých </w:t>
      </w:r>
      <w:r w:rsidR="00424334" w:rsidRPr="000246A6">
        <w:rPr>
          <w:rFonts w:ascii="Tahoma" w:hAnsi="Tahoma" w:cs="Tahoma"/>
          <w:sz w:val="16"/>
          <w:szCs w:val="16"/>
        </w:rPr>
        <w:t>pod</w:t>
      </w:r>
      <w:r w:rsidRPr="000246A6">
        <w:rPr>
          <w:rFonts w:ascii="Tahoma" w:hAnsi="Tahoma" w:cs="Tahoma"/>
          <w:sz w:val="16"/>
          <w:szCs w:val="16"/>
        </w:rPr>
        <w:t xml:space="preserve">dodavatelů ochrannými pracovními pomůckami a za dodržování předpisů BOZP a PO zaměstnanci zhotovitele a jeho </w:t>
      </w:r>
      <w:r w:rsidR="00424334" w:rsidRPr="000246A6">
        <w:rPr>
          <w:rFonts w:ascii="Tahoma" w:hAnsi="Tahoma" w:cs="Tahoma"/>
          <w:sz w:val="16"/>
          <w:szCs w:val="16"/>
        </w:rPr>
        <w:t>pod</w:t>
      </w:r>
      <w:r w:rsidRPr="000246A6">
        <w:rPr>
          <w:rFonts w:ascii="Tahoma" w:hAnsi="Tahoma" w:cs="Tahoma"/>
          <w:sz w:val="16"/>
          <w:szCs w:val="16"/>
        </w:rPr>
        <w:t>dodavatelů a za případné škody, vzniklé v souvislosti s plněním smlouvy objednateli i třetím osobám.</w:t>
      </w:r>
      <w:r w:rsidRPr="000246A6">
        <w:rPr>
          <w:rFonts w:ascii="Tahoma" w:hAnsi="Tahoma" w:cs="Tahoma"/>
          <w:color w:val="000000"/>
          <w:sz w:val="16"/>
          <w:szCs w:val="16"/>
        </w:rPr>
        <w:t xml:space="preserve">  Zhotovitel se zavazuje předat před zahájením plnění dle této smlouvy objednateli identifikaci rizik, která vyplývají z činnosti zhotovitele při plnění dle této smlouvy. </w:t>
      </w:r>
    </w:p>
    <w:p w14:paraId="769D0D3C" w14:textId="77777777" w:rsidR="00107172" w:rsidRPr="000246A6" w:rsidRDefault="00107172" w:rsidP="009C16F0">
      <w:pPr>
        <w:ind w:left="426" w:hanging="426"/>
        <w:jc w:val="both"/>
        <w:rPr>
          <w:rFonts w:ascii="Tahoma" w:hAnsi="Tahoma" w:cs="Tahoma"/>
          <w:color w:val="000000"/>
          <w:sz w:val="16"/>
          <w:szCs w:val="16"/>
        </w:rPr>
      </w:pPr>
    </w:p>
    <w:p w14:paraId="7674E9B2" w14:textId="77777777" w:rsidR="00107172" w:rsidRPr="000246A6" w:rsidRDefault="00107172" w:rsidP="009C16F0">
      <w:pPr>
        <w:pStyle w:val="Odstavecseseznamem"/>
        <w:numPr>
          <w:ilvl w:val="0"/>
          <w:numId w:val="39"/>
        </w:numPr>
        <w:suppressAutoHyphens w:val="0"/>
        <w:ind w:left="426" w:hanging="426"/>
        <w:jc w:val="both"/>
        <w:rPr>
          <w:rFonts w:ascii="Tahoma" w:hAnsi="Tahoma" w:cs="Tahoma"/>
          <w:color w:val="000000"/>
          <w:sz w:val="16"/>
          <w:szCs w:val="16"/>
        </w:rPr>
      </w:pPr>
      <w:r w:rsidRPr="000246A6">
        <w:rPr>
          <w:rFonts w:ascii="Tahoma" w:hAnsi="Tahoma" w:cs="Tahoma"/>
          <w:color w:val="000000"/>
          <w:sz w:val="16"/>
          <w:szCs w:val="16"/>
        </w:rPr>
        <w:t>Zhotovitel se zavazuje seznámit všechny osoby vstupující v souvislosti s plněním dle této smlouvy do areálů objednatele s riziky souvisejícími s plněním dle této smlouvy a vyplývající ze specifik pracoviště.</w:t>
      </w:r>
    </w:p>
    <w:p w14:paraId="54CD245A" w14:textId="77777777" w:rsidR="00107172" w:rsidRPr="000246A6" w:rsidRDefault="00107172" w:rsidP="009C16F0">
      <w:pPr>
        <w:ind w:left="426" w:hanging="426"/>
        <w:jc w:val="both"/>
        <w:rPr>
          <w:rFonts w:ascii="Tahoma" w:hAnsi="Tahoma" w:cs="Tahoma"/>
          <w:color w:val="000000"/>
          <w:sz w:val="16"/>
          <w:szCs w:val="16"/>
        </w:rPr>
      </w:pPr>
    </w:p>
    <w:p w14:paraId="08E02FE7" w14:textId="77777777" w:rsidR="00107172" w:rsidRPr="000246A6" w:rsidRDefault="00107172" w:rsidP="009C16F0">
      <w:pPr>
        <w:pStyle w:val="Odstavecseseznamem"/>
        <w:numPr>
          <w:ilvl w:val="0"/>
          <w:numId w:val="39"/>
        </w:numPr>
        <w:suppressAutoHyphens w:val="0"/>
        <w:ind w:left="426" w:hanging="426"/>
        <w:jc w:val="both"/>
        <w:rPr>
          <w:rFonts w:ascii="Tahoma" w:hAnsi="Tahoma" w:cs="Tahoma"/>
          <w:color w:val="000000"/>
          <w:sz w:val="16"/>
          <w:szCs w:val="16"/>
        </w:rPr>
      </w:pPr>
      <w:r w:rsidRPr="000246A6">
        <w:rPr>
          <w:rFonts w:ascii="Tahoma" w:hAnsi="Tahoma" w:cs="Tahoma"/>
          <w:color w:val="000000"/>
          <w:sz w:val="16"/>
          <w:szCs w:val="16"/>
        </w:rPr>
        <w:t>Zaměstnanci zhotovitele včetně jeho subdodavatelů jsou povinni:</w:t>
      </w:r>
    </w:p>
    <w:p w14:paraId="0F22F560" w14:textId="36A2BFDC" w:rsidR="00107172" w:rsidRPr="000246A6" w:rsidRDefault="00107172" w:rsidP="0072471B">
      <w:pPr>
        <w:pStyle w:val="Odstavecseseznamem"/>
        <w:numPr>
          <w:ilvl w:val="2"/>
          <w:numId w:val="22"/>
        </w:numPr>
        <w:suppressAutoHyphens w:val="0"/>
        <w:autoSpaceDE w:val="0"/>
        <w:autoSpaceDN w:val="0"/>
        <w:adjustRightInd w:val="0"/>
        <w:spacing w:line="276" w:lineRule="auto"/>
        <w:ind w:left="993"/>
        <w:jc w:val="both"/>
        <w:rPr>
          <w:rFonts w:ascii="Tahoma" w:hAnsi="Tahoma" w:cs="Tahoma"/>
          <w:sz w:val="16"/>
          <w:szCs w:val="16"/>
        </w:rPr>
      </w:pPr>
      <w:r w:rsidRPr="000246A6">
        <w:rPr>
          <w:rFonts w:ascii="Tahoma" w:hAnsi="Tahoma" w:cs="Tahoma"/>
          <w:color w:val="000000" w:themeColor="text1"/>
          <w:sz w:val="16"/>
          <w:szCs w:val="16"/>
        </w:rPr>
        <w:lastRenderedPageBreak/>
        <w:t xml:space="preserve">respektovat pokyny zaměstnanců </w:t>
      </w:r>
      <w:r w:rsidR="43DCF6F6" w:rsidRPr="000246A6">
        <w:rPr>
          <w:rFonts w:ascii="Tahoma" w:hAnsi="Tahoma" w:cs="Tahoma"/>
          <w:color w:val="000000" w:themeColor="text1"/>
          <w:sz w:val="16"/>
          <w:szCs w:val="16"/>
        </w:rPr>
        <w:t>oddělení Vzduchotechniky a Medici</w:t>
      </w:r>
      <w:r w:rsidR="00C912EB" w:rsidRPr="000246A6">
        <w:rPr>
          <w:rFonts w:ascii="Tahoma" w:hAnsi="Tahoma" w:cs="Tahoma"/>
          <w:color w:val="000000" w:themeColor="text1"/>
          <w:sz w:val="16"/>
          <w:szCs w:val="16"/>
        </w:rPr>
        <w:t>n</w:t>
      </w:r>
      <w:r w:rsidR="43DCF6F6" w:rsidRPr="000246A6">
        <w:rPr>
          <w:rFonts w:ascii="Tahoma" w:hAnsi="Tahoma" w:cs="Tahoma"/>
          <w:color w:val="000000" w:themeColor="text1"/>
          <w:sz w:val="16"/>
          <w:szCs w:val="16"/>
        </w:rPr>
        <w:t>álních plynů</w:t>
      </w:r>
      <w:r w:rsidRPr="000246A6">
        <w:rPr>
          <w:rFonts w:ascii="Tahoma" w:hAnsi="Tahoma" w:cs="Tahoma"/>
          <w:color w:val="000000" w:themeColor="text1"/>
          <w:sz w:val="16"/>
          <w:szCs w:val="16"/>
        </w:rPr>
        <w:t xml:space="preserve"> </w:t>
      </w:r>
      <w:r w:rsidR="00C7716E" w:rsidRPr="000246A6">
        <w:rPr>
          <w:rFonts w:ascii="Tahoma" w:hAnsi="Tahoma" w:cs="Tahoma"/>
          <w:color w:val="000000" w:themeColor="text1"/>
          <w:sz w:val="16"/>
          <w:szCs w:val="16"/>
        </w:rPr>
        <w:t>objednatele</w:t>
      </w:r>
      <w:r w:rsidR="00455D93" w:rsidRPr="000246A6">
        <w:rPr>
          <w:rFonts w:ascii="Tahoma" w:hAnsi="Tahoma" w:cs="Tahoma"/>
          <w:color w:val="000000" w:themeColor="text1"/>
          <w:sz w:val="16"/>
          <w:szCs w:val="16"/>
        </w:rPr>
        <w:t xml:space="preserve"> a</w:t>
      </w:r>
      <w:r w:rsidR="48BE62EF" w:rsidRPr="000246A6">
        <w:rPr>
          <w:rFonts w:ascii="Tahoma" w:hAnsi="Tahoma" w:cs="Tahoma"/>
          <w:color w:val="000000" w:themeColor="text1"/>
          <w:sz w:val="16"/>
          <w:szCs w:val="16"/>
        </w:rPr>
        <w:t xml:space="preserve"> odpovědné osoby</w:t>
      </w:r>
      <w:r w:rsidR="6ED152D4" w:rsidRPr="000246A6">
        <w:rPr>
          <w:rFonts w:ascii="Tahoma" w:hAnsi="Tahoma" w:cs="Tahoma"/>
          <w:color w:val="000000" w:themeColor="text1"/>
          <w:sz w:val="16"/>
          <w:szCs w:val="16"/>
        </w:rPr>
        <w:t xml:space="preserve"> za VFN</w:t>
      </w:r>
      <w:r w:rsidR="48BE62EF" w:rsidRPr="000246A6">
        <w:rPr>
          <w:rFonts w:ascii="Tahoma" w:hAnsi="Tahoma" w:cs="Tahoma"/>
          <w:color w:val="000000" w:themeColor="text1"/>
          <w:sz w:val="16"/>
          <w:szCs w:val="16"/>
        </w:rPr>
        <w:t>:</w:t>
      </w:r>
      <w:r w:rsidR="00D15C4C" w:rsidRPr="000246A6">
        <w:rPr>
          <w:rFonts w:ascii="Tahoma" w:hAnsi="Tahoma" w:cs="Tahoma"/>
          <w:color w:val="000000" w:themeColor="text1"/>
          <w:sz w:val="16"/>
          <w:szCs w:val="16"/>
        </w:rPr>
        <w:t xml:space="preserve"> p.</w:t>
      </w:r>
      <w:r w:rsidR="00DE571A" w:rsidRPr="000246A6">
        <w:rPr>
          <w:rFonts w:ascii="Tahoma" w:hAnsi="Tahoma" w:cs="Tahoma"/>
          <w:color w:val="000000" w:themeColor="text1"/>
          <w:sz w:val="16"/>
          <w:szCs w:val="16"/>
        </w:rPr>
        <w:t xml:space="preserve"> Lubomíra Hůly</w:t>
      </w:r>
      <w:r w:rsidR="00E06D9A" w:rsidRPr="000246A6">
        <w:rPr>
          <w:rFonts w:ascii="Tahoma" w:hAnsi="Tahoma" w:cs="Tahoma"/>
          <w:color w:val="000000" w:themeColor="text1"/>
          <w:sz w:val="16"/>
          <w:szCs w:val="16"/>
        </w:rPr>
        <w:t>,</w:t>
      </w:r>
      <w:r w:rsidR="00DE571A" w:rsidRPr="000246A6">
        <w:rPr>
          <w:rFonts w:ascii="Tahoma" w:hAnsi="Tahoma" w:cs="Tahoma"/>
          <w:color w:val="000000" w:themeColor="text1"/>
          <w:sz w:val="16"/>
          <w:szCs w:val="16"/>
        </w:rPr>
        <w:t xml:space="preserve"> </w:t>
      </w:r>
      <w:r w:rsidRPr="000246A6">
        <w:rPr>
          <w:rFonts w:ascii="Tahoma" w:hAnsi="Tahoma" w:cs="Tahoma"/>
          <w:sz w:val="16"/>
          <w:szCs w:val="16"/>
        </w:rPr>
        <w:t>nevstupovat do provozů klinik, provozních nebo skladových objektů a prostor areálu objednatele, nevstupovat na střechy, do rozvoden, prostorů pod úrovní terénu apod. bez souhlasu odpovědné osoby VFN</w:t>
      </w:r>
      <w:r w:rsidR="009B7350" w:rsidRPr="000246A6">
        <w:rPr>
          <w:rFonts w:ascii="Tahoma" w:hAnsi="Tahoma" w:cs="Tahoma"/>
          <w:sz w:val="16"/>
          <w:szCs w:val="16"/>
        </w:rPr>
        <w:t>,</w:t>
      </w:r>
    </w:p>
    <w:p w14:paraId="48DEAC5F" w14:textId="12F0058E" w:rsidR="00107172" w:rsidRPr="000246A6" w:rsidRDefault="00107172" w:rsidP="0072471B">
      <w:pPr>
        <w:pStyle w:val="Odstavecseseznamem"/>
        <w:numPr>
          <w:ilvl w:val="2"/>
          <w:numId w:val="22"/>
        </w:numPr>
        <w:suppressAutoHyphens w:val="0"/>
        <w:autoSpaceDE w:val="0"/>
        <w:autoSpaceDN w:val="0"/>
        <w:adjustRightInd w:val="0"/>
        <w:spacing w:line="276" w:lineRule="auto"/>
        <w:ind w:left="993"/>
        <w:jc w:val="both"/>
        <w:rPr>
          <w:rFonts w:ascii="Tahoma" w:hAnsi="Tahoma" w:cs="Tahoma"/>
          <w:sz w:val="16"/>
          <w:szCs w:val="16"/>
        </w:rPr>
      </w:pPr>
      <w:r w:rsidRPr="000246A6">
        <w:rPr>
          <w:rFonts w:ascii="Tahoma" w:hAnsi="Tahoma" w:cs="Tahoma"/>
          <w:sz w:val="16"/>
          <w:szCs w:val="16"/>
        </w:rPr>
        <w:t>informovat odpovědnou osobu VFN před zahájením činnosti, pokud může mít taková činnost negativní dopad na bezpečnost osob, omezení pohybu, technická zařízení nebo požární ochranu</w:t>
      </w:r>
      <w:r w:rsidR="009B7350" w:rsidRPr="000246A6">
        <w:rPr>
          <w:rFonts w:ascii="Tahoma" w:hAnsi="Tahoma" w:cs="Tahoma"/>
          <w:sz w:val="16"/>
          <w:szCs w:val="16"/>
        </w:rPr>
        <w:t>,</w:t>
      </w:r>
    </w:p>
    <w:p w14:paraId="62A0928C" w14:textId="41952D1A" w:rsidR="00107172" w:rsidRPr="000246A6" w:rsidRDefault="00107172" w:rsidP="0072471B">
      <w:pPr>
        <w:pStyle w:val="Odstavecseseznamem"/>
        <w:numPr>
          <w:ilvl w:val="2"/>
          <w:numId w:val="22"/>
        </w:numPr>
        <w:suppressAutoHyphens w:val="0"/>
        <w:autoSpaceDE w:val="0"/>
        <w:autoSpaceDN w:val="0"/>
        <w:adjustRightInd w:val="0"/>
        <w:spacing w:line="276" w:lineRule="auto"/>
        <w:ind w:left="993"/>
        <w:jc w:val="both"/>
        <w:rPr>
          <w:rFonts w:ascii="Tahoma" w:hAnsi="Tahoma" w:cs="Tahoma"/>
          <w:sz w:val="16"/>
          <w:szCs w:val="16"/>
        </w:rPr>
      </w:pPr>
      <w:r w:rsidRPr="000246A6">
        <w:rPr>
          <w:rFonts w:ascii="Tahoma" w:hAnsi="Tahoma" w:cs="Tahoma"/>
          <w:sz w:val="16"/>
          <w:szCs w:val="16"/>
        </w:rPr>
        <w:t>při požáru volat tel. č. na ohlašovnu požáru, které je uvedeno ve vyvěšené PPS (požární poplachová směrnice), pokud číslo na ohlašovnu požáru není k dispozici, volat přímo HZS, tel. 150 (v tomto případě neprodleně informovat hlavní vrátnici objednatele, tel. 224963120</w:t>
      </w:r>
      <w:r w:rsidR="009B7350" w:rsidRPr="000246A6">
        <w:rPr>
          <w:rFonts w:ascii="Tahoma" w:hAnsi="Tahoma" w:cs="Tahoma"/>
          <w:sz w:val="16"/>
          <w:szCs w:val="16"/>
        </w:rPr>
        <w:t>),</w:t>
      </w:r>
    </w:p>
    <w:p w14:paraId="45DCA96E" w14:textId="6AEDF5FB" w:rsidR="00107172" w:rsidRPr="000246A6" w:rsidRDefault="00107172" w:rsidP="0072471B">
      <w:pPr>
        <w:pStyle w:val="Odstavecseseznamem"/>
        <w:numPr>
          <w:ilvl w:val="2"/>
          <w:numId w:val="22"/>
        </w:numPr>
        <w:suppressAutoHyphens w:val="0"/>
        <w:autoSpaceDE w:val="0"/>
        <w:autoSpaceDN w:val="0"/>
        <w:adjustRightInd w:val="0"/>
        <w:spacing w:line="276" w:lineRule="auto"/>
        <w:ind w:left="993"/>
        <w:jc w:val="both"/>
        <w:rPr>
          <w:rFonts w:ascii="Tahoma" w:hAnsi="Tahoma" w:cs="Tahoma"/>
          <w:sz w:val="16"/>
          <w:szCs w:val="16"/>
        </w:rPr>
      </w:pPr>
      <w:r w:rsidRPr="000246A6">
        <w:rPr>
          <w:rFonts w:ascii="Tahoma" w:hAnsi="Tahoma" w:cs="Tahoma"/>
          <w:sz w:val="16"/>
          <w:szCs w:val="16"/>
        </w:rPr>
        <w:t>dodržovat požární řády pracovišť, v případě vzniku požáru či jiné mimořádné události dodržovat požární poplachové směrnice a evakuační plány.</w:t>
      </w:r>
    </w:p>
    <w:p w14:paraId="1231BE67" w14:textId="77777777" w:rsidR="00F61DB5" w:rsidRPr="000246A6" w:rsidRDefault="00F61DB5" w:rsidP="00107172">
      <w:pPr>
        <w:ind w:left="643"/>
        <w:jc w:val="both"/>
        <w:rPr>
          <w:rFonts w:ascii="Tahoma" w:hAnsi="Tahoma" w:cs="Tahoma"/>
          <w:color w:val="000000"/>
          <w:sz w:val="16"/>
          <w:szCs w:val="16"/>
        </w:rPr>
      </w:pPr>
    </w:p>
    <w:p w14:paraId="2C876EDD" w14:textId="0AEC01E5" w:rsidR="00107172" w:rsidRPr="000246A6" w:rsidRDefault="00107172" w:rsidP="00922B19">
      <w:pPr>
        <w:pStyle w:val="Odstavecseseznamem"/>
        <w:numPr>
          <w:ilvl w:val="0"/>
          <w:numId w:val="39"/>
        </w:numPr>
        <w:suppressAutoHyphens w:val="0"/>
        <w:ind w:left="426" w:hanging="426"/>
        <w:jc w:val="both"/>
        <w:rPr>
          <w:rFonts w:ascii="Tahoma" w:hAnsi="Tahoma" w:cs="Tahoma"/>
          <w:color w:val="000000"/>
          <w:sz w:val="16"/>
          <w:szCs w:val="16"/>
        </w:rPr>
      </w:pPr>
      <w:r w:rsidRPr="000246A6">
        <w:rPr>
          <w:rFonts w:ascii="Tahoma" w:hAnsi="Tahoma" w:cs="Tahoma"/>
          <w:color w:val="000000" w:themeColor="text1"/>
          <w:sz w:val="16"/>
          <w:szCs w:val="16"/>
        </w:rPr>
        <w:t xml:space="preserve">Zhotovitel se zavazuje při plnění dle této smlouvy používat pouze řádně revidovaná a kontrolovaná el. zařízení, spotřebiče a nástroje. </w:t>
      </w:r>
    </w:p>
    <w:p w14:paraId="7196D064" w14:textId="77777777" w:rsidR="00107172" w:rsidRPr="000246A6" w:rsidRDefault="00107172" w:rsidP="00922B19">
      <w:pPr>
        <w:tabs>
          <w:tab w:val="num" w:pos="0"/>
        </w:tabs>
        <w:ind w:left="426" w:hanging="426"/>
        <w:jc w:val="both"/>
        <w:rPr>
          <w:rFonts w:ascii="Tahoma" w:hAnsi="Tahoma" w:cs="Tahoma"/>
          <w:sz w:val="16"/>
          <w:szCs w:val="16"/>
        </w:rPr>
      </w:pPr>
    </w:p>
    <w:p w14:paraId="479BD842" w14:textId="1B3102EA" w:rsidR="00107172" w:rsidRPr="000246A6" w:rsidRDefault="00107172"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 xml:space="preserve">S výjimkou pohybu na předaném pracovišti budou mít zaměstnanci zhotovitele vč. jeho </w:t>
      </w:r>
      <w:r w:rsidR="00195146" w:rsidRPr="000246A6">
        <w:rPr>
          <w:rFonts w:ascii="Tahoma" w:hAnsi="Tahoma" w:cs="Tahoma"/>
          <w:sz w:val="16"/>
          <w:szCs w:val="16"/>
        </w:rPr>
        <w:t>pod</w:t>
      </w:r>
      <w:r w:rsidRPr="000246A6">
        <w:rPr>
          <w:rFonts w:ascii="Tahoma" w:hAnsi="Tahoma" w:cs="Tahoma"/>
          <w:sz w:val="16"/>
          <w:szCs w:val="16"/>
        </w:rPr>
        <w:t xml:space="preserve">dodavatelů povinnost nosit </w:t>
      </w:r>
      <w:r w:rsidR="001D5AC7" w:rsidRPr="000246A6">
        <w:rPr>
          <w:rFonts w:ascii="Tahoma" w:hAnsi="Tahoma" w:cs="Tahoma"/>
          <w:sz w:val="16"/>
          <w:szCs w:val="16"/>
        </w:rPr>
        <w:t xml:space="preserve">v prostorách objednatele </w:t>
      </w:r>
      <w:r w:rsidRPr="000246A6">
        <w:rPr>
          <w:rFonts w:ascii="Tahoma" w:hAnsi="Tahoma" w:cs="Tahoma"/>
          <w:sz w:val="16"/>
          <w:szCs w:val="16"/>
        </w:rPr>
        <w:t xml:space="preserve">neustále identifikační kartičky s uvedením jména pracovníka a firmy </w:t>
      </w:r>
      <w:r w:rsidR="00AA5E2E" w:rsidRPr="000246A6">
        <w:rPr>
          <w:rFonts w:ascii="Tahoma" w:hAnsi="Tahoma" w:cs="Tahoma"/>
          <w:sz w:val="16"/>
          <w:szCs w:val="16"/>
        </w:rPr>
        <w:t>zhotovitele</w:t>
      </w:r>
      <w:r w:rsidRPr="000246A6">
        <w:rPr>
          <w:rFonts w:ascii="Tahoma" w:hAnsi="Tahoma" w:cs="Tahoma"/>
          <w:sz w:val="16"/>
          <w:szCs w:val="16"/>
        </w:rPr>
        <w:t>.</w:t>
      </w:r>
    </w:p>
    <w:p w14:paraId="34FF1C98" w14:textId="77777777" w:rsidR="00107172" w:rsidRPr="000246A6" w:rsidRDefault="00107172" w:rsidP="00922B19">
      <w:pPr>
        <w:tabs>
          <w:tab w:val="num" w:pos="0"/>
        </w:tabs>
        <w:ind w:left="426" w:hanging="426"/>
        <w:jc w:val="both"/>
        <w:rPr>
          <w:rFonts w:ascii="Tahoma" w:hAnsi="Tahoma" w:cs="Tahoma"/>
          <w:sz w:val="16"/>
          <w:szCs w:val="16"/>
        </w:rPr>
      </w:pPr>
    </w:p>
    <w:p w14:paraId="6A2AE943" w14:textId="77777777" w:rsidR="00107172" w:rsidRPr="000246A6" w:rsidRDefault="005D2957"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Zhotovitel</w:t>
      </w:r>
      <w:r w:rsidR="00107172" w:rsidRPr="000246A6">
        <w:rPr>
          <w:rFonts w:ascii="Tahoma" w:hAnsi="Tahoma" w:cs="Tahoma"/>
          <w:sz w:val="16"/>
          <w:szCs w:val="16"/>
        </w:rPr>
        <w:t xml:space="preserve"> se zavazuje vyklidit místo plnění a uvést jej do náležitého stavu po předání </w:t>
      </w:r>
      <w:r w:rsidRPr="000246A6">
        <w:rPr>
          <w:rFonts w:ascii="Tahoma" w:hAnsi="Tahoma" w:cs="Tahoma"/>
          <w:sz w:val="16"/>
          <w:szCs w:val="16"/>
        </w:rPr>
        <w:t xml:space="preserve">každého dílčího </w:t>
      </w:r>
      <w:r w:rsidR="00107172" w:rsidRPr="000246A6">
        <w:rPr>
          <w:rFonts w:ascii="Tahoma" w:hAnsi="Tahoma" w:cs="Tahoma"/>
          <w:sz w:val="16"/>
          <w:szCs w:val="16"/>
        </w:rPr>
        <w:t xml:space="preserve">plnění objednateli. </w:t>
      </w:r>
      <w:r w:rsidRPr="000246A6">
        <w:rPr>
          <w:rFonts w:ascii="Tahoma" w:hAnsi="Tahoma" w:cs="Tahoma"/>
          <w:sz w:val="16"/>
          <w:szCs w:val="16"/>
        </w:rPr>
        <w:t>Zhotovitel</w:t>
      </w:r>
      <w:r w:rsidR="00107172" w:rsidRPr="000246A6">
        <w:rPr>
          <w:rFonts w:ascii="Tahoma" w:hAnsi="Tahoma" w:cs="Tahoma"/>
          <w:sz w:val="16"/>
          <w:szCs w:val="16"/>
        </w:rPr>
        <w:t xml:space="preserve"> je povinen zajistit likvidaci odpadů vzniklých při realizaci plnění.</w:t>
      </w:r>
    </w:p>
    <w:p w14:paraId="6D072C0D" w14:textId="77777777" w:rsidR="00107172" w:rsidRPr="000246A6" w:rsidRDefault="00107172" w:rsidP="00922B19">
      <w:pPr>
        <w:tabs>
          <w:tab w:val="num" w:pos="0"/>
        </w:tabs>
        <w:ind w:left="426" w:hanging="426"/>
        <w:jc w:val="both"/>
        <w:rPr>
          <w:rFonts w:ascii="Tahoma" w:hAnsi="Tahoma" w:cs="Tahoma"/>
          <w:sz w:val="16"/>
          <w:szCs w:val="16"/>
        </w:rPr>
      </w:pPr>
    </w:p>
    <w:p w14:paraId="68303BEB" w14:textId="30ACF0A2" w:rsidR="00107172" w:rsidRPr="000246A6" w:rsidRDefault="00107172"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 xml:space="preserve">Při pohybu zaměstnanců </w:t>
      </w:r>
      <w:r w:rsidR="005D2957" w:rsidRPr="000246A6">
        <w:rPr>
          <w:rFonts w:ascii="Tahoma" w:hAnsi="Tahoma" w:cs="Tahoma"/>
          <w:sz w:val="16"/>
          <w:szCs w:val="16"/>
        </w:rPr>
        <w:t>zhotovitele</w:t>
      </w:r>
      <w:r w:rsidRPr="000246A6">
        <w:rPr>
          <w:rFonts w:ascii="Tahoma" w:hAnsi="Tahoma" w:cs="Tahoma"/>
          <w:sz w:val="16"/>
          <w:szCs w:val="16"/>
        </w:rPr>
        <w:t xml:space="preserve"> vč. jeho </w:t>
      </w:r>
      <w:r w:rsidR="00195146" w:rsidRPr="000246A6">
        <w:rPr>
          <w:rFonts w:ascii="Tahoma" w:hAnsi="Tahoma" w:cs="Tahoma"/>
          <w:sz w:val="16"/>
          <w:szCs w:val="16"/>
        </w:rPr>
        <w:t>pod</w:t>
      </w:r>
      <w:r w:rsidRPr="000246A6">
        <w:rPr>
          <w:rFonts w:ascii="Tahoma" w:hAnsi="Tahoma" w:cs="Tahoma"/>
          <w:sz w:val="16"/>
          <w:szCs w:val="16"/>
        </w:rPr>
        <w:t xml:space="preserve">dodavatelů v místě plnění, platí ve všech areálech objednatele zákaz kouření a vnášení a požívání alkoholických nápojů a jiných návykových látek. Zaměstnanci </w:t>
      </w:r>
      <w:r w:rsidR="005D2957" w:rsidRPr="000246A6">
        <w:rPr>
          <w:rFonts w:ascii="Tahoma" w:hAnsi="Tahoma" w:cs="Tahoma"/>
          <w:sz w:val="16"/>
          <w:szCs w:val="16"/>
        </w:rPr>
        <w:t>zhotovitele</w:t>
      </w:r>
      <w:r w:rsidRPr="000246A6">
        <w:rPr>
          <w:rFonts w:ascii="Tahoma" w:hAnsi="Tahoma" w:cs="Tahoma"/>
          <w:sz w:val="16"/>
          <w:szCs w:val="16"/>
        </w:rPr>
        <w:t xml:space="preserve"> nebudou svým chováním narušovat řád a provoz </w:t>
      </w:r>
      <w:r w:rsidR="00300E34" w:rsidRPr="000246A6">
        <w:rPr>
          <w:rFonts w:ascii="Tahoma" w:hAnsi="Tahoma" w:cs="Tahoma"/>
          <w:sz w:val="16"/>
          <w:szCs w:val="16"/>
        </w:rPr>
        <w:t>objednatele</w:t>
      </w:r>
      <w:r w:rsidR="004A3A26" w:rsidRPr="000246A6">
        <w:rPr>
          <w:rFonts w:ascii="Tahoma" w:hAnsi="Tahoma" w:cs="Tahoma"/>
          <w:sz w:val="16"/>
          <w:szCs w:val="16"/>
        </w:rPr>
        <w:t>,</w:t>
      </w:r>
      <w:r w:rsidRPr="000246A6">
        <w:rPr>
          <w:rFonts w:ascii="Tahoma" w:hAnsi="Tahoma" w:cs="Tahoma"/>
          <w:sz w:val="16"/>
          <w:szCs w:val="16"/>
        </w:rPr>
        <w:t xml:space="preserve"> </w:t>
      </w:r>
      <w:r w:rsidR="008368F2" w:rsidRPr="000246A6">
        <w:rPr>
          <w:rFonts w:ascii="Tahoma" w:hAnsi="Tahoma" w:cs="Tahoma"/>
          <w:sz w:val="16"/>
          <w:szCs w:val="16"/>
        </w:rPr>
        <w:t xml:space="preserve">rušit </w:t>
      </w:r>
      <w:r w:rsidRPr="000246A6">
        <w:rPr>
          <w:rFonts w:ascii="Tahoma" w:hAnsi="Tahoma" w:cs="Tahoma"/>
          <w:sz w:val="16"/>
          <w:szCs w:val="16"/>
        </w:rPr>
        <w:t xml:space="preserve">personál </w:t>
      </w:r>
      <w:r w:rsidR="008368F2" w:rsidRPr="000246A6">
        <w:rPr>
          <w:rFonts w:ascii="Tahoma" w:hAnsi="Tahoma" w:cs="Tahoma"/>
          <w:sz w:val="16"/>
          <w:szCs w:val="16"/>
        </w:rPr>
        <w:t xml:space="preserve">či </w:t>
      </w:r>
      <w:r w:rsidRPr="000246A6">
        <w:rPr>
          <w:rFonts w:ascii="Tahoma" w:hAnsi="Tahoma" w:cs="Tahoma"/>
          <w:sz w:val="16"/>
          <w:szCs w:val="16"/>
        </w:rPr>
        <w:t>pacient</w:t>
      </w:r>
      <w:r w:rsidR="008368F2" w:rsidRPr="000246A6">
        <w:rPr>
          <w:rFonts w:ascii="Tahoma" w:hAnsi="Tahoma" w:cs="Tahoma"/>
          <w:sz w:val="16"/>
          <w:szCs w:val="16"/>
        </w:rPr>
        <w:t>y</w:t>
      </w:r>
      <w:r w:rsidRPr="000246A6">
        <w:rPr>
          <w:rFonts w:ascii="Tahoma" w:hAnsi="Tahoma" w:cs="Tahoma"/>
          <w:sz w:val="16"/>
          <w:szCs w:val="16"/>
        </w:rPr>
        <w:t xml:space="preserve">. </w:t>
      </w:r>
    </w:p>
    <w:p w14:paraId="48A21919" w14:textId="77777777" w:rsidR="00107172" w:rsidRPr="000246A6" w:rsidRDefault="00107172" w:rsidP="00922B19">
      <w:pPr>
        <w:pStyle w:val="Odstavecseseznamem"/>
        <w:tabs>
          <w:tab w:val="num" w:pos="0"/>
        </w:tabs>
        <w:autoSpaceDE w:val="0"/>
        <w:autoSpaceDN w:val="0"/>
        <w:adjustRightInd w:val="0"/>
        <w:ind w:left="426" w:hanging="426"/>
        <w:jc w:val="both"/>
        <w:rPr>
          <w:rFonts w:ascii="Tahoma" w:hAnsi="Tahoma" w:cs="Tahoma"/>
          <w:sz w:val="16"/>
          <w:szCs w:val="16"/>
        </w:rPr>
      </w:pPr>
    </w:p>
    <w:p w14:paraId="338275C0" w14:textId="75983D82" w:rsidR="00107172" w:rsidRPr="000246A6" w:rsidRDefault="00107172" w:rsidP="00922B19">
      <w:pPr>
        <w:pStyle w:val="Odstavecseseznamem"/>
        <w:numPr>
          <w:ilvl w:val="0"/>
          <w:numId w:val="39"/>
        </w:numPr>
        <w:tabs>
          <w:tab w:val="num" w:pos="0"/>
          <w:tab w:val="num" w:pos="51"/>
        </w:tabs>
        <w:suppressAutoHyphens w:val="0"/>
        <w:autoSpaceDE w:val="0"/>
        <w:autoSpaceDN w:val="0"/>
        <w:adjustRightInd w:val="0"/>
        <w:ind w:left="426" w:hanging="426"/>
        <w:jc w:val="both"/>
        <w:rPr>
          <w:rFonts w:ascii="Tahoma" w:hAnsi="Tahoma" w:cs="Tahoma"/>
          <w:sz w:val="16"/>
          <w:szCs w:val="16"/>
        </w:rPr>
      </w:pPr>
      <w:r w:rsidRPr="000246A6">
        <w:rPr>
          <w:rFonts w:ascii="Tahoma" w:hAnsi="Tahoma" w:cs="Tahoma"/>
          <w:sz w:val="16"/>
          <w:szCs w:val="16"/>
        </w:rPr>
        <w:t xml:space="preserve">Areál objednatele leží na území Pražské památkové rezervace, všechny objekty jsou </w:t>
      </w:r>
      <w:r w:rsidR="008368F2" w:rsidRPr="000246A6">
        <w:rPr>
          <w:rFonts w:ascii="Tahoma" w:hAnsi="Tahoma" w:cs="Tahoma"/>
          <w:sz w:val="16"/>
          <w:szCs w:val="16"/>
        </w:rPr>
        <w:t>zdravotnickými zařízeními</w:t>
      </w:r>
      <w:r w:rsidRPr="000246A6">
        <w:rPr>
          <w:rFonts w:ascii="Tahoma" w:hAnsi="Tahoma" w:cs="Tahoma"/>
          <w:sz w:val="16"/>
          <w:szCs w:val="16"/>
        </w:rPr>
        <w:t xml:space="preserve"> objednatele, proto musí práce probíhat za provozu objektu s minimálními nároky na zábory a uzavření provozu. </w:t>
      </w:r>
      <w:r w:rsidR="005D2957" w:rsidRPr="000246A6">
        <w:rPr>
          <w:rFonts w:ascii="Tahoma" w:hAnsi="Tahoma" w:cs="Tahoma"/>
          <w:sz w:val="16"/>
          <w:szCs w:val="16"/>
        </w:rPr>
        <w:t>Zhotovitel</w:t>
      </w:r>
      <w:r w:rsidRPr="000246A6">
        <w:rPr>
          <w:rFonts w:ascii="Tahoma" w:hAnsi="Tahoma" w:cs="Tahoma"/>
          <w:sz w:val="16"/>
          <w:szCs w:val="16"/>
        </w:rPr>
        <w:t xml:space="preserve"> se zejména zavazuje neblokovat únikové cesty a únikové východy, příjezdové komunikace, nástupní plochy, rozvodná zařízení elektrické energie, ovládací panely, uzávěry a armatury, hasicí přístroje, hydranty či další vybavení pro případ nouze.</w:t>
      </w:r>
    </w:p>
    <w:p w14:paraId="6BD18F9B" w14:textId="77777777" w:rsidR="00107172" w:rsidRPr="000246A6" w:rsidRDefault="00107172" w:rsidP="00922B19">
      <w:pPr>
        <w:tabs>
          <w:tab w:val="num" w:pos="0"/>
        </w:tabs>
        <w:ind w:left="426" w:hanging="426"/>
        <w:jc w:val="both"/>
        <w:rPr>
          <w:rFonts w:ascii="Tahoma" w:hAnsi="Tahoma" w:cs="Tahoma"/>
          <w:sz w:val="16"/>
          <w:szCs w:val="16"/>
        </w:rPr>
      </w:pPr>
    </w:p>
    <w:p w14:paraId="0700CC8A" w14:textId="1CF4FA5A" w:rsidR="00107172" w:rsidRPr="000246A6" w:rsidRDefault="005D2957"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Zhotovitel</w:t>
      </w:r>
      <w:r w:rsidR="00107172" w:rsidRPr="000246A6">
        <w:rPr>
          <w:rFonts w:ascii="Tahoma" w:hAnsi="Tahoma" w:cs="Tahoma"/>
          <w:sz w:val="16"/>
          <w:szCs w:val="16"/>
        </w:rPr>
        <w:t xml:space="preserve"> odpovídá za škodu, která vznikne objednateli v příčinné souvislosti s tím, že </w:t>
      </w:r>
      <w:r w:rsidR="00195146" w:rsidRPr="000246A6">
        <w:rPr>
          <w:rFonts w:ascii="Tahoma" w:hAnsi="Tahoma" w:cs="Tahoma"/>
          <w:sz w:val="16"/>
          <w:szCs w:val="16"/>
        </w:rPr>
        <w:t>zhotovitel</w:t>
      </w:r>
      <w:r w:rsidR="00107172" w:rsidRPr="000246A6">
        <w:rPr>
          <w:rFonts w:ascii="Tahoma" w:hAnsi="Tahoma" w:cs="Tahoma"/>
          <w:sz w:val="16"/>
          <w:szCs w:val="16"/>
        </w:rPr>
        <w:t xml:space="preserve"> nepostupoval v souladu s touto smlouvou nebo porušil obecně závazné právní předpisy či pokyny objednatele. </w:t>
      </w:r>
    </w:p>
    <w:p w14:paraId="238601FE" w14:textId="77777777" w:rsidR="00107172" w:rsidRPr="000246A6" w:rsidRDefault="00107172" w:rsidP="00922B19">
      <w:pPr>
        <w:tabs>
          <w:tab w:val="num" w:pos="0"/>
        </w:tabs>
        <w:ind w:left="426" w:hanging="426"/>
        <w:jc w:val="both"/>
        <w:rPr>
          <w:rFonts w:ascii="Tahoma" w:hAnsi="Tahoma" w:cs="Tahoma"/>
          <w:sz w:val="16"/>
          <w:szCs w:val="16"/>
        </w:rPr>
      </w:pPr>
    </w:p>
    <w:p w14:paraId="0EDAE093" w14:textId="561BD9F4" w:rsidR="00107172" w:rsidRPr="000246A6" w:rsidRDefault="00107172"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 xml:space="preserve">Objednatel nebo jím pověřený zástupce je oprávněn kontrolovat provádění </w:t>
      </w:r>
      <w:r w:rsidR="00E506BF" w:rsidRPr="000246A6">
        <w:rPr>
          <w:rFonts w:ascii="Tahoma" w:hAnsi="Tahoma" w:cs="Tahoma"/>
          <w:sz w:val="16"/>
          <w:szCs w:val="16"/>
        </w:rPr>
        <w:t xml:space="preserve">díla </w:t>
      </w:r>
      <w:r w:rsidR="00195146" w:rsidRPr="000246A6">
        <w:rPr>
          <w:rFonts w:ascii="Tahoma" w:hAnsi="Tahoma" w:cs="Tahoma"/>
          <w:sz w:val="16"/>
          <w:szCs w:val="16"/>
        </w:rPr>
        <w:t>zhotovitele</w:t>
      </w:r>
      <w:r w:rsidRPr="000246A6">
        <w:rPr>
          <w:rFonts w:ascii="Tahoma" w:hAnsi="Tahoma" w:cs="Tahoma"/>
          <w:sz w:val="16"/>
          <w:szCs w:val="16"/>
        </w:rPr>
        <w:t xml:space="preserve">. Zjistí-li objednatel, že </w:t>
      </w:r>
      <w:r w:rsidR="00195146" w:rsidRPr="000246A6">
        <w:rPr>
          <w:rFonts w:ascii="Tahoma" w:hAnsi="Tahoma" w:cs="Tahoma"/>
          <w:sz w:val="16"/>
          <w:szCs w:val="16"/>
        </w:rPr>
        <w:t>zhotovitel</w:t>
      </w:r>
      <w:r w:rsidRPr="000246A6">
        <w:rPr>
          <w:rFonts w:ascii="Tahoma" w:hAnsi="Tahoma" w:cs="Tahoma"/>
          <w:sz w:val="16"/>
          <w:szCs w:val="16"/>
        </w:rPr>
        <w:t xml:space="preserve"> provádí </w:t>
      </w:r>
      <w:r w:rsidR="00E506BF" w:rsidRPr="000246A6">
        <w:rPr>
          <w:rFonts w:ascii="Tahoma" w:hAnsi="Tahoma" w:cs="Tahoma"/>
          <w:sz w:val="16"/>
          <w:szCs w:val="16"/>
        </w:rPr>
        <w:t xml:space="preserve">dílo </w:t>
      </w:r>
      <w:r w:rsidRPr="000246A6">
        <w:rPr>
          <w:rFonts w:ascii="Tahoma" w:hAnsi="Tahoma" w:cs="Tahoma"/>
          <w:sz w:val="16"/>
          <w:szCs w:val="16"/>
        </w:rPr>
        <w:t xml:space="preserve">v rozporu se svými povinnostmi, je objednatel oprávněn dožadovat se, aby </w:t>
      </w:r>
      <w:r w:rsidR="00195146" w:rsidRPr="000246A6">
        <w:rPr>
          <w:rFonts w:ascii="Tahoma" w:hAnsi="Tahoma" w:cs="Tahoma"/>
          <w:sz w:val="16"/>
          <w:szCs w:val="16"/>
        </w:rPr>
        <w:t>zhotovitel</w:t>
      </w:r>
      <w:r w:rsidRPr="000246A6">
        <w:rPr>
          <w:rFonts w:ascii="Tahoma" w:hAnsi="Tahoma" w:cs="Tahoma"/>
          <w:sz w:val="16"/>
          <w:szCs w:val="16"/>
        </w:rPr>
        <w:t xml:space="preserve"> odstranil vady vzniklé vadným prováděním </w:t>
      </w:r>
      <w:r w:rsidR="00D22A91" w:rsidRPr="000246A6">
        <w:rPr>
          <w:rFonts w:ascii="Tahoma" w:hAnsi="Tahoma" w:cs="Tahoma"/>
          <w:sz w:val="16"/>
          <w:szCs w:val="16"/>
        </w:rPr>
        <w:t xml:space="preserve">díla </w:t>
      </w:r>
      <w:r w:rsidRPr="000246A6">
        <w:rPr>
          <w:rFonts w:ascii="Tahoma" w:hAnsi="Tahoma" w:cs="Tahoma"/>
          <w:sz w:val="16"/>
          <w:szCs w:val="16"/>
        </w:rPr>
        <w:t xml:space="preserve">a </w:t>
      </w:r>
      <w:r w:rsidR="00E506BF" w:rsidRPr="000246A6">
        <w:rPr>
          <w:rFonts w:ascii="Tahoma" w:hAnsi="Tahoma" w:cs="Tahoma"/>
          <w:sz w:val="16"/>
          <w:szCs w:val="16"/>
        </w:rPr>
        <w:t xml:space="preserve">dílo </w:t>
      </w:r>
      <w:r w:rsidRPr="000246A6">
        <w:rPr>
          <w:rFonts w:ascii="Tahoma" w:hAnsi="Tahoma" w:cs="Tahoma"/>
          <w:sz w:val="16"/>
          <w:szCs w:val="16"/>
        </w:rPr>
        <w:t xml:space="preserve">prováděl řádným způsobem. Jestliže tak </w:t>
      </w:r>
      <w:r w:rsidR="00195146" w:rsidRPr="000246A6">
        <w:rPr>
          <w:rFonts w:ascii="Tahoma" w:hAnsi="Tahoma" w:cs="Tahoma"/>
          <w:sz w:val="16"/>
          <w:szCs w:val="16"/>
        </w:rPr>
        <w:t>zhotovitel</w:t>
      </w:r>
      <w:r w:rsidRPr="000246A6">
        <w:rPr>
          <w:rFonts w:ascii="Tahoma" w:hAnsi="Tahoma" w:cs="Tahoma"/>
          <w:sz w:val="16"/>
          <w:szCs w:val="16"/>
        </w:rPr>
        <w:t xml:space="preserve"> neučiní ani v přiměřené lhůtě mu k tomu poskytnuté a postup </w:t>
      </w:r>
      <w:r w:rsidR="00195146" w:rsidRPr="000246A6">
        <w:rPr>
          <w:rFonts w:ascii="Tahoma" w:hAnsi="Tahoma" w:cs="Tahoma"/>
          <w:sz w:val="16"/>
          <w:szCs w:val="16"/>
        </w:rPr>
        <w:t>zhotovitele</w:t>
      </w:r>
      <w:r w:rsidRPr="000246A6">
        <w:rPr>
          <w:rFonts w:ascii="Tahoma" w:hAnsi="Tahoma" w:cs="Tahoma"/>
          <w:sz w:val="16"/>
          <w:szCs w:val="16"/>
        </w:rPr>
        <w:t xml:space="preserve"> by vedl nepochybně k porušení smlouvy, je objednatel oprávněn od této</w:t>
      </w:r>
      <w:r w:rsidR="00591275" w:rsidRPr="000246A6">
        <w:rPr>
          <w:rFonts w:ascii="Tahoma" w:hAnsi="Tahoma" w:cs="Tahoma"/>
          <w:sz w:val="16"/>
          <w:szCs w:val="16"/>
        </w:rPr>
        <w:t xml:space="preserve"> konkrétní</w:t>
      </w:r>
      <w:r w:rsidRPr="000246A6">
        <w:rPr>
          <w:rFonts w:ascii="Tahoma" w:hAnsi="Tahoma" w:cs="Tahoma"/>
          <w:sz w:val="16"/>
          <w:szCs w:val="16"/>
        </w:rPr>
        <w:t xml:space="preserve"> smlouvy</w:t>
      </w:r>
      <w:r w:rsidR="00181094" w:rsidRPr="000246A6">
        <w:rPr>
          <w:rFonts w:ascii="Tahoma" w:hAnsi="Tahoma" w:cs="Tahoma"/>
          <w:sz w:val="16"/>
          <w:szCs w:val="16"/>
        </w:rPr>
        <w:t xml:space="preserve"> o dílo</w:t>
      </w:r>
      <w:r w:rsidRPr="000246A6">
        <w:rPr>
          <w:rFonts w:ascii="Tahoma" w:hAnsi="Tahoma" w:cs="Tahoma"/>
          <w:sz w:val="16"/>
          <w:szCs w:val="16"/>
        </w:rPr>
        <w:t xml:space="preserve"> </w:t>
      </w:r>
      <w:r w:rsidR="00591275" w:rsidRPr="000246A6">
        <w:rPr>
          <w:rFonts w:ascii="Tahoma" w:hAnsi="Tahoma" w:cs="Tahoma"/>
          <w:sz w:val="16"/>
          <w:szCs w:val="16"/>
        </w:rPr>
        <w:t xml:space="preserve">uzavřené se zhotovitelem </w:t>
      </w:r>
      <w:r w:rsidRPr="000246A6">
        <w:rPr>
          <w:rFonts w:ascii="Tahoma" w:hAnsi="Tahoma" w:cs="Tahoma"/>
          <w:sz w:val="16"/>
          <w:szCs w:val="16"/>
        </w:rPr>
        <w:t>odstoupit</w:t>
      </w:r>
      <w:r w:rsidR="005D2957" w:rsidRPr="000246A6">
        <w:rPr>
          <w:rFonts w:ascii="Tahoma" w:hAnsi="Tahoma" w:cs="Tahoma"/>
          <w:sz w:val="16"/>
          <w:szCs w:val="16"/>
        </w:rPr>
        <w:t>.</w:t>
      </w:r>
    </w:p>
    <w:p w14:paraId="0F3CABC7" w14:textId="77777777" w:rsidR="00107172" w:rsidRPr="000246A6" w:rsidRDefault="00107172" w:rsidP="00922B19">
      <w:pPr>
        <w:tabs>
          <w:tab w:val="num" w:pos="0"/>
        </w:tabs>
        <w:ind w:left="426" w:hanging="426"/>
        <w:jc w:val="both"/>
        <w:rPr>
          <w:rFonts w:ascii="Tahoma" w:hAnsi="Tahoma" w:cs="Tahoma"/>
          <w:sz w:val="16"/>
          <w:szCs w:val="16"/>
        </w:rPr>
      </w:pPr>
    </w:p>
    <w:p w14:paraId="5CA247B4" w14:textId="7D34FE6C" w:rsidR="00107172" w:rsidRPr="000246A6" w:rsidRDefault="00107172"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 xml:space="preserve">Objednatel poskytne </w:t>
      </w:r>
      <w:r w:rsidR="00CF58DF" w:rsidRPr="000246A6">
        <w:rPr>
          <w:rFonts w:ascii="Tahoma" w:hAnsi="Tahoma" w:cs="Tahoma"/>
          <w:sz w:val="16"/>
          <w:szCs w:val="16"/>
        </w:rPr>
        <w:t>zhotoviteli</w:t>
      </w:r>
      <w:r w:rsidRPr="000246A6">
        <w:rPr>
          <w:rFonts w:ascii="Tahoma" w:hAnsi="Tahoma" w:cs="Tahoma"/>
          <w:sz w:val="16"/>
          <w:szCs w:val="16"/>
        </w:rPr>
        <w:t xml:space="preserve"> v objektech za účelem plnění předmětu smlouvy možnost odběru vody a elektrické energie, a to na své náklady. </w:t>
      </w:r>
      <w:r w:rsidR="005D2957" w:rsidRPr="000246A6">
        <w:rPr>
          <w:rFonts w:ascii="Tahoma" w:hAnsi="Tahoma" w:cs="Tahoma"/>
          <w:sz w:val="16"/>
          <w:szCs w:val="16"/>
        </w:rPr>
        <w:t>Zhotovitel</w:t>
      </w:r>
      <w:r w:rsidRPr="000246A6">
        <w:rPr>
          <w:rFonts w:ascii="Tahoma" w:hAnsi="Tahoma" w:cs="Tahoma"/>
          <w:sz w:val="16"/>
          <w:szCs w:val="16"/>
        </w:rPr>
        <w:t xml:space="preserve"> se zavazuje používat média hospodárně v nezbytném množství.</w:t>
      </w:r>
    </w:p>
    <w:p w14:paraId="5B08B5D1" w14:textId="77777777" w:rsidR="00107172" w:rsidRPr="000246A6" w:rsidRDefault="00107172" w:rsidP="00922B19">
      <w:pPr>
        <w:tabs>
          <w:tab w:val="num" w:pos="0"/>
        </w:tabs>
        <w:ind w:left="426" w:hanging="426"/>
        <w:jc w:val="both"/>
        <w:rPr>
          <w:rFonts w:ascii="Tahoma" w:hAnsi="Tahoma" w:cs="Tahoma"/>
          <w:sz w:val="16"/>
          <w:szCs w:val="16"/>
        </w:rPr>
      </w:pPr>
    </w:p>
    <w:p w14:paraId="43239A7B" w14:textId="6081A7FB" w:rsidR="00107172" w:rsidRPr="000246A6" w:rsidRDefault="005D2957" w:rsidP="00922B19">
      <w:pPr>
        <w:pStyle w:val="Odstavecseseznamem"/>
        <w:numPr>
          <w:ilvl w:val="0"/>
          <w:numId w:val="39"/>
        </w:numPr>
        <w:tabs>
          <w:tab w:val="num" w:pos="0"/>
        </w:tabs>
        <w:suppressAutoHyphens w:val="0"/>
        <w:ind w:left="426" w:hanging="426"/>
        <w:jc w:val="both"/>
        <w:rPr>
          <w:rFonts w:ascii="Tahoma" w:hAnsi="Tahoma" w:cs="Tahoma"/>
          <w:sz w:val="16"/>
          <w:szCs w:val="16"/>
        </w:rPr>
      </w:pPr>
      <w:r w:rsidRPr="000246A6">
        <w:rPr>
          <w:rFonts w:ascii="Tahoma" w:hAnsi="Tahoma" w:cs="Tahoma"/>
          <w:sz w:val="16"/>
          <w:szCs w:val="16"/>
        </w:rPr>
        <w:t>Zhotovitel</w:t>
      </w:r>
      <w:r w:rsidR="00107172" w:rsidRPr="000246A6">
        <w:rPr>
          <w:rFonts w:ascii="Tahoma" w:hAnsi="Tahoma" w:cs="Tahoma"/>
          <w:sz w:val="16"/>
          <w:szCs w:val="16"/>
        </w:rPr>
        <w:t xml:space="preserve"> se zavazuje, že bude mít po celou dobu plnění smlouvy řádně uzavřené pojištění odpovědnosti za škodu způsobenou třetí osobě ve výši minimálně </w:t>
      </w:r>
      <w:r w:rsidR="00B85439" w:rsidRPr="000246A6">
        <w:rPr>
          <w:rFonts w:ascii="Tahoma" w:hAnsi="Tahoma" w:cs="Tahoma"/>
          <w:b/>
          <w:bCs/>
          <w:sz w:val="16"/>
          <w:szCs w:val="16"/>
        </w:rPr>
        <w:t>1</w:t>
      </w:r>
      <w:r w:rsidR="00AB2044" w:rsidRPr="000246A6">
        <w:rPr>
          <w:rFonts w:ascii="Tahoma" w:hAnsi="Tahoma" w:cs="Tahoma"/>
          <w:b/>
          <w:bCs/>
          <w:sz w:val="16"/>
          <w:szCs w:val="16"/>
        </w:rPr>
        <w:t>.</w:t>
      </w:r>
      <w:r w:rsidR="00B85439" w:rsidRPr="000246A6">
        <w:rPr>
          <w:rFonts w:ascii="Tahoma" w:hAnsi="Tahoma" w:cs="Tahoma"/>
          <w:b/>
          <w:bCs/>
          <w:sz w:val="16"/>
          <w:szCs w:val="16"/>
        </w:rPr>
        <w:t>000</w:t>
      </w:r>
      <w:r w:rsidR="00AB2044" w:rsidRPr="000246A6">
        <w:rPr>
          <w:rFonts w:ascii="Tahoma" w:hAnsi="Tahoma" w:cs="Tahoma"/>
          <w:b/>
          <w:bCs/>
          <w:sz w:val="16"/>
          <w:szCs w:val="16"/>
        </w:rPr>
        <w:t>.</w:t>
      </w:r>
      <w:r w:rsidR="00B85439" w:rsidRPr="000246A6">
        <w:rPr>
          <w:rFonts w:ascii="Tahoma" w:hAnsi="Tahoma" w:cs="Tahoma"/>
          <w:b/>
          <w:bCs/>
          <w:sz w:val="16"/>
          <w:szCs w:val="16"/>
        </w:rPr>
        <w:t>000</w:t>
      </w:r>
      <w:r w:rsidR="00107172" w:rsidRPr="000246A6">
        <w:rPr>
          <w:rFonts w:ascii="Tahoma" w:hAnsi="Tahoma" w:cs="Tahoma"/>
          <w:sz w:val="16"/>
          <w:szCs w:val="16"/>
        </w:rPr>
        <w:t xml:space="preserve"> </w:t>
      </w:r>
      <w:r w:rsidR="00107172" w:rsidRPr="000246A6">
        <w:rPr>
          <w:rFonts w:ascii="Tahoma" w:hAnsi="Tahoma" w:cs="Tahoma"/>
          <w:b/>
          <w:bCs/>
          <w:sz w:val="16"/>
          <w:szCs w:val="16"/>
        </w:rPr>
        <w:t>Kč</w:t>
      </w:r>
      <w:r w:rsidR="00107172" w:rsidRPr="000246A6">
        <w:rPr>
          <w:rFonts w:ascii="Tahoma" w:hAnsi="Tahoma" w:cs="Tahoma"/>
          <w:sz w:val="16"/>
          <w:szCs w:val="16"/>
        </w:rPr>
        <w:t>.</w:t>
      </w:r>
    </w:p>
    <w:p w14:paraId="16DEB4AB" w14:textId="77777777" w:rsidR="00107172" w:rsidRPr="000246A6" w:rsidRDefault="00107172" w:rsidP="00922B19">
      <w:pPr>
        <w:tabs>
          <w:tab w:val="num" w:pos="66"/>
        </w:tabs>
        <w:ind w:left="426" w:hanging="426"/>
        <w:jc w:val="both"/>
        <w:rPr>
          <w:rFonts w:ascii="Tahoma" w:hAnsi="Tahoma" w:cs="Tahoma"/>
          <w:sz w:val="16"/>
          <w:szCs w:val="16"/>
        </w:rPr>
      </w:pPr>
    </w:p>
    <w:p w14:paraId="0AD9C6F4" w14:textId="024125D2" w:rsidR="00107172" w:rsidRPr="000246A6" w:rsidRDefault="00107172" w:rsidP="00107172">
      <w:pPr>
        <w:tabs>
          <w:tab w:val="num" w:pos="66"/>
        </w:tabs>
        <w:ind w:left="426"/>
        <w:jc w:val="both"/>
        <w:rPr>
          <w:rFonts w:ascii="Tahoma" w:hAnsi="Tahoma" w:cs="Tahoma"/>
          <w:sz w:val="16"/>
          <w:szCs w:val="16"/>
        </w:rPr>
      </w:pPr>
    </w:p>
    <w:p w14:paraId="1AAF4F66" w14:textId="77777777" w:rsidR="005D3943" w:rsidRPr="000246A6" w:rsidRDefault="005D3943" w:rsidP="001B2CE5">
      <w:pPr>
        <w:spacing w:after="60"/>
        <w:jc w:val="center"/>
        <w:rPr>
          <w:rFonts w:ascii="Tahoma" w:hAnsi="Tahoma" w:cs="Tahoma"/>
          <w:b/>
          <w:sz w:val="16"/>
          <w:szCs w:val="16"/>
        </w:rPr>
      </w:pPr>
      <w:r w:rsidRPr="000246A6">
        <w:rPr>
          <w:rFonts w:ascii="Tahoma" w:hAnsi="Tahoma" w:cs="Tahoma"/>
          <w:b/>
          <w:sz w:val="16"/>
          <w:szCs w:val="16"/>
        </w:rPr>
        <w:t>V. Záruční podmínky</w:t>
      </w:r>
    </w:p>
    <w:p w14:paraId="0C371DF7" w14:textId="2C7DBB65" w:rsidR="005D3943" w:rsidRPr="000246A6" w:rsidRDefault="005D3943" w:rsidP="005D3943">
      <w:pPr>
        <w:numPr>
          <w:ilvl w:val="0"/>
          <w:numId w:val="18"/>
        </w:numPr>
        <w:suppressAutoHyphens w:val="0"/>
        <w:ind w:left="426"/>
        <w:jc w:val="both"/>
        <w:rPr>
          <w:rFonts w:ascii="Tahoma" w:hAnsi="Tahoma" w:cs="Tahoma"/>
          <w:sz w:val="16"/>
          <w:szCs w:val="16"/>
        </w:rPr>
      </w:pPr>
      <w:r w:rsidRPr="000246A6">
        <w:rPr>
          <w:rFonts w:ascii="Tahoma" w:hAnsi="Tahoma" w:cs="Tahoma"/>
          <w:sz w:val="16"/>
          <w:szCs w:val="16"/>
        </w:rPr>
        <w:t xml:space="preserve">Zhotovitel je povinen provést plnění v množství, jakosti a provedení dle této smlouvy, bez právních či faktických vad. Vadou se rozumí odchylka od druhu nebo kvalitativních podmínek </w:t>
      </w:r>
      <w:r w:rsidR="00E2441B" w:rsidRPr="000246A6">
        <w:rPr>
          <w:rFonts w:ascii="Tahoma" w:hAnsi="Tahoma" w:cs="Tahoma"/>
          <w:sz w:val="16"/>
          <w:szCs w:val="16"/>
        </w:rPr>
        <w:t xml:space="preserve">provádění díla </w:t>
      </w:r>
      <w:r w:rsidRPr="000246A6">
        <w:rPr>
          <w:rFonts w:ascii="Tahoma" w:hAnsi="Tahoma" w:cs="Tahoma"/>
          <w:sz w:val="16"/>
          <w:szCs w:val="16"/>
        </w:rPr>
        <w:t xml:space="preserve">nebo jeho části, stanovených touto smlouvou nebo specifikovaných v objednávce nebo technickými normami či jinými obecně závaznými právními předpisy. </w:t>
      </w:r>
    </w:p>
    <w:p w14:paraId="5023141B" w14:textId="77777777" w:rsidR="005D3943" w:rsidRPr="000246A6" w:rsidRDefault="005D3943" w:rsidP="005D3943">
      <w:pPr>
        <w:pStyle w:val="Zkladntext"/>
        <w:widowControl w:val="0"/>
        <w:autoSpaceDE w:val="0"/>
        <w:autoSpaceDN w:val="0"/>
        <w:ind w:left="426"/>
        <w:jc w:val="both"/>
        <w:rPr>
          <w:rFonts w:ascii="Tahoma" w:hAnsi="Tahoma" w:cs="Tahoma"/>
          <w:b w:val="0"/>
          <w:snapToGrid w:val="0"/>
          <w:sz w:val="16"/>
          <w:szCs w:val="16"/>
        </w:rPr>
      </w:pPr>
    </w:p>
    <w:p w14:paraId="4299F28D" w14:textId="5EBECD14" w:rsidR="005D3943" w:rsidRPr="000246A6" w:rsidRDefault="005D3943" w:rsidP="005D3943">
      <w:pPr>
        <w:pStyle w:val="Zkladntext"/>
        <w:widowControl w:val="0"/>
        <w:numPr>
          <w:ilvl w:val="0"/>
          <w:numId w:val="18"/>
        </w:numPr>
        <w:suppressAutoHyphens w:val="0"/>
        <w:autoSpaceDE w:val="0"/>
        <w:autoSpaceDN w:val="0"/>
        <w:ind w:left="426"/>
        <w:jc w:val="both"/>
        <w:rPr>
          <w:rFonts w:ascii="Tahoma" w:hAnsi="Tahoma" w:cs="Tahoma"/>
          <w:b w:val="0"/>
          <w:snapToGrid w:val="0"/>
          <w:sz w:val="16"/>
          <w:szCs w:val="16"/>
        </w:rPr>
      </w:pPr>
      <w:r w:rsidRPr="000246A6">
        <w:rPr>
          <w:rFonts w:ascii="Tahoma" w:hAnsi="Tahoma" w:cs="Tahoma"/>
          <w:b w:val="0"/>
          <w:snapToGrid w:val="0"/>
          <w:sz w:val="16"/>
          <w:szCs w:val="16"/>
        </w:rPr>
        <w:t>Zárukou za jakost přejímá</w:t>
      </w:r>
      <w:r w:rsidRPr="000246A6">
        <w:rPr>
          <w:rFonts w:ascii="Tahoma" w:hAnsi="Tahoma" w:cs="Tahoma"/>
          <w:b w:val="0"/>
          <w:snapToGrid w:val="0"/>
          <w:sz w:val="16"/>
          <w:szCs w:val="16"/>
          <w:lang w:val="cs-CZ"/>
        </w:rPr>
        <w:t xml:space="preserve"> zhotovitel</w:t>
      </w:r>
      <w:r w:rsidRPr="000246A6">
        <w:rPr>
          <w:rFonts w:ascii="Tahoma" w:hAnsi="Tahoma" w:cs="Tahoma"/>
          <w:b w:val="0"/>
          <w:snapToGrid w:val="0"/>
          <w:sz w:val="16"/>
          <w:szCs w:val="16"/>
        </w:rPr>
        <w:t xml:space="preserve"> závazek, že </w:t>
      </w:r>
      <w:r w:rsidR="00E2441B" w:rsidRPr="000246A6">
        <w:rPr>
          <w:rFonts w:ascii="Tahoma" w:hAnsi="Tahoma" w:cs="Tahoma"/>
          <w:b w:val="0"/>
          <w:snapToGrid w:val="0"/>
          <w:sz w:val="16"/>
          <w:szCs w:val="16"/>
          <w:lang w:val="cs-CZ"/>
        </w:rPr>
        <w:t>dílo</w:t>
      </w:r>
      <w:r w:rsidR="00E2441B" w:rsidRPr="000246A6">
        <w:rPr>
          <w:rFonts w:ascii="Tahoma" w:hAnsi="Tahoma" w:cs="Tahoma"/>
          <w:b w:val="0"/>
          <w:snapToGrid w:val="0"/>
          <w:sz w:val="16"/>
          <w:szCs w:val="16"/>
        </w:rPr>
        <w:t xml:space="preserve"> </w:t>
      </w:r>
      <w:r w:rsidRPr="000246A6">
        <w:rPr>
          <w:rFonts w:ascii="Tahoma" w:hAnsi="Tahoma" w:cs="Tahoma"/>
          <w:b w:val="0"/>
          <w:snapToGrid w:val="0"/>
          <w:sz w:val="16"/>
          <w:szCs w:val="16"/>
        </w:rPr>
        <w:t xml:space="preserve">bude mít po záruční dobu vlastnosti uvedené v dokumentaci, technických normách a dalších dokumentech podle této smlouvy a bude v souladu s obecně platnými právními předpisy, které se na </w:t>
      </w:r>
      <w:r w:rsidRPr="000246A6">
        <w:rPr>
          <w:rFonts w:ascii="Tahoma" w:hAnsi="Tahoma" w:cs="Tahoma"/>
          <w:b w:val="0"/>
          <w:snapToGrid w:val="0"/>
          <w:sz w:val="16"/>
          <w:szCs w:val="16"/>
          <w:lang w:val="cs-CZ"/>
        </w:rPr>
        <w:t>plnění dle této smlouvy</w:t>
      </w:r>
      <w:r w:rsidRPr="000246A6">
        <w:rPr>
          <w:rFonts w:ascii="Tahoma" w:hAnsi="Tahoma" w:cs="Tahoma"/>
          <w:b w:val="0"/>
          <w:snapToGrid w:val="0"/>
          <w:sz w:val="16"/>
          <w:szCs w:val="16"/>
        </w:rPr>
        <w:t xml:space="preserve"> vztahují, vyjma běžného opotřebení.</w:t>
      </w:r>
    </w:p>
    <w:p w14:paraId="1F3B1409" w14:textId="77777777" w:rsidR="005D3943" w:rsidRPr="000246A6" w:rsidRDefault="005D3943" w:rsidP="005D3943">
      <w:pPr>
        <w:ind w:left="426"/>
        <w:jc w:val="both"/>
        <w:rPr>
          <w:rFonts w:ascii="Tahoma" w:hAnsi="Tahoma" w:cs="Tahoma"/>
          <w:sz w:val="16"/>
          <w:szCs w:val="16"/>
        </w:rPr>
      </w:pPr>
    </w:p>
    <w:p w14:paraId="060411AC" w14:textId="58CE5A0C" w:rsidR="005D3943" w:rsidRPr="000246A6" w:rsidRDefault="005D3943" w:rsidP="005D3943">
      <w:pPr>
        <w:numPr>
          <w:ilvl w:val="0"/>
          <w:numId w:val="18"/>
        </w:numPr>
        <w:suppressAutoHyphens w:val="0"/>
        <w:ind w:left="426"/>
        <w:jc w:val="both"/>
        <w:rPr>
          <w:rFonts w:ascii="Tahoma" w:hAnsi="Tahoma" w:cs="Tahoma"/>
          <w:sz w:val="16"/>
          <w:szCs w:val="16"/>
        </w:rPr>
      </w:pPr>
      <w:r w:rsidRPr="000246A6">
        <w:rPr>
          <w:rFonts w:ascii="Tahoma" w:hAnsi="Tahoma" w:cs="Tahoma"/>
          <w:sz w:val="16"/>
          <w:szCs w:val="16"/>
        </w:rPr>
        <w:t xml:space="preserve">Záruka </w:t>
      </w:r>
      <w:r w:rsidR="00E2441B" w:rsidRPr="000246A6">
        <w:rPr>
          <w:rFonts w:ascii="Tahoma" w:hAnsi="Tahoma" w:cs="Tahoma"/>
          <w:sz w:val="16"/>
          <w:szCs w:val="16"/>
        </w:rPr>
        <w:t>na jakost</w:t>
      </w:r>
      <w:r w:rsidRPr="000246A6">
        <w:rPr>
          <w:rFonts w:ascii="Tahoma" w:hAnsi="Tahoma" w:cs="Tahoma"/>
          <w:sz w:val="16"/>
          <w:szCs w:val="16"/>
        </w:rPr>
        <w:t xml:space="preserve"> dle této smlouvy je poskytována v délce </w:t>
      </w:r>
      <w:r w:rsidRPr="000246A6">
        <w:rPr>
          <w:rFonts w:ascii="Tahoma" w:hAnsi="Tahoma" w:cs="Tahoma"/>
          <w:b/>
          <w:bCs/>
          <w:sz w:val="16"/>
          <w:szCs w:val="16"/>
        </w:rPr>
        <w:t>24 měsíců</w:t>
      </w:r>
      <w:r w:rsidRPr="000246A6">
        <w:rPr>
          <w:rFonts w:ascii="Tahoma" w:hAnsi="Tahoma" w:cs="Tahoma"/>
          <w:sz w:val="16"/>
          <w:szCs w:val="16"/>
        </w:rPr>
        <w:t xml:space="preserve"> na nově měněné náhradní díly a 6 měsíců na provedené práce ode dne převzetí každého</w:t>
      </w:r>
      <w:r w:rsidRPr="000246A6">
        <w:rPr>
          <w:rFonts w:ascii="Tahoma" w:hAnsi="Tahoma" w:cs="Tahoma"/>
          <w:color w:val="FF0000"/>
          <w:sz w:val="16"/>
          <w:szCs w:val="16"/>
        </w:rPr>
        <w:t xml:space="preserve"> </w:t>
      </w:r>
      <w:r w:rsidRPr="000246A6">
        <w:rPr>
          <w:rFonts w:ascii="Tahoma" w:hAnsi="Tahoma" w:cs="Tahoma"/>
          <w:sz w:val="16"/>
          <w:szCs w:val="16"/>
        </w:rPr>
        <w:t>plnění objednatelem. Záruka zahrnuje výměnu potřebných náhradních dílů v případě poruchy (včetně dodání náhradních dílů) zdarma.</w:t>
      </w:r>
    </w:p>
    <w:p w14:paraId="562C75D1" w14:textId="77777777" w:rsidR="005D3943" w:rsidRPr="000246A6" w:rsidRDefault="005D3943" w:rsidP="005D3943">
      <w:pPr>
        <w:ind w:left="426"/>
        <w:jc w:val="both"/>
        <w:rPr>
          <w:rFonts w:ascii="Tahoma" w:hAnsi="Tahoma" w:cs="Tahoma"/>
          <w:sz w:val="16"/>
          <w:szCs w:val="16"/>
        </w:rPr>
      </w:pPr>
    </w:p>
    <w:p w14:paraId="1DC1555E" w14:textId="77777777" w:rsidR="00450FD2" w:rsidRPr="000246A6" w:rsidRDefault="005D3943" w:rsidP="005D3943">
      <w:pPr>
        <w:numPr>
          <w:ilvl w:val="0"/>
          <w:numId w:val="18"/>
        </w:numPr>
        <w:ind w:left="426"/>
        <w:jc w:val="both"/>
        <w:rPr>
          <w:rFonts w:ascii="Tahoma" w:hAnsi="Tahoma" w:cs="Tahoma"/>
          <w:sz w:val="16"/>
          <w:szCs w:val="16"/>
        </w:rPr>
      </w:pPr>
      <w:r w:rsidRPr="000246A6">
        <w:rPr>
          <w:rFonts w:ascii="Tahoma" w:hAnsi="Tahoma" w:cs="Tahoma"/>
          <w:sz w:val="16"/>
          <w:szCs w:val="16"/>
        </w:rPr>
        <w:t>Objednatel je povinen uplatnit zjištěné vady plnění u dodavatele bez zbytečného odkladu poté, co je zjistil. Objednatel uplatní zjištěné vady písemnou formou na elektronickou adresu</w:t>
      </w:r>
      <w:r w:rsidR="00450FD2" w:rsidRPr="000246A6">
        <w:rPr>
          <w:rFonts w:ascii="Tahoma" w:hAnsi="Tahoma" w:cs="Tahoma"/>
          <w:sz w:val="16"/>
          <w:szCs w:val="16"/>
        </w:rPr>
        <w:t>:</w:t>
      </w:r>
    </w:p>
    <w:p w14:paraId="1CF4ABE7" w14:textId="77777777" w:rsidR="00450FD2" w:rsidRPr="000246A6" w:rsidRDefault="00450FD2" w:rsidP="00450FD2">
      <w:pPr>
        <w:pStyle w:val="Odstavecseseznamem"/>
        <w:rPr>
          <w:rFonts w:ascii="Tahoma" w:hAnsi="Tahoma" w:cs="Tahoma"/>
          <w:sz w:val="16"/>
          <w:szCs w:val="16"/>
        </w:rPr>
      </w:pPr>
    </w:p>
    <w:p w14:paraId="4638AD20" w14:textId="406ECA5F" w:rsidR="005D3943" w:rsidRPr="000246A6" w:rsidRDefault="005D3943" w:rsidP="00450FD2">
      <w:pPr>
        <w:pStyle w:val="Odstavecseseznamem"/>
        <w:numPr>
          <w:ilvl w:val="0"/>
          <w:numId w:val="45"/>
        </w:numPr>
        <w:jc w:val="both"/>
        <w:rPr>
          <w:rStyle w:val="Internetovodkaz"/>
          <w:rFonts w:ascii="Tahoma" w:hAnsi="Tahoma" w:cs="Tahoma"/>
          <w:color w:val="000000" w:themeColor="text1"/>
          <w:sz w:val="16"/>
          <w:szCs w:val="16"/>
          <w:u w:val="none"/>
        </w:rPr>
      </w:pPr>
      <w:r w:rsidRPr="000246A6">
        <w:rPr>
          <w:rFonts w:ascii="Tahoma" w:hAnsi="Tahoma" w:cs="Tahoma"/>
          <w:sz w:val="16"/>
          <w:szCs w:val="16"/>
        </w:rPr>
        <w:t xml:space="preserve"> </w:t>
      </w:r>
      <w:hyperlink r:id="rId15">
        <w:r w:rsidR="00450FD2" w:rsidRPr="000246A6">
          <w:rPr>
            <w:rStyle w:val="Internetovodkaz"/>
            <w:rFonts w:ascii="Tahoma" w:hAnsi="Tahoma" w:cs="Tahoma"/>
            <w:iCs/>
            <w:color w:val="000000" w:themeColor="text1"/>
            <w:sz w:val="16"/>
            <w:szCs w:val="16"/>
          </w:rPr>
          <w:t>info@otta-vzduchotechnika.cz</w:t>
        </w:r>
      </w:hyperlink>
    </w:p>
    <w:p w14:paraId="75567460" w14:textId="77CDAD38" w:rsidR="00450FD2" w:rsidRPr="000246A6" w:rsidRDefault="00450FD2" w:rsidP="00450FD2">
      <w:pPr>
        <w:pStyle w:val="Odstavecseseznamem"/>
        <w:numPr>
          <w:ilvl w:val="0"/>
          <w:numId w:val="45"/>
        </w:numPr>
        <w:jc w:val="both"/>
        <w:rPr>
          <w:rFonts w:ascii="Tahoma" w:hAnsi="Tahoma" w:cs="Tahoma"/>
          <w:color w:val="000000" w:themeColor="text1"/>
          <w:sz w:val="16"/>
          <w:szCs w:val="16"/>
          <w:u w:val="single"/>
        </w:rPr>
      </w:pPr>
      <w:r w:rsidRPr="000246A6">
        <w:rPr>
          <w:rFonts w:ascii="Tahoma" w:hAnsi="Tahoma" w:cs="Tahoma"/>
          <w:color w:val="000000" w:themeColor="text1"/>
          <w:sz w:val="16"/>
          <w:szCs w:val="16"/>
        </w:rPr>
        <w:t xml:space="preserve"> </w:t>
      </w:r>
      <w:hyperlink r:id="rId16" w:history="1">
        <w:r w:rsidRPr="000246A6">
          <w:rPr>
            <w:rStyle w:val="Hypertextovodkaz"/>
            <w:rFonts w:ascii="Tahoma" w:hAnsi="Tahoma" w:cs="Tahoma"/>
            <w:color w:val="000000" w:themeColor="text1"/>
            <w:sz w:val="16"/>
            <w:szCs w:val="16"/>
          </w:rPr>
          <w:t>servis@aceuro.cz</w:t>
        </w:r>
      </w:hyperlink>
    </w:p>
    <w:p w14:paraId="3EF3BE7D" w14:textId="52211DBC" w:rsidR="00450FD2" w:rsidRPr="000246A6" w:rsidRDefault="00F532F5" w:rsidP="00450FD2">
      <w:pPr>
        <w:pStyle w:val="Odstavecseseznamem"/>
        <w:numPr>
          <w:ilvl w:val="0"/>
          <w:numId w:val="45"/>
        </w:numPr>
        <w:jc w:val="both"/>
        <w:rPr>
          <w:rFonts w:ascii="Tahoma" w:hAnsi="Tahoma" w:cs="Tahoma"/>
          <w:color w:val="000000" w:themeColor="text1"/>
          <w:sz w:val="16"/>
          <w:szCs w:val="16"/>
          <w:u w:val="single"/>
        </w:rPr>
      </w:pPr>
      <w:r w:rsidRPr="000246A6">
        <w:rPr>
          <w:rFonts w:ascii="Tahoma" w:hAnsi="Tahoma" w:cs="Tahoma"/>
          <w:color w:val="000000" w:themeColor="text1"/>
          <w:sz w:val="16"/>
          <w:szCs w:val="16"/>
        </w:rPr>
        <w:t xml:space="preserve"> </w:t>
      </w:r>
      <w:hyperlink r:id="rId17" w:history="1">
        <w:r w:rsidRPr="000246A6">
          <w:rPr>
            <w:rStyle w:val="Hypertextovodkaz"/>
            <w:rFonts w:ascii="Tahoma" w:hAnsi="Tahoma" w:cs="Tahoma"/>
            <w:color w:val="000000" w:themeColor="text1"/>
            <w:sz w:val="16"/>
            <w:szCs w:val="16"/>
          </w:rPr>
          <w:t>info@globalklimaservis.cz</w:t>
        </w:r>
      </w:hyperlink>
    </w:p>
    <w:p w14:paraId="29BE3B02" w14:textId="542D94C8" w:rsidR="00F532F5" w:rsidRPr="000246A6" w:rsidRDefault="001D0995" w:rsidP="00450FD2">
      <w:pPr>
        <w:pStyle w:val="Odstavecseseznamem"/>
        <w:numPr>
          <w:ilvl w:val="0"/>
          <w:numId w:val="45"/>
        </w:numPr>
        <w:jc w:val="both"/>
        <w:rPr>
          <w:rFonts w:ascii="Tahoma" w:hAnsi="Tahoma" w:cs="Tahoma"/>
          <w:iCs/>
          <w:color w:val="000000" w:themeColor="text1"/>
          <w:sz w:val="16"/>
          <w:szCs w:val="16"/>
          <w:u w:val="single"/>
        </w:rPr>
      </w:pPr>
      <w:r w:rsidRPr="000246A6">
        <w:rPr>
          <w:rFonts w:ascii="Tahoma" w:hAnsi="Tahoma" w:cs="Tahoma"/>
          <w:i/>
          <w:color w:val="000000" w:themeColor="text1"/>
          <w:sz w:val="16"/>
          <w:szCs w:val="16"/>
        </w:rPr>
        <w:t xml:space="preserve"> </w:t>
      </w:r>
      <w:hyperlink r:id="rId18" w:history="1">
        <w:r w:rsidRPr="000246A6">
          <w:rPr>
            <w:rStyle w:val="Hypertextovodkaz"/>
            <w:rFonts w:ascii="Tahoma" w:hAnsi="Tahoma" w:cs="Tahoma"/>
            <w:iCs/>
            <w:color w:val="000000" w:themeColor="text1"/>
            <w:sz w:val="16"/>
            <w:szCs w:val="16"/>
          </w:rPr>
          <w:t>servis@bohemik.cz</w:t>
        </w:r>
      </w:hyperlink>
    </w:p>
    <w:p w14:paraId="144B9097" w14:textId="0A367AB5" w:rsidR="001D0995" w:rsidRPr="000246A6" w:rsidRDefault="001706C6" w:rsidP="00450FD2">
      <w:pPr>
        <w:pStyle w:val="Odstavecseseznamem"/>
        <w:numPr>
          <w:ilvl w:val="0"/>
          <w:numId w:val="45"/>
        </w:numPr>
        <w:jc w:val="both"/>
        <w:rPr>
          <w:rFonts w:ascii="Tahoma" w:hAnsi="Tahoma" w:cs="Tahoma"/>
          <w:color w:val="000000" w:themeColor="text1"/>
          <w:sz w:val="16"/>
          <w:szCs w:val="16"/>
          <w:u w:val="single"/>
        </w:rPr>
      </w:pPr>
      <w:r w:rsidRPr="000246A6">
        <w:rPr>
          <w:rFonts w:ascii="Tahoma" w:hAnsi="Tahoma" w:cs="Tahoma"/>
          <w:color w:val="000000" w:themeColor="text1"/>
          <w:sz w:val="16"/>
          <w:szCs w:val="16"/>
        </w:rPr>
        <w:t xml:space="preserve"> </w:t>
      </w:r>
      <w:hyperlink r:id="rId19" w:history="1">
        <w:r w:rsidRPr="000246A6">
          <w:rPr>
            <w:rStyle w:val="Hypertextovodkaz"/>
            <w:rFonts w:ascii="Tahoma" w:hAnsi="Tahoma" w:cs="Tahoma"/>
            <w:color w:val="000000" w:themeColor="text1"/>
            <w:sz w:val="16"/>
            <w:szCs w:val="16"/>
          </w:rPr>
          <w:t>servis@dci-czech.cz</w:t>
        </w:r>
      </w:hyperlink>
    </w:p>
    <w:p w14:paraId="664355AD" w14:textId="77777777" w:rsidR="005D3943" w:rsidRPr="000246A6" w:rsidRDefault="005D3943" w:rsidP="005D3943">
      <w:pPr>
        <w:ind w:left="426"/>
        <w:jc w:val="both"/>
        <w:rPr>
          <w:rFonts w:ascii="Tahoma" w:hAnsi="Tahoma" w:cs="Tahoma"/>
          <w:sz w:val="16"/>
          <w:szCs w:val="16"/>
        </w:rPr>
      </w:pPr>
    </w:p>
    <w:p w14:paraId="443CAAFF" w14:textId="4B350E65" w:rsidR="005D3943" w:rsidRPr="000246A6" w:rsidRDefault="005D3943" w:rsidP="005D3943">
      <w:pPr>
        <w:numPr>
          <w:ilvl w:val="0"/>
          <w:numId w:val="18"/>
        </w:numPr>
        <w:suppressAutoHyphens w:val="0"/>
        <w:ind w:left="426"/>
        <w:jc w:val="both"/>
        <w:rPr>
          <w:rFonts w:ascii="Tahoma" w:hAnsi="Tahoma" w:cs="Tahoma"/>
          <w:sz w:val="16"/>
          <w:szCs w:val="16"/>
        </w:rPr>
      </w:pPr>
      <w:r w:rsidRPr="000246A6">
        <w:rPr>
          <w:rFonts w:ascii="Tahoma" w:hAnsi="Tahoma" w:cs="Tahoma"/>
          <w:sz w:val="16"/>
          <w:szCs w:val="16"/>
        </w:rPr>
        <w:t xml:space="preserve">Objednatel si vyhrazuje v případě výpadku zařízení mající vliv na nepřetržitý zdravotnický provoz okamžitý zásah pro odstranění závady svými odbornými pracovníky. Na odstraňování reklamovaných vad nastoupí zhotovitel po výzvě v dále </w:t>
      </w:r>
      <w:r w:rsidRPr="000246A6">
        <w:rPr>
          <w:rFonts w:ascii="Tahoma" w:hAnsi="Tahoma" w:cs="Tahoma"/>
          <w:sz w:val="16"/>
          <w:szCs w:val="16"/>
        </w:rPr>
        <w:lastRenderedPageBreak/>
        <w:t xml:space="preserve">sjednaných termínech: u závad ohrožujících zdraví, život nebo při odvracení hrozících škod velkého rozsahu </w:t>
      </w:r>
      <w:r w:rsidR="00E944A9" w:rsidRPr="000246A6">
        <w:rPr>
          <w:rFonts w:ascii="Tahoma" w:hAnsi="Tahoma" w:cs="Tahoma"/>
          <w:sz w:val="16"/>
          <w:szCs w:val="16"/>
        </w:rPr>
        <w:t>týž den</w:t>
      </w:r>
      <w:r w:rsidRPr="000246A6">
        <w:rPr>
          <w:rFonts w:ascii="Tahoma" w:hAnsi="Tahoma" w:cs="Tahoma"/>
          <w:sz w:val="16"/>
          <w:szCs w:val="16"/>
        </w:rPr>
        <w:t>; u závad, kdy hrozí přerušení provozu následující den; u závad, kdy nehrozí nebezpečí z prodlení nebo škody z hrozícího zastavení provozu po dohodě s </w:t>
      </w:r>
      <w:r w:rsidR="15B53095" w:rsidRPr="000246A6">
        <w:rPr>
          <w:rFonts w:ascii="Tahoma" w:hAnsi="Tahoma" w:cs="Tahoma"/>
          <w:sz w:val="16"/>
          <w:szCs w:val="16"/>
        </w:rPr>
        <w:t>objednatelem</w:t>
      </w:r>
      <w:r w:rsidRPr="000246A6">
        <w:rPr>
          <w:rFonts w:ascii="Tahoma" w:hAnsi="Tahoma" w:cs="Tahoma"/>
          <w:sz w:val="16"/>
          <w:szCs w:val="16"/>
        </w:rPr>
        <w:t xml:space="preserve">, nejpozději do </w:t>
      </w:r>
      <w:r w:rsidR="0B1B672F" w:rsidRPr="000246A6">
        <w:rPr>
          <w:rFonts w:ascii="Tahoma" w:hAnsi="Tahoma" w:cs="Tahoma"/>
          <w:sz w:val="16"/>
          <w:szCs w:val="16"/>
        </w:rPr>
        <w:t>7</w:t>
      </w:r>
      <w:r w:rsidRPr="000246A6">
        <w:rPr>
          <w:rFonts w:ascii="Tahoma" w:hAnsi="Tahoma" w:cs="Tahoma"/>
          <w:sz w:val="16"/>
          <w:szCs w:val="16"/>
        </w:rPr>
        <w:t xml:space="preserve"> dnů. Lhůta pro odstranění závad majících vliv na nepřetržitý provoz kliniky je tři dny; ostatní závady dodavatel odstraní ve lhůt</w:t>
      </w:r>
      <w:r w:rsidR="4D8E3C36" w:rsidRPr="000246A6">
        <w:rPr>
          <w:rFonts w:ascii="Tahoma" w:hAnsi="Tahoma" w:cs="Tahoma"/>
          <w:sz w:val="16"/>
          <w:szCs w:val="16"/>
        </w:rPr>
        <w:t>7</w:t>
      </w:r>
      <w:r w:rsidRPr="000246A6">
        <w:rPr>
          <w:rFonts w:ascii="Tahoma" w:hAnsi="Tahoma" w:cs="Tahoma"/>
          <w:sz w:val="16"/>
          <w:szCs w:val="16"/>
        </w:rPr>
        <w:t xml:space="preserve"> dnů od obdržení reklamace.</w:t>
      </w:r>
    </w:p>
    <w:p w14:paraId="1A965116" w14:textId="77777777" w:rsidR="005D3943" w:rsidRPr="000246A6" w:rsidRDefault="005D3943" w:rsidP="005D3943">
      <w:pPr>
        <w:ind w:left="426"/>
        <w:jc w:val="both"/>
        <w:rPr>
          <w:rFonts w:ascii="Tahoma" w:hAnsi="Tahoma" w:cs="Tahoma"/>
          <w:sz w:val="16"/>
          <w:szCs w:val="16"/>
        </w:rPr>
      </w:pPr>
    </w:p>
    <w:p w14:paraId="42FFFF78" w14:textId="77777777" w:rsidR="005D3943" w:rsidRPr="000246A6" w:rsidRDefault="005D3943" w:rsidP="005D3943">
      <w:pPr>
        <w:numPr>
          <w:ilvl w:val="0"/>
          <w:numId w:val="18"/>
        </w:numPr>
        <w:suppressAutoHyphens w:val="0"/>
        <w:ind w:left="426"/>
        <w:jc w:val="both"/>
        <w:rPr>
          <w:rFonts w:ascii="Tahoma" w:hAnsi="Tahoma" w:cs="Tahoma"/>
          <w:sz w:val="16"/>
          <w:szCs w:val="16"/>
        </w:rPr>
      </w:pPr>
      <w:r w:rsidRPr="000246A6">
        <w:rPr>
          <w:rFonts w:ascii="Tahoma" w:hAnsi="Tahoma" w:cs="Tahoma"/>
          <w:sz w:val="16"/>
          <w:szCs w:val="16"/>
        </w:rPr>
        <w:t xml:space="preserve">Pokud nedojde k odstranění reklamovaných vad v předepsaném termínu, má objednatel právo tyto vady odstranit sám na své náklady a požadovat po </w:t>
      </w:r>
      <w:r w:rsidRPr="000246A6">
        <w:rPr>
          <w:rFonts w:ascii="Tahoma" w:hAnsi="Tahoma" w:cs="Tahoma"/>
          <w:bCs/>
          <w:snapToGrid w:val="0"/>
          <w:sz w:val="16"/>
          <w:szCs w:val="16"/>
        </w:rPr>
        <w:t xml:space="preserve">zhotoviteli </w:t>
      </w:r>
      <w:r w:rsidRPr="000246A6">
        <w:rPr>
          <w:rFonts w:ascii="Tahoma" w:hAnsi="Tahoma" w:cs="Tahoma"/>
          <w:sz w:val="16"/>
          <w:szCs w:val="16"/>
        </w:rPr>
        <w:t xml:space="preserve">úhradu těchto nákladů, případně i náhradu škody, jež vznikla včasným neodstraněním reklamovaných vad ze strany </w:t>
      </w:r>
      <w:r w:rsidRPr="000246A6">
        <w:rPr>
          <w:rFonts w:ascii="Tahoma" w:hAnsi="Tahoma" w:cs="Tahoma"/>
          <w:bCs/>
          <w:snapToGrid w:val="0"/>
          <w:sz w:val="16"/>
          <w:szCs w:val="16"/>
        </w:rPr>
        <w:t>zhotovitele</w:t>
      </w:r>
      <w:r w:rsidRPr="000246A6">
        <w:rPr>
          <w:rFonts w:ascii="Tahoma" w:hAnsi="Tahoma" w:cs="Tahoma"/>
          <w:sz w:val="16"/>
          <w:szCs w:val="16"/>
        </w:rPr>
        <w:t>.</w:t>
      </w:r>
    </w:p>
    <w:p w14:paraId="7DF4E37C" w14:textId="77777777" w:rsidR="005D3943" w:rsidRPr="000246A6" w:rsidRDefault="005D3943" w:rsidP="005D3943">
      <w:pPr>
        <w:ind w:left="426"/>
        <w:jc w:val="both"/>
        <w:rPr>
          <w:rFonts w:ascii="Tahoma" w:hAnsi="Tahoma" w:cs="Tahoma"/>
          <w:sz w:val="16"/>
          <w:szCs w:val="16"/>
        </w:rPr>
      </w:pPr>
    </w:p>
    <w:p w14:paraId="7FD9583F" w14:textId="77777777" w:rsidR="005D3943" w:rsidRPr="000246A6" w:rsidRDefault="005B1AC2" w:rsidP="005D3943">
      <w:pPr>
        <w:numPr>
          <w:ilvl w:val="0"/>
          <w:numId w:val="18"/>
        </w:numPr>
        <w:suppressAutoHyphens w:val="0"/>
        <w:ind w:left="426"/>
        <w:jc w:val="both"/>
        <w:rPr>
          <w:rFonts w:ascii="Tahoma" w:hAnsi="Tahoma" w:cs="Tahoma"/>
          <w:sz w:val="16"/>
          <w:szCs w:val="16"/>
        </w:rPr>
      </w:pPr>
      <w:r w:rsidRPr="000246A6">
        <w:rPr>
          <w:rFonts w:ascii="Tahoma" w:hAnsi="Tahoma" w:cs="Tahoma"/>
          <w:sz w:val="16"/>
          <w:szCs w:val="16"/>
        </w:rPr>
        <w:t>Z</w:t>
      </w:r>
      <w:r w:rsidR="005D3943" w:rsidRPr="000246A6">
        <w:rPr>
          <w:rFonts w:ascii="Tahoma" w:hAnsi="Tahoma" w:cs="Tahoma"/>
          <w:sz w:val="16"/>
          <w:szCs w:val="16"/>
        </w:rPr>
        <w:t>hotovitel neodpovídá za vady, které byly po převzetí plnění způsobeny objednatelem, neoprávněným zásahem třetí osoby či neodvratitelnými událostmi.</w:t>
      </w:r>
    </w:p>
    <w:p w14:paraId="44FB30F8" w14:textId="77777777" w:rsidR="00CF12A5" w:rsidRPr="000246A6" w:rsidRDefault="00CF12A5">
      <w:pPr>
        <w:jc w:val="both"/>
        <w:rPr>
          <w:rFonts w:ascii="Tahoma" w:hAnsi="Tahoma" w:cs="Tahoma"/>
          <w:sz w:val="16"/>
          <w:szCs w:val="16"/>
        </w:rPr>
      </w:pPr>
    </w:p>
    <w:p w14:paraId="1DA6542E" w14:textId="77777777" w:rsidR="00CF12A5" w:rsidRPr="000246A6" w:rsidRDefault="00CF12A5">
      <w:pPr>
        <w:jc w:val="both"/>
        <w:rPr>
          <w:rFonts w:ascii="Tahoma" w:hAnsi="Tahoma" w:cs="Tahoma"/>
          <w:sz w:val="16"/>
          <w:szCs w:val="16"/>
        </w:rPr>
      </w:pPr>
    </w:p>
    <w:p w14:paraId="49BBF9E2" w14:textId="77777777" w:rsidR="00CF12A5" w:rsidRPr="000246A6" w:rsidRDefault="00CF12A5" w:rsidP="001B2CE5">
      <w:pPr>
        <w:spacing w:after="60"/>
        <w:jc w:val="center"/>
        <w:rPr>
          <w:rFonts w:ascii="Tahoma" w:hAnsi="Tahoma" w:cs="Tahoma"/>
          <w:b/>
          <w:sz w:val="16"/>
          <w:szCs w:val="16"/>
        </w:rPr>
      </w:pPr>
      <w:r w:rsidRPr="000246A6">
        <w:rPr>
          <w:rFonts w:ascii="Tahoma" w:hAnsi="Tahoma" w:cs="Tahoma"/>
          <w:b/>
          <w:sz w:val="16"/>
          <w:szCs w:val="16"/>
        </w:rPr>
        <w:t>V</w:t>
      </w:r>
      <w:r w:rsidR="005D3943" w:rsidRPr="000246A6">
        <w:rPr>
          <w:rFonts w:ascii="Tahoma" w:hAnsi="Tahoma" w:cs="Tahoma"/>
          <w:b/>
          <w:sz w:val="16"/>
          <w:szCs w:val="16"/>
        </w:rPr>
        <w:t>I</w:t>
      </w:r>
      <w:r w:rsidRPr="000246A6">
        <w:rPr>
          <w:rFonts w:ascii="Tahoma" w:hAnsi="Tahoma" w:cs="Tahoma"/>
          <w:b/>
          <w:sz w:val="16"/>
          <w:szCs w:val="16"/>
        </w:rPr>
        <w:t>. Závěrečná ustanovení</w:t>
      </w:r>
    </w:p>
    <w:p w14:paraId="40B676C8" w14:textId="5A72DBB1" w:rsidR="00CF12A5" w:rsidRPr="000246A6" w:rsidRDefault="00CF12A5" w:rsidP="001B2CE5">
      <w:pPr>
        <w:pStyle w:val="Odstavecseseznamem"/>
        <w:numPr>
          <w:ilvl w:val="0"/>
          <w:numId w:val="41"/>
        </w:numPr>
        <w:ind w:left="426" w:hanging="426"/>
        <w:jc w:val="both"/>
        <w:rPr>
          <w:rFonts w:ascii="Tahoma" w:hAnsi="Tahoma" w:cs="Tahoma"/>
          <w:sz w:val="16"/>
          <w:szCs w:val="16"/>
        </w:rPr>
      </w:pPr>
      <w:r w:rsidRPr="000246A6">
        <w:rPr>
          <w:rFonts w:ascii="Tahoma" w:hAnsi="Tahoma" w:cs="Tahoma"/>
          <w:sz w:val="16"/>
          <w:szCs w:val="16"/>
        </w:rPr>
        <w:t>Smlouvu lze měnit a doplňovat jen písemnými dodatky</w:t>
      </w:r>
      <w:r w:rsidR="004E60CE" w:rsidRPr="000246A6">
        <w:rPr>
          <w:rFonts w:ascii="Tahoma" w:hAnsi="Tahoma" w:cs="Tahoma"/>
          <w:sz w:val="16"/>
          <w:szCs w:val="16"/>
        </w:rPr>
        <w:t xml:space="preserve"> vyjma postupu dle čl. I. odst. </w:t>
      </w:r>
      <w:r w:rsidR="264C8B4A" w:rsidRPr="000246A6">
        <w:rPr>
          <w:rFonts w:ascii="Tahoma" w:hAnsi="Tahoma" w:cs="Tahoma"/>
          <w:sz w:val="16"/>
          <w:szCs w:val="16"/>
        </w:rPr>
        <w:t>6</w:t>
      </w:r>
      <w:r w:rsidR="004E60CE" w:rsidRPr="000246A6">
        <w:rPr>
          <w:rFonts w:ascii="Tahoma" w:hAnsi="Tahoma" w:cs="Tahoma"/>
          <w:sz w:val="16"/>
          <w:szCs w:val="16"/>
        </w:rPr>
        <w:t xml:space="preserve"> smlouvy</w:t>
      </w:r>
      <w:r w:rsidR="00751F25" w:rsidRPr="000246A6">
        <w:rPr>
          <w:rFonts w:ascii="Tahoma" w:hAnsi="Tahoma" w:cs="Tahoma"/>
          <w:sz w:val="16"/>
          <w:szCs w:val="16"/>
        </w:rPr>
        <w:t>, které budou podepsány oprávněnými zástupci obou smluvních stran</w:t>
      </w:r>
    </w:p>
    <w:p w14:paraId="722B00AE" w14:textId="77777777" w:rsidR="00CF12A5" w:rsidRPr="000246A6" w:rsidRDefault="00CF12A5" w:rsidP="001B2CE5">
      <w:pPr>
        <w:ind w:left="426" w:hanging="426"/>
        <w:jc w:val="both"/>
        <w:rPr>
          <w:rFonts w:ascii="Tahoma" w:hAnsi="Tahoma" w:cs="Tahoma"/>
          <w:sz w:val="16"/>
          <w:szCs w:val="16"/>
        </w:rPr>
      </w:pPr>
    </w:p>
    <w:p w14:paraId="0A788F91" w14:textId="668F556B" w:rsidR="00CF12A5" w:rsidRPr="000246A6" w:rsidRDefault="00CE2EC2" w:rsidP="001B2CE5">
      <w:pPr>
        <w:pStyle w:val="Odstavecseseznamem"/>
        <w:numPr>
          <w:ilvl w:val="0"/>
          <w:numId w:val="41"/>
        </w:numPr>
        <w:ind w:left="426" w:hanging="426"/>
        <w:jc w:val="both"/>
        <w:rPr>
          <w:rFonts w:ascii="Tahoma" w:hAnsi="Tahoma" w:cs="Tahoma"/>
          <w:sz w:val="16"/>
          <w:szCs w:val="16"/>
        </w:rPr>
      </w:pPr>
      <w:r w:rsidRPr="000246A6">
        <w:rPr>
          <w:rFonts w:ascii="Tahoma" w:hAnsi="Tahoma" w:cs="Tahoma"/>
          <w:sz w:val="16"/>
          <w:szCs w:val="16"/>
        </w:rPr>
        <w:t>Zhotovitel je oprávněn postoupit pohledávku vyplývající z plnění dle této smlouvy na třetí osobu pouze s předchozím písemným souhlasem objednavatele.</w:t>
      </w:r>
    </w:p>
    <w:p w14:paraId="0503862F" w14:textId="77777777" w:rsidR="00751F25" w:rsidRPr="000246A6" w:rsidRDefault="00751F25" w:rsidP="001B2CE5">
      <w:pPr>
        <w:pStyle w:val="Odstavecseseznamem"/>
        <w:ind w:left="426" w:hanging="426"/>
        <w:rPr>
          <w:rFonts w:ascii="Tahoma" w:hAnsi="Tahoma" w:cs="Tahoma"/>
          <w:sz w:val="16"/>
          <w:szCs w:val="16"/>
        </w:rPr>
      </w:pPr>
    </w:p>
    <w:p w14:paraId="6E1831B3" w14:textId="4D7612FB" w:rsidR="00444CA8" w:rsidRPr="000246A6" w:rsidRDefault="00751F25" w:rsidP="001B2CE5">
      <w:pPr>
        <w:pStyle w:val="Odstavecseseznamem"/>
        <w:numPr>
          <w:ilvl w:val="0"/>
          <w:numId w:val="41"/>
        </w:numPr>
        <w:ind w:left="426" w:hanging="426"/>
        <w:jc w:val="both"/>
        <w:rPr>
          <w:rFonts w:ascii="Tahoma" w:hAnsi="Tahoma" w:cs="Tahoma"/>
          <w:sz w:val="16"/>
          <w:szCs w:val="16"/>
        </w:rPr>
      </w:pPr>
      <w:r w:rsidRPr="000246A6">
        <w:rPr>
          <w:rFonts w:ascii="Tahoma" w:hAnsi="Tahoma" w:cs="Tahoma"/>
          <w:sz w:val="16"/>
          <w:szCs w:val="16"/>
        </w:rPr>
        <w:t>Zhotovitel bere na vědomí, že objednatel je povinen dle ustanovení § 219 odst. 1 zákona č. 134/2016 Sb., o zadávání veřejných zakázek a dle zákona č. 340/2015 Sb., o registru smluv</w:t>
      </w:r>
      <w:r w:rsidR="00744BB8" w:rsidRPr="000246A6">
        <w:rPr>
          <w:rFonts w:ascii="Tahoma" w:hAnsi="Tahoma" w:cs="Tahoma"/>
          <w:sz w:val="16"/>
          <w:szCs w:val="16"/>
        </w:rPr>
        <w:t>,</w:t>
      </w:r>
      <w:r w:rsidRPr="000246A6">
        <w:rPr>
          <w:rFonts w:ascii="Tahoma" w:hAnsi="Tahoma" w:cs="Tahoma"/>
          <w:sz w:val="16"/>
          <w:szCs w:val="16"/>
        </w:rPr>
        <w:t xml:space="preserve"> uveřejnit tuto smlouvu včetně případných dodatků a objednávek vystavených na základě této smlouvy zákonem stanoveným způsobem.</w:t>
      </w:r>
    </w:p>
    <w:p w14:paraId="54E11D2A" w14:textId="77777777" w:rsidR="00CF12A5" w:rsidRPr="000246A6" w:rsidRDefault="00CF12A5" w:rsidP="001B2CE5">
      <w:pPr>
        <w:ind w:left="426" w:hanging="426"/>
        <w:jc w:val="both"/>
        <w:rPr>
          <w:rFonts w:ascii="Tahoma" w:hAnsi="Tahoma" w:cs="Tahoma"/>
          <w:sz w:val="16"/>
          <w:szCs w:val="16"/>
        </w:rPr>
      </w:pPr>
    </w:p>
    <w:p w14:paraId="082D7839" w14:textId="48569E6A" w:rsidR="00CF12A5" w:rsidRPr="000246A6" w:rsidRDefault="00CF12A5" w:rsidP="000246A6">
      <w:pPr>
        <w:pStyle w:val="Odstavecseseznamem"/>
        <w:numPr>
          <w:ilvl w:val="0"/>
          <w:numId w:val="41"/>
        </w:numPr>
        <w:ind w:left="426" w:hanging="426"/>
        <w:rPr>
          <w:rFonts w:ascii="Tahoma" w:hAnsi="Tahoma" w:cs="Tahoma"/>
          <w:sz w:val="16"/>
          <w:szCs w:val="16"/>
        </w:rPr>
      </w:pPr>
      <w:r w:rsidRPr="000246A6">
        <w:rPr>
          <w:rFonts w:ascii="Tahoma" w:hAnsi="Tahoma" w:cs="Tahoma"/>
          <w:sz w:val="16"/>
          <w:szCs w:val="16"/>
        </w:rPr>
        <w:t xml:space="preserve">Právní vztahy touto smlouvou neupravené, jakož i právní poměry z ní vznikající a vyplývající, se řídí příslušnými </w:t>
      </w:r>
      <w:r w:rsidR="009204D2" w:rsidRPr="000246A6">
        <w:rPr>
          <w:rFonts w:ascii="Tahoma" w:hAnsi="Tahoma" w:cs="Tahoma"/>
          <w:sz w:val="16"/>
          <w:szCs w:val="16"/>
        </w:rPr>
        <w:t xml:space="preserve">ustanoveními </w:t>
      </w:r>
      <w:r w:rsidRPr="000246A6">
        <w:rPr>
          <w:rFonts w:ascii="Tahoma" w:hAnsi="Tahoma" w:cs="Tahoma"/>
          <w:sz w:val="16"/>
          <w:szCs w:val="16"/>
        </w:rPr>
        <w:t>občanského zákoníku</w:t>
      </w:r>
      <w:r w:rsidR="00E81DA8" w:rsidRPr="000246A6">
        <w:rPr>
          <w:rFonts w:ascii="Tahoma" w:hAnsi="Tahoma" w:cs="Tahoma"/>
          <w:sz w:val="16"/>
          <w:szCs w:val="16"/>
        </w:rPr>
        <w:t>,</w:t>
      </w:r>
      <w:r w:rsidRPr="000246A6">
        <w:rPr>
          <w:rFonts w:ascii="Tahoma" w:hAnsi="Tahoma" w:cs="Tahoma"/>
          <w:sz w:val="16"/>
          <w:szCs w:val="16"/>
        </w:rPr>
        <w:t xml:space="preserve"> v platném znění</w:t>
      </w:r>
      <w:r w:rsidR="00C62A2E" w:rsidRPr="000246A6">
        <w:rPr>
          <w:rFonts w:ascii="Tahoma" w:hAnsi="Tahoma" w:cs="Tahoma"/>
          <w:sz w:val="16"/>
          <w:szCs w:val="16"/>
        </w:rPr>
        <w:t xml:space="preserve"> (zejména ustanoveními </w:t>
      </w:r>
      <w:r w:rsidR="0069537B" w:rsidRPr="000246A6">
        <w:rPr>
          <w:rFonts w:ascii="Tahoma" w:hAnsi="Tahoma" w:cs="Tahoma"/>
          <w:sz w:val="16"/>
          <w:szCs w:val="16"/>
        </w:rPr>
        <w:t>o smlouvě o dílo)</w:t>
      </w:r>
      <w:r w:rsidRPr="000246A6">
        <w:rPr>
          <w:rFonts w:ascii="Tahoma" w:hAnsi="Tahoma" w:cs="Tahoma"/>
          <w:sz w:val="16"/>
          <w:szCs w:val="16"/>
        </w:rPr>
        <w:t xml:space="preserve"> a předpisy souvisejícími.</w:t>
      </w:r>
    </w:p>
    <w:p w14:paraId="31126E5D" w14:textId="77777777" w:rsidR="00CF12A5" w:rsidRPr="000246A6" w:rsidRDefault="00CF12A5" w:rsidP="001B2CE5">
      <w:pPr>
        <w:ind w:left="426" w:hanging="426"/>
        <w:jc w:val="both"/>
        <w:rPr>
          <w:rFonts w:ascii="Tahoma" w:hAnsi="Tahoma" w:cs="Tahoma"/>
          <w:sz w:val="16"/>
          <w:szCs w:val="16"/>
        </w:rPr>
      </w:pPr>
    </w:p>
    <w:p w14:paraId="237F879D" w14:textId="415EB61C" w:rsidR="00CF12A5" w:rsidRPr="000246A6" w:rsidRDefault="00CF12A5" w:rsidP="001B2CE5">
      <w:pPr>
        <w:pStyle w:val="Odstavecseseznamem"/>
        <w:numPr>
          <w:ilvl w:val="0"/>
          <w:numId w:val="41"/>
        </w:numPr>
        <w:ind w:left="426" w:hanging="426"/>
        <w:jc w:val="both"/>
        <w:rPr>
          <w:rFonts w:ascii="Tahoma" w:hAnsi="Tahoma" w:cs="Tahoma"/>
          <w:sz w:val="16"/>
          <w:szCs w:val="16"/>
        </w:rPr>
      </w:pPr>
      <w:r w:rsidRPr="000246A6">
        <w:rPr>
          <w:rFonts w:ascii="Tahoma" w:hAnsi="Tahoma" w:cs="Tahoma"/>
          <w:sz w:val="16"/>
          <w:szCs w:val="16"/>
        </w:rPr>
        <w:t xml:space="preserve">Tato smlouva je vyhotovena ve </w:t>
      </w:r>
      <w:r w:rsidR="003B3A1D">
        <w:rPr>
          <w:rFonts w:ascii="Tahoma" w:hAnsi="Tahoma" w:cs="Tahoma"/>
          <w:sz w:val="16"/>
          <w:szCs w:val="16"/>
        </w:rPr>
        <w:t>6</w:t>
      </w:r>
      <w:r w:rsidRPr="000246A6">
        <w:rPr>
          <w:rFonts w:ascii="Tahoma" w:hAnsi="Tahoma" w:cs="Tahoma"/>
          <w:sz w:val="16"/>
          <w:szCs w:val="16"/>
        </w:rPr>
        <w:t xml:space="preserve"> stejnopisech, z nichž po jednom obdrží každá ze smluvních stran.</w:t>
      </w:r>
    </w:p>
    <w:p w14:paraId="2DE403A5" w14:textId="77777777" w:rsidR="00CF12A5" w:rsidRPr="000246A6" w:rsidRDefault="00CF12A5" w:rsidP="001B2CE5">
      <w:pPr>
        <w:pStyle w:val="Odstavecseseznamem"/>
        <w:ind w:left="426" w:hanging="426"/>
        <w:rPr>
          <w:rFonts w:ascii="Tahoma" w:hAnsi="Tahoma" w:cs="Tahoma"/>
          <w:sz w:val="16"/>
          <w:szCs w:val="16"/>
        </w:rPr>
      </w:pPr>
    </w:p>
    <w:p w14:paraId="635AC130" w14:textId="77777777" w:rsidR="00A4359F" w:rsidRPr="000246A6" w:rsidRDefault="00CF12A5" w:rsidP="00A4359F">
      <w:pPr>
        <w:pStyle w:val="Odstavecseseznamem"/>
        <w:numPr>
          <w:ilvl w:val="0"/>
          <w:numId w:val="41"/>
        </w:numPr>
        <w:ind w:left="426" w:hanging="426"/>
        <w:jc w:val="both"/>
        <w:rPr>
          <w:rFonts w:ascii="Tahoma" w:hAnsi="Tahoma" w:cs="Tahoma"/>
          <w:sz w:val="16"/>
          <w:szCs w:val="16"/>
        </w:rPr>
      </w:pPr>
      <w:r w:rsidRPr="000246A6">
        <w:rPr>
          <w:rFonts w:ascii="Tahoma" w:hAnsi="Tahoma" w:cs="Tahoma"/>
          <w:sz w:val="16"/>
          <w:szCs w:val="16"/>
        </w:rPr>
        <w:t>Tato smlouva nabývá platnosti dnem jejího podpisu</w:t>
      </w:r>
      <w:r w:rsidR="0069537B" w:rsidRPr="000246A6">
        <w:rPr>
          <w:rFonts w:ascii="Tahoma" w:hAnsi="Tahoma" w:cs="Tahoma"/>
          <w:sz w:val="16"/>
          <w:szCs w:val="16"/>
        </w:rPr>
        <w:t xml:space="preserve"> oběma</w:t>
      </w:r>
      <w:r w:rsidRPr="000246A6">
        <w:rPr>
          <w:rFonts w:ascii="Tahoma" w:hAnsi="Tahoma" w:cs="Tahoma"/>
          <w:sz w:val="16"/>
          <w:szCs w:val="16"/>
        </w:rPr>
        <w:t xml:space="preserve"> smluvními </w:t>
      </w:r>
      <w:r w:rsidR="00F34AE7" w:rsidRPr="000246A6">
        <w:rPr>
          <w:rFonts w:ascii="Tahoma" w:hAnsi="Tahoma" w:cs="Tahoma"/>
          <w:sz w:val="16"/>
          <w:szCs w:val="16"/>
        </w:rPr>
        <w:t xml:space="preserve">stranami </w:t>
      </w:r>
      <w:r w:rsidR="00A92D4E" w:rsidRPr="000246A6">
        <w:rPr>
          <w:rFonts w:ascii="Tahoma" w:hAnsi="Tahoma" w:cs="Tahoma"/>
          <w:sz w:val="16"/>
          <w:szCs w:val="16"/>
        </w:rPr>
        <w:t>a účinnosti</w:t>
      </w:r>
      <w:r w:rsidR="00BE1EC7" w:rsidRPr="000246A6">
        <w:rPr>
          <w:rFonts w:ascii="Tahoma" w:hAnsi="Tahoma" w:cs="Tahoma"/>
          <w:sz w:val="16"/>
          <w:szCs w:val="16"/>
        </w:rPr>
        <w:t xml:space="preserve"> </w:t>
      </w:r>
      <w:r w:rsidR="00751F25" w:rsidRPr="000246A6">
        <w:rPr>
          <w:rFonts w:ascii="Tahoma" w:hAnsi="Tahoma" w:cs="Tahoma"/>
          <w:sz w:val="16"/>
          <w:szCs w:val="16"/>
        </w:rPr>
        <w:t xml:space="preserve">dnem uveřejnění v registru smluv. </w:t>
      </w:r>
      <w:r w:rsidR="00B87969" w:rsidRPr="000246A6">
        <w:rPr>
          <w:rFonts w:ascii="Tahoma" w:hAnsi="Tahoma" w:cs="Tahoma"/>
          <w:sz w:val="16"/>
          <w:szCs w:val="16"/>
        </w:rPr>
        <w:t xml:space="preserve">Tato smlouva se </w:t>
      </w:r>
      <w:r w:rsidR="00F34AE7" w:rsidRPr="000246A6">
        <w:rPr>
          <w:rFonts w:ascii="Tahoma" w:hAnsi="Tahoma" w:cs="Tahoma"/>
          <w:sz w:val="16"/>
          <w:szCs w:val="16"/>
        </w:rPr>
        <w:t xml:space="preserve">uzavírá na dobu </w:t>
      </w:r>
      <w:r w:rsidR="00751F25" w:rsidRPr="000246A6">
        <w:rPr>
          <w:rFonts w:ascii="Tahoma" w:hAnsi="Tahoma" w:cs="Tahoma"/>
          <w:sz w:val="16"/>
          <w:szCs w:val="16"/>
        </w:rPr>
        <w:t>4 let</w:t>
      </w:r>
      <w:r w:rsidR="00B87969" w:rsidRPr="000246A6">
        <w:rPr>
          <w:rFonts w:ascii="Tahoma" w:hAnsi="Tahoma" w:cs="Tahoma"/>
          <w:sz w:val="16"/>
          <w:szCs w:val="16"/>
        </w:rPr>
        <w:t>. Jakákoli ze smluvních stran může tuto smlouvu vypovědět. Výpovědní doba činí 3 měsíce</w:t>
      </w:r>
      <w:r w:rsidRPr="000246A6">
        <w:rPr>
          <w:rFonts w:ascii="Tahoma" w:hAnsi="Tahoma" w:cs="Tahoma"/>
          <w:sz w:val="16"/>
          <w:szCs w:val="16"/>
        </w:rPr>
        <w:t xml:space="preserve">. Výpovědní doba začíná běžet </w:t>
      </w:r>
      <w:r w:rsidR="0069537B" w:rsidRPr="000246A6">
        <w:rPr>
          <w:rFonts w:ascii="Tahoma" w:hAnsi="Tahoma" w:cs="Tahoma"/>
          <w:sz w:val="16"/>
          <w:szCs w:val="16"/>
        </w:rPr>
        <w:t xml:space="preserve">prvním dnem </w:t>
      </w:r>
      <w:r w:rsidR="00082EBA" w:rsidRPr="000246A6">
        <w:rPr>
          <w:rFonts w:ascii="Tahoma" w:hAnsi="Tahoma" w:cs="Tahoma"/>
          <w:sz w:val="16"/>
          <w:szCs w:val="16"/>
        </w:rPr>
        <w:t xml:space="preserve">kalendářního </w:t>
      </w:r>
      <w:r w:rsidR="0069537B" w:rsidRPr="000246A6">
        <w:rPr>
          <w:rFonts w:ascii="Tahoma" w:hAnsi="Tahoma" w:cs="Tahoma"/>
          <w:sz w:val="16"/>
          <w:szCs w:val="16"/>
        </w:rPr>
        <w:t>mě</w:t>
      </w:r>
      <w:r w:rsidR="00F62161" w:rsidRPr="000246A6">
        <w:rPr>
          <w:rFonts w:ascii="Tahoma" w:hAnsi="Tahoma" w:cs="Tahoma"/>
          <w:sz w:val="16"/>
          <w:szCs w:val="16"/>
        </w:rPr>
        <w:t>síce následujícího po</w:t>
      </w:r>
      <w:r w:rsidR="00082EBA" w:rsidRPr="000246A6">
        <w:rPr>
          <w:rFonts w:ascii="Tahoma" w:hAnsi="Tahoma" w:cs="Tahoma"/>
          <w:sz w:val="16"/>
          <w:szCs w:val="16"/>
        </w:rPr>
        <w:t xml:space="preserve"> kalendářním</w:t>
      </w:r>
      <w:r w:rsidR="00F62161" w:rsidRPr="000246A6">
        <w:rPr>
          <w:rFonts w:ascii="Tahoma" w:hAnsi="Tahoma" w:cs="Tahoma"/>
          <w:sz w:val="16"/>
          <w:szCs w:val="16"/>
        </w:rPr>
        <w:t xml:space="preserve"> měsíci, ve kterém byla výpověď doručena</w:t>
      </w:r>
      <w:r w:rsidRPr="000246A6">
        <w:rPr>
          <w:rFonts w:ascii="Tahoma" w:hAnsi="Tahoma" w:cs="Tahoma"/>
          <w:sz w:val="16"/>
          <w:szCs w:val="16"/>
        </w:rPr>
        <w:t xml:space="preserve"> druhé smluvní straně</w:t>
      </w:r>
      <w:r w:rsidR="00B063C2" w:rsidRPr="000246A6">
        <w:rPr>
          <w:rFonts w:ascii="Tahoma" w:hAnsi="Tahoma" w:cs="Tahoma"/>
          <w:sz w:val="16"/>
          <w:szCs w:val="16"/>
        </w:rPr>
        <w:t>.</w:t>
      </w:r>
    </w:p>
    <w:p w14:paraId="2BB248CC" w14:textId="77777777" w:rsidR="00A4359F" w:rsidRPr="000246A6" w:rsidRDefault="00A4359F" w:rsidP="000246A6">
      <w:pPr>
        <w:pStyle w:val="Odstavecseseznamem"/>
        <w:rPr>
          <w:rFonts w:ascii="Tahoma" w:hAnsi="Tahoma" w:cs="Tahoma"/>
          <w:sz w:val="16"/>
          <w:szCs w:val="16"/>
        </w:rPr>
      </w:pPr>
    </w:p>
    <w:p w14:paraId="5F20F7C4" w14:textId="4440A0C9" w:rsidR="00A4359F" w:rsidRPr="000246A6" w:rsidRDefault="00A4359F" w:rsidP="00591275">
      <w:pPr>
        <w:pStyle w:val="Odstavecseseznamem"/>
        <w:numPr>
          <w:ilvl w:val="0"/>
          <w:numId w:val="41"/>
        </w:numPr>
        <w:ind w:left="426" w:hanging="426"/>
        <w:jc w:val="both"/>
        <w:rPr>
          <w:rFonts w:ascii="Tahoma" w:hAnsi="Tahoma" w:cs="Tahoma"/>
          <w:sz w:val="16"/>
          <w:szCs w:val="16"/>
        </w:rPr>
      </w:pPr>
      <w:r w:rsidRPr="000246A6">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62431CDC" w14:textId="77777777" w:rsidR="00CF12A5" w:rsidRPr="000246A6" w:rsidRDefault="00CF12A5">
      <w:pPr>
        <w:jc w:val="both"/>
        <w:rPr>
          <w:rFonts w:ascii="Tahoma" w:hAnsi="Tahoma" w:cs="Tahoma"/>
          <w:sz w:val="16"/>
          <w:szCs w:val="16"/>
        </w:rPr>
      </w:pPr>
    </w:p>
    <w:p w14:paraId="49E398E2" w14:textId="77777777" w:rsidR="00CF12A5" w:rsidRPr="000246A6" w:rsidRDefault="00CF12A5">
      <w:pPr>
        <w:jc w:val="both"/>
        <w:rPr>
          <w:rFonts w:ascii="Tahoma" w:hAnsi="Tahoma" w:cs="Tahoma"/>
          <w:sz w:val="16"/>
          <w:szCs w:val="16"/>
        </w:rPr>
      </w:pPr>
    </w:p>
    <w:p w14:paraId="16287F21" w14:textId="77777777" w:rsidR="00CF12A5" w:rsidRPr="000246A6" w:rsidRDefault="00CF12A5">
      <w:pPr>
        <w:jc w:val="both"/>
        <w:rPr>
          <w:rFonts w:ascii="Tahoma" w:hAnsi="Tahoma" w:cs="Tahoma"/>
          <w:sz w:val="16"/>
          <w:szCs w:val="16"/>
        </w:rPr>
      </w:pPr>
    </w:p>
    <w:p w14:paraId="52F3C9E9" w14:textId="5CAD909E" w:rsidR="00CF12A5" w:rsidRPr="000246A6" w:rsidRDefault="00023D6D">
      <w:pPr>
        <w:jc w:val="both"/>
        <w:rPr>
          <w:rFonts w:ascii="Tahoma" w:hAnsi="Tahoma" w:cs="Tahoma"/>
          <w:sz w:val="16"/>
          <w:szCs w:val="16"/>
        </w:rPr>
      </w:pPr>
      <w:r w:rsidRPr="000246A6">
        <w:rPr>
          <w:rFonts w:ascii="Tahoma" w:hAnsi="Tahoma" w:cs="Tahoma"/>
          <w:sz w:val="16"/>
          <w:szCs w:val="16"/>
        </w:rPr>
        <w:t xml:space="preserve">Příloha č. </w:t>
      </w:r>
      <w:r w:rsidR="00DD0C45" w:rsidRPr="000246A6">
        <w:rPr>
          <w:rFonts w:ascii="Tahoma" w:hAnsi="Tahoma" w:cs="Tahoma"/>
          <w:sz w:val="16"/>
          <w:szCs w:val="16"/>
        </w:rPr>
        <w:t>1</w:t>
      </w:r>
      <w:r w:rsidRPr="000246A6">
        <w:rPr>
          <w:rFonts w:ascii="Tahoma" w:hAnsi="Tahoma" w:cs="Tahoma"/>
          <w:sz w:val="16"/>
          <w:szCs w:val="16"/>
        </w:rPr>
        <w:t xml:space="preserve"> </w:t>
      </w:r>
      <w:r w:rsidR="000C7B70" w:rsidRPr="000246A6">
        <w:rPr>
          <w:rFonts w:ascii="Tahoma" w:hAnsi="Tahoma" w:cs="Tahoma"/>
          <w:sz w:val="16"/>
          <w:szCs w:val="16"/>
        </w:rPr>
        <w:t>–</w:t>
      </w:r>
      <w:r w:rsidR="007501A8" w:rsidRPr="000246A6">
        <w:rPr>
          <w:rFonts w:ascii="Tahoma" w:hAnsi="Tahoma" w:cs="Tahoma"/>
          <w:sz w:val="16"/>
          <w:szCs w:val="16"/>
        </w:rPr>
        <w:t xml:space="preserve"> </w:t>
      </w:r>
      <w:r w:rsidR="00C9277C" w:rsidRPr="000246A6">
        <w:rPr>
          <w:rFonts w:ascii="Tahoma" w:hAnsi="Tahoma" w:cs="Tahoma"/>
          <w:sz w:val="16"/>
          <w:szCs w:val="16"/>
        </w:rPr>
        <w:t>Seznam</w:t>
      </w:r>
      <w:r w:rsidR="000C7B70" w:rsidRPr="000246A6">
        <w:rPr>
          <w:rFonts w:ascii="Tahoma" w:hAnsi="Tahoma" w:cs="Tahoma"/>
          <w:sz w:val="16"/>
          <w:szCs w:val="16"/>
        </w:rPr>
        <w:t xml:space="preserve"> </w:t>
      </w:r>
      <w:r w:rsidR="69D23471" w:rsidRPr="000246A6">
        <w:rPr>
          <w:rFonts w:ascii="Tahoma" w:hAnsi="Tahoma" w:cs="Tahoma"/>
          <w:sz w:val="16"/>
          <w:szCs w:val="16"/>
        </w:rPr>
        <w:t>blokových</w:t>
      </w:r>
      <w:r w:rsidR="00C9277C" w:rsidRPr="000246A6">
        <w:rPr>
          <w:rFonts w:ascii="Tahoma" w:hAnsi="Tahoma" w:cs="Tahoma"/>
          <w:sz w:val="16"/>
          <w:szCs w:val="16"/>
        </w:rPr>
        <w:t xml:space="preserve"> jednotek </w:t>
      </w:r>
    </w:p>
    <w:p w14:paraId="495E6146" w14:textId="49BF913B" w:rsidR="0072471B" w:rsidRPr="000246A6" w:rsidRDefault="00C9277C">
      <w:pPr>
        <w:jc w:val="both"/>
        <w:rPr>
          <w:rFonts w:ascii="Tahoma" w:hAnsi="Tahoma" w:cs="Tahoma"/>
          <w:sz w:val="16"/>
          <w:szCs w:val="16"/>
        </w:rPr>
      </w:pPr>
      <w:r w:rsidRPr="000246A6">
        <w:rPr>
          <w:rFonts w:ascii="Tahoma" w:hAnsi="Tahoma" w:cs="Tahoma"/>
          <w:sz w:val="16"/>
          <w:szCs w:val="16"/>
        </w:rPr>
        <w:t>Příloha č.</w:t>
      </w:r>
      <w:r w:rsidR="00B011A5" w:rsidRPr="000246A6">
        <w:rPr>
          <w:rFonts w:ascii="Tahoma" w:hAnsi="Tahoma" w:cs="Tahoma"/>
          <w:sz w:val="16"/>
          <w:szCs w:val="16"/>
        </w:rPr>
        <w:t xml:space="preserve"> </w:t>
      </w:r>
      <w:r w:rsidR="00DD0C45" w:rsidRPr="000246A6">
        <w:rPr>
          <w:rFonts w:ascii="Tahoma" w:hAnsi="Tahoma" w:cs="Tahoma"/>
          <w:sz w:val="16"/>
          <w:szCs w:val="16"/>
        </w:rPr>
        <w:t>2</w:t>
      </w:r>
      <w:r w:rsidR="00B011A5" w:rsidRPr="000246A6">
        <w:rPr>
          <w:rFonts w:ascii="Tahoma" w:hAnsi="Tahoma" w:cs="Tahoma"/>
          <w:sz w:val="16"/>
          <w:szCs w:val="16"/>
        </w:rPr>
        <w:t xml:space="preserve"> </w:t>
      </w:r>
      <w:r w:rsidR="00F73392" w:rsidRPr="000246A6">
        <w:rPr>
          <w:rFonts w:ascii="Tahoma" w:hAnsi="Tahoma" w:cs="Tahoma"/>
          <w:sz w:val="16"/>
          <w:szCs w:val="16"/>
        </w:rPr>
        <w:t>–</w:t>
      </w:r>
      <w:r w:rsidR="007501A8" w:rsidRPr="000246A6">
        <w:rPr>
          <w:rFonts w:ascii="Tahoma" w:hAnsi="Tahoma" w:cs="Tahoma"/>
          <w:sz w:val="16"/>
          <w:szCs w:val="16"/>
        </w:rPr>
        <w:t xml:space="preserve"> </w:t>
      </w:r>
      <w:r w:rsidR="007807FE" w:rsidRPr="000246A6">
        <w:rPr>
          <w:rFonts w:ascii="Tahoma" w:hAnsi="Tahoma" w:cs="Tahoma"/>
          <w:sz w:val="16"/>
          <w:szCs w:val="16"/>
        </w:rPr>
        <w:t>S</w:t>
      </w:r>
      <w:r w:rsidR="00E82ECD" w:rsidRPr="000246A6">
        <w:rPr>
          <w:rFonts w:ascii="Tahoma" w:hAnsi="Tahoma" w:cs="Tahoma"/>
          <w:sz w:val="16"/>
          <w:szCs w:val="16"/>
        </w:rPr>
        <w:t xml:space="preserve">eznam </w:t>
      </w:r>
      <w:proofErr w:type="spellStart"/>
      <w:r w:rsidR="00051231" w:rsidRPr="000246A6">
        <w:rPr>
          <w:rFonts w:ascii="Tahoma" w:hAnsi="Tahoma" w:cs="Tahoma"/>
          <w:sz w:val="16"/>
          <w:szCs w:val="16"/>
        </w:rPr>
        <w:t>splitový</w:t>
      </w:r>
      <w:r w:rsidR="00813DB0" w:rsidRPr="000246A6">
        <w:rPr>
          <w:rFonts w:ascii="Tahoma" w:hAnsi="Tahoma" w:cs="Tahoma"/>
          <w:sz w:val="16"/>
          <w:szCs w:val="16"/>
        </w:rPr>
        <w:t>ch</w:t>
      </w:r>
      <w:proofErr w:type="spellEnd"/>
      <w:r w:rsidR="00051231" w:rsidRPr="000246A6">
        <w:rPr>
          <w:rFonts w:ascii="Tahoma" w:hAnsi="Tahoma" w:cs="Tahoma"/>
          <w:sz w:val="16"/>
          <w:szCs w:val="16"/>
        </w:rPr>
        <w:t xml:space="preserve"> jednotek</w:t>
      </w:r>
    </w:p>
    <w:p w14:paraId="1BC7FB50" w14:textId="6710312F" w:rsidR="00E82ECD" w:rsidRPr="000246A6" w:rsidRDefault="00E82ECD">
      <w:pPr>
        <w:jc w:val="both"/>
        <w:rPr>
          <w:rFonts w:ascii="Tahoma" w:hAnsi="Tahoma" w:cs="Tahoma"/>
          <w:sz w:val="16"/>
          <w:szCs w:val="16"/>
        </w:rPr>
      </w:pPr>
      <w:r w:rsidRPr="000246A6">
        <w:rPr>
          <w:rFonts w:ascii="Tahoma" w:hAnsi="Tahoma" w:cs="Tahoma"/>
          <w:sz w:val="16"/>
          <w:szCs w:val="16"/>
        </w:rPr>
        <w:t>Příloha č. 3 – Cenov</w:t>
      </w:r>
      <w:r w:rsidR="006F011E" w:rsidRPr="000246A6">
        <w:rPr>
          <w:rFonts w:ascii="Tahoma" w:hAnsi="Tahoma" w:cs="Tahoma"/>
          <w:sz w:val="16"/>
          <w:szCs w:val="16"/>
        </w:rPr>
        <w:t>é</w:t>
      </w:r>
      <w:r w:rsidRPr="000246A6">
        <w:rPr>
          <w:rFonts w:ascii="Tahoma" w:hAnsi="Tahoma" w:cs="Tahoma"/>
          <w:sz w:val="16"/>
          <w:szCs w:val="16"/>
        </w:rPr>
        <w:t xml:space="preserve"> nabídk</w:t>
      </w:r>
      <w:r w:rsidR="006F011E" w:rsidRPr="000246A6">
        <w:rPr>
          <w:rFonts w:ascii="Tahoma" w:hAnsi="Tahoma" w:cs="Tahoma"/>
          <w:sz w:val="16"/>
          <w:szCs w:val="16"/>
        </w:rPr>
        <w:t>y</w:t>
      </w:r>
    </w:p>
    <w:p w14:paraId="5BE93A62" w14:textId="77777777" w:rsidR="00CF12A5" w:rsidRPr="000246A6" w:rsidRDefault="00CF12A5">
      <w:pPr>
        <w:jc w:val="both"/>
        <w:rPr>
          <w:rFonts w:ascii="Tahoma" w:hAnsi="Tahoma" w:cs="Tahoma"/>
          <w:sz w:val="16"/>
          <w:szCs w:val="16"/>
        </w:rPr>
      </w:pPr>
    </w:p>
    <w:p w14:paraId="384BA73E" w14:textId="77777777" w:rsidR="00CF12A5" w:rsidRPr="000246A6" w:rsidRDefault="00CF12A5">
      <w:pPr>
        <w:jc w:val="both"/>
        <w:rPr>
          <w:rFonts w:ascii="Tahoma" w:hAnsi="Tahoma" w:cs="Tahoma"/>
          <w:sz w:val="16"/>
          <w:szCs w:val="16"/>
        </w:rPr>
      </w:pPr>
    </w:p>
    <w:p w14:paraId="34B3F2EB" w14:textId="77777777" w:rsidR="00CF12A5" w:rsidRPr="000246A6" w:rsidRDefault="00CF12A5">
      <w:pPr>
        <w:jc w:val="both"/>
        <w:rPr>
          <w:rFonts w:ascii="Tahoma" w:hAnsi="Tahoma" w:cs="Tahoma"/>
          <w:sz w:val="16"/>
          <w:szCs w:val="16"/>
        </w:rPr>
      </w:pPr>
    </w:p>
    <w:p w14:paraId="38F2AD5F" w14:textId="77777777" w:rsidR="00C4060A" w:rsidRPr="000246A6" w:rsidRDefault="00C4060A" w:rsidP="00C4060A">
      <w:pPr>
        <w:pStyle w:val="Zkladntext"/>
        <w:rPr>
          <w:rFonts w:ascii="Tahoma" w:hAnsi="Tahoma" w:cs="Tahoma"/>
          <w:b w:val="0"/>
          <w:sz w:val="16"/>
          <w:szCs w:val="16"/>
          <w:lang w:val="cs-CZ"/>
        </w:rPr>
      </w:pPr>
      <w:r w:rsidRPr="000246A6">
        <w:rPr>
          <w:rFonts w:ascii="Tahoma" w:hAnsi="Tahoma" w:cs="Tahoma"/>
          <w:b w:val="0"/>
          <w:sz w:val="16"/>
          <w:szCs w:val="16"/>
        </w:rPr>
        <w:t xml:space="preserve">V </w:t>
      </w:r>
      <w:r w:rsidR="000C7B70" w:rsidRPr="000246A6">
        <w:rPr>
          <w:rFonts w:ascii="Tahoma" w:hAnsi="Tahoma" w:cs="Tahoma"/>
          <w:b w:val="0"/>
          <w:sz w:val="16"/>
          <w:szCs w:val="16"/>
          <w:lang w:val="cs-CZ"/>
        </w:rPr>
        <w:t xml:space="preserve">     </w:t>
      </w:r>
      <w:r w:rsidRPr="000246A6">
        <w:rPr>
          <w:rFonts w:ascii="Tahoma" w:hAnsi="Tahoma" w:cs="Tahoma"/>
          <w:b w:val="0"/>
          <w:sz w:val="16"/>
          <w:szCs w:val="16"/>
        </w:rPr>
        <w:t xml:space="preserve"> dne </w:t>
      </w:r>
      <w:r w:rsidRPr="000246A6">
        <w:rPr>
          <w:rFonts w:ascii="Tahoma" w:hAnsi="Tahoma" w:cs="Tahoma"/>
          <w:b w:val="0"/>
          <w:sz w:val="16"/>
          <w:szCs w:val="16"/>
        </w:rPr>
        <w:tab/>
      </w:r>
      <w:r w:rsidRPr="000246A6">
        <w:rPr>
          <w:rFonts w:ascii="Tahoma" w:hAnsi="Tahoma" w:cs="Tahoma"/>
          <w:b w:val="0"/>
          <w:sz w:val="16"/>
          <w:szCs w:val="16"/>
        </w:rPr>
        <w:tab/>
      </w:r>
      <w:r w:rsidRPr="000246A6">
        <w:rPr>
          <w:rFonts w:ascii="Tahoma" w:hAnsi="Tahoma" w:cs="Tahoma"/>
          <w:b w:val="0"/>
          <w:sz w:val="16"/>
          <w:szCs w:val="16"/>
        </w:rPr>
        <w:tab/>
      </w:r>
      <w:r w:rsidRPr="000246A6">
        <w:rPr>
          <w:rFonts w:ascii="Tahoma" w:hAnsi="Tahoma" w:cs="Tahoma"/>
          <w:b w:val="0"/>
          <w:sz w:val="16"/>
          <w:szCs w:val="16"/>
        </w:rPr>
        <w:tab/>
      </w:r>
      <w:r w:rsidRPr="000246A6">
        <w:rPr>
          <w:rFonts w:ascii="Tahoma" w:hAnsi="Tahoma" w:cs="Tahoma"/>
          <w:b w:val="0"/>
          <w:sz w:val="16"/>
          <w:szCs w:val="16"/>
        </w:rPr>
        <w:tab/>
      </w:r>
      <w:r w:rsidRPr="000246A6">
        <w:rPr>
          <w:rFonts w:ascii="Tahoma" w:hAnsi="Tahoma" w:cs="Tahoma"/>
          <w:b w:val="0"/>
          <w:sz w:val="16"/>
          <w:szCs w:val="16"/>
          <w:lang w:val="cs-CZ"/>
        </w:rPr>
        <w:tab/>
      </w:r>
      <w:r w:rsidRPr="000246A6">
        <w:rPr>
          <w:rFonts w:ascii="Tahoma" w:hAnsi="Tahoma" w:cs="Tahoma"/>
          <w:b w:val="0"/>
          <w:sz w:val="16"/>
          <w:szCs w:val="16"/>
        </w:rPr>
        <w:t>V Praze dne</w:t>
      </w:r>
    </w:p>
    <w:p w14:paraId="7D34F5C7" w14:textId="77777777" w:rsidR="00C4060A" w:rsidRPr="000246A6" w:rsidRDefault="00C4060A" w:rsidP="00C4060A">
      <w:pPr>
        <w:pStyle w:val="Zkladntext"/>
        <w:rPr>
          <w:rFonts w:ascii="Tahoma" w:hAnsi="Tahoma" w:cs="Tahoma"/>
          <w:b w:val="0"/>
          <w:sz w:val="16"/>
          <w:szCs w:val="16"/>
        </w:rPr>
      </w:pPr>
    </w:p>
    <w:p w14:paraId="0B4020A7" w14:textId="77777777" w:rsidR="00C4060A" w:rsidRPr="000246A6" w:rsidRDefault="00C4060A" w:rsidP="00C4060A">
      <w:pPr>
        <w:pStyle w:val="Zkladntext"/>
        <w:rPr>
          <w:rFonts w:ascii="Tahoma" w:hAnsi="Tahoma" w:cs="Tahoma"/>
          <w:b w:val="0"/>
          <w:sz w:val="16"/>
          <w:szCs w:val="16"/>
        </w:rPr>
      </w:pPr>
    </w:p>
    <w:p w14:paraId="1D7B270A" w14:textId="77777777" w:rsidR="00C4060A" w:rsidRPr="000246A6" w:rsidRDefault="00C4060A" w:rsidP="00C4060A">
      <w:pPr>
        <w:pStyle w:val="Zkladntext"/>
        <w:rPr>
          <w:rFonts w:ascii="Tahoma" w:hAnsi="Tahoma" w:cs="Tahoma"/>
          <w:b w:val="0"/>
          <w:sz w:val="16"/>
          <w:szCs w:val="16"/>
        </w:rPr>
      </w:pPr>
    </w:p>
    <w:p w14:paraId="4F904CB7" w14:textId="77777777" w:rsidR="00C4060A" w:rsidRPr="000246A6" w:rsidRDefault="00C4060A" w:rsidP="00C4060A">
      <w:pPr>
        <w:pStyle w:val="Zkladntext"/>
        <w:rPr>
          <w:rFonts w:ascii="Tahoma" w:hAnsi="Tahoma" w:cs="Tahoma"/>
          <w:b w:val="0"/>
          <w:sz w:val="16"/>
          <w:szCs w:val="16"/>
        </w:rPr>
      </w:pPr>
    </w:p>
    <w:p w14:paraId="06971CD3" w14:textId="77777777" w:rsidR="00C4060A" w:rsidRPr="000246A6" w:rsidRDefault="00C4060A" w:rsidP="00C4060A">
      <w:pPr>
        <w:pStyle w:val="Zkladntext"/>
        <w:rPr>
          <w:rFonts w:ascii="Tahoma" w:hAnsi="Tahoma" w:cs="Tahoma"/>
          <w:b w:val="0"/>
          <w:sz w:val="16"/>
          <w:szCs w:val="16"/>
        </w:rPr>
      </w:pPr>
    </w:p>
    <w:p w14:paraId="036355CB" w14:textId="514E9335" w:rsidR="00C4060A" w:rsidRPr="000246A6" w:rsidRDefault="00C4060A" w:rsidP="00C4060A">
      <w:pPr>
        <w:pStyle w:val="Zkladntext"/>
        <w:rPr>
          <w:rFonts w:ascii="Tahoma" w:hAnsi="Tahoma" w:cs="Tahoma"/>
          <w:b w:val="0"/>
          <w:sz w:val="16"/>
          <w:szCs w:val="16"/>
        </w:rPr>
      </w:pPr>
      <w:r w:rsidRPr="000246A6">
        <w:rPr>
          <w:rFonts w:ascii="Tahoma" w:hAnsi="Tahoma" w:cs="Tahoma"/>
          <w:b w:val="0"/>
          <w:sz w:val="16"/>
          <w:szCs w:val="16"/>
        </w:rPr>
        <w:t>………………………………………</w:t>
      </w:r>
      <w:r w:rsidRPr="000246A6">
        <w:rPr>
          <w:rFonts w:ascii="Tahoma" w:hAnsi="Tahoma" w:cs="Tahoma"/>
          <w:b w:val="0"/>
          <w:sz w:val="16"/>
          <w:szCs w:val="16"/>
        </w:rPr>
        <w:tab/>
      </w:r>
      <w:r w:rsidRPr="000246A6">
        <w:rPr>
          <w:rFonts w:ascii="Tahoma" w:hAnsi="Tahoma" w:cs="Tahoma"/>
          <w:b w:val="0"/>
          <w:sz w:val="16"/>
          <w:szCs w:val="16"/>
        </w:rPr>
        <w:tab/>
      </w:r>
      <w:r w:rsidRPr="000246A6">
        <w:rPr>
          <w:rFonts w:ascii="Tahoma" w:hAnsi="Tahoma" w:cs="Tahoma"/>
          <w:b w:val="0"/>
          <w:sz w:val="16"/>
          <w:szCs w:val="16"/>
        </w:rPr>
        <w:tab/>
      </w:r>
      <w:r w:rsidRPr="000246A6">
        <w:rPr>
          <w:rFonts w:ascii="Tahoma" w:hAnsi="Tahoma" w:cs="Tahoma"/>
          <w:b w:val="0"/>
          <w:sz w:val="16"/>
          <w:szCs w:val="16"/>
          <w:lang w:val="cs-CZ"/>
        </w:rPr>
        <w:tab/>
      </w:r>
      <w:r w:rsidR="003F1924" w:rsidRPr="000246A6">
        <w:rPr>
          <w:rFonts w:ascii="Tahoma" w:hAnsi="Tahoma" w:cs="Tahoma"/>
          <w:b w:val="0"/>
          <w:sz w:val="16"/>
          <w:szCs w:val="16"/>
          <w:lang w:val="cs-CZ"/>
        </w:rPr>
        <w:tab/>
      </w:r>
      <w:r w:rsidRPr="000246A6">
        <w:rPr>
          <w:rFonts w:ascii="Tahoma" w:hAnsi="Tahoma" w:cs="Tahoma"/>
          <w:b w:val="0"/>
          <w:sz w:val="16"/>
          <w:szCs w:val="16"/>
        </w:rPr>
        <w:t>………………………………….</w:t>
      </w:r>
    </w:p>
    <w:p w14:paraId="32C1DA7E" w14:textId="4C1D3DB7" w:rsidR="00C4060A" w:rsidRPr="000246A6" w:rsidRDefault="00C4060A" w:rsidP="00751F25">
      <w:pPr>
        <w:pStyle w:val="Zpat"/>
        <w:tabs>
          <w:tab w:val="clear" w:pos="4536"/>
          <w:tab w:val="clear" w:pos="9072"/>
        </w:tabs>
        <w:rPr>
          <w:rFonts w:ascii="Tahoma" w:hAnsi="Tahoma" w:cs="Tahoma"/>
          <w:sz w:val="16"/>
          <w:szCs w:val="16"/>
        </w:rPr>
      </w:pPr>
      <w:r w:rsidRPr="000246A6">
        <w:rPr>
          <w:rFonts w:ascii="Tahoma" w:hAnsi="Tahoma" w:cs="Tahoma"/>
          <w:sz w:val="16"/>
          <w:szCs w:val="16"/>
        </w:rPr>
        <w:t>za zhotovitele</w:t>
      </w:r>
      <w:r w:rsidR="003F1924"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r>
      <w:r w:rsidRPr="000246A6">
        <w:rPr>
          <w:rFonts w:ascii="Tahoma" w:hAnsi="Tahoma" w:cs="Tahoma"/>
          <w:sz w:val="16"/>
          <w:szCs w:val="16"/>
        </w:rPr>
        <w:tab/>
        <w:t>za objednatele</w:t>
      </w:r>
    </w:p>
    <w:p w14:paraId="2A1F701D" w14:textId="77777777" w:rsidR="000C7B70" w:rsidRPr="000246A6" w:rsidRDefault="00C4060A" w:rsidP="000C7B70">
      <w:pPr>
        <w:jc w:val="both"/>
        <w:rPr>
          <w:rFonts w:ascii="Tahoma" w:hAnsi="Tahoma" w:cs="Tahoma"/>
          <w:sz w:val="16"/>
          <w:szCs w:val="16"/>
          <w:lang w:val="x-none"/>
        </w:rPr>
      </w:pPr>
      <w:r w:rsidRPr="000246A6">
        <w:rPr>
          <w:rFonts w:ascii="Tahoma" w:hAnsi="Tahoma" w:cs="Tahoma"/>
          <w:sz w:val="16"/>
          <w:szCs w:val="16"/>
          <w:lang w:val="x-none"/>
        </w:rPr>
        <w:tab/>
      </w:r>
      <w:r w:rsidRPr="000246A6">
        <w:rPr>
          <w:rFonts w:ascii="Tahoma" w:hAnsi="Tahoma" w:cs="Tahoma"/>
          <w:sz w:val="16"/>
          <w:szCs w:val="16"/>
          <w:lang w:val="x-none"/>
        </w:rPr>
        <w:tab/>
      </w:r>
      <w:r w:rsidRPr="000246A6">
        <w:rPr>
          <w:rFonts w:ascii="Tahoma" w:hAnsi="Tahoma" w:cs="Tahoma"/>
          <w:sz w:val="16"/>
          <w:szCs w:val="16"/>
          <w:lang w:val="x-none"/>
        </w:rPr>
        <w:tab/>
      </w:r>
      <w:r w:rsidRPr="000246A6">
        <w:rPr>
          <w:rFonts w:ascii="Tahoma" w:hAnsi="Tahoma" w:cs="Tahoma"/>
          <w:sz w:val="16"/>
          <w:szCs w:val="16"/>
          <w:lang w:val="x-none"/>
        </w:rPr>
        <w:tab/>
      </w:r>
    </w:p>
    <w:p w14:paraId="69857C8C" w14:textId="7365558C" w:rsidR="00C4060A" w:rsidRPr="000246A6" w:rsidRDefault="000C7B70" w:rsidP="00751F25">
      <w:pPr>
        <w:ind w:left="708"/>
        <w:jc w:val="both"/>
        <w:rPr>
          <w:rFonts w:ascii="Tahoma" w:hAnsi="Tahoma" w:cs="Tahoma"/>
          <w:sz w:val="16"/>
          <w:szCs w:val="16"/>
        </w:rPr>
      </w:pPr>
      <w:r w:rsidRPr="000246A6">
        <w:rPr>
          <w:rFonts w:ascii="Tahoma" w:hAnsi="Tahoma" w:cs="Tahoma"/>
          <w:sz w:val="16"/>
          <w:szCs w:val="16"/>
        </w:rPr>
        <w:t xml:space="preserve">                                                                                  </w:t>
      </w:r>
      <w:r w:rsidR="003F1924" w:rsidRPr="000246A6">
        <w:rPr>
          <w:rFonts w:ascii="Tahoma" w:hAnsi="Tahoma" w:cs="Tahoma"/>
          <w:sz w:val="16"/>
          <w:szCs w:val="16"/>
        </w:rPr>
        <w:t xml:space="preserve">  </w:t>
      </w:r>
      <w:r w:rsidRPr="000246A6">
        <w:rPr>
          <w:rFonts w:ascii="Tahoma" w:hAnsi="Tahoma" w:cs="Tahoma"/>
          <w:sz w:val="16"/>
          <w:szCs w:val="16"/>
        </w:rPr>
        <w:t xml:space="preserve"> prof.</w:t>
      </w:r>
      <w:r w:rsidR="00EE2E64" w:rsidRPr="000246A6">
        <w:rPr>
          <w:rFonts w:ascii="Tahoma" w:hAnsi="Tahoma" w:cs="Tahoma"/>
          <w:sz w:val="16"/>
          <w:szCs w:val="16"/>
        </w:rPr>
        <w:t xml:space="preserve"> </w:t>
      </w:r>
      <w:r w:rsidR="00BE1EC7" w:rsidRPr="000246A6">
        <w:rPr>
          <w:rFonts w:ascii="Tahoma" w:hAnsi="Tahoma" w:cs="Tahoma"/>
          <w:sz w:val="16"/>
          <w:szCs w:val="16"/>
        </w:rPr>
        <w:t>MUDr</w:t>
      </w:r>
      <w:r w:rsidRPr="000246A6">
        <w:rPr>
          <w:rFonts w:ascii="Tahoma" w:hAnsi="Tahoma" w:cs="Tahoma"/>
          <w:sz w:val="16"/>
          <w:szCs w:val="16"/>
        </w:rPr>
        <w:t xml:space="preserve">. David </w:t>
      </w:r>
      <w:proofErr w:type="spellStart"/>
      <w:r w:rsidRPr="000246A6">
        <w:rPr>
          <w:rFonts w:ascii="Tahoma" w:hAnsi="Tahoma" w:cs="Tahoma"/>
          <w:sz w:val="16"/>
          <w:szCs w:val="16"/>
        </w:rPr>
        <w:t>Feltl</w:t>
      </w:r>
      <w:proofErr w:type="spellEnd"/>
      <w:r w:rsidR="00B66FEA" w:rsidRPr="000246A6">
        <w:rPr>
          <w:rFonts w:ascii="Tahoma" w:hAnsi="Tahoma" w:cs="Tahoma"/>
          <w:sz w:val="16"/>
          <w:szCs w:val="16"/>
        </w:rPr>
        <w:t xml:space="preserve"> Ph.D.,</w:t>
      </w:r>
      <w:r w:rsidR="00EE2E64" w:rsidRPr="000246A6">
        <w:rPr>
          <w:rFonts w:ascii="Tahoma" w:hAnsi="Tahoma" w:cs="Tahoma"/>
          <w:sz w:val="16"/>
          <w:szCs w:val="16"/>
        </w:rPr>
        <w:t xml:space="preserve"> </w:t>
      </w:r>
      <w:r w:rsidR="00B66FEA" w:rsidRPr="000246A6">
        <w:rPr>
          <w:rFonts w:ascii="Tahoma" w:hAnsi="Tahoma" w:cs="Tahoma"/>
          <w:sz w:val="16"/>
          <w:szCs w:val="16"/>
        </w:rPr>
        <w:t>MBA</w:t>
      </w:r>
    </w:p>
    <w:p w14:paraId="03EFCA41" w14:textId="77777777" w:rsidR="00A61633" w:rsidRPr="000246A6" w:rsidRDefault="00A61633" w:rsidP="00FE17BF">
      <w:pPr>
        <w:ind w:firstLine="708"/>
        <w:jc w:val="both"/>
        <w:rPr>
          <w:rFonts w:ascii="Tahoma" w:hAnsi="Tahoma" w:cs="Tahoma"/>
          <w:sz w:val="16"/>
          <w:szCs w:val="16"/>
        </w:rPr>
      </w:pPr>
    </w:p>
    <w:p w14:paraId="5F96A722" w14:textId="77777777" w:rsidR="00A61633" w:rsidRPr="000246A6" w:rsidRDefault="00A61633" w:rsidP="00FE17BF">
      <w:pPr>
        <w:ind w:firstLine="708"/>
        <w:jc w:val="both"/>
        <w:rPr>
          <w:rFonts w:ascii="Tahoma" w:hAnsi="Tahoma" w:cs="Tahoma"/>
          <w:sz w:val="16"/>
          <w:szCs w:val="16"/>
        </w:rPr>
      </w:pPr>
    </w:p>
    <w:p w14:paraId="5B95CD12" w14:textId="77777777" w:rsidR="00A61633" w:rsidRPr="000246A6" w:rsidRDefault="00A61633" w:rsidP="00FE17BF">
      <w:pPr>
        <w:ind w:firstLine="708"/>
        <w:jc w:val="both"/>
        <w:rPr>
          <w:rFonts w:ascii="Tahoma" w:hAnsi="Tahoma" w:cs="Tahoma"/>
          <w:sz w:val="16"/>
          <w:szCs w:val="16"/>
        </w:rPr>
      </w:pPr>
    </w:p>
    <w:p w14:paraId="5220BBB2" w14:textId="77777777" w:rsidR="00CF12A5" w:rsidRPr="000246A6" w:rsidRDefault="00CF12A5">
      <w:pPr>
        <w:jc w:val="both"/>
        <w:rPr>
          <w:rFonts w:ascii="Tahoma" w:hAnsi="Tahoma" w:cs="Tahoma"/>
          <w:sz w:val="16"/>
          <w:szCs w:val="16"/>
          <w:lang w:val="x-none"/>
        </w:rPr>
      </w:pPr>
    </w:p>
    <w:p w14:paraId="22C0B614" w14:textId="77777777" w:rsidR="000B2C2A" w:rsidRPr="000246A6" w:rsidRDefault="000B2C2A">
      <w:pPr>
        <w:jc w:val="both"/>
        <w:rPr>
          <w:rFonts w:ascii="Tahoma" w:hAnsi="Tahoma" w:cs="Tahoma"/>
          <w:sz w:val="16"/>
          <w:szCs w:val="16"/>
          <w:lang w:val="x-none"/>
        </w:rPr>
      </w:pPr>
    </w:p>
    <w:p w14:paraId="1E4EF6B0" w14:textId="77777777" w:rsidR="000B2C2A" w:rsidRPr="000246A6" w:rsidRDefault="000B2C2A">
      <w:pPr>
        <w:jc w:val="both"/>
        <w:rPr>
          <w:rFonts w:ascii="Tahoma" w:hAnsi="Tahoma" w:cs="Tahoma"/>
          <w:sz w:val="16"/>
          <w:szCs w:val="16"/>
          <w:lang w:val="x-none"/>
        </w:rPr>
      </w:pPr>
    </w:p>
    <w:p w14:paraId="6A867598" w14:textId="77777777" w:rsidR="000B2C2A" w:rsidRPr="000246A6" w:rsidRDefault="000B2C2A">
      <w:pPr>
        <w:jc w:val="both"/>
        <w:rPr>
          <w:rFonts w:ascii="Tahoma" w:hAnsi="Tahoma" w:cs="Tahoma"/>
          <w:sz w:val="16"/>
          <w:szCs w:val="16"/>
          <w:lang w:val="x-none"/>
        </w:rPr>
      </w:pPr>
    </w:p>
    <w:p w14:paraId="785FD700" w14:textId="77777777" w:rsidR="000B2C2A" w:rsidRPr="000246A6" w:rsidRDefault="000B2C2A">
      <w:pPr>
        <w:jc w:val="both"/>
        <w:rPr>
          <w:rFonts w:ascii="Tahoma" w:hAnsi="Tahoma" w:cs="Tahoma"/>
          <w:sz w:val="16"/>
          <w:szCs w:val="16"/>
          <w:lang w:val="x-none"/>
        </w:rPr>
      </w:pPr>
    </w:p>
    <w:p w14:paraId="090ADF9D" w14:textId="77777777" w:rsidR="000B2C2A" w:rsidRPr="000246A6" w:rsidRDefault="000B2C2A">
      <w:pPr>
        <w:jc w:val="both"/>
        <w:rPr>
          <w:rFonts w:ascii="Tahoma" w:hAnsi="Tahoma" w:cs="Tahoma"/>
          <w:sz w:val="16"/>
          <w:szCs w:val="16"/>
          <w:lang w:val="x-none"/>
        </w:rPr>
      </w:pPr>
    </w:p>
    <w:p w14:paraId="56FDD430" w14:textId="77777777" w:rsidR="000B2C2A" w:rsidRPr="000246A6" w:rsidRDefault="000B2C2A">
      <w:pPr>
        <w:jc w:val="both"/>
        <w:rPr>
          <w:rFonts w:ascii="Tahoma" w:hAnsi="Tahoma" w:cs="Tahoma"/>
          <w:sz w:val="16"/>
          <w:szCs w:val="16"/>
          <w:lang w:val="x-none"/>
        </w:rPr>
      </w:pPr>
    </w:p>
    <w:p w14:paraId="4904DD1C" w14:textId="77777777" w:rsidR="000B2C2A" w:rsidRPr="000246A6" w:rsidRDefault="000B2C2A">
      <w:pPr>
        <w:jc w:val="both"/>
        <w:rPr>
          <w:rFonts w:ascii="Tahoma" w:hAnsi="Tahoma" w:cs="Tahoma"/>
          <w:sz w:val="16"/>
          <w:szCs w:val="16"/>
          <w:lang w:val="x-none"/>
        </w:rPr>
      </w:pPr>
    </w:p>
    <w:p w14:paraId="36013671" w14:textId="77777777" w:rsidR="000246A6" w:rsidRPr="000246A6" w:rsidRDefault="000246A6" w:rsidP="00B2155E">
      <w:pPr>
        <w:jc w:val="both"/>
        <w:rPr>
          <w:rFonts w:ascii="Tahoma" w:hAnsi="Tahoma" w:cs="Tahoma"/>
          <w:sz w:val="16"/>
          <w:szCs w:val="16"/>
        </w:rPr>
        <w:sectPr w:rsidR="000246A6" w:rsidRPr="000246A6">
          <w:headerReference w:type="default" r:id="rId20"/>
          <w:footerReference w:type="default" r:id="rId21"/>
          <w:pgSz w:w="11906" w:h="16838"/>
          <w:pgMar w:top="1417" w:right="1417" w:bottom="1417" w:left="1417" w:header="708" w:footer="708" w:gutter="0"/>
          <w:cols w:space="708"/>
          <w:docGrid w:linePitch="360"/>
        </w:sectPr>
      </w:pPr>
    </w:p>
    <w:tbl>
      <w:tblPr>
        <w:tblW w:w="14205" w:type="dxa"/>
        <w:tblCellMar>
          <w:top w:w="15" w:type="dxa"/>
          <w:left w:w="70" w:type="dxa"/>
          <w:bottom w:w="15" w:type="dxa"/>
          <w:right w:w="70" w:type="dxa"/>
        </w:tblCellMar>
        <w:tblLook w:val="04A0" w:firstRow="1" w:lastRow="0" w:firstColumn="1" w:lastColumn="0" w:noHBand="0" w:noVBand="1"/>
      </w:tblPr>
      <w:tblGrid>
        <w:gridCol w:w="1840"/>
        <w:gridCol w:w="2400"/>
        <w:gridCol w:w="3692"/>
        <w:gridCol w:w="1320"/>
        <w:gridCol w:w="2073"/>
        <w:gridCol w:w="960"/>
        <w:gridCol w:w="960"/>
        <w:gridCol w:w="960"/>
      </w:tblGrid>
      <w:tr w:rsidR="000B2C2A" w:rsidRPr="000246A6" w14:paraId="4ABB33D3" w14:textId="77777777" w:rsidTr="00B2155E">
        <w:trPr>
          <w:trHeight w:val="315"/>
        </w:trPr>
        <w:tc>
          <w:tcPr>
            <w:tcW w:w="1840" w:type="dxa"/>
            <w:tcBorders>
              <w:top w:val="nil"/>
              <w:left w:val="nil"/>
              <w:bottom w:val="nil"/>
              <w:right w:val="nil"/>
            </w:tcBorders>
            <w:noWrap/>
            <w:vAlign w:val="bottom"/>
            <w:hideMark/>
          </w:tcPr>
          <w:p w14:paraId="4A43E5AA" w14:textId="642336FB" w:rsidR="000B2C2A" w:rsidRPr="000246A6" w:rsidRDefault="000B2C2A" w:rsidP="00B2155E">
            <w:pPr>
              <w:jc w:val="both"/>
              <w:rPr>
                <w:rFonts w:ascii="Tahoma" w:hAnsi="Tahoma" w:cs="Tahoma"/>
                <w:sz w:val="16"/>
                <w:szCs w:val="16"/>
              </w:rPr>
            </w:pPr>
            <w:r w:rsidRPr="000246A6">
              <w:rPr>
                <w:rFonts w:ascii="Tahoma" w:hAnsi="Tahoma" w:cs="Tahoma"/>
                <w:sz w:val="16"/>
                <w:szCs w:val="16"/>
              </w:rPr>
              <w:lastRenderedPageBreak/>
              <w:t xml:space="preserve">Příloha č. 1 – Seznam blokových jednotek </w:t>
            </w:r>
          </w:p>
          <w:p w14:paraId="29CE93A9" w14:textId="77777777" w:rsidR="000B2C2A" w:rsidRPr="000246A6" w:rsidRDefault="000B2C2A" w:rsidP="00B2155E">
            <w:pPr>
              <w:rPr>
                <w:rFonts w:ascii="Tahoma" w:hAnsi="Tahoma" w:cs="Tahoma"/>
                <w:b/>
                <w:bCs/>
                <w:color w:val="000000"/>
                <w:sz w:val="16"/>
                <w:szCs w:val="16"/>
                <w:lang w:eastAsia="cs-CZ"/>
              </w:rPr>
            </w:pPr>
            <w:proofErr w:type="gramStart"/>
            <w:r w:rsidRPr="000246A6">
              <w:rPr>
                <w:rFonts w:ascii="Tahoma" w:hAnsi="Tahoma" w:cs="Tahoma"/>
                <w:b/>
                <w:bCs/>
                <w:color w:val="000000"/>
                <w:sz w:val="16"/>
                <w:szCs w:val="16"/>
                <w:lang w:eastAsia="cs-CZ"/>
              </w:rPr>
              <w:t>VFN - seznam</w:t>
            </w:r>
            <w:proofErr w:type="gramEnd"/>
            <w:r w:rsidRPr="000246A6">
              <w:rPr>
                <w:rFonts w:ascii="Tahoma" w:hAnsi="Tahoma" w:cs="Tahoma"/>
                <w:b/>
                <w:bCs/>
                <w:color w:val="000000"/>
                <w:sz w:val="16"/>
                <w:szCs w:val="16"/>
                <w:lang w:eastAsia="cs-CZ"/>
              </w:rPr>
              <w:t xml:space="preserve"> blokových jednotek na servis, kontrolu těsnosti a opravy</w:t>
            </w:r>
          </w:p>
        </w:tc>
        <w:tc>
          <w:tcPr>
            <w:tcW w:w="2400" w:type="dxa"/>
            <w:tcBorders>
              <w:top w:val="nil"/>
              <w:left w:val="nil"/>
              <w:bottom w:val="nil"/>
              <w:right w:val="nil"/>
            </w:tcBorders>
            <w:noWrap/>
            <w:vAlign w:val="bottom"/>
            <w:hideMark/>
          </w:tcPr>
          <w:p w14:paraId="75037942" w14:textId="77777777" w:rsidR="000B2C2A" w:rsidRPr="000246A6" w:rsidRDefault="000B2C2A" w:rsidP="00B2155E">
            <w:pPr>
              <w:rPr>
                <w:rFonts w:ascii="Tahoma" w:hAnsi="Tahoma" w:cs="Tahoma"/>
                <w:b/>
                <w:bCs/>
                <w:color w:val="000000"/>
                <w:sz w:val="16"/>
                <w:szCs w:val="16"/>
                <w:lang w:eastAsia="cs-CZ"/>
              </w:rPr>
            </w:pPr>
          </w:p>
        </w:tc>
        <w:tc>
          <w:tcPr>
            <w:tcW w:w="3692" w:type="dxa"/>
            <w:tcBorders>
              <w:top w:val="nil"/>
              <w:left w:val="nil"/>
              <w:bottom w:val="nil"/>
              <w:right w:val="nil"/>
            </w:tcBorders>
            <w:noWrap/>
            <w:vAlign w:val="bottom"/>
            <w:hideMark/>
          </w:tcPr>
          <w:p w14:paraId="214FC207" w14:textId="77777777" w:rsidR="000B2C2A" w:rsidRPr="000246A6" w:rsidRDefault="000B2C2A" w:rsidP="00B2155E">
            <w:pPr>
              <w:rPr>
                <w:rFonts w:ascii="Tahoma" w:hAnsi="Tahoma" w:cs="Tahoma"/>
                <w:sz w:val="16"/>
                <w:szCs w:val="16"/>
                <w:lang w:eastAsia="cs-CZ"/>
              </w:rPr>
            </w:pPr>
          </w:p>
        </w:tc>
        <w:tc>
          <w:tcPr>
            <w:tcW w:w="1320" w:type="dxa"/>
            <w:tcBorders>
              <w:top w:val="nil"/>
              <w:left w:val="nil"/>
              <w:bottom w:val="nil"/>
              <w:right w:val="nil"/>
            </w:tcBorders>
            <w:noWrap/>
            <w:vAlign w:val="bottom"/>
            <w:hideMark/>
          </w:tcPr>
          <w:p w14:paraId="0BD3537F" w14:textId="77777777" w:rsidR="000B2C2A" w:rsidRPr="000246A6" w:rsidRDefault="000B2C2A" w:rsidP="00B2155E">
            <w:pPr>
              <w:rPr>
                <w:rFonts w:ascii="Tahoma" w:hAnsi="Tahoma" w:cs="Tahoma"/>
                <w:sz w:val="16"/>
                <w:szCs w:val="16"/>
                <w:lang w:eastAsia="cs-CZ"/>
              </w:rPr>
            </w:pPr>
          </w:p>
        </w:tc>
        <w:tc>
          <w:tcPr>
            <w:tcW w:w="2073" w:type="dxa"/>
            <w:tcBorders>
              <w:top w:val="nil"/>
              <w:left w:val="nil"/>
              <w:bottom w:val="nil"/>
              <w:right w:val="nil"/>
            </w:tcBorders>
            <w:noWrap/>
            <w:vAlign w:val="bottom"/>
            <w:hideMark/>
          </w:tcPr>
          <w:p w14:paraId="4536F784"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68C26E9F"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061ACAA4"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4CDCB93D" w14:textId="77777777" w:rsidR="000B2C2A" w:rsidRPr="000246A6" w:rsidRDefault="000B2C2A" w:rsidP="00B2155E">
            <w:pPr>
              <w:rPr>
                <w:rFonts w:ascii="Tahoma" w:hAnsi="Tahoma" w:cs="Tahoma"/>
                <w:sz w:val="16"/>
                <w:szCs w:val="16"/>
                <w:lang w:eastAsia="cs-CZ"/>
              </w:rPr>
            </w:pPr>
          </w:p>
        </w:tc>
      </w:tr>
      <w:tr w:rsidR="000B2C2A" w:rsidRPr="000246A6" w14:paraId="4360BC5D" w14:textId="77777777" w:rsidTr="00B2155E">
        <w:trPr>
          <w:trHeight w:val="300"/>
        </w:trPr>
        <w:tc>
          <w:tcPr>
            <w:tcW w:w="1840" w:type="dxa"/>
            <w:tcBorders>
              <w:top w:val="nil"/>
              <w:left w:val="nil"/>
              <w:bottom w:val="nil"/>
              <w:right w:val="nil"/>
            </w:tcBorders>
            <w:noWrap/>
            <w:vAlign w:val="bottom"/>
            <w:hideMark/>
          </w:tcPr>
          <w:p w14:paraId="0ABFF741" w14:textId="77777777" w:rsidR="000B2C2A" w:rsidRPr="000246A6" w:rsidRDefault="000B2C2A" w:rsidP="00B2155E">
            <w:pPr>
              <w:rPr>
                <w:rFonts w:ascii="Tahoma" w:hAnsi="Tahoma" w:cs="Tahoma"/>
                <w:sz w:val="16"/>
                <w:szCs w:val="16"/>
                <w:lang w:eastAsia="cs-CZ"/>
              </w:rPr>
            </w:pPr>
          </w:p>
        </w:tc>
        <w:tc>
          <w:tcPr>
            <w:tcW w:w="2400" w:type="dxa"/>
            <w:tcBorders>
              <w:top w:val="nil"/>
              <w:left w:val="nil"/>
              <w:bottom w:val="nil"/>
              <w:right w:val="nil"/>
            </w:tcBorders>
            <w:noWrap/>
            <w:vAlign w:val="bottom"/>
            <w:hideMark/>
          </w:tcPr>
          <w:p w14:paraId="017D24AD" w14:textId="77777777" w:rsidR="000B2C2A" w:rsidRPr="000246A6" w:rsidRDefault="000B2C2A" w:rsidP="00B2155E">
            <w:pPr>
              <w:rPr>
                <w:rFonts w:ascii="Tahoma" w:hAnsi="Tahoma" w:cs="Tahoma"/>
                <w:sz w:val="16"/>
                <w:szCs w:val="16"/>
                <w:lang w:eastAsia="cs-CZ"/>
              </w:rPr>
            </w:pPr>
          </w:p>
        </w:tc>
        <w:tc>
          <w:tcPr>
            <w:tcW w:w="3692" w:type="dxa"/>
            <w:tcBorders>
              <w:top w:val="nil"/>
              <w:left w:val="nil"/>
              <w:bottom w:val="nil"/>
              <w:right w:val="nil"/>
            </w:tcBorders>
            <w:noWrap/>
            <w:vAlign w:val="bottom"/>
            <w:hideMark/>
          </w:tcPr>
          <w:p w14:paraId="38F4ACD5" w14:textId="77777777" w:rsidR="000B2C2A" w:rsidRPr="000246A6" w:rsidRDefault="000B2C2A" w:rsidP="00B2155E">
            <w:pPr>
              <w:rPr>
                <w:rFonts w:ascii="Tahoma" w:hAnsi="Tahoma" w:cs="Tahoma"/>
                <w:sz w:val="16"/>
                <w:szCs w:val="16"/>
                <w:lang w:eastAsia="cs-CZ"/>
              </w:rPr>
            </w:pPr>
          </w:p>
        </w:tc>
        <w:tc>
          <w:tcPr>
            <w:tcW w:w="1320" w:type="dxa"/>
            <w:tcBorders>
              <w:top w:val="nil"/>
              <w:left w:val="nil"/>
              <w:bottom w:val="nil"/>
              <w:right w:val="nil"/>
            </w:tcBorders>
            <w:noWrap/>
            <w:vAlign w:val="bottom"/>
            <w:hideMark/>
          </w:tcPr>
          <w:p w14:paraId="1D9732C3" w14:textId="77777777" w:rsidR="000B2C2A" w:rsidRPr="000246A6" w:rsidRDefault="000B2C2A" w:rsidP="00B2155E">
            <w:pPr>
              <w:rPr>
                <w:rFonts w:ascii="Tahoma" w:hAnsi="Tahoma" w:cs="Tahoma"/>
                <w:sz w:val="16"/>
                <w:szCs w:val="16"/>
                <w:lang w:eastAsia="cs-CZ"/>
              </w:rPr>
            </w:pPr>
          </w:p>
        </w:tc>
        <w:tc>
          <w:tcPr>
            <w:tcW w:w="2073" w:type="dxa"/>
            <w:tcBorders>
              <w:top w:val="nil"/>
              <w:left w:val="nil"/>
              <w:bottom w:val="nil"/>
              <w:right w:val="nil"/>
            </w:tcBorders>
            <w:noWrap/>
            <w:vAlign w:val="bottom"/>
            <w:hideMark/>
          </w:tcPr>
          <w:p w14:paraId="4C831770"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5C271128"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61CA13D4"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2067A63A" w14:textId="77777777" w:rsidR="000B2C2A" w:rsidRPr="000246A6" w:rsidRDefault="000B2C2A" w:rsidP="00B2155E">
            <w:pPr>
              <w:rPr>
                <w:rFonts w:ascii="Tahoma" w:hAnsi="Tahoma" w:cs="Tahoma"/>
                <w:sz w:val="16"/>
                <w:szCs w:val="16"/>
                <w:lang w:eastAsia="cs-CZ"/>
              </w:rPr>
            </w:pPr>
          </w:p>
        </w:tc>
      </w:tr>
      <w:tr w:rsidR="000B2C2A" w:rsidRPr="000246A6" w14:paraId="1247687F" w14:textId="77777777" w:rsidTr="00B2155E">
        <w:trPr>
          <w:trHeight w:val="765"/>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1270596" w14:textId="77777777" w:rsidR="000B2C2A" w:rsidRPr="000246A6" w:rsidRDefault="000B2C2A"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značka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010E487A" w14:textId="77777777" w:rsidR="000B2C2A" w:rsidRPr="000246A6" w:rsidRDefault="000B2C2A"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typ</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1BFF22E6" w14:textId="77777777" w:rsidR="000B2C2A" w:rsidRPr="000246A6" w:rsidRDefault="000B2C2A"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výrobní číslo</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25EA9C56" w14:textId="77777777" w:rsidR="000B2C2A" w:rsidRPr="000246A6" w:rsidRDefault="000B2C2A"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chladivo</w:t>
            </w:r>
          </w:p>
        </w:tc>
        <w:tc>
          <w:tcPr>
            <w:tcW w:w="2073" w:type="dxa"/>
            <w:tcBorders>
              <w:top w:val="single" w:sz="4" w:space="0" w:color="000000"/>
              <w:left w:val="single" w:sz="4" w:space="0" w:color="000000"/>
              <w:bottom w:val="single" w:sz="4" w:space="0" w:color="000000"/>
              <w:right w:val="single" w:sz="4" w:space="0" w:color="000000"/>
            </w:tcBorders>
            <w:vAlign w:val="center"/>
            <w:hideMark/>
          </w:tcPr>
          <w:p w14:paraId="347C58DC" w14:textId="77777777" w:rsidR="000B2C2A" w:rsidRPr="000246A6" w:rsidRDefault="000B2C2A"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množství chladiva</w:t>
            </w:r>
            <w:r w:rsidRPr="000246A6">
              <w:rPr>
                <w:rFonts w:ascii="Tahoma" w:hAnsi="Tahoma" w:cs="Tahoma"/>
                <w:b/>
                <w:bCs/>
                <w:color w:val="000000"/>
                <w:sz w:val="16"/>
                <w:szCs w:val="16"/>
                <w:lang w:eastAsia="cs-CZ"/>
              </w:rPr>
              <w:br/>
              <w:t>v okruhu</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2169C84D" w14:textId="77777777" w:rsidR="000B2C2A" w:rsidRPr="000246A6" w:rsidRDefault="000B2C2A"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množství</w:t>
            </w:r>
            <w:r w:rsidRPr="000246A6">
              <w:rPr>
                <w:rFonts w:ascii="Tahoma" w:hAnsi="Tahoma" w:cs="Tahoma"/>
                <w:b/>
                <w:bCs/>
                <w:color w:val="000000"/>
                <w:sz w:val="16"/>
                <w:szCs w:val="16"/>
                <w:lang w:eastAsia="cs-CZ"/>
              </w:rPr>
              <w:br/>
              <w:t>celkem</w:t>
            </w:r>
          </w:p>
        </w:tc>
        <w:tc>
          <w:tcPr>
            <w:tcW w:w="960" w:type="dxa"/>
            <w:tcBorders>
              <w:top w:val="nil"/>
              <w:left w:val="nil"/>
              <w:bottom w:val="nil"/>
              <w:right w:val="nil"/>
            </w:tcBorders>
            <w:noWrap/>
            <w:vAlign w:val="bottom"/>
            <w:hideMark/>
          </w:tcPr>
          <w:p w14:paraId="72360208" w14:textId="77777777" w:rsidR="000B2C2A" w:rsidRPr="000246A6" w:rsidRDefault="000B2C2A" w:rsidP="00B2155E">
            <w:pPr>
              <w:jc w:val="center"/>
              <w:rPr>
                <w:rFonts w:ascii="Tahoma" w:hAnsi="Tahoma" w:cs="Tahoma"/>
                <w:b/>
                <w:bCs/>
                <w:color w:val="000000"/>
                <w:sz w:val="16"/>
                <w:szCs w:val="16"/>
                <w:lang w:eastAsia="cs-CZ"/>
              </w:rPr>
            </w:pPr>
          </w:p>
        </w:tc>
        <w:tc>
          <w:tcPr>
            <w:tcW w:w="960" w:type="dxa"/>
            <w:tcBorders>
              <w:top w:val="nil"/>
              <w:left w:val="nil"/>
              <w:bottom w:val="nil"/>
              <w:right w:val="nil"/>
            </w:tcBorders>
            <w:noWrap/>
            <w:vAlign w:val="bottom"/>
            <w:hideMark/>
          </w:tcPr>
          <w:p w14:paraId="1CF8DD1D" w14:textId="77777777" w:rsidR="000B2C2A" w:rsidRPr="000246A6" w:rsidRDefault="000B2C2A" w:rsidP="00B2155E">
            <w:pPr>
              <w:rPr>
                <w:rFonts w:ascii="Tahoma" w:hAnsi="Tahoma" w:cs="Tahoma"/>
                <w:sz w:val="16"/>
                <w:szCs w:val="16"/>
                <w:lang w:eastAsia="cs-CZ"/>
              </w:rPr>
            </w:pPr>
          </w:p>
        </w:tc>
      </w:tr>
      <w:tr w:rsidR="000B2C2A" w:rsidRPr="000246A6" w14:paraId="7BAD01F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5880842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55A0EC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MM-A 0280CT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7AF6B16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34280007</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4FFA71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3EB9D08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17+9</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981CD9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26</w:t>
            </w:r>
          </w:p>
        </w:tc>
        <w:tc>
          <w:tcPr>
            <w:tcW w:w="960" w:type="dxa"/>
            <w:tcBorders>
              <w:top w:val="nil"/>
              <w:left w:val="nil"/>
              <w:bottom w:val="nil"/>
              <w:right w:val="nil"/>
            </w:tcBorders>
            <w:noWrap/>
            <w:vAlign w:val="bottom"/>
            <w:hideMark/>
          </w:tcPr>
          <w:p w14:paraId="03B81D8E"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9527706" w14:textId="77777777" w:rsidR="000B2C2A" w:rsidRPr="000246A6" w:rsidRDefault="000B2C2A" w:rsidP="00B2155E">
            <w:pPr>
              <w:rPr>
                <w:rFonts w:ascii="Tahoma" w:hAnsi="Tahoma" w:cs="Tahoma"/>
                <w:sz w:val="16"/>
                <w:szCs w:val="16"/>
                <w:lang w:eastAsia="cs-CZ"/>
              </w:rPr>
            </w:pPr>
          </w:p>
        </w:tc>
      </w:tr>
      <w:tr w:rsidR="000B2C2A" w:rsidRPr="000246A6" w14:paraId="428592F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3732147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747CCB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MMY-MAP1604HT8-E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38850D6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011/0061</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360E7F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17B0A32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11,5+16,6</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E6F417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28,1</w:t>
            </w:r>
          </w:p>
        </w:tc>
        <w:tc>
          <w:tcPr>
            <w:tcW w:w="960" w:type="dxa"/>
            <w:tcBorders>
              <w:top w:val="nil"/>
              <w:left w:val="nil"/>
              <w:bottom w:val="nil"/>
              <w:right w:val="nil"/>
            </w:tcBorders>
            <w:noWrap/>
            <w:vAlign w:val="bottom"/>
            <w:hideMark/>
          </w:tcPr>
          <w:p w14:paraId="3D2F6492"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E321612" w14:textId="77777777" w:rsidR="000B2C2A" w:rsidRPr="000246A6" w:rsidRDefault="000B2C2A" w:rsidP="00B2155E">
            <w:pPr>
              <w:rPr>
                <w:rFonts w:ascii="Tahoma" w:hAnsi="Tahoma" w:cs="Tahoma"/>
                <w:sz w:val="16"/>
                <w:szCs w:val="16"/>
                <w:lang w:eastAsia="cs-CZ"/>
              </w:rPr>
            </w:pPr>
          </w:p>
        </w:tc>
      </w:tr>
      <w:tr w:rsidR="000B2C2A" w:rsidRPr="000246A6" w14:paraId="632458D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9650E0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4D8617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MMY-MAP1604HT8-E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C1FBED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011/0054</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8E80E5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397A5B0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28,1</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603AD7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28,1</w:t>
            </w:r>
          </w:p>
        </w:tc>
        <w:tc>
          <w:tcPr>
            <w:tcW w:w="960" w:type="dxa"/>
            <w:tcBorders>
              <w:top w:val="nil"/>
              <w:left w:val="nil"/>
              <w:bottom w:val="nil"/>
              <w:right w:val="nil"/>
            </w:tcBorders>
            <w:noWrap/>
            <w:vAlign w:val="bottom"/>
            <w:hideMark/>
          </w:tcPr>
          <w:p w14:paraId="76232484"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D3CDE2E" w14:textId="77777777" w:rsidR="000B2C2A" w:rsidRPr="000246A6" w:rsidRDefault="000B2C2A" w:rsidP="00B2155E">
            <w:pPr>
              <w:rPr>
                <w:rFonts w:ascii="Tahoma" w:hAnsi="Tahoma" w:cs="Tahoma"/>
                <w:sz w:val="16"/>
                <w:szCs w:val="16"/>
                <w:lang w:eastAsia="cs-CZ"/>
              </w:rPr>
            </w:pPr>
          </w:p>
        </w:tc>
      </w:tr>
      <w:tr w:rsidR="000B2C2A" w:rsidRPr="000246A6" w14:paraId="79758B5B"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0471DB1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EEE11A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RAV-SM1103AT-E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E277AB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10340195</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B9BE34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6669D22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04AF51E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nil"/>
              <w:left w:val="nil"/>
              <w:bottom w:val="nil"/>
              <w:right w:val="nil"/>
            </w:tcBorders>
            <w:noWrap/>
            <w:vAlign w:val="bottom"/>
            <w:hideMark/>
          </w:tcPr>
          <w:p w14:paraId="54E68FF8"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C2DF0A4" w14:textId="77777777" w:rsidR="000B2C2A" w:rsidRPr="000246A6" w:rsidRDefault="000B2C2A" w:rsidP="00B2155E">
            <w:pPr>
              <w:rPr>
                <w:rFonts w:ascii="Tahoma" w:hAnsi="Tahoma" w:cs="Tahoma"/>
                <w:sz w:val="16"/>
                <w:szCs w:val="16"/>
                <w:lang w:eastAsia="cs-CZ"/>
              </w:rPr>
            </w:pPr>
          </w:p>
        </w:tc>
      </w:tr>
      <w:tr w:rsidR="000B2C2A" w:rsidRPr="000246A6" w14:paraId="0200E84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2D7022B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41F0755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RAV-SM1103AT-E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40D145B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10340299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76B8A0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339A98D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4CE549D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nil"/>
              <w:left w:val="nil"/>
              <w:bottom w:val="nil"/>
              <w:right w:val="nil"/>
            </w:tcBorders>
            <w:noWrap/>
            <w:vAlign w:val="bottom"/>
            <w:hideMark/>
          </w:tcPr>
          <w:p w14:paraId="134E94A0"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8A87798" w14:textId="77777777" w:rsidR="000B2C2A" w:rsidRPr="000246A6" w:rsidRDefault="000B2C2A" w:rsidP="00B2155E">
            <w:pPr>
              <w:rPr>
                <w:rFonts w:ascii="Tahoma" w:hAnsi="Tahoma" w:cs="Tahoma"/>
                <w:sz w:val="16"/>
                <w:szCs w:val="16"/>
                <w:lang w:eastAsia="cs-CZ"/>
              </w:rPr>
            </w:pPr>
          </w:p>
        </w:tc>
      </w:tr>
      <w:tr w:rsidR="000B2C2A" w:rsidRPr="000246A6" w14:paraId="6DBB4D4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7DB880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BFED3D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RAV-SM1103AT-E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3A11680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10340261</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48D0794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0C8B2F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2,8+0,8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E868D5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3,6</w:t>
            </w:r>
          </w:p>
        </w:tc>
        <w:tc>
          <w:tcPr>
            <w:tcW w:w="960" w:type="dxa"/>
            <w:tcBorders>
              <w:top w:val="nil"/>
              <w:left w:val="nil"/>
              <w:bottom w:val="nil"/>
              <w:right w:val="nil"/>
            </w:tcBorders>
            <w:noWrap/>
            <w:vAlign w:val="bottom"/>
            <w:hideMark/>
          </w:tcPr>
          <w:p w14:paraId="7AE913C0"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AA7AD97" w14:textId="77777777" w:rsidR="000B2C2A" w:rsidRPr="000246A6" w:rsidRDefault="000B2C2A" w:rsidP="00B2155E">
            <w:pPr>
              <w:rPr>
                <w:rFonts w:ascii="Tahoma" w:hAnsi="Tahoma" w:cs="Tahoma"/>
                <w:sz w:val="16"/>
                <w:szCs w:val="16"/>
                <w:lang w:eastAsia="cs-CZ"/>
              </w:rPr>
            </w:pPr>
          </w:p>
        </w:tc>
      </w:tr>
      <w:tr w:rsidR="000B2C2A" w:rsidRPr="000246A6" w14:paraId="709731B4"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458F707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ADA1B0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RAV-SM1103AT-E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C4BFCA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10340260</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A27E74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47E0AED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2,8+0,8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1A0475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3,6</w:t>
            </w:r>
          </w:p>
        </w:tc>
        <w:tc>
          <w:tcPr>
            <w:tcW w:w="960" w:type="dxa"/>
            <w:tcBorders>
              <w:top w:val="nil"/>
              <w:left w:val="nil"/>
              <w:bottom w:val="nil"/>
              <w:right w:val="nil"/>
            </w:tcBorders>
            <w:noWrap/>
            <w:vAlign w:val="bottom"/>
            <w:hideMark/>
          </w:tcPr>
          <w:p w14:paraId="4CDDE19F"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72564C1" w14:textId="77777777" w:rsidR="000B2C2A" w:rsidRPr="000246A6" w:rsidRDefault="000B2C2A" w:rsidP="00B2155E">
            <w:pPr>
              <w:rPr>
                <w:rFonts w:ascii="Tahoma" w:hAnsi="Tahoma" w:cs="Tahoma"/>
                <w:sz w:val="16"/>
                <w:szCs w:val="16"/>
                <w:lang w:eastAsia="cs-CZ"/>
              </w:rPr>
            </w:pPr>
          </w:p>
        </w:tc>
      </w:tr>
      <w:tr w:rsidR="000B2C2A" w:rsidRPr="000246A6" w14:paraId="44229AE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35AAE5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78DE30D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MMY-MAP1201HT8-E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7F058D9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91270147</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1315A4B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405C9F4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C57335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11,8</w:t>
            </w:r>
          </w:p>
        </w:tc>
        <w:tc>
          <w:tcPr>
            <w:tcW w:w="960" w:type="dxa"/>
            <w:tcBorders>
              <w:top w:val="nil"/>
              <w:left w:val="nil"/>
              <w:bottom w:val="nil"/>
              <w:right w:val="nil"/>
            </w:tcBorders>
            <w:noWrap/>
            <w:vAlign w:val="bottom"/>
            <w:hideMark/>
          </w:tcPr>
          <w:p w14:paraId="785A8F6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53CAF6C" w14:textId="77777777" w:rsidR="000B2C2A" w:rsidRPr="000246A6" w:rsidRDefault="000B2C2A" w:rsidP="00B2155E">
            <w:pPr>
              <w:rPr>
                <w:rFonts w:ascii="Tahoma" w:hAnsi="Tahoma" w:cs="Tahoma"/>
                <w:sz w:val="16"/>
                <w:szCs w:val="16"/>
                <w:lang w:eastAsia="cs-CZ"/>
              </w:rPr>
            </w:pPr>
          </w:p>
        </w:tc>
      </w:tr>
      <w:tr w:rsidR="000B2C2A" w:rsidRPr="000246A6" w14:paraId="3B1BAA5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E9C58A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4F01808A"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AJ100FCJ5EH/EU</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7AD1CCE"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B0B1P3CD700033D</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1736C92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BD0A1F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3,3</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DE303D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3,3</w:t>
            </w:r>
          </w:p>
        </w:tc>
        <w:tc>
          <w:tcPr>
            <w:tcW w:w="960" w:type="dxa"/>
            <w:tcBorders>
              <w:top w:val="nil"/>
              <w:left w:val="nil"/>
              <w:bottom w:val="nil"/>
              <w:right w:val="nil"/>
            </w:tcBorders>
            <w:noWrap/>
            <w:vAlign w:val="bottom"/>
            <w:hideMark/>
          </w:tcPr>
          <w:p w14:paraId="0916E091"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DB1DA97" w14:textId="77777777" w:rsidR="000B2C2A" w:rsidRPr="000246A6" w:rsidRDefault="000B2C2A" w:rsidP="00B2155E">
            <w:pPr>
              <w:rPr>
                <w:rFonts w:ascii="Tahoma" w:hAnsi="Tahoma" w:cs="Tahoma"/>
                <w:sz w:val="16"/>
                <w:szCs w:val="16"/>
                <w:lang w:eastAsia="cs-CZ"/>
              </w:rPr>
            </w:pPr>
          </w:p>
        </w:tc>
      </w:tr>
      <w:tr w:rsidR="000B2C2A" w:rsidRPr="000246A6" w14:paraId="34B394DB"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2F63DE5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555BC0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RD060MHXGA</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51AF4C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EFESP5CBB000072</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62DD59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376773B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6,6,</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6CE40D8"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6,6</w:t>
            </w:r>
          </w:p>
        </w:tc>
        <w:tc>
          <w:tcPr>
            <w:tcW w:w="960" w:type="dxa"/>
            <w:tcBorders>
              <w:top w:val="nil"/>
              <w:left w:val="nil"/>
              <w:bottom w:val="nil"/>
              <w:right w:val="nil"/>
            </w:tcBorders>
            <w:noWrap/>
            <w:vAlign w:val="bottom"/>
            <w:hideMark/>
          </w:tcPr>
          <w:p w14:paraId="019A5565"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8CABCA4" w14:textId="77777777" w:rsidR="000B2C2A" w:rsidRPr="000246A6" w:rsidRDefault="000B2C2A" w:rsidP="00B2155E">
            <w:pPr>
              <w:rPr>
                <w:rFonts w:ascii="Tahoma" w:hAnsi="Tahoma" w:cs="Tahoma"/>
                <w:sz w:val="16"/>
                <w:szCs w:val="16"/>
                <w:lang w:eastAsia="cs-CZ"/>
              </w:rPr>
            </w:pPr>
          </w:p>
        </w:tc>
      </w:tr>
      <w:tr w:rsidR="000B2C2A" w:rsidRPr="000246A6" w14:paraId="067347B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8625A27"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029826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RD060MHXGA</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737C0DF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EFESP5CBB000089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7931B70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0347FEE3"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C09EE81"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6,8</w:t>
            </w:r>
          </w:p>
        </w:tc>
        <w:tc>
          <w:tcPr>
            <w:tcW w:w="960" w:type="dxa"/>
            <w:tcBorders>
              <w:top w:val="nil"/>
              <w:left w:val="nil"/>
              <w:bottom w:val="nil"/>
              <w:right w:val="nil"/>
            </w:tcBorders>
            <w:noWrap/>
            <w:vAlign w:val="bottom"/>
            <w:hideMark/>
          </w:tcPr>
          <w:p w14:paraId="240FB2DE"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94DBDB4" w14:textId="77777777" w:rsidR="000B2C2A" w:rsidRPr="000246A6" w:rsidRDefault="000B2C2A" w:rsidP="00B2155E">
            <w:pPr>
              <w:rPr>
                <w:rFonts w:ascii="Tahoma" w:hAnsi="Tahoma" w:cs="Tahoma"/>
                <w:sz w:val="16"/>
                <w:szCs w:val="16"/>
                <w:lang w:eastAsia="cs-CZ"/>
              </w:rPr>
            </w:pPr>
          </w:p>
        </w:tc>
      </w:tr>
      <w:tr w:rsidR="000B2C2A" w:rsidRPr="000246A6" w14:paraId="5B2F1C3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0F92AFC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096DB0D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RD060MHXGA</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5026229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EFESP5CBB00009A</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20ABA3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50961636"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6,9</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8DEEDBC"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6,9</w:t>
            </w:r>
          </w:p>
        </w:tc>
        <w:tc>
          <w:tcPr>
            <w:tcW w:w="960" w:type="dxa"/>
            <w:tcBorders>
              <w:top w:val="nil"/>
              <w:left w:val="nil"/>
              <w:bottom w:val="nil"/>
              <w:right w:val="nil"/>
            </w:tcBorders>
            <w:noWrap/>
            <w:vAlign w:val="bottom"/>
            <w:hideMark/>
          </w:tcPr>
          <w:p w14:paraId="0B531027"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C9F6D41" w14:textId="77777777" w:rsidR="000B2C2A" w:rsidRPr="000246A6" w:rsidRDefault="000B2C2A" w:rsidP="00B2155E">
            <w:pPr>
              <w:rPr>
                <w:rFonts w:ascii="Tahoma" w:hAnsi="Tahoma" w:cs="Tahoma"/>
                <w:sz w:val="16"/>
                <w:szCs w:val="16"/>
                <w:lang w:eastAsia="cs-CZ"/>
              </w:rPr>
            </w:pPr>
          </w:p>
        </w:tc>
      </w:tr>
      <w:tr w:rsidR="000B2C2A" w:rsidRPr="000246A6" w14:paraId="155E9ED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395A86BB"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Thermocold</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60EF8D7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EWC41202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113371E"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98.27.1239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93663C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 xml:space="preserve">R </w:t>
            </w:r>
            <w:proofErr w:type="gramStart"/>
            <w:r w:rsidRPr="000246A6">
              <w:rPr>
                <w:rFonts w:ascii="Tahoma" w:hAnsi="Tahoma" w:cs="Tahoma"/>
                <w:color w:val="000000"/>
                <w:sz w:val="16"/>
                <w:szCs w:val="16"/>
                <w:lang w:eastAsia="cs-CZ"/>
              </w:rPr>
              <w:t>407C</w:t>
            </w:r>
            <w:proofErr w:type="gramEnd"/>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69E6FA7"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72E59D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60</w:t>
            </w:r>
          </w:p>
        </w:tc>
        <w:tc>
          <w:tcPr>
            <w:tcW w:w="960" w:type="dxa"/>
            <w:tcBorders>
              <w:top w:val="nil"/>
              <w:left w:val="nil"/>
              <w:bottom w:val="nil"/>
              <w:right w:val="nil"/>
            </w:tcBorders>
            <w:noWrap/>
            <w:vAlign w:val="bottom"/>
            <w:hideMark/>
          </w:tcPr>
          <w:p w14:paraId="083A91C3"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9F69FD6" w14:textId="77777777" w:rsidR="000B2C2A" w:rsidRPr="000246A6" w:rsidRDefault="000B2C2A" w:rsidP="00B2155E">
            <w:pPr>
              <w:rPr>
                <w:rFonts w:ascii="Tahoma" w:hAnsi="Tahoma" w:cs="Tahoma"/>
                <w:sz w:val="16"/>
                <w:szCs w:val="16"/>
                <w:lang w:eastAsia="cs-CZ"/>
              </w:rPr>
            </w:pPr>
          </w:p>
        </w:tc>
      </w:tr>
      <w:tr w:rsidR="000B2C2A" w:rsidRPr="000246A6" w14:paraId="07DB4F9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A00B6F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877C3D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MCY-MAP0401 HT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5A041E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107C003</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00E1DD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489C1E9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7,2+2,8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84E845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c>
          <w:tcPr>
            <w:tcW w:w="960" w:type="dxa"/>
            <w:tcBorders>
              <w:top w:val="nil"/>
              <w:left w:val="nil"/>
              <w:bottom w:val="nil"/>
              <w:right w:val="nil"/>
            </w:tcBorders>
            <w:noWrap/>
            <w:vAlign w:val="bottom"/>
            <w:hideMark/>
          </w:tcPr>
          <w:p w14:paraId="6738A0C6"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27CC697" w14:textId="77777777" w:rsidR="000B2C2A" w:rsidRPr="000246A6" w:rsidRDefault="000B2C2A" w:rsidP="00B2155E">
            <w:pPr>
              <w:rPr>
                <w:rFonts w:ascii="Tahoma" w:hAnsi="Tahoma" w:cs="Tahoma"/>
                <w:sz w:val="16"/>
                <w:szCs w:val="16"/>
                <w:lang w:eastAsia="cs-CZ"/>
              </w:rPr>
            </w:pPr>
          </w:p>
        </w:tc>
      </w:tr>
      <w:tr w:rsidR="000B2C2A" w:rsidRPr="000246A6" w14:paraId="3BB31E2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38951A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60EB04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MU5M30-440</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C8C7F77"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202KAQJ00076</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502C09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5A40C59"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17A6690"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nil"/>
              <w:left w:val="nil"/>
              <w:bottom w:val="nil"/>
              <w:right w:val="nil"/>
            </w:tcBorders>
            <w:noWrap/>
            <w:vAlign w:val="bottom"/>
            <w:hideMark/>
          </w:tcPr>
          <w:p w14:paraId="4FBD4694"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B497250" w14:textId="77777777" w:rsidR="000B2C2A" w:rsidRPr="000246A6" w:rsidRDefault="000B2C2A" w:rsidP="00B2155E">
            <w:pPr>
              <w:rPr>
                <w:rFonts w:ascii="Tahoma" w:hAnsi="Tahoma" w:cs="Tahoma"/>
                <w:sz w:val="16"/>
                <w:szCs w:val="16"/>
                <w:lang w:eastAsia="cs-CZ"/>
              </w:rPr>
            </w:pPr>
          </w:p>
        </w:tc>
      </w:tr>
      <w:tr w:rsidR="000B2C2A" w:rsidRPr="000246A6" w14:paraId="2AF890F4"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197EB9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C361FF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AJYA-72LALH</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3759A0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R301351</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1A2E11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0A16A4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11,2</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5B76C72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11,2</w:t>
            </w:r>
          </w:p>
        </w:tc>
        <w:tc>
          <w:tcPr>
            <w:tcW w:w="960" w:type="dxa"/>
            <w:tcBorders>
              <w:top w:val="nil"/>
              <w:left w:val="nil"/>
              <w:bottom w:val="nil"/>
              <w:right w:val="nil"/>
            </w:tcBorders>
            <w:noWrap/>
            <w:vAlign w:val="bottom"/>
            <w:hideMark/>
          </w:tcPr>
          <w:p w14:paraId="76C25D08"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977FB83" w14:textId="77777777" w:rsidR="000B2C2A" w:rsidRPr="000246A6" w:rsidRDefault="000B2C2A" w:rsidP="00B2155E">
            <w:pPr>
              <w:rPr>
                <w:rFonts w:ascii="Tahoma" w:hAnsi="Tahoma" w:cs="Tahoma"/>
                <w:sz w:val="16"/>
                <w:szCs w:val="16"/>
                <w:lang w:eastAsia="cs-CZ"/>
              </w:rPr>
            </w:pPr>
          </w:p>
        </w:tc>
      </w:tr>
      <w:tr w:rsidR="000B2C2A" w:rsidRPr="000246A6" w14:paraId="09D445CA"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CDDBB9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0172F06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AOYG-36LATT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317DFAC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T000154</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490BAB0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FADB42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5E5149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nil"/>
              <w:left w:val="nil"/>
              <w:bottom w:val="nil"/>
              <w:right w:val="nil"/>
            </w:tcBorders>
            <w:noWrap/>
            <w:vAlign w:val="bottom"/>
            <w:hideMark/>
          </w:tcPr>
          <w:p w14:paraId="60537EDB"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E367285" w14:textId="77777777" w:rsidR="000B2C2A" w:rsidRPr="000246A6" w:rsidRDefault="000B2C2A" w:rsidP="00B2155E">
            <w:pPr>
              <w:rPr>
                <w:rFonts w:ascii="Tahoma" w:hAnsi="Tahoma" w:cs="Tahoma"/>
                <w:sz w:val="16"/>
                <w:szCs w:val="16"/>
                <w:lang w:eastAsia="cs-CZ"/>
              </w:rPr>
            </w:pPr>
          </w:p>
        </w:tc>
      </w:tr>
      <w:tr w:rsidR="000B2C2A" w:rsidRPr="000246A6" w14:paraId="74D70CD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2F861865"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Bösch</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4662B58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vestavné chlazení</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53D9F56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GL-20372-3</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BA8143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A1D14E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8B7599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c>
          <w:tcPr>
            <w:tcW w:w="960" w:type="dxa"/>
            <w:tcBorders>
              <w:top w:val="nil"/>
              <w:left w:val="nil"/>
              <w:bottom w:val="nil"/>
              <w:right w:val="nil"/>
            </w:tcBorders>
            <w:noWrap/>
            <w:vAlign w:val="bottom"/>
            <w:hideMark/>
          </w:tcPr>
          <w:p w14:paraId="6CF53C90"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721556E" w14:textId="77777777" w:rsidR="000B2C2A" w:rsidRPr="000246A6" w:rsidRDefault="000B2C2A" w:rsidP="00B2155E">
            <w:pPr>
              <w:rPr>
                <w:rFonts w:ascii="Tahoma" w:hAnsi="Tahoma" w:cs="Tahoma"/>
                <w:sz w:val="16"/>
                <w:szCs w:val="16"/>
                <w:lang w:eastAsia="cs-CZ"/>
              </w:rPr>
            </w:pPr>
          </w:p>
        </w:tc>
      </w:tr>
      <w:tr w:rsidR="000B2C2A" w:rsidRPr="000246A6" w14:paraId="2F4458A4"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914709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202F4A3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RZQ100D7V18</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513EC3D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1106397</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FED1C1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65AEB7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3,95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9089AC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3,95</w:t>
            </w:r>
          </w:p>
        </w:tc>
        <w:tc>
          <w:tcPr>
            <w:tcW w:w="960" w:type="dxa"/>
            <w:tcBorders>
              <w:top w:val="nil"/>
              <w:left w:val="nil"/>
              <w:bottom w:val="nil"/>
              <w:right w:val="nil"/>
            </w:tcBorders>
            <w:noWrap/>
            <w:vAlign w:val="bottom"/>
            <w:hideMark/>
          </w:tcPr>
          <w:p w14:paraId="7A26E76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188918B" w14:textId="77777777" w:rsidR="000B2C2A" w:rsidRPr="000246A6" w:rsidRDefault="000B2C2A" w:rsidP="00B2155E">
            <w:pPr>
              <w:rPr>
                <w:rFonts w:ascii="Tahoma" w:hAnsi="Tahoma" w:cs="Tahoma"/>
                <w:sz w:val="16"/>
                <w:szCs w:val="16"/>
                <w:lang w:eastAsia="cs-CZ"/>
              </w:rPr>
            </w:pPr>
          </w:p>
        </w:tc>
      </w:tr>
      <w:tr w:rsidR="000B2C2A" w:rsidRPr="000246A6" w14:paraId="3EE294D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C09489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lastRenderedPageBreak/>
              <w:t>DAIKIN</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3B31DD5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RZQ100A9V18</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304ED0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3100849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F07107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D10ACE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03C5354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nil"/>
              <w:left w:val="nil"/>
              <w:bottom w:val="nil"/>
              <w:right w:val="nil"/>
            </w:tcBorders>
            <w:noWrap/>
            <w:vAlign w:val="bottom"/>
            <w:hideMark/>
          </w:tcPr>
          <w:p w14:paraId="3F9A33F8"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9C89400" w14:textId="77777777" w:rsidR="000B2C2A" w:rsidRPr="000246A6" w:rsidRDefault="000B2C2A" w:rsidP="00B2155E">
            <w:pPr>
              <w:rPr>
                <w:rFonts w:ascii="Tahoma" w:hAnsi="Tahoma" w:cs="Tahoma"/>
                <w:sz w:val="16"/>
                <w:szCs w:val="16"/>
                <w:lang w:eastAsia="cs-CZ"/>
              </w:rPr>
            </w:pPr>
          </w:p>
        </w:tc>
      </w:tr>
      <w:tr w:rsidR="000B2C2A" w:rsidRPr="000246A6" w14:paraId="18389F8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575224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49B192C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ERQ 100A7V1</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3C59B07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3100847</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7D3B7F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0449C4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32C0FB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nil"/>
              <w:left w:val="nil"/>
              <w:bottom w:val="nil"/>
              <w:right w:val="nil"/>
            </w:tcBorders>
            <w:noWrap/>
            <w:vAlign w:val="bottom"/>
            <w:hideMark/>
          </w:tcPr>
          <w:p w14:paraId="1C636A5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CF398C6" w14:textId="77777777" w:rsidR="000B2C2A" w:rsidRPr="000246A6" w:rsidRDefault="000B2C2A" w:rsidP="00B2155E">
            <w:pPr>
              <w:rPr>
                <w:rFonts w:ascii="Tahoma" w:hAnsi="Tahoma" w:cs="Tahoma"/>
                <w:sz w:val="16"/>
                <w:szCs w:val="16"/>
                <w:lang w:eastAsia="cs-CZ"/>
              </w:rPr>
            </w:pPr>
          </w:p>
        </w:tc>
      </w:tr>
      <w:tr w:rsidR="000B2C2A" w:rsidRPr="000246A6" w14:paraId="73D845C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4F4BB47C"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657E1B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WSAT XSC80D</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147B4688" w14:textId="77777777" w:rsidR="000B2C2A" w:rsidRPr="000246A6" w:rsidRDefault="000B2C2A" w:rsidP="00B2155E">
            <w:pPr>
              <w:ind w:firstLineChars="100" w:firstLine="160"/>
              <w:rPr>
                <w:rFonts w:ascii="Tahoma" w:hAnsi="Tahoma" w:cs="Tahoma"/>
                <w:color w:val="000000"/>
                <w:sz w:val="16"/>
                <w:szCs w:val="16"/>
                <w:lang w:eastAsia="cs-CZ"/>
              </w:rPr>
            </w:pP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84D9E7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34C4BA2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20+20</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A27621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40</w:t>
            </w:r>
          </w:p>
        </w:tc>
        <w:tc>
          <w:tcPr>
            <w:tcW w:w="960" w:type="dxa"/>
            <w:tcBorders>
              <w:top w:val="nil"/>
              <w:left w:val="nil"/>
              <w:bottom w:val="nil"/>
              <w:right w:val="nil"/>
            </w:tcBorders>
            <w:noWrap/>
            <w:vAlign w:val="bottom"/>
            <w:hideMark/>
          </w:tcPr>
          <w:p w14:paraId="53EAA4A2"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6BBAAEFE" w14:textId="77777777" w:rsidR="000B2C2A" w:rsidRPr="000246A6" w:rsidRDefault="000B2C2A" w:rsidP="00B2155E">
            <w:pPr>
              <w:rPr>
                <w:rFonts w:ascii="Tahoma" w:hAnsi="Tahoma" w:cs="Tahoma"/>
                <w:sz w:val="16"/>
                <w:szCs w:val="16"/>
                <w:lang w:eastAsia="cs-CZ"/>
              </w:rPr>
            </w:pPr>
          </w:p>
        </w:tc>
      </w:tr>
      <w:tr w:rsidR="000B2C2A" w:rsidRPr="000246A6" w14:paraId="6E5E768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AFAA94E"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Thermocold</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D3DFB7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EWC41202</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DE4CDD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92.27.1240</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DB8664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R22/R407C</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63870B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60+60</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E49A5F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120</w:t>
            </w:r>
          </w:p>
        </w:tc>
        <w:tc>
          <w:tcPr>
            <w:tcW w:w="960" w:type="dxa"/>
            <w:tcBorders>
              <w:top w:val="nil"/>
              <w:left w:val="nil"/>
              <w:bottom w:val="nil"/>
              <w:right w:val="nil"/>
            </w:tcBorders>
            <w:noWrap/>
            <w:vAlign w:val="bottom"/>
            <w:hideMark/>
          </w:tcPr>
          <w:p w14:paraId="7A704A51"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0E00CF9" w14:textId="77777777" w:rsidR="000B2C2A" w:rsidRPr="000246A6" w:rsidRDefault="000B2C2A" w:rsidP="00B2155E">
            <w:pPr>
              <w:rPr>
                <w:rFonts w:ascii="Tahoma" w:hAnsi="Tahoma" w:cs="Tahoma"/>
                <w:sz w:val="16"/>
                <w:szCs w:val="16"/>
                <w:lang w:eastAsia="cs-CZ"/>
              </w:rPr>
            </w:pPr>
          </w:p>
        </w:tc>
      </w:tr>
      <w:tr w:rsidR="000B2C2A" w:rsidRPr="000246A6" w14:paraId="2A9AD2C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8F73E71"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Sulzer</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0233D8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L2KU220B</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2FB708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15050</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317DB4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543456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56</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0CA2C6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56</w:t>
            </w:r>
          </w:p>
        </w:tc>
        <w:tc>
          <w:tcPr>
            <w:tcW w:w="960" w:type="dxa"/>
            <w:tcBorders>
              <w:top w:val="nil"/>
              <w:left w:val="nil"/>
              <w:bottom w:val="nil"/>
              <w:right w:val="nil"/>
            </w:tcBorders>
            <w:noWrap/>
            <w:vAlign w:val="bottom"/>
            <w:hideMark/>
          </w:tcPr>
          <w:p w14:paraId="071636CD"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A40FF9B" w14:textId="77777777" w:rsidR="000B2C2A" w:rsidRPr="000246A6" w:rsidRDefault="000B2C2A" w:rsidP="00B2155E">
            <w:pPr>
              <w:rPr>
                <w:rFonts w:ascii="Tahoma" w:hAnsi="Tahoma" w:cs="Tahoma"/>
                <w:sz w:val="16"/>
                <w:szCs w:val="16"/>
                <w:lang w:eastAsia="cs-CZ"/>
              </w:rPr>
            </w:pPr>
          </w:p>
        </w:tc>
      </w:tr>
      <w:tr w:rsidR="000B2C2A" w:rsidRPr="000246A6" w14:paraId="395C0DA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095AEC2"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Refrion+Clivet</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95E095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MSE-SC110D</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79A1A2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AB34Z28G0009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DEA8DE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6A51DBA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92+92</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164C3F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184</w:t>
            </w:r>
          </w:p>
        </w:tc>
        <w:tc>
          <w:tcPr>
            <w:tcW w:w="960" w:type="dxa"/>
            <w:tcBorders>
              <w:top w:val="nil"/>
              <w:left w:val="nil"/>
              <w:bottom w:val="nil"/>
              <w:right w:val="nil"/>
            </w:tcBorders>
            <w:noWrap/>
            <w:vAlign w:val="bottom"/>
            <w:hideMark/>
          </w:tcPr>
          <w:p w14:paraId="71BE2E25"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7FD3EB9" w14:textId="77777777" w:rsidR="000B2C2A" w:rsidRPr="000246A6" w:rsidRDefault="000B2C2A" w:rsidP="00B2155E">
            <w:pPr>
              <w:rPr>
                <w:rFonts w:ascii="Tahoma" w:hAnsi="Tahoma" w:cs="Tahoma"/>
                <w:sz w:val="16"/>
                <w:szCs w:val="16"/>
                <w:lang w:eastAsia="cs-CZ"/>
              </w:rPr>
            </w:pPr>
          </w:p>
        </w:tc>
      </w:tr>
      <w:tr w:rsidR="000B2C2A" w:rsidRPr="000246A6" w14:paraId="1CF8474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B84C6B1"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Aermec</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4FC733EA"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NXW 1400E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81F7A0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110600692270001/II-8276</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A98B56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F743B5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50+50</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91522F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100</w:t>
            </w:r>
          </w:p>
        </w:tc>
        <w:tc>
          <w:tcPr>
            <w:tcW w:w="960" w:type="dxa"/>
            <w:tcBorders>
              <w:top w:val="nil"/>
              <w:left w:val="nil"/>
              <w:bottom w:val="nil"/>
              <w:right w:val="nil"/>
            </w:tcBorders>
            <w:noWrap/>
            <w:vAlign w:val="bottom"/>
            <w:hideMark/>
          </w:tcPr>
          <w:p w14:paraId="5AEA4314"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681C33B3" w14:textId="77777777" w:rsidR="000B2C2A" w:rsidRPr="000246A6" w:rsidRDefault="000B2C2A" w:rsidP="00B2155E">
            <w:pPr>
              <w:rPr>
                <w:rFonts w:ascii="Tahoma" w:hAnsi="Tahoma" w:cs="Tahoma"/>
                <w:sz w:val="16"/>
                <w:szCs w:val="16"/>
                <w:lang w:eastAsia="cs-CZ"/>
              </w:rPr>
            </w:pPr>
          </w:p>
        </w:tc>
      </w:tr>
      <w:tr w:rsidR="000B2C2A" w:rsidRPr="000246A6" w14:paraId="50EB9A1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BD31BD2"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Aermec</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6CDF4DD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NXW 1400E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4DBAD37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110600692270001/II-8276</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134EDD9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397922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50+50</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8CF4AD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100</w:t>
            </w:r>
          </w:p>
        </w:tc>
        <w:tc>
          <w:tcPr>
            <w:tcW w:w="960" w:type="dxa"/>
            <w:tcBorders>
              <w:top w:val="nil"/>
              <w:left w:val="nil"/>
              <w:bottom w:val="nil"/>
              <w:right w:val="nil"/>
            </w:tcBorders>
            <w:noWrap/>
            <w:vAlign w:val="bottom"/>
            <w:hideMark/>
          </w:tcPr>
          <w:p w14:paraId="437633E7"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8B2080D" w14:textId="77777777" w:rsidR="000B2C2A" w:rsidRPr="000246A6" w:rsidRDefault="000B2C2A" w:rsidP="00B2155E">
            <w:pPr>
              <w:rPr>
                <w:rFonts w:ascii="Tahoma" w:hAnsi="Tahoma" w:cs="Tahoma"/>
                <w:sz w:val="16"/>
                <w:szCs w:val="16"/>
                <w:lang w:eastAsia="cs-CZ"/>
              </w:rPr>
            </w:pPr>
          </w:p>
        </w:tc>
      </w:tr>
      <w:tr w:rsidR="000B2C2A" w:rsidRPr="000246A6" w14:paraId="7088EB0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98417A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B8B9E8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MMY-MAP 1201 T8</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164DAAD7"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70270078</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C9FAF0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5099C5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11+11+19,2</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CBFB3C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41,2</w:t>
            </w:r>
          </w:p>
        </w:tc>
        <w:tc>
          <w:tcPr>
            <w:tcW w:w="960" w:type="dxa"/>
            <w:tcBorders>
              <w:top w:val="nil"/>
              <w:left w:val="nil"/>
              <w:bottom w:val="nil"/>
              <w:right w:val="nil"/>
            </w:tcBorders>
            <w:noWrap/>
            <w:vAlign w:val="bottom"/>
            <w:hideMark/>
          </w:tcPr>
          <w:p w14:paraId="1160FB5E"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097F46D" w14:textId="77777777" w:rsidR="000B2C2A" w:rsidRPr="000246A6" w:rsidRDefault="000B2C2A" w:rsidP="00B2155E">
            <w:pPr>
              <w:rPr>
                <w:rFonts w:ascii="Tahoma" w:hAnsi="Tahoma" w:cs="Tahoma"/>
                <w:sz w:val="16"/>
                <w:szCs w:val="16"/>
                <w:lang w:eastAsia="cs-CZ"/>
              </w:rPr>
            </w:pPr>
          </w:p>
        </w:tc>
      </w:tr>
      <w:tr w:rsidR="000B2C2A" w:rsidRPr="000246A6" w14:paraId="5750874A"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4FADB89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6908B7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ECGCE103</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2426C8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EKD0559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494A684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468E976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11,9+5,5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7540D3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16</w:t>
            </w:r>
          </w:p>
        </w:tc>
        <w:tc>
          <w:tcPr>
            <w:tcW w:w="960" w:type="dxa"/>
            <w:tcBorders>
              <w:top w:val="nil"/>
              <w:left w:val="nil"/>
              <w:bottom w:val="nil"/>
              <w:right w:val="nil"/>
            </w:tcBorders>
            <w:noWrap/>
            <w:vAlign w:val="bottom"/>
            <w:hideMark/>
          </w:tcPr>
          <w:p w14:paraId="1E8B9794"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6C42BCC3" w14:textId="77777777" w:rsidR="000B2C2A" w:rsidRPr="000246A6" w:rsidRDefault="000B2C2A" w:rsidP="00B2155E">
            <w:pPr>
              <w:rPr>
                <w:rFonts w:ascii="Tahoma" w:hAnsi="Tahoma" w:cs="Tahoma"/>
                <w:sz w:val="16"/>
                <w:szCs w:val="16"/>
                <w:lang w:eastAsia="cs-CZ"/>
              </w:rPr>
            </w:pPr>
          </w:p>
        </w:tc>
      </w:tr>
      <w:tr w:rsidR="000B2C2A" w:rsidRPr="000246A6" w14:paraId="6B875DD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476304D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CBE6A1A"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MU5M30-U40??</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FF93CC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202KAQJ00076</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479DE6F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FB1E2E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65A7D9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nil"/>
              <w:left w:val="nil"/>
              <w:bottom w:val="nil"/>
              <w:right w:val="nil"/>
            </w:tcBorders>
            <w:noWrap/>
            <w:vAlign w:val="bottom"/>
            <w:hideMark/>
          </w:tcPr>
          <w:p w14:paraId="489153F0"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A4DF39C" w14:textId="77777777" w:rsidR="000B2C2A" w:rsidRPr="000246A6" w:rsidRDefault="000B2C2A" w:rsidP="00B2155E">
            <w:pPr>
              <w:rPr>
                <w:rFonts w:ascii="Tahoma" w:hAnsi="Tahoma" w:cs="Tahoma"/>
                <w:sz w:val="16"/>
                <w:szCs w:val="16"/>
                <w:lang w:eastAsia="cs-CZ"/>
              </w:rPr>
            </w:pPr>
          </w:p>
        </w:tc>
      </w:tr>
      <w:tr w:rsidR="000B2C2A" w:rsidRPr="000246A6" w14:paraId="7C4B1277"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3280DD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AERMEC</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2A70FE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CXD403</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E1ABA6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1980000355</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26D1FF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F6F07F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6,2</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191570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6,2</w:t>
            </w:r>
          </w:p>
        </w:tc>
        <w:tc>
          <w:tcPr>
            <w:tcW w:w="960" w:type="dxa"/>
            <w:tcBorders>
              <w:top w:val="nil"/>
              <w:left w:val="nil"/>
              <w:bottom w:val="nil"/>
              <w:right w:val="nil"/>
            </w:tcBorders>
            <w:noWrap/>
            <w:vAlign w:val="bottom"/>
            <w:hideMark/>
          </w:tcPr>
          <w:p w14:paraId="3FC4D8F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DC4A717" w14:textId="77777777" w:rsidR="000B2C2A" w:rsidRPr="000246A6" w:rsidRDefault="000B2C2A" w:rsidP="00B2155E">
            <w:pPr>
              <w:rPr>
                <w:rFonts w:ascii="Tahoma" w:hAnsi="Tahoma" w:cs="Tahoma"/>
                <w:sz w:val="16"/>
                <w:szCs w:val="16"/>
                <w:lang w:eastAsia="cs-CZ"/>
              </w:rPr>
            </w:pPr>
          </w:p>
        </w:tc>
      </w:tr>
      <w:tr w:rsidR="000B2C2A" w:rsidRPr="000246A6" w14:paraId="78E48DA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7105BD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AERMEC</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99FFD4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CXD403</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9C4732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1980000336</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082311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DA18F8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6,2</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A0CF26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6,2</w:t>
            </w:r>
          </w:p>
        </w:tc>
        <w:tc>
          <w:tcPr>
            <w:tcW w:w="960" w:type="dxa"/>
            <w:tcBorders>
              <w:top w:val="nil"/>
              <w:left w:val="nil"/>
              <w:bottom w:val="nil"/>
              <w:right w:val="nil"/>
            </w:tcBorders>
            <w:noWrap/>
            <w:vAlign w:val="bottom"/>
            <w:hideMark/>
          </w:tcPr>
          <w:p w14:paraId="4DBC65FC"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FA14518" w14:textId="77777777" w:rsidR="000B2C2A" w:rsidRPr="000246A6" w:rsidRDefault="000B2C2A" w:rsidP="00B2155E">
            <w:pPr>
              <w:rPr>
                <w:rFonts w:ascii="Tahoma" w:hAnsi="Tahoma" w:cs="Tahoma"/>
                <w:sz w:val="16"/>
                <w:szCs w:val="16"/>
                <w:lang w:eastAsia="cs-CZ"/>
              </w:rPr>
            </w:pPr>
          </w:p>
        </w:tc>
      </w:tr>
      <w:tr w:rsidR="000B2C2A" w:rsidRPr="000246A6" w14:paraId="18CE8E8B"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31BE529"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033427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MSAT 25</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1989B0B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A89A092E0008</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24D1C0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338C6D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4318DA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w:t>
            </w:r>
          </w:p>
        </w:tc>
        <w:tc>
          <w:tcPr>
            <w:tcW w:w="960" w:type="dxa"/>
            <w:tcBorders>
              <w:top w:val="nil"/>
              <w:left w:val="nil"/>
              <w:bottom w:val="nil"/>
              <w:right w:val="nil"/>
            </w:tcBorders>
            <w:noWrap/>
            <w:vAlign w:val="bottom"/>
            <w:hideMark/>
          </w:tcPr>
          <w:p w14:paraId="5C13642E"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6EF71ADD" w14:textId="77777777" w:rsidR="000B2C2A" w:rsidRPr="000246A6" w:rsidRDefault="000B2C2A" w:rsidP="00B2155E">
            <w:pPr>
              <w:rPr>
                <w:rFonts w:ascii="Tahoma" w:hAnsi="Tahoma" w:cs="Tahoma"/>
                <w:sz w:val="16"/>
                <w:szCs w:val="16"/>
                <w:lang w:eastAsia="cs-CZ"/>
              </w:rPr>
            </w:pPr>
          </w:p>
        </w:tc>
      </w:tr>
      <w:tr w:rsidR="000B2C2A" w:rsidRPr="000246A6" w14:paraId="4CEE3B2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473F208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BCF66B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AOYD45LATT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3EA4FAA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T </w:t>
            </w:r>
            <w:proofErr w:type="gramStart"/>
            <w:r w:rsidRPr="000246A6">
              <w:rPr>
                <w:rFonts w:ascii="Tahoma" w:hAnsi="Tahoma" w:cs="Tahoma"/>
                <w:color w:val="000000"/>
                <w:sz w:val="16"/>
                <w:szCs w:val="16"/>
                <w:lang w:eastAsia="cs-CZ"/>
              </w:rPr>
              <w:t>000  785</w:t>
            </w:r>
            <w:proofErr w:type="gramEnd"/>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A31005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4E7908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2A0735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nil"/>
              <w:left w:val="nil"/>
              <w:bottom w:val="nil"/>
              <w:right w:val="nil"/>
            </w:tcBorders>
            <w:noWrap/>
            <w:vAlign w:val="bottom"/>
            <w:hideMark/>
          </w:tcPr>
          <w:p w14:paraId="4075CAD0"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1F27139" w14:textId="77777777" w:rsidR="000B2C2A" w:rsidRPr="000246A6" w:rsidRDefault="000B2C2A" w:rsidP="00B2155E">
            <w:pPr>
              <w:rPr>
                <w:rFonts w:ascii="Tahoma" w:hAnsi="Tahoma" w:cs="Tahoma"/>
                <w:sz w:val="16"/>
                <w:szCs w:val="16"/>
                <w:lang w:eastAsia="cs-CZ"/>
              </w:rPr>
            </w:pPr>
          </w:p>
        </w:tc>
      </w:tr>
      <w:tr w:rsidR="000B2C2A" w:rsidRPr="000246A6" w14:paraId="29787E8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A5FF76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7EA3DA2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AOYD45LATT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EF5D86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 001239</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87C8C9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D2B33B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4D6C7ED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nil"/>
              <w:left w:val="nil"/>
              <w:bottom w:val="nil"/>
              <w:right w:val="nil"/>
            </w:tcBorders>
            <w:noWrap/>
            <w:vAlign w:val="bottom"/>
            <w:hideMark/>
          </w:tcPr>
          <w:p w14:paraId="564A4216"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9D6333C" w14:textId="77777777" w:rsidR="000B2C2A" w:rsidRPr="000246A6" w:rsidRDefault="000B2C2A" w:rsidP="00B2155E">
            <w:pPr>
              <w:rPr>
                <w:rFonts w:ascii="Tahoma" w:hAnsi="Tahoma" w:cs="Tahoma"/>
                <w:sz w:val="16"/>
                <w:szCs w:val="16"/>
                <w:lang w:eastAsia="cs-CZ"/>
              </w:rPr>
            </w:pPr>
          </w:p>
        </w:tc>
      </w:tr>
      <w:tr w:rsidR="000B2C2A" w:rsidRPr="000246A6" w14:paraId="00757A9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0E9BEDD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0F01472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AOYD45LATT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3F134D0E"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 00 60 10</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27FDA2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DE1736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D15BAD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3,45</w:t>
            </w:r>
          </w:p>
        </w:tc>
        <w:tc>
          <w:tcPr>
            <w:tcW w:w="960" w:type="dxa"/>
            <w:tcBorders>
              <w:top w:val="nil"/>
              <w:left w:val="nil"/>
              <w:bottom w:val="nil"/>
              <w:right w:val="nil"/>
            </w:tcBorders>
            <w:noWrap/>
            <w:vAlign w:val="bottom"/>
            <w:hideMark/>
          </w:tcPr>
          <w:p w14:paraId="35AEBF2D"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BE8E3BD" w14:textId="77777777" w:rsidR="000B2C2A" w:rsidRPr="000246A6" w:rsidRDefault="000B2C2A" w:rsidP="00B2155E">
            <w:pPr>
              <w:rPr>
                <w:rFonts w:ascii="Tahoma" w:hAnsi="Tahoma" w:cs="Tahoma"/>
                <w:sz w:val="16"/>
                <w:szCs w:val="16"/>
                <w:lang w:eastAsia="cs-CZ"/>
              </w:rPr>
            </w:pPr>
          </w:p>
        </w:tc>
      </w:tr>
      <w:tr w:rsidR="000B2C2A" w:rsidRPr="000246A6" w14:paraId="090194FA"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35ECBDC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639941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MCY-MAP0401 HT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79F269DA"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801C0113</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3D3BEF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4D50E90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9,5+2,3</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407DA2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11,8</w:t>
            </w:r>
          </w:p>
        </w:tc>
        <w:tc>
          <w:tcPr>
            <w:tcW w:w="960" w:type="dxa"/>
            <w:tcBorders>
              <w:top w:val="nil"/>
              <w:left w:val="nil"/>
              <w:bottom w:val="nil"/>
              <w:right w:val="nil"/>
            </w:tcBorders>
            <w:noWrap/>
            <w:vAlign w:val="bottom"/>
            <w:hideMark/>
          </w:tcPr>
          <w:p w14:paraId="2C49D221"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70F1767" w14:textId="77777777" w:rsidR="000B2C2A" w:rsidRPr="000246A6" w:rsidRDefault="000B2C2A" w:rsidP="00B2155E">
            <w:pPr>
              <w:rPr>
                <w:rFonts w:ascii="Tahoma" w:hAnsi="Tahoma" w:cs="Tahoma"/>
                <w:sz w:val="16"/>
                <w:szCs w:val="16"/>
                <w:lang w:eastAsia="cs-CZ"/>
              </w:rPr>
            </w:pPr>
          </w:p>
        </w:tc>
      </w:tr>
      <w:tr w:rsidR="000B2C2A" w:rsidRPr="000246A6" w14:paraId="6CA1C7FE"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CBCE40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584DD0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ECGCL300</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51F178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K0959023</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4D6574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1DE02D3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C32932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nil"/>
              <w:left w:val="nil"/>
              <w:bottom w:val="nil"/>
              <w:right w:val="nil"/>
            </w:tcBorders>
            <w:noWrap/>
            <w:vAlign w:val="bottom"/>
            <w:hideMark/>
          </w:tcPr>
          <w:p w14:paraId="7B453881"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995A32D" w14:textId="77777777" w:rsidR="000B2C2A" w:rsidRPr="000246A6" w:rsidRDefault="000B2C2A" w:rsidP="00B2155E">
            <w:pPr>
              <w:rPr>
                <w:rFonts w:ascii="Tahoma" w:hAnsi="Tahoma" w:cs="Tahoma"/>
                <w:sz w:val="16"/>
                <w:szCs w:val="16"/>
                <w:lang w:eastAsia="cs-CZ"/>
              </w:rPr>
            </w:pPr>
          </w:p>
        </w:tc>
      </w:tr>
      <w:tr w:rsidR="000B2C2A" w:rsidRPr="000246A6" w14:paraId="6AE7AB51"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582428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13EF43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ECGCL300</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72B73D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K0959016</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906D53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62F8DD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0960E3D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nil"/>
              <w:left w:val="nil"/>
              <w:bottom w:val="nil"/>
              <w:right w:val="nil"/>
            </w:tcBorders>
            <w:noWrap/>
            <w:vAlign w:val="bottom"/>
            <w:hideMark/>
          </w:tcPr>
          <w:p w14:paraId="6511A98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1A1E554" w14:textId="77777777" w:rsidR="000B2C2A" w:rsidRPr="000246A6" w:rsidRDefault="000B2C2A" w:rsidP="00B2155E">
            <w:pPr>
              <w:rPr>
                <w:rFonts w:ascii="Tahoma" w:hAnsi="Tahoma" w:cs="Tahoma"/>
                <w:sz w:val="16"/>
                <w:szCs w:val="16"/>
                <w:lang w:eastAsia="cs-CZ"/>
              </w:rPr>
            </w:pPr>
          </w:p>
        </w:tc>
      </w:tr>
      <w:tr w:rsidR="000B2C2A" w:rsidRPr="000246A6" w14:paraId="0B700E44"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4A4408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C4C6FD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RZQ100D9V1B</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B6C053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EE0537</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A10F4F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7923D0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03B660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nil"/>
              <w:left w:val="nil"/>
              <w:bottom w:val="nil"/>
              <w:right w:val="nil"/>
            </w:tcBorders>
            <w:noWrap/>
            <w:vAlign w:val="bottom"/>
            <w:hideMark/>
          </w:tcPr>
          <w:p w14:paraId="21C6988D"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AD729EB" w14:textId="77777777" w:rsidR="000B2C2A" w:rsidRPr="000246A6" w:rsidRDefault="000B2C2A" w:rsidP="00B2155E">
            <w:pPr>
              <w:rPr>
                <w:rFonts w:ascii="Tahoma" w:hAnsi="Tahoma" w:cs="Tahoma"/>
                <w:sz w:val="16"/>
                <w:szCs w:val="16"/>
                <w:lang w:eastAsia="cs-CZ"/>
              </w:rPr>
            </w:pPr>
          </w:p>
        </w:tc>
      </w:tr>
      <w:tr w:rsidR="000B2C2A" w:rsidRPr="000246A6" w14:paraId="2DC01EC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4DFFDC6"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017822E"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MSAT 102</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0E9CBB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A89A23200001</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43A183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3C07F9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9,4</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AEC0D9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9,4</w:t>
            </w:r>
          </w:p>
        </w:tc>
        <w:tc>
          <w:tcPr>
            <w:tcW w:w="960" w:type="dxa"/>
            <w:tcBorders>
              <w:top w:val="nil"/>
              <w:left w:val="nil"/>
              <w:bottom w:val="nil"/>
              <w:right w:val="nil"/>
            </w:tcBorders>
            <w:noWrap/>
            <w:vAlign w:val="bottom"/>
            <w:hideMark/>
          </w:tcPr>
          <w:p w14:paraId="1CD12641"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EB55665" w14:textId="77777777" w:rsidR="000B2C2A" w:rsidRPr="000246A6" w:rsidRDefault="000B2C2A" w:rsidP="00B2155E">
            <w:pPr>
              <w:rPr>
                <w:rFonts w:ascii="Tahoma" w:hAnsi="Tahoma" w:cs="Tahoma"/>
                <w:sz w:val="16"/>
                <w:szCs w:val="16"/>
                <w:lang w:eastAsia="cs-CZ"/>
              </w:rPr>
            </w:pPr>
          </w:p>
        </w:tc>
      </w:tr>
      <w:tr w:rsidR="000B2C2A" w:rsidRPr="000246A6" w14:paraId="05E62142"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3E6AB4EE"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EABDE1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MSAT 71</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4274B53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A89A1820016</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1259893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FF1518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6,6</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7D1866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6,6</w:t>
            </w:r>
          </w:p>
        </w:tc>
        <w:tc>
          <w:tcPr>
            <w:tcW w:w="960" w:type="dxa"/>
            <w:tcBorders>
              <w:top w:val="nil"/>
              <w:left w:val="nil"/>
              <w:bottom w:val="nil"/>
              <w:right w:val="nil"/>
            </w:tcBorders>
            <w:noWrap/>
            <w:vAlign w:val="bottom"/>
            <w:hideMark/>
          </w:tcPr>
          <w:p w14:paraId="7C1D0503"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05632C3" w14:textId="77777777" w:rsidR="000B2C2A" w:rsidRPr="000246A6" w:rsidRDefault="000B2C2A" w:rsidP="00B2155E">
            <w:pPr>
              <w:rPr>
                <w:rFonts w:ascii="Tahoma" w:hAnsi="Tahoma" w:cs="Tahoma"/>
                <w:sz w:val="16"/>
                <w:szCs w:val="16"/>
                <w:lang w:eastAsia="cs-CZ"/>
              </w:rPr>
            </w:pPr>
          </w:p>
        </w:tc>
      </w:tr>
      <w:tr w:rsidR="000B2C2A" w:rsidRPr="000246A6" w14:paraId="4F3B077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896A03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758D51E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ERQ200A7W1B</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498B0E0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4000677</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76A56AD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4301C86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7,7</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672C82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7,7</w:t>
            </w:r>
          </w:p>
        </w:tc>
        <w:tc>
          <w:tcPr>
            <w:tcW w:w="960" w:type="dxa"/>
            <w:tcBorders>
              <w:top w:val="nil"/>
              <w:left w:val="nil"/>
              <w:bottom w:val="nil"/>
              <w:right w:val="nil"/>
            </w:tcBorders>
            <w:noWrap/>
            <w:vAlign w:val="bottom"/>
            <w:hideMark/>
          </w:tcPr>
          <w:p w14:paraId="6C754FBD"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6B81021D" w14:textId="77777777" w:rsidR="000B2C2A" w:rsidRPr="000246A6" w:rsidRDefault="000B2C2A" w:rsidP="00B2155E">
            <w:pPr>
              <w:rPr>
                <w:rFonts w:ascii="Tahoma" w:hAnsi="Tahoma" w:cs="Tahoma"/>
                <w:sz w:val="16"/>
                <w:szCs w:val="16"/>
                <w:lang w:eastAsia="cs-CZ"/>
              </w:rPr>
            </w:pPr>
          </w:p>
        </w:tc>
      </w:tr>
      <w:tr w:rsidR="000B2C2A" w:rsidRPr="000246A6" w14:paraId="7788C972"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269B81C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6CFA08A"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ERQ200A7W1B</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564EACC4" w14:textId="77777777" w:rsidR="000B2C2A" w:rsidRPr="000246A6" w:rsidRDefault="000B2C2A" w:rsidP="00B2155E">
            <w:pPr>
              <w:ind w:firstLineChars="100" w:firstLine="160"/>
              <w:rPr>
                <w:rFonts w:ascii="Tahoma" w:hAnsi="Tahoma" w:cs="Tahoma"/>
                <w:color w:val="000000"/>
                <w:sz w:val="16"/>
                <w:szCs w:val="16"/>
                <w:lang w:eastAsia="cs-CZ"/>
              </w:rPr>
            </w:pP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2346C4D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6CFABD6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7,7</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A40187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7,7</w:t>
            </w:r>
          </w:p>
        </w:tc>
        <w:tc>
          <w:tcPr>
            <w:tcW w:w="960" w:type="dxa"/>
            <w:tcBorders>
              <w:top w:val="nil"/>
              <w:left w:val="nil"/>
              <w:bottom w:val="nil"/>
              <w:right w:val="nil"/>
            </w:tcBorders>
            <w:noWrap/>
            <w:vAlign w:val="bottom"/>
            <w:hideMark/>
          </w:tcPr>
          <w:p w14:paraId="37F6779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5570C8A" w14:textId="77777777" w:rsidR="000B2C2A" w:rsidRPr="000246A6" w:rsidRDefault="000B2C2A" w:rsidP="00B2155E">
            <w:pPr>
              <w:rPr>
                <w:rFonts w:ascii="Tahoma" w:hAnsi="Tahoma" w:cs="Tahoma"/>
                <w:sz w:val="16"/>
                <w:szCs w:val="16"/>
                <w:lang w:eastAsia="cs-CZ"/>
              </w:rPr>
            </w:pPr>
          </w:p>
        </w:tc>
      </w:tr>
      <w:tr w:rsidR="000B2C2A" w:rsidRPr="000246A6" w14:paraId="74D3BD0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55A506E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706F31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ERX 200 A7W </w:t>
            </w:r>
            <w:proofErr w:type="gramStart"/>
            <w:r w:rsidRPr="000246A6">
              <w:rPr>
                <w:rFonts w:ascii="Tahoma" w:hAnsi="Tahoma" w:cs="Tahoma"/>
                <w:color w:val="000000"/>
                <w:sz w:val="16"/>
                <w:szCs w:val="16"/>
                <w:lang w:eastAsia="cs-CZ"/>
              </w:rPr>
              <w:t>1B</w:t>
            </w:r>
            <w:proofErr w:type="gramEnd"/>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0A84FB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A1638100400X</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7405CB5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1D5759A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7,7+1,5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B16E4E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9,2</w:t>
            </w:r>
          </w:p>
        </w:tc>
        <w:tc>
          <w:tcPr>
            <w:tcW w:w="960" w:type="dxa"/>
            <w:tcBorders>
              <w:top w:val="nil"/>
              <w:left w:val="nil"/>
              <w:bottom w:val="nil"/>
              <w:right w:val="nil"/>
            </w:tcBorders>
            <w:noWrap/>
            <w:vAlign w:val="bottom"/>
            <w:hideMark/>
          </w:tcPr>
          <w:p w14:paraId="7857990D"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3977797" w14:textId="77777777" w:rsidR="000B2C2A" w:rsidRPr="000246A6" w:rsidRDefault="000B2C2A" w:rsidP="00B2155E">
            <w:pPr>
              <w:rPr>
                <w:rFonts w:ascii="Tahoma" w:hAnsi="Tahoma" w:cs="Tahoma"/>
                <w:sz w:val="16"/>
                <w:szCs w:val="16"/>
                <w:lang w:eastAsia="cs-CZ"/>
              </w:rPr>
            </w:pPr>
          </w:p>
        </w:tc>
      </w:tr>
      <w:tr w:rsidR="000B2C2A" w:rsidRPr="000246A6" w14:paraId="5C0B138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A07F2A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lastRenderedPageBreak/>
              <w:t>DAIKIN</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DF528E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ERX 200 A7W </w:t>
            </w:r>
            <w:proofErr w:type="gramStart"/>
            <w:r w:rsidRPr="000246A6">
              <w:rPr>
                <w:rFonts w:ascii="Tahoma" w:hAnsi="Tahoma" w:cs="Tahoma"/>
                <w:color w:val="000000"/>
                <w:sz w:val="16"/>
                <w:szCs w:val="16"/>
                <w:lang w:eastAsia="cs-CZ"/>
              </w:rPr>
              <w:t>1B</w:t>
            </w:r>
            <w:proofErr w:type="gramEnd"/>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12F8C0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A16382004865</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781B950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531E98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8,4+1,5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6D8460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9,9</w:t>
            </w:r>
          </w:p>
        </w:tc>
        <w:tc>
          <w:tcPr>
            <w:tcW w:w="960" w:type="dxa"/>
            <w:tcBorders>
              <w:top w:val="nil"/>
              <w:left w:val="nil"/>
              <w:bottom w:val="nil"/>
              <w:right w:val="nil"/>
            </w:tcBorders>
            <w:noWrap/>
            <w:vAlign w:val="bottom"/>
            <w:hideMark/>
          </w:tcPr>
          <w:p w14:paraId="6203ECB6"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B9CDE5B" w14:textId="77777777" w:rsidR="000B2C2A" w:rsidRPr="000246A6" w:rsidRDefault="000B2C2A" w:rsidP="00B2155E">
            <w:pPr>
              <w:rPr>
                <w:rFonts w:ascii="Tahoma" w:hAnsi="Tahoma" w:cs="Tahoma"/>
                <w:sz w:val="16"/>
                <w:szCs w:val="16"/>
                <w:lang w:eastAsia="cs-CZ"/>
              </w:rPr>
            </w:pPr>
          </w:p>
        </w:tc>
      </w:tr>
      <w:tr w:rsidR="000B2C2A" w:rsidRPr="000246A6" w14:paraId="67A6318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FF95DBD"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Lennox</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C8DF5E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HS 29-</w:t>
            </w:r>
            <w:proofErr w:type="gramStart"/>
            <w:r w:rsidRPr="000246A6">
              <w:rPr>
                <w:rFonts w:ascii="Tahoma" w:hAnsi="Tahoma" w:cs="Tahoma"/>
                <w:color w:val="000000"/>
                <w:sz w:val="16"/>
                <w:szCs w:val="16"/>
                <w:lang w:eastAsia="cs-CZ"/>
              </w:rPr>
              <w:t>653-1M</w:t>
            </w:r>
            <w:proofErr w:type="gramEnd"/>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D1E6087"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5895C74845</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169DFD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65BC981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0F24710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c>
          <w:tcPr>
            <w:tcW w:w="960" w:type="dxa"/>
            <w:tcBorders>
              <w:top w:val="nil"/>
              <w:left w:val="nil"/>
              <w:bottom w:val="nil"/>
              <w:right w:val="nil"/>
            </w:tcBorders>
            <w:noWrap/>
            <w:vAlign w:val="bottom"/>
            <w:hideMark/>
          </w:tcPr>
          <w:p w14:paraId="04118B0A"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00FC285" w14:textId="77777777" w:rsidR="000B2C2A" w:rsidRPr="000246A6" w:rsidRDefault="000B2C2A" w:rsidP="00B2155E">
            <w:pPr>
              <w:rPr>
                <w:rFonts w:ascii="Tahoma" w:hAnsi="Tahoma" w:cs="Tahoma"/>
                <w:sz w:val="16"/>
                <w:szCs w:val="16"/>
                <w:lang w:eastAsia="cs-CZ"/>
              </w:rPr>
            </w:pPr>
          </w:p>
        </w:tc>
      </w:tr>
      <w:tr w:rsidR="000B2C2A" w:rsidRPr="000246A6" w14:paraId="10C4B42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DC6A6E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8FE328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ECGCH230</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AE6397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EKK3069</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D36856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R417B/R422D</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FA7D89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552C161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17</w:t>
            </w:r>
          </w:p>
        </w:tc>
        <w:tc>
          <w:tcPr>
            <w:tcW w:w="960" w:type="dxa"/>
            <w:tcBorders>
              <w:top w:val="nil"/>
              <w:left w:val="nil"/>
              <w:bottom w:val="nil"/>
              <w:right w:val="nil"/>
            </w:tcBorders>
            <w:noWrap/>
            <w:vAlign w:val="bottom"/>
            <w:hideMark/>
          </w:tcPr>
          <w:p w14:paraId="1758E513"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858C685" w14:textId="77777777" w:rsidR="000B2C2A" w:rsidRPr="000246A6" w:rsidRDefault="000B2C2A" w:rsidP="00B2155E">
            <w:pPr>
              <w:rPr>
                <w:rFonts w:ascii="Tahoma" w:hAnsi="Tahoma" w:cs="Tahoma"/>
                <w:sz w:val="16"/>
                <w:szCs w:val="16"/>
                <w:lang w:eastAsia="cs-CZ"/>
              </w:rPr>
            </w:pPr>
          </w:p>
        </w:tc>
      </w:tr>
      <w:tr w:rsidR="000B2C2A" w:rsidRPr="000246A6" w14:paraId="3060A3A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53F51B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92DEF3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ECGCA028P</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23F94E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EKK3523</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C40666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DA4E99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5,5+5,5</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AA124F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w:t>
            </w:r>
          </w:p>
        </w:tc>
        <w:tc>
          <w:tcPr>
            <w:tcW w:w="960" w:type="dxa"/>
            <w:tcBorders>
              <w:top w:val="nil"/>
              <w:left w:val="nil"/>
              <w:bottom w:val="nil"/>
              <w:right w:val="nil"/>
            </w:tcBorders>
            <w:noWrap/>
            <w:vAlign w:val="bottom"/>
            <w:hideMark/>
          </w:tcPr>
          <w:p w14:paraId="0314B210"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BFFD379" w14:textId="77777777" w:rsidR="000B2C2A" w:rsidRPr="000246A6" w:rsidRDefault="000B2C2A" w:rsidP="00B2155E">
            <w:pPr>
              <w:rPr>
                <w:rFonts w:ascii="Tahoma" w:hAnsi="Tahoma" w:cs="Tahoma"/>
                <w:sz w:val="16"/>
                <w:szCs w:val="16"/>
                <w:lang w:eastAsia="cs-CZ"/>
              </w:rPr>
            </w:pPr>
          </w:p>
        </w:tc>
      </w:tr>
      <w:tr w:rsidR="000B2C2A" w:rsidRPr="000246A6" w14:paraId="73944F72"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671F35E"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Seveso</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C92002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ARE 45</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81C383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45V558E</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DA6BA8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04FA21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4,8+4.8</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A0B2C2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9,6</w:t>
            </w:r>
          </w:p>
        </w:tc>
        <w:tc>
          <w:tcPr>
            <w:tcW w:w="960" w:type="dxa"/>
            <w:tcBorders>
              <w:top w:val="nil"/>
              <w:left w:val="nil"/>
              <w:bottom w:val="nil"/>
              <w:right w:val="nil"/>
            </w:tcBorders>
            <w:noWrap/>
            <w:vAlign w:val="bottom"/>
            <w:hideMark/>
          </w:tcPr>
          <w:p w14:paraId="09A959B7"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0E385E4" w14:textId="77777777" w:rsidR="000B2C2A" w:rsidRPr="000246A6" w:rsidRDefault="000B2C2A" w:rsidP="00B2155E">
            <w:pPr>
              <w:rPr>
                <w:rFonts w:ascii="Tahoma" w:hAnsi="Tahoma" w:cs="Tahoma"/>
                <w:sz w:val="16"/>
                <w:szCs w:val="16"/>
                <w:lang w:eastAsia="cs-CZ"/>
              </w:rPr>
            </w:pPr>
          </w:p>
        </w:tc>
      </w:tr>
      <w:tr w:rsidR="000B2C2A" w:rsidRPr="000246A6" w14:paraId="4B157C87"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BB8BD8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GEA </w:t>
            </w:r>
            <w:proofErr w:type="spellStart"/>
            <w:r w:rsidRPr="000246A6">
              <w:rPr>
                <w:rFonts w:ascii="Tahoma" w:hAnsi="Tahoma" w:cs="Tahoma"/>
                <w:color w:val="000000"/>
                <w:sz w:val="16"/>
                <w:szCs w:val="16"/>
                <w:lang w:eastAsia="cs-CZ"/>
              </w:rPr>
              <w:t>Airmas</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94BBA4A"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GACBO16CC1</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9365EF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2600131</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05E6A29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BF7774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9,2</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5FA7E07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9,2</w:t>
            </w:r>
          </w:p>
        </w:tc>
        <w:tc>
          <w:tcPr>
            <w:tcW w:w="960" w:type="dxa"/>
            <w:tcBorders>
              <w:top w:val="nil"/>
              <w:left w:val="nil"/>
              <w:bottom w:val="nil"/>
              <w:right w:val="nil"/>
            </w:tcBorders>
            <w:noWrap/>
            <w:vAlign w:val="bottom"/>
            <w:hideMark/>
          </w:tcPr>
          <w:p w14:paraId="465C2BCC"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9090BC5" w14:textId="77777777" w:rsidR="000B2C2A" w:rsidRPr="000246A6" w:rsidRDefault="000B2C2A" w:rsidP="00B2155E">
            <w:pPr>
              <w:rPr>
                <w:rFonts w:ascii="Tahoma" w:hAnsi="Tahoma" w:cs="Tahoma"/>
                <w:sz w:val="16"/>
                <w:szCs w:val="16"/>
                <w:lang w:eastAsia="cs-CZ"/>
              </w:rPr>
            </w:pPr>
          </w:p>
        </w:tc>
      </w:tr>
      <w:tr w:rsidR="000B2C2A" w:rsidRPr="000246A6" w14:paraId="5B3A4492"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257197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278BC9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MMY-MAP 1201 T8</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5CE7452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70270016</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2F546BF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4BDCBA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11+10,9</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03B7E7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21,9</w:t>
            </w:r>
          </w:p>
        </w:tc>
        <w:tc>
          <w:tcPr>
            <w:tcW w:w="960" w:type="dxa"/>
            <w:tcBorders>
              <w:top w:val="nil"/>
              <w:left w:val="nil"/>
              <w:bottom w:val="nil"/>
              <w:right w:val="nil"/>
            </w:tcBorders>
            <w:noWrap/>
            <w:vAlign w:val="bottom"/>
            <w:hideMark/>
          </w:tcPr>
          <w:p w14:paraId="55708F06"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A2BBE8E" w14:textId="77777777" w:rsidR="000B2C2A" w:rsidRPr="000246A6" w:rsidRDefault="000B2C2A" w:rsidP="00B2155E">
            <w:pPr>
              <w:rPr>
                <w:rFonts w:ascii="Tahoma" w:hAnsi="Tahoma" w:cs="Tahoma"/>
                <w:sz w:val="16"/>
                <w:szCs w:val="16"/>
                <w:lang w:eastAsia="cs-CZ"/>
              </w:rPr>
            </w:pPr>
          </w:p>
        </w:tc>
      </w:tr>
      <w:tr w:rsidR="000B2C2A" w:rsidRPr="000246A6" w14:paraId="3FD3E88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5657FF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CARRIER</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01EAE1EE"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30RY-</w:t>
            </w:r>
            <w:proofErr w:type="gramStart"/>
            <w:r w:rsidRPr="000246A6">
              <w:rPr>
                <w:rFonts w:ascii="Tahoma" w:hAnsi="Tahoma" w:cs="Tahoma"/>
                <w:color w:val="000000"/>
                <w:sz w:val="16"/>
                <w:szCs w:val="16"/>
                <w:lang w:eastAsia="cs-CZ"/>
              </w:rPr>
              <w:t>080-B0145</w:t>
            </w:r>
            <w:proofErr w:type="gramEnd"/>
            <w:r w:rsidRPr="000246A6">
              <w:rPr>
                <w:rFonts w:ascii="Tahoma" w:hAnsi="Tahoma" w:cs="Tahoma"/>
                <w:color w:val="000000"/>
                <w:sz w:val="16"/>
                <w:szCs w:val="16"/>
                <w:lang w:eastAsia="cs-CZ"/>
              </w:rPr>
              <w:t>-PEE</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AEA079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12Y515574</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F329C3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3A0428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17</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624E66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17</w:t>
            </w:r>
          </w:p>
        </w:tc>
        <w:tc>
          <w:tcPr>
            <w:tcW w:w="960" w:type="dxa"/>
            <w:tcBorders>
              <w:top w:val="nil"/>
              <w:left w:val="nil"/>
              <w:bottom w:val="nil"/>
              <w:right w:val="nil"/>
            </w:tcBorders>
            <w:noWrap/>
            <w:vAlign w:val="bottom"/>
            <w:hideMark/>
          </w:tcPr>
          <w:p w14:paraId="40A88B9C"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D00B95D" w14:textId="77777777" w:rsidR="000B2C2A" w:rsidRPr="000246A6" w:rsidRDefault="000B2C2A" w:rsidP="00B2155E">
            <w:pPr>
              <w:rPr>
                <w:rFonts w:ascii="Tahoma" w:hAnsi="Tahoma" w:cs="Tahoma"/>
                <w:sz w:val="16"/>
                <w:szCs w:val="16"/>
                <w:lang w:eastAsia="cs-CZ"/>
              </w:rPr>
            </w:pPr>
          </w:p>
        </w:tc>
      </w:tr>
      <w:tr w:rsidR="000B2C2A" w:rsidRPr="000246A6" w14:paraId="36CE4B8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F8C17F3"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CARRIER</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C7F92C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YXGS034K933</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52DC8E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1608500114</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881618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687F59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8E5E23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nil"/>
              <w:left w:val="nil"/>
              <w:bottom w:val="nil"/>
              <w:right w:val="nil"/>
            </w:tcBorders>
            <w:noWrap/>
            <w:vAlign w:val="bottom"/>
            <w:hideMark/>
          </w:tcPr>
          <w:p w14:paraId="76237C6A"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A68F00F" w14:textId="77777777" w:rsidR="000B2C2A" w:rsidRPr="000246A6" w:rsidRDefault="000B2C2A" w:rsidP="00B2155E">
            <w:pPr>
              <w:rPr>
                <w:rFonts w:ascii="Tahoma" w:hAnsi="Tahoma" w:cs="Tahoma"/>
                <w:sz w:val="16"/>
                <w:szCs w:val="16"/>
                <w:lang w:eastAsia="cs-CZ"/>
              </w:rPr>
            </w:pPr>
          </w:p>
        </w:tc>
      </w:tr>
      <w:tr w:rsidR="000B2C2A" w:rsidRPr="000246A6" w14:paraId="37CC0412"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2334A9AD"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65E22B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MCA 41</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5465E02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AC21157A0160</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354272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2E6FFDB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4,1</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964D51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4,1</w:t>
            </w:r>
          </w:p>
        </w:tc>
        <w:tc>
          <w:tcPr>
            <w:tcW w:w="960" w:type="dxa"/>
            <w:tcBorders>
              <w:top w:val="nil"/>
              <w:left w:val="nil"/>
              <w:bottom w:val="nil"/>
              <w:right w:val="nil"/>
            </w:tcBorders>
            <w:noWrap/>
            <w:vAlign w:val="bottom"/>
            <w:hideMark/>
          </w:tcPr>
          <w:p w14:paraId="4C504A2B"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F3A39E6" w14:textId="77777777" w:rsidR="000B2C2A" w:rsidRPr="000246A6" w:rsidRDefault="000B2C2A" w:rsidP="00B2155E">
            <w:pPr>
              <w:rPr>
                <w:rFonts w:ascii="Tahoma" w:hAnsi="Tahoma" w:cs="Tahoma"/>
                <w:sz w:val="16"/>
                <w:szCs w:val="16"/>
                <w:lang w:eastAsia="cs-CZ"/>
              </w:rPr>
            </w:pPr>
          </w:p>
        </w:tc>
      </w:tr>
      <w:tr w:rsidR="000B2C2A" w:rsidRPr="000246A6" w14:paraId="4B4EF97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28C50660"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992509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MSAN 31</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6D298D4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AC98117G0045</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E1E15B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1333F26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4AE7736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nil"/>
              <w:left w:val="nil"/>
              <w:bottom w:val="nil"/>
              <w:right w:val="nil"/>
            </w:tcBorders>
            <w:noWrap/>
            <w:vAlign w:val="bottom"/>
            <w:hideMark/>
          </w:tcPr>
          <w:p w14:paraId="2C42CDF2"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19E3981B" w14:textId="77777777" w:rsidR="000B2C2A" w:rsidRPr="000246A6" w:rsidRDefault="000B2C2A" w:rsidP="00B2155E">
            <w:pPr>
              <w:rPr>
                <w:rFonts w:ascii="Tahoma" w:hAnsi="Tahoma" w:cs="Tahoma"/>
                <w:sz w:val="16"/>
                <w:szCs w:val="16"/>
                <w:lang w:eastAsia="cs-CZ"/>
              </w:rPr>
            </w:pPr>
          </w:p>
        </w:tc>
      </w:tr>
      <w:tr w:rsidR="000B2C2A" w:rsidRPr="000246A6" w14:paraId="3E49951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FC4D97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DD6990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ECGCH125</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CB92DE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EKHS710</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722F60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R22</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34413D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5BB42D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w:t>
            </w:r>
          </w:p>
        </w:tc>
        <w:tc>
          <w:tcPr>
            <w:tcW w:w="960" w:type="dxa"/>
            <w:tcBorders>
              <w:top w:val="nil"/>
              <w:left w:val="nil"/>
              <w:bottom w:val="nil"/>
              <w:right w:val="nil"/>
            </w:tcBorders>
            <w:noWrap/>
            <w:vAlign w:val="bottom"/>
            <w:hideMark/>
          </w:tcPr>
          <w:p w14:paraId="3C00942A"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D40E978" w14:textId="77777777" w:rsidR="000B2C2A" w:rsidRPr="000246A6" w:rsidRDefault="000B2C2A" w:rsidP="00B2155E">
            <w:pPr>
              <w:rPr>
                <w:rFonts w:ascii="Tahoma" w:hAnsi="Tahoma" w:cs="Tahoma"/>
                <w:sz w:val="16"/>
                <w:szCs w:val="16"/>
                <w:lang w:eastAsia="cs-CZ"/>
              </w:rPr>
            </w:pPr>
          </w:p>
        </w:tc>
      </w:tr>
      <w:tr w:rsidR="000B2C2A" w:rsidRPr="000246A6" w14:paraId="7BBE23DC"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7EA180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Trane</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AA8C1F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ECGCL300</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72649D9"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K0959033</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2EBBBE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893B3D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566A6F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c>
          <w:tcPr>
            <w:tcW w:w="960" w:type="dxa"/>
            <w:tcBorders>
              <w:top w:val="nil"/>
              <w:left w:val="nil"/>
              <w:bottom w:val="nil"/>
              <w:right w:val="nil"/>
            </w:tcBorders>
            <w:noWrap/>
            <w:vAlign w:val="bottom"/>
            <w:hideMark/>
          </w:tcPr>
          <w:p w14:paraId="7E20B249"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764A942" w14:textId="77777777" w:rsidR="000B2C2A" w:rsidRPr="000246A6" w:rsidRDefault="000B2C2A" w:rsidP="00B2155E">
            <w:pPr>
              <w:rPr>
                <w:rFonts w:ascii="Tahoma" w:hAnsi="Tahoma" w:cs="Tahoma"/>
                <w:sz w:val="16"/>
                <w:szCs w:val="16"/>
                <w:lang w:eastAsia="cs-CZ"/>
              </w:rPr>
            </w:pPr>
          </w:p>
        </w:tc>
      </w:tr>
      <w:tr w:rsidR="000B2C2A" w:rsidRPr="000246A6" w14:paraId="30D1D87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872BBC9"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49AFA70" w14:textId="77777777" w:rsidR="000B2C2A" w:rsidRPr="000246A6" w:rsidRDefault="000B2C2A" w:rsidP="00B2155E">
            <w:pPr>
              <w:ind w:firstLineChars="100" w:firstLine="160"/>
              <w:rPr>
                <w:rFonts w:ascii="Tahoma" w:hAnsi="Tahoma" w:cs="Tahoma"/>
                <w:color w:val="000000"/>
                <w:sz w:val="16"/>
                <w:szCs w:val="16"/>
                <w:lang w:eastAsia="cs-CZ"/>
              </w:rPr>
            </w:pPr>
            <w:proofErr w:type="gramStart"/>
            <w:r w:rsidRPr="000246A6">
              <w:rPr>
                <w:rFonts w:ascii="Tahoma" w:hAnsi="Tahoma" w:cs="Tahoma"/>
                <w:color w:val="000000"/>
                <w:sz w:val="16"/>
                <w:szCs w:val="16"/>
                <w:lang w:eastAsia="cs-CZ"/>
              </w:rPr>
              <w:t>MSAN - E</w:t>
            </w:r>
            <w:proofErr w:type="gramEnd"/>
            <w:r w:rsidRPr="000246A6">
              <w:rPr>
                <w:rFonts w:ascii="Tahoma" w:hAnsi="Tahoma" w:cs="Tahoma"/>
                <w:color w:val="000000"/>
                <w:sz w:val="16"/>
                <w:szCs w:val="16"/>
                <w:lang w:eastAsia="cs-CZ"/>
              </w:rPr>
              <w:t xml:space="preserve"> 41</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886948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KPTQ150006060000012</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DFC99A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E9F150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3,1</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7F5747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3,1</w:t>
            </w:r>
          </w:p>
        </w:tc>
        <w:tc>
          <w:tcPr>
            <w:tcW w:w="960" w:type="dxa"/>
            <w:tcBorders>
              <w:top w:val="nil"/>
              <w:left w:val="nil"/>
              <w:bottom w:val="nil"/>
              <w:right w:val="nil"/>
            </w:tcBorders>
            <w:noWrap/>
            <w:vAlign w:val="bottom"/>
            <w:hideMark/>
          </w:tcPr>
          <w:p w14:paraId="1E8206C6"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D4A920C" w14:textId="77777777" w:rsidR="000B2C2A" w:rsidRPr="000246A6" w:rsidRDefault="000B2C2A" w:rsidP="00B2155E">
            <w:pPr>
              <w:rPr>
                <w:rFonts w:ascii="Tahoma" w:hAnsi="Tahoma" w:cs="Tahoma"/>
                <w:sz w:val="16"/>
                <w:szCs w:val="16"/>
                <w:lang w:eastAsia="cs-CZ"/>
              </w:rPr>
            </w:pPr>
          </w:p>
        </w:tc>
      </w:tr>
      <w:tr w:rsidR="000B2C2A" w:rsidRPr="000246A6" w14:paraId="46CA112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D6900B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04EAB3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AJYA90LALH</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50AC1A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w:t>
            </w:r>
            <w:proofErr w:type="gramStart"/>
            <w:r w:rsidRPr="000246A6">
              <w:rPr>
                <w:rFonts w:ascii="Tahoma" w:hAnsi="Tahoma" w:cs="Tahoma"/>
                <w:color w:val="000000"/>
                <w:sz w:val="16"/>
                <w:szCs w:val="16"/>
                <w:lang w:eastAsia="cs-CZ"/>
              </w:rPr>
              <w:t>000  250</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8B3323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D9AB4C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11,2+5,2</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315609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16,4</w:t>
            </w:r>
          </w:p>
        </w:tc>
        <w:tc>
          <w:tcPr>
            <w:tcW w:w="960" w:type="dxa"/>
            <w:tcBorders>
              <w:top w:val="nil"/>
              <w:left w:val="nil"/>
              <w:bottom w:val="nil"/>
              <w:right w:val="nil"/>
            </w:tcBorders>
            <w:noWrap/>
            <w:vAlign w:val="bottom"/>
            <w:hideMark/>
          </w:tcPr>
          <w:p w14:paraId="5626C908"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8FB2BBF" w14:textId="77777777" w:rsidR="000B2C2A" w:rsidRPr="000246A6" w:rsidRDefault="000B2C2A" w:rsidP="00B2155E">
            <w:pPr>
              <w:rPr>
                <w:rFonts w:ascii="Tahoma" w:hAnsi="Tahoma" w:cs="Tahoma"/>
                <w:sz w:val="16"/>
                <w:szCs w:val="16"/>
                <w:lang w:eastAsia="cs-CZ"/>
              </w:rPr>
            </w:pPr>
          </w:p>
        </w:tc>
      </w:tr>
      <w:tr w:rsidR="000B2C2A" w:rsidRPr="000246A6" w14:paraId="20BDEE3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510206E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55CF82B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MCY-MAP0601HT</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14D591A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909C007</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6042575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6C1E697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7,2+2</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5C1F76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9,2</w:t>
            </w:r>
          </w:p>
        </w:tc>
        <w:tc>
          <w:tcPr>
            <w:tcW w:w="960" w:type="dxa"/>
            <w:tcBorders>
              <w:top w:val="nil"/>
              <w:left w:val="nil"/>
              <w:bottom w:val="nil"/>
              <w:right w:val="nil"/>
            </w:tcBorders>
            <w:noWrap/>
            <w:vAlign w:val="bottom"/>
            <w:hideMark/>
          </w:tcPr>
          <w:p w14:paraId="5D3C9177"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7A56FC6" w14:textId="77777777" w:rsidR="000B2C2A" w:rsidRPr="000246A6" w:rsidRDefault="000B2C2A" w:rsidP="00B2155E">
            <w:pPr>
              <w:rPr>
                <w:rFonts w:ascii="Tahoma" w:hAnsi="Tahoma" w:cs="Tahoma"/>
                <w:sz w:val="16"/>
                <w:szCs w:val="16"/>
                <w:lang w:eastAsia="cs-CZ"/>
              </w:rPr>
            </w:pPr>
          </w:p>
        </w:tc>
      </w:tr>
      <w:tr w:rsidR="000B2C2A" w:rsidRPr="000246A6" w14:paraId="150EBD8B"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3167EA54"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Lennox</w:t>
            </w:r>
            <w:proofErr w:type="spellEnd"/>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7A955D2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EAC 431SM3HY</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4F23635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10029695ES03091113</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1BA6765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C16C5D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0B19C7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9,5</w:t>
            </w:r>
          </w:p>
        </w:tc>
        <w:tc>
          <w:tcPr>
            <w:tcW w:w="960" w:type="dxa"/>
            <w:tcBorders>
              <w:top w:val="nil"/>
              <w:left w:val="nil"/>
              <w:bottom w:val="nil"/>
              <w:right w:val="nil"/>
            </w:tcBorders>
            <w:noWrap/>
            <w:vAlign w:val="bottom"/>
            <w:hideMark/>
          </w:tcPr>
          <w:p w14:paraId="68CC00EE"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54C8EC9" w14:textId="77777777" w:rsidR="000B2C2A" w:rsidRPr="000246A6" w:rsidRDefault="000B2C2A" w:rsidP="00B2155E">
            <w:pPr>
              <w:rPr>
                <w:rFonts w:ascii="Tahoma" w:hAnsi="Tahoma" w:cs="Tahoma"/>
                <w:sz w:val="16"/>
                <w:szCs w:val="16"/>
                <w:lang w:eastAsia="cs-CZ"/>
              </w:rPr>
            </w:pPr>
          </w:p>
        </w:tc>
      </w:tr>
      <w:tr w:rsidR="000B2C2A" w:rsidRPr="000246A6" w14:paraId="4A4A9E5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18A2F2C"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Clivet</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D40953B" w14:textId="77777777" w:rsidR="000B2C2A" w:rsidRPr="000246A6" w:rsidRDefault="000B2C2A" w:rsidP="00B2155E">
            <w:pPr>
              <w:ind w:firstLineChars="100" w:firstLine="160"/>
              <w:rPr>
                <w:rFonts w:ascii="Tahoma" w:hAnsi="Tahoma" w:cs="Tahoma"/>
                <w:color w:val="000000"/>
                <w:sz w:val="16"/>
                <w:szCs w:val="16"/>
                <w:lang w:eastAsia="cs-CZ"/>
              </w:rPr>
            </w:pPr>
            <w:proofErr w:type="gramStart"/>
            <w:r w:rsidRPr="000246A6">
              <w:rPr>
                <w:rFonts w:ascii="Tahoma" w:hAnsi="Tahoma" w:cs="Tahoma"/>
                <w:color w:val="000000"/>
                <w:sz w:val="16"/>
                <w:szCs w:val="16"/>
                <w:lang w:eastAsia="cs-CZ"/>
              </w:rPr>
              <w:t>MSAN - E</w:t>
            </w:r>
            <w:proofErr w:type="gramEnd"/>
            <w:r w:rsidRPr="000246A6">
              <w:rPr>
                <w:rFonts w:ascii="Tahoma" w:hAnsi="Tahoma" w:cs="Tahoma"/>
                <w:color w:val="000000"/>
                <w:sz w:val="16"/>
                <w:szCs w:val="16"/>
                <w:lang w:eastAsia="cs-CZ"/>
              </w:rPr>
              <w:t xml:space="preserve"> 41</w:t>
            </w:r>
          </w:p>
        </w:tc>
        <w:tc>
          <w:tcPr>
            <w:tcW w:w="369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1A9E828"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KPTQ150006060000016</w:t>
            </w:r>
          </w:p>
        </w:tc>
        <w:tc>
          <w:tcPr>
            <w:tcW w:w="132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E3BF357"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207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CF31BE9"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3,1</w:t>
            </w:r>
          </w:p>
        </w:tc>
        <w:tc>
          <w:tcPr>
            <w:tcW w:w="96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582822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3,1</w:t>
            </w:r>
          </w:p>
        </w:tc>
        <w:tc>
          <w:tcPr>
            <w:tcW w:w="960" w:type="dxa"/>
            <w:tcBorders>
              <w:top w:val="nil"/>
              <w:left w:val="nil"/>
              <w:bottom w:val="nil"/>
              <w:right w:val="nil"/>
            </w:tcBorders>
            <w:noWrap/>
            <w:vAlign w:val="bottom"/>
            <w:hideMark/>
          </w:tcPr>
          <w:p w14:paraId="6AC8CB97" w14:textId="77777777" w:rsidR="000B2C2A" w:rsidRPr="000246A6" w:rsidRDefault="000B2C2A" w:rsidP="00B2155E">
            <w:pPr>
              <w:jc w:val="center"/>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437587E" w14:textId="77777777" w:rsidR="000B2C2A" w:rsidRPr="000246A6" w:rsidRDefault="000B2C2A" w:rsidP="00B2155E">
            <w:pPr>
              <w:rPr>
                <w:rFonts w:ascii="Tahoma" w:hAnsi="Tahoma" w:cs="Tahoma"/>
                <w:sz w:val="16"/>
                <w:szCs w:val="16"/>
                <w:lang w:eastAsia="cs-CZ"/>
              </w:rPr>
            </w:pPr>
          </w:p>
        </w:tc>
      </w:tr>
      <w:tr w:rsidR="000B2C2A" w:rsidRPr="000246A6" w14:paraId="707E153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2BA9047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0E1C0333" w14:textId="77777777" w:rsidR="000B2C2A" w:rsidRPr="000246A6" w:rsidRDefault="000B2C2A" w:rsidP="00B2155E">
            <w:pPr>
              <w:rPr>
                <w:rFonts w:ascii="Tahoma" w:hAnsi="Tahoma" w:cs="Tahoma"/>
                <w:color w:val="000000"/>
                <w:sz w:val="16"/>
                <w:szCs w:val="16"/>
                <w:lang w:eastAsia="cs-CZ"/>
              </w:rPr>
            </w:pPr>
            <w:proofErr w:type="gramStart"/>
            <w:r w:rsidRPr="000246A6">
              <w:rPr>
                <w:rFonts w:ascii="Tahoma" w:hAnsi="Tahoma" w:cs="Tahoma"/>
                <w:color w:val="000000"/>
                <w:sz w:val="16"/>
                <w:szCs w:val="16"/>
                <w:lang w:eastAsia="cs-CZ"/>
              </w:rPr>
              <w:t>RAV- 5M1603</w:t>
            </w:r>
            <w:proofErr w:type="gramEnd"/>
            <w:r w:rsidRPr="000246A6">
              <w:rPr>
                <w:rFonts w:ascii="Tahoma" w:hAnsi="Tahoma" w:cs="Tahoma"/>
                <w:color w:val="000000"/>
                <w:sz w:val="16"/>
                <w:szCs w:val="16"/>
                <w:lang w:eastAsia="cs-CZ"/>
              </w:rPr>
              <w:t xml:space="preserve"> AT-E</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63B36C1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510B0122</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7546301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20AF4FED"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3,1</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099F6DE"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3,1</w:t>
            </w:r>
          </w:p>
        </w:tc>
        <w:tc>
          <w:tcPr>
            <w:tcW w:w="960" w:type="dxa"/>
            <w:tcBorders>
              <w:top w:val="nil"/>
              <w:left w:val="nil"/>
              <w:bottom w:val="nil"/>
              <w:right w:val="nil"/>
            </w:tcBorders>
            <w:noWrap/>
            <w:vAlign w:val="bottom"/>
            <w:hideMark/>
          </w:tcPr>
          <w:p w14:paraId="2DA045DE"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8A5175C" w14:textId="77777777" w:rsidR="000B2C2A" w:rsidRPr="000246A6" w:rsidRDefault="000B2C2A" w:rsidP="00B2155E">
            <w:pPr>
              <w:rPr>
                <w:rFonts w:ascii="Tahoma" w:hAnsi="Tahoma" w:cs="Tahoma"/>
                <w:sz w:val="16"/>
                <w:szCs w:val="16"/>
                <w:lang w:eastAsia="cs-CZ"/>
              </w:rPr>
            </w:pPr>
          </w:p>
        </w:tc>
      </w:tr>
      <w:tr w:rsidR="000B2C2A" w:rsidRPr="000246A6" w14:paraId="7AA2B2F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30012A6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37C4DDF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O-M</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1684A5E0"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34348</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79DC44F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 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124F63BF"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AB254F5"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w:t>
            </w:r>
          </w:p>
        </w:tc>
        <w:tc>
          <w:tcPr>
            <w:tcW w:w="960" w:type="dxa"/>
            <w:tcBorders>
              <w:top w:val="nil"/>
              <w:left w:val="nil"/>
              <w:bottom w:val="nil"/>
              <w:right w:val="nil"/>
            </w:tcBorders>
            <w:noWrap/>
            <w:vAlign w:val="bottom"/>
            <w:hideMark/>
          </w:tcPr>
          <w:p w14:paraId="7671E1D0"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9F0EC37" w14:textId="77777777" w:rsidR="000B2C2A" w:rsidRPr="000246A6" w:rsidRDefault="000B2C2A" w:rsidP="00B2155E">
            <w:pPr>
              <w:rPr>
                <w:rFonts w:ascii="Tahoma" w:hAnsi="Tahoma" w:cs="Tahoma"/>
                <w:sz w:val="16"/>
                <w:szCs w:val="16"/>
                <w:lang w:eastAsia="cs-CZ"/>
              </w:rPr>
            </w:pPr>
          </w:p>
        </w:tc>
      </w:tr>
      <w:tr w:rsidR="000B2C2A" w:rsidRPr="000246A6" w14:paraId="1CDA99FD"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4EB9E99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4D43BAA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split 1+1</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3A5C35E4"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6528201466</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7E8C3F8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56DCD65"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1,24</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06D941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0,3</w:t>
            </w:r>
          </w:p>
        </w:tc>
        <w:tc>
          <w:tcPr>
            <w:tcW w:w="960" w:type="dxa"/>
            <w:tcBorders>
              <w:top w:val="nil"/>
              <w:left w:val="nil"/>
              <w:bottom w:val="nil"/>
              <w:right w:val="nil"/>
            </w:tcBorders>
            <w:noWrap/>
            <w:vAlign w:val="bottom"/>
            <w:hideMark/>
          </w:tcPr>
          <w:p w14:paraId="46D77F50"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43C000B" w14:textId="77777777" w:rsidR="000B2C2A" w:rsidRPr="000246A6" w:rsidRDefault="000B2C2A" w:rsidP="00B2155E">
            <w:pPr>
              <w:rPr>
                <w:rFonts w:ascii="Tahoma" w:hAnsi="Tahoma" w:cs="Tahoma"/>
                <w:sz w:val="16"/>
                <w:szCs w:val="16"/>
                <w:lang w:eastAsia="cs-CZ"/>
              </w:rPr>
            </w:pPr>
          </w:p>
        </w:tc>
      </w:tr>
      <w:tr w:rsidR="000B2C2A" w:rsidRPr="000246A6" w14:paraId="449A65DE"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0952394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326C45B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split 1+1</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7EBC418B"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6510309161</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172B623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7662AC77"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2,35</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27F5A0D"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2,35</w:t>
            </w:r>
          </w:p>
        </w:tc>
        <w:tc>
          <w:tcPr>
            <w:tcW w:w="960" w:type="dxa"/>
            <w:tcBorders>
              <w:top w:val="nil"/>
              <w:left w:val="nil"/>
              <w:bottom w:val="nil"/>
              <w:right w:val="nil"/>
            </w:tcBorders>
            <w:noWrap/>
            <w:vAlign w:val="bottom"/>
            <w:hideMark/>
          </w:tcPr>
          <w:p w14:paraId="2AAE7246"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162C133" w14:textId="77777777" w:rsidR="000B2C2A" w:rsidRPr="000246A6" w:rsidRDefault="000B2C2A" w:rsidP="00B2155E">
            <w:pPr>
              <w:rPr>
                <w:rFonts w:ascii="Tahoma" w:hAnsi="Tahoma" w:cs="Tahoma"/>
                <w:sz w:val="16"/>
                <w:szCs w:val="16"/>
                <w:lang w:eastAsia="cs-CZ"/>
              </w:rPr>
            </w:pPr>
          </w:p>
        </w:tc>
      </w:tr>
      <w:tr w:rsidR="000B2C2A" w:rsidRPr="000246A6" w14:paraId="74BC0F5D"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7242D32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08ABA53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split 1+1</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3BEDCFE0"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6510300660</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2D4C944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DE026D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2,35</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B3F5D99"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2,35</w:t>
            </w:r>
          </w:p>
        </w:tc>
        <w:tc>
          <w:tcPr>
            <w:tcW w:w="960" w:type="dxa"/>
            <w:tcBorders>
              <w:top w:val="nil"/>
              <w:left w:val="nil"/>
              <w:bottom w:val="nil"/>
              <w:right w:val="nil"/>
            </w:tcBorders>
            <w:noWrap/>
            <w:vAlign w:val="bottom"/>
            <w:hideMark/>
          </w:tcPr>
          <w:p w14:paraId="58F69FB5"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859B687" w14:textId="77777777" w:rsidR="000B2C2A" w:rsidRPr="000246A6" w:rsidRDefault="000B2C2A" w:rsidP="00B2155E">
            <w:pPr>
              <w:rPr>
                <w:rFonts w:ascii="Tahoma" w:hAnsi="Tahoma" w:cs="Tahoma"/>
                <w:sz w:val="16"/>
                <w:szCs w:val="16"/>
                <w:lang w:eastAsia="cs-CZ"/>
              </w:rPr>
            </w:pPr>
          </w:p>
        </w:tc>
      </w:tr>
      <w:tr w:rsidR="000B2C2A" w:rsidRPr="000246A6" w14:paraId="2D8B83D7"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DA6571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21674A2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kanálová </w:t>
            </w:r>
            <w:proofErr w:type="spellStart"/>
            <w:r w:rsidRPr="000246A6">
              <w:rPr>
                <w:rFonts w:ascii="Tahoma" w:hAnsi="Tahoma" w:cs="Tahoma"/>
                <w:color w:val="000000"/>
                <w:sz w:val="16"/>
                <w:szCs w:val="16"/>
                <w:lang w:eastAsia="cs-CZ"/>
              </w:rPr>
              <w:t>klim</w:t>
            </w:r>
            <w:proofErr w:type="spellEnd"/>
            <w:r w:rsidRPr="000246A6">
              <w:rPr>
                <w:rFonts w:ascii="Tahoma" w:hAnsi="Tahoma" w:cs="Tahoma"/>
                <w:color w:val="000000"/>
                <w:sz w:val="16"/>
                <w:szCs w:val="16"/>
                <w:lang w:eastAsia="cs-CZ"/>
              </w:rPr>
              <w:t xml:space="preserve"> </w:t>
            </w:r>
            <w:proofErr w:type="spellStart"/>
            <w:r w:rsidRPr="000246A6">
              <w:rPr>
                <w:rFonts w:ascii="Tahoma" w:hAnsi="Tahoma" w:cs="Tahoma"/>
                <w:color w:val="000000"/>
                <w:sz w:val="16"/>
                <w:szCs w:val="16"/>
                <w:lang w:eastAsia="cs-CZ"/>
              </w:rPr>
              <w:t>jedn</w:t>
            </w:r>
            <w:proofErr w:type="spellEnd"/>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129449FB"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6539701241</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5DE6E22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7D7F9077"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1D6274F"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w:t>
            </w:r>
          </w:p>
        </w:tc>
        <w:tc>
          <w:tcPr>
            <w:tcW w:w="960" w:type="dxa"/>
            <w:tcBorders>
              <w:top w:val="nil"/>
              <w:left w:val="nil"/>
              <w:bottom w:val="nil"/>
              <w:right w:val="nil"/>
            </w:tcBorders>
            <w:noWrap/>
            <w:vAlign w:val="bottom"/>
            <w:hideMark/>
          </w:tcPr>
          <w:p w14:paraId="2FAEC1C4"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5E4C3B4B" w14:textId="77777777" w:rsidR="000B2C2A" w:rsidRPr="000246A6" w:rsidRDefault="000B2C2A" w:rsidP="00B2155E">
            <w:pPr>
              <w:rPr>
                <w:rFonts w:ascii="Tahoma" w:hAnsi="Tahoma" w:cs="Tahoma"/>
                <w:sz w:val="16"/>
                <w:szCs w:val="16"/>
                <w:lang w:eastAsia="cs-CZ"/>
              </w:rPr>
            </w:pPr>
          </w:p>
        </w:tc>
      </w:tr>
      <w:tr w:rsidR="000B2C2A" w:rsidRPr="000246A6" w14:paraId="488BE72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5C4D8F8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2688A96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Chlazení VZT</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63D8A3F2"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8509901155</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0916639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3AF7682E"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0647BC3"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w:t>
            </w:r>
          </w:p>
        </w:tc>
        <w:tc>
          <w:tcPr>
            <w:tcW w:w="960" w:type="dxa"/>
            <w:tcBorders>
              <w:top w:val="nil"/>
              <w:left w:val="nil"/>
              <w:bottom w:val="nil"/>
              <w:right w:val="nil"/>
            </w:tcBorders>
            <w:noWrap/>
            <w:vAlign w:val="bottom"/>
            <w:hideMark/>
          </w:tcPr>
          <w:p w14:paraId="69ECB384"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8AFBA53" w14:textId="77777777" w:rsidR="000B2C2A" w:rsidRPr="000246A6" w:rsidRDefault="000B2C2A" w:rsidP="00B2155E">
            <w:pPr>
              <w:rPr>
                <w:rFonts w:ascii="Tahoma" w:hAnsi="Tahoma" w:cs="Tahoma"/>
                <w:sz w:val="16"/>
                <w:szCs w:val="16"/>
                <w:lang w:eastAsia="cs-CZ"/>
              </w:rPr>
            </w:pPr>
          </w:p>
        </w:tc>
      </w:tr>
      <w:tr w:rsidR="000B2C2A" w:rsidRPr="000246A6" w14:paraId="045F928A"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3A2FBDA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Panasonic</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548C6F0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Chlazení VZT dvojitá</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2A8BA5C6"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6509301157</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4A63750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48E1836"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A43BB11"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3,4</w:t>
            </w:r>
          </w:p>
        </w:tc>
        <w:tc>
          <w:tcPr>
            <w:tcW w:w="960" w:type="dxa"/>
            <w:tcBorders>
              <w:top w:val="nil"/>
              <w:left w:val="nil"/>
              <w:bottom w:val="nil"/>
              <w:right w:val="nil"/>
            </w:tcBorders>
            <w:noWrap/>
            <w:vAlign w:val="bottom"/>
            <w:hideMark/>
          </w:tcPr>
          <w:p w14:paraId="536C40C9"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7AFE2F0A" w14:textId="77777777" w:rsidR="000B2C2A" w:rsidRPr="000246A6" w:rsidRDefault="000B2C2A" w:rsidP="00B2155E">
            <w:pPr>
              <w:rPr>
                <w:rFonts w:ascii="Tahoma" w:hAnsi="Tahoma" w:cs="Tahoma"/>
                <w:sz w:val="16"/>
                <w:szCs w:val="16"/>
                <w:lang w:eastAsia="cs-CZ"/>
              </w:rPr>
            </w:pPr>
          </w:p>
        </w:tc>
      </w:tr>
      <w:tr w:rsidR="000B2C2A" w:rsidRPr="000246A6" w14:paraId="2E9AAAF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1856E0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lastRenderedPageBreak/>
              <w:t>Mitsubishi</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56DA0D3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FDC 100VS</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063972D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AB 2800324</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64F83C2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2227D8DE"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DB7816E"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3,8</w:t>
            </w:r>
          </w:p>
        </w:tc>
        <w:tc>
          <w:tcPr>
            <w:tcW w:w="960" w:type="dxa"/>
            <w:tcBorders>
              <w:top w:val="nil"/>
              <w:left w:val="nil"/>
              <w:bottom w:val="nil"/>
              <w:right w:val="nil"/>
            </w:tcBorders>
            <w:noWrap/>
            <w:vAlign w:val="bottom"/>
            <w:hideMark/>
          </w:tcPr>
          <w:p w14:paraId="33ED4F6C"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20CC2D1" w14:textId="77777777" w:rsidR="000B2C2A" w:rsidRPr="000246A6" w:rsidRDefault="000B2C2A" w:rsidP="00B2155E">
            <w:pPr>
              <w:rPr>
                <w:rFonts w:ascii="Tahoma" w:hAnsi="Tahoma" w:cs="Tahoma"/>
                <w:sz w:val="16"/>
                <w:szCs w:val="16"/>
                <w:lang w:eastAsia="cs-CZ"/>
              </w:rPr>
            </w:pPr>
          </w:p>
        </w:tc>
      </w:tr>
      <w:tr w:rsidR="000B2C2A" w:rsidRPr="000246A6" w14:paraId="78E142A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7E9C78F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Mitsubishi</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53D8F23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FDC 100VS</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44D1369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AB2800326</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29274BE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39837C8"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1A0E373"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3,8</w:t>
            </w:r>
          </w:p>
        </w:tc>
        <w:tc>
          <w:tcPr>
            <w:tcW w:w="960" w:type="dxa"/>
            <w:tcBorders>
              <w:top w:val="nil"/>
              <w:left w:val="nil"/>
              <w:bottom w:val="nil"/>
              <w:right w:val="nil"/>
            </w:tcBorders>
            <w:noWrap/>
            <w:vAlign w:val="bottom"/>
            <w:hideMark/>
          </w:tcPr>
          <w:p w14:paraId="74428CEA"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824DA8E" w14:textId="77777777" w:rsidR="000B2C2A" w:rsidRPr="000246A6" w:rsidRDefault="000B2C2A" w:rsidP="00B2155E">
            <w:pPr>
              <w:rPr>
                <w:rFonts w:ascii="Tahoma" w:hAnsi="Tahoma" w:cs="Tahoma"/>
                <w:sz w:val="16"/>
                <w:szCs w:val="16"/>
                <w:lang w:eastAsia="cs-CZ"/>
              </w:rPr>
            </w:pPr>
          </w:p>
        </w:tc>
      </w:tr>
      <w:tr w:rsidR="000B2C2A" w:rsidRPr="000246A6" w14:paraId="63633B5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74C66B3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Mitsubishi</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7B0CDF1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FDC 140VS</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37D7972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AB2800308</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64CD86C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3BB79C0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DEA0420"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3,8</w:t>
            </w:r>
          </w:p>
        </w:tc>
        <w:tc>
          <w:tcPr>
            <w:tcW w:w="960" w:type="dxa"/>
            <w:tcBorders>
              <w:top w:val="nil"/>
              <w:left w:val="nil"/>
              <w:bottom w:val="nil"/>
              <w:right w:val="nil"/>
            </w:tcBorders>
            <w:noWrap/>
            <w:vAlign w:val="bottom"/>
            <w:hideMark/>
          </w:tcPr>
          <w:p w14:paraId="65AD06F4"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39F0BBD9" w14:textId="77777777" w:rsidR="000B2C2A" w:rsidRPr="000246A6" w:rsidRDefault="000B2C2A" w:rsidP="00B2155E">
            <w:pPr>
              <w:rPr>
                <w:rFonts w:ascii="Tahoma" w:hAnsi="Tahoma" w:cs="Tahoma"/>
                <w:sz w:val="16"/>
                <w:szCs w:val="16"/>
                <w:lang w:eastAsia="cs-CZ"/>
              </w:rPr>
            </w:pPr>
          </w:p>
        </w:tc>
      </w:tr>
      <w:tr w:rsidR="000B2C2A" w:rsidRPr="000246A6" w14:paraId="746F5DFB"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70E750D7"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Mitsubishi</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75152DB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MXZ-4A80VA</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48875E48"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615383</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0C38CEC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7A620507"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D67E218"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3,5</w:t>
            </w:r>
          </w:p>
        </w:tc>
        <w:tc>
          <w:tcPr>
            <w:tcW w:w="960" w:type="dxa"/>
            <w:tcBorders>
              <w:top w:val="nil"/>
              <w:left w:val="nil"/>
              <w:bottom w:val="nil"/>
              <w:right w:val="nil"/>
            </w:tcBorders>
            <w:noWrap/>
            <w:vAlign w:val="bottom"/>
            <w:hideMark/>
          </w:tcPr>
          <w:p w14:paraId="355972A2"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438F885E" w14:textId="77777777" w:rsidR="000B2C2A" w:rsidRPr="000246A6" w:rsidRDefault="000B2C2A" w:rsidP="00B2155E">
            <w:pPr>
              <w:rPr>
                <w:rFonts w:ascii="Tahoma" w:hAnsi="Tahoma" w:cs="Tahoma"/>
                <w:sz w:val="16"/>
                <w:szCs w:val="16"/>
                <w:lang w:eastAsia="cs-CZ"/>
              </w:rPr>
            </w:pPr>
          </w:p>
        </w:tc>
      </w:tr>
      <w:tr w:rsidR="000B2C2A" w:rsidRPr="000246A6" w14:paraId="0F176D0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F754C3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DAIKIN</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01FA82E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RXYSQ12TY1</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027D6B9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F000878</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2094F06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0CD8400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8+4,5</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5F1D858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12,5</w:t>
            </w:r>
          </w:p>
        </w:tc>
        <w:tc>
          <w:tcPr>
            <w:tcW w:w="960" w:type="dxa"/>
            <w:tcBorders>
              <w:top w:val="nil"/>
              <w:left w:val="single" w:sz="4" w:space="0" w:color="000000"/>
              <w:bottom w:val="nil"/>
              <w:right w:val="single" w:sz="4" w:space="0" w:color="000000"/>
            </w:tcBorders>
            <w:noWrap/>
            <w:vAlign w:val="bottom"/>
            <w:hideMark/>
          </w:tcPr>
          <w:p w14:paraId="0A98EB08"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277D5AF7" w14:textId="77777777" w:rsidR="000B2C2A" w:rsidRPr="000246A6" w:rsidRDefault="000B2C2A" w:rsidP="00B2155E">
            <w:pPr>
              <w:rPr>
                <w:rFonts w:ascii="Tahoma" w:hAnsi="Tahoma" w:cs="Tahoma"/>
                <w:sz w:val="16"/>
                <w:szCs w:val="16"/>
                <w:lang w:eastAsia="cs-CZ"/>
              </w:rPr>
            </w:pPr>
          </w:p>
        </w:tc>
      </w:tr>
      <w:tr w:rsidR="000B2C2A" w:rsidRPr="000246A6" w14:paraId="1A3B41B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10BE815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777460E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SM1104ATP</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46B6ABF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62100223</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68F06DD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R </w:t>
            </w:r>
            <w:proofErr w:type="gramStart"/>
            <w:r w:rsidRPr="000246A6">
              <w:rPr>
                <w:rFonts w:ascii="Tahoma" w:hAnsi="Tahoma" w:cs="Tahoma"/>
                <w:color w:val="000000"/>
                <w:sz w:val="16"/>
                <w:szCs w:val="16"/>
                <w:lang w:eastAsia="cs-CZ"/>
              </w:rPr>
              <w:t>410A</w:t>
            </w:r>
            <w:proofErr w:type="gramEnd"/>
            <w:r w:rsidRPr="000246A6">
              <w:rPr>
                <w:rFonts w:ascii="Tahoma" w:hAnsi="Tahoma" w:cs="Tahoma"/>
                <w:color w:val="000000"/>
                <w:sz w:val="16"/>
                <w:szCs w:val="16"/>
                <w:lang w:eastAsia="cs-CZ"/>
              </w:rPr>
              <w:t xml:space="preserve"> </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AB37B2B"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2891032"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nil"/>
              <w:left w:val="nil"/>
              <w:bottom w:val="nil"/>
              <w:right w:val="nil"/>
            </w:tcBorders>
            <w:noWrap/>
            <w:vAlign w:val="bottom"/>
            <w:hideMark/>
          </w:tcPr>
          <w:p w14:paraId="5F3EED08" w14:textId="77777777" w:rsidR="000B2C2A" w:rsidRPr="000246A6" w:rsidRDefault="000B2C2A" w:rsidP="00B2155E">
            <w:pPr>
              <w:jc w:val="right"/>
              <w:rPr>
                <w:rFonts w:ascii="Tahoma" w:hAnsi="Tahoma" w:cs="Tahoma"/>
                <w:color w:val="000000"/>
                <w:sz w:val="16"/>
                <w:szCs w:val="16"/>
                <w:lang w:eastAsia="cs-CZ"/>
              </w:rPr>
            </w:pPr>
          </w:p>
        </w:tc>
        <w:tc>
          <w:tcPr>
            <w:tcW w:w="960" w:type="dxa"/>
            <w:tcBorders>
              <w:top w:val="nil"/>
              <w:left w:val="nil"/>
              <w:bottom w:val="nil"/>
              <w:right w:val="nil"/>
            </w:tcBorders>
            <w:noWrap/>
            <w:vAlign w:val="bottom"/>
            <w:hideMark/>
          </w:tcPr>
          <w:p w14:paraId="0C1845D2" w14:textId="77777777" w:rsidR="000B2C2A" w:rsidRPr="000246A6" w:rsidRDefault="000B2C2A" w:rsidP="00B2155E">
            <w:pPr>
              <w:rPr>
                <w:rFonts w:ascii="Tahoma" w:hAnsi="Tahoma" w:cs="Tahoma"/>
                <w:sz w:val="16"/>
                <w:szCs w:val="16"/>
                <w:lang w:eastAsia="cs-CZ"/>
              </w:rPr>
            </w:pPr>
          </w:p>
        </w:tc>
      </w:tr>
      <w:tr w:rsidR="000B2C2A" w:rsidRPr="000246A6" w14:paraId="3997283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E54B456" w14:textId="77777777" w:rsidR="000B2C2A" w:rsidRPr="000246A6" w:rsidRDefault="000B2C2A" w:rsidP="00B2155E">
            <w:pPr>
              <w:rPr>
                <w:rFonts w:ascii="Tahoma" w:hAnsi="Tahoma" w:cs="Tahoma"/>
                <w:sz w:val="16"/>
                <w:szCs w:val="16"/>
                <w:lang w:eastAsia="cs-CZ"/>
              </w:rPr>
            </w:pP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4297438C" w14:textId="77777777" w:rsidR="000B2C2A" w:rsidRPr="000246A6" w:rsidRDefault="000B2C2A" w:rsidP="00B2155E">
            <w:pPr>
              <w:rPr>
                <w:rFonts w:ascii="Tahoma" w:hAnsi="Tahoma" w:cs="Tahoma"/>
                <w:sz w:val="16"/>
                <w:szCs w:val="16"/>
                <w:lang w:eastAsia="cs-CZ"/>
              </w:rPr>
            </w:pP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400738E3" w14:textId="77777777" w:rsidR="000B2C2A" w:rsidRPr="000246A6" w:rsidRDefault="000B2C2A" w:rsidP="00B2155E">
            <w:pPr>
              <w:rPr>
                <w:rFonts w:ascii="Tahoma" w:hAnsi="Tahoma" w:cs="Tahoma"/>
                <w:sz w:val="16"/>
                <w:szCs w:val="16"/>
                <w:lang w:eastAsia="cs-CZ"/>
              </w:rPr>
            </w:pP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701E2CEF" w14:textId="77777777" w:rsidR="000B2C2A" w:rsidRPr="000246A6" w:rsidRDefault="000B2C2A" w:rsidP="00B2155E">
            <w:pPr>
              <w:rPr>
                <w:rFonts w:ascii="Tahoma" w:hAnsi="Tahoma" w:cs="Tahoma"/>
                <w:sz w:val="16"/>
                <w:szCs w:val="16"/>
                <w:lang w:eastAsia="cs-CZ"/>
              </w:rPr>
            </w:pP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50AED02C" w14:textId="77777777" w:rsidR="000B2C2A" w:rsidRPr="000246A6" w:rsidRDefault="000B2C2A" w:rsidP="00B2155E">
            <w:pPr>
              <w:rPr>
                <w:rFonts w:ascii="Tahoma" w:hAnsi="Tahoma" w:cs="Tahoma"/>
                <w:sz w:val="16"/>
                <w:szCs w:val="16"/>
                <w:lang w:eastAsia="cs-CZ"/>
              </w:rPr>
            </w:pP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5D7511DB"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6F3AF1A5"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43554725" w14:textId="77777777" w:rsidR="000B2C2A" w:rsidRPr="000246A6" w:rsidRDefault="000B2C2A" w:rsidP="00B2155E">
            <w:pPr>
              <w:rPr>
                <w:rFonts w:ascii="Tahoma" w:hAnsi="Tahoma" w:cs="Tahoma"/>
                <w:sz w:val="16"/>
                <w:szCs w:val="16"/>
                <w:lang w:eastAsia="cs-CZ"/>
              </w:rPr>
            </w:pPr>
          </w:p>
        </w:tc>
      </w:tr>
      <w:tr w:rsidR="000B2C2A" w:rsidRPr="000246A6" w14:paraId="3D0E24A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76ED99CB" w14:textId="77777777" w:rsidR="000B2C2A" w:rsidRPr="000246A6" w:rsidRDefault="000B2C2A" w:rsidP="00B2155E">
            <w:pPr>
              <w:rPr>
                <w:rFonts w:ascii="Tahoma" w:hAnsi="Tahoma" w:cs="Tahoma"/>
                <w:sz w:val="16"/>
                <w:szCs w:val="16"/>
                <w:lang w:eastAsia="cs-CZ"/>
              </w:rPr>
            </w:pP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1431F137" w14:textId="77777777" w:rsidR="000B2C2A" w:rsidRPr="000246A6" w:rsidRDefault="000B2C2A" w:rsidP="00B2155E">
            <w:pPr>
              <w:rPr>
                <w:rFonts w:ascii="Tahoma" w:hAnsi="Tahoma" w:cs="Tahoma"/>
                <w:sz w:val="16"/>
                <w:szCs w:val="16"/>
                <w:lang w:eastAsia="cs-CZ"/>
              </w:rPr>
            </w:pP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5AFF972E" w14:textId="77777777" w:rsidR="000B2C2A" w:rsidRPr="000246A6" w:rsidRDefault="000B2C2A" w:rsidP="00B2155E">
            <w:pPr>
              <w:rPr>
                <w:rFonts w:ascii="Tahoma" w:hAnsi="Tahoma" w:cs="Tahoma"/>
                <w:sz w:val="16"/>
                <w:szCs w:val="16"/>
                <w:lang w:eastAsia="cs-CZ"/>
              </w:rPr>
            </w:pP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1A57B580" w14:textId="77777777" w:rsidR="000B2C2A" w:rsidRPr="000246A6" w:rsidRDefault="000B2C2A" w:rsidP="00B2155E">
            <w:pPr>
              <w:rPr>
                <w:rFonts w:ascii="Tahoma" w:hAnsi="Tahoma" w:cs="Tahoma"/>
                <w:sz w:val="16"/>
                <w:szCs w:val="16"/>
                <w:lang w:eastAsia="cs-CZ"/>
              </w:rPr>
            </w:pP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31DAB7A8" w14:textId="77777777" w:rsidR="000B2C2A" w:rsidRPr="000246A6" w:rsidRDefault="000B2C2A" w:rsidP="00B2155E">
            <w:pPr>
              <w:rPr>
                <w:rFonts w:ascii="Tahoma" w:hAnsi="Tahoma" w:cs="Tahoma"/>
                <w:sz w:val="16"/>
                <w:szCs w:val="16"/>
                <w:lang w:eastAsia="cs-CZ"/>
              </w:rPr>
            </w:pP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EC47ECD"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43413EFC"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391A3272" w14:textId="77777777" w:rsidR="000B2C2A" w:rsidRPr="000246A6" w:rsidRDefault="000B2C2A" w:rsidP="00B2155E">
            <w:pPr>
              <w:rPr>
                <w:rFonts w:ascii="Tahoma" w:hAnsi="Tahoma" w:cs="Tahoma"/>
                <w:sz w:val="16"/>
                <w:szCs w:val="16"/>
                <w:lang w:eastAsia="cs-CZ"/>
              </w:rPr>
            </w:pPr>
          </w:p>
        </w:tc>
      </w:tr>
      <w:tr w:rsidR="000B2C2A" w:rsidRPr="000246A6" w14:paraId="2DA44A15" w14:textId="77777777" w:rsidTr="00B2155E">
        <w:trPr>
          <w:trHeight w:val="300"/>
        </w:trPr>
        <w:tc>
          <w:tcPr>
            <w:tcW w:w="1840" w:type="dxa"/>
            <w:tcBorders>
              <w:top w:val="nil"/>
              <w:left w:val="nil"/>
              <w:bottom w:val="nil"/>
              <w:right w:val="nil"/>
            </w:tcBorders>
            <w:noWrap/>
            <w:vAlign w:val="bottom"/>
            <w:hideMark/>
          </w:tcPr>
          <w:p w14:paraId="62A090A0" w14:textId="77777777" w:rsidR="000B2C2A" w:rsidRPr="000246A6" w:rsidRDefault="000B2C2A" w:rsidP="00B2155E">
            <w:pPr>
              <w:rPr>
                <w:rFonts w:ascii="Tahoma" w:hAnsi="Tahoma" w:cs="Tahoma"/>
                <w:sz w:val="16"/>
                <w:szCs w:val="16"/>
                <w:lang w:eastAsia="cs-CZ"/>
              </w:rPr>
            </w:pPr>
          </w:p>
        </w:tc>
        <w:tc>
          <w:tcPr>
            <w:tcW w:w="2400" w:type="dxa"/>
            <w:tcBorders>
              <w:top w:val="nil"/>
              <w:left w:val="nil"/>
              <w:bottom w:val="nil"/>
              <w:right w:val="nil"/>
            </w:tcBorders>
            <w:noWrap/>
            <w:vAlign w:val="bottom"/>
            <w:hideMark/>
          </w:tcPr>
          <w:p w14:paraId="44D93D4A" w14:textId="77777777" w:rsidR="000B2C2A" w:rsidRPr="000246A6" w:rsidRDefault="000B2C2A" w:rsidP="00B2155E">
            <w:pPr>
              <w:rPr>
                <w:rFonts w:ascii="Tahoma" w:hAnsi="Tahoma" w:cs="Tahoma"/>
                <w:sz w:val="16"/>
                <w:szCs w:val="16"/>
                <w:lang w:eastAsia="cs-CZ"/>
              </w:rPr>
            </w:pPr>
          </w:p>
        </w:tc>
        <w:tc>
          <w:tcPr>
            <w:tcW w:w="3692" w:type="dxa"/>
            <w:tcBorders>
              <w:top w:val="nil"/>
              <w:left w:val="nil"/>
              <w:bottom w:val="nil"/>
              <w:right w:val="nil"/>
            </w:tcBorders>
            <w:noWrap/>
            <w:vAlign w:val="bottom"/>
            <w:hideMark/>
          </w:tcPr>
          <w:p w14:paraId="5D1120B0" w14:textId="77777777" w:rsidR="000B2C2A" w:rsidRPr="000246A6" w:rsidRDefault="000B2C2A" w:rsidP="00B2155E">
            <w:pPr>
              <w:rPr>
                <w:rFonts w:ascii="Tahoma" w:hAnsi="Tahoma" w:cs="Tahoma"/>
                <w:sz w:val="16"/>
                <w:szCs w:val="16"/>
                <w:lang w:eastAsia="cs-CZ"/>
              </w:rPr>
            </w:pPr>
          </w:p>
        </w:tc>
        <w:tc>
          <w:tcPr>
            <w:tcW w:w="1320" w:type="dxa"/>
            <w:tcBorders>
              <w:top w:val="nil"/>
              <w:left w:val="nil"/>
              <w:bottom w:val="nil"/>
              <w:right w:val="nil"/>
            </w:tcBorders>
            <w:noWrap/>
            <w:vAlign w:val="bottom"/>
            <w:hideMark/>
          </w:tcPr>
          <w:p w14:paraId="751FF3D9" w14:textId="77777777" w:rsidR="000B2C2A" w:rsidRPr="000246A6" w:rsidRDefault="000B2C2A" w:rsidP="00B2155E">
            <w:pPr>
              <w:rPr>
                <w:rFonts w:ascii="Tahoma" w:hAnsi="Tahoma" w:cs="Tahoma"/>
                <w:sz w:val="16"/>
                <w:szCs w:val="16"/>
                <w:lang w:eastAsia="cs-CZ"/>
              </w:rPr>
            </w:pPr>
          </w:p>
        </w:tc>
        <w:tc>
          <w:tcPr>
            <w:tcW w:w="2073" w:type="dxa"/>
            <w:tcBorders>
              <w:top w:val="nil"/>
              <w:left w:val="nil"/>
              <w:bottom w:val="nil"/>
              <w:right w:val="nil"/>
            </w:tcBorders>
            <w:noWrap/>
            <w:vAlign w:val="bottom"/>
            <w:hideMark/>
          </w:tcPr>
          <w:p w14:paraId="65DACBF5"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15CF6739"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50B7BACA"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3385C35B" w14:textId="77777777" w:rsidR="000B2C2A" w:rsidRPr="000246A6" w:rsidRDefault="000B2C2A" w:rsidP="00B2155E">
            <w:pPr>
              <w:rPr>
                <w:rFonts w:ascii="Tahoma" w:hAnsi="Tahoma" w:cs="Tahoma"/>
                <w:sz w:val="16"/>
                <w:szCs w:val="16"/>
                <w:lang w:eastAsia="cs-CZ"/>
              </w:rPr>
            </w:pPr>
          </w:p>
        </w:tc>
      </w:tr>
      <w:tr w:rsidR="000B2C2A" w:rsidRPr="000246A6" w14:paraId="6D1439B3" w14:textId="77777777" w:rsidTr="00B2155E">
        <w:trPr>
          <w:trHeight w:val="300"/>
        </w:trPr>
        <w:tc>
          <w:tcPr>
            <w:tcW w:w="1840" w:type="dxa"/>
            <w:tcBorders>
              <w:top w:val="nil"/>
              <w:left w:val="nil"/>
              <w:bottom w:val="nil"/>
              <w:right w:val="nil"/>
            </w:tcBorders>
            <w:noWrap/>
            <w:vAlign w:val="bottom"/>
            <w:hideMark/>
          </w:tcPr>
          <w:p w14:paraId="12BAE12C" w14:textId="77777777" w:rsidR="000B2C2A" w:rsidRPr="000246A6" w:rsidRDefault="000B2C2A" w:rsidP="00B2155E">
            <w:pPr>
              <w:rPr>
                <w:rFonts w:ascii="Tahoma" w:hAnsi="Tahoma" w:cs="Tahoma"/>
                <w:sz w:val="16"/>
                <w:szCs w:val="16"/>
                <w:lang w:eastAsia="cs-CZ"/>
              </w:rPr>
            </w:pPr>
          </w:p>
        </w:tc>
        <w:tc>
          <w:tcPr>
            <w:tcW w:w="2400" w:type="dxa"/>
            <w:tcBorders>
              <w:top w:val="nil"/>
              <w:left w:val="nil"/>
              <w:bottom w:val="nil"/>
              <w:right w:val="nil"/>
            </w:tcBorders>
            <w:noWrap/>
            <w:vAlign w:val="bottom"/>
            <w:hideMark/>
          </w:tcPr>
          <w:p w14:paraId="265D0AC9" w14:textId="77777777" w:rsidR="000B2C2A" w:rsidRPr="000246A6" w:rsidRDefault="000B2C2A" w:rsidP="00B2155E">
            <w:pPr>
              <w:rPr>
                <w:rFonts w:ascii="Tahoma" w:hAnsi="Tahoma" w:cs="Tahoma"/>
                <w:sz w:val="16"/>
                <w:szCs w:val="16"/>
                <w:lang w:eastAsia="cs-CZ"/>
              </w:rPr>
            </w:pPr>
          </w:p>
        </w:tc>
        <w:tc>
          <w:tcPr>
            <w:tcW w:w="3692" w:type="dxa"/>
            <w:tcBorders>
              <w:top w:val="nil"/>
              <w:left w:val="nil"/>
              <w:bottom w:val="nil"/>
              <w:right w:val="nil"/>
            </w:tcBorders>
            <w:noWrap/>
            <w:vAlign w:val="bottom"/>
            <w:hideMark/>
          </w:tcPr>
          <w:p w14:paraId="5A738487" w14:textId="77777777" w:rsidR="000B2C2A" w:rsidRPr="000246A6" w:rsidRDefault="000B2C2A" w:rsidP="00B2155E">
            <w:pPr>
              <w:rPr>
                <w:rFonts w:ascii="Tahoma" w:hAnsi="Tahoma" w:cs="Tahoma"/>
                <w:sz w:val="16"/>
                <w:szCs w:val="16"/>
                <w:lang w:eastAsia="cs-CZ"/>
              </w:rPr>
            </w:pPr>
          </w:p>
        </w:tc>
        <w:tc>
          <w:tcPr>
            <w:tcW w:w="1320" w:type="dxa"/>
            <w:tcBorders>
              <w:top w:val="nil"/>
              <w:left w:val="nil"/>
              <w:bottom w:val="nil"/>
              <w:right w:val="nil"/>
            </w:tcBorders>
            <w:noWrap/>
            <w:vAlign w:val="bottom"/>
            <w:hideMark/>
          </w:tcPr>
          <w:p w14:paraId="1CB02223" w14:textId="77777777" w:rsidR="000B2C2A" w:rsidRPr="000246A6" w:rsidRDefault="000B2C2A" w:rsidP="00B2155E">
            <w:pPr>
              <w:rPr>
                <w:rFonts w:ascii="Tahoma" w:hAnsi="Tahoma" w:cs="Tahoma"/>
                <w:sz w:val="16"/>
                <w:szCs w:val="16"/>
                <w:lang w:eastAsia="cs-CZ"/>
              </w:rPr>
            </w:pPr>
          </w:p>
        </w:tc>
        <w:tc>
          <w:tcPr>
            <w:tcW w:w="2073" w:type="dxa"/>
            <w:tcBorders>
              <w:top w:val="nil"/>
              <w:left w:val="nil"/>
              <w:bottom w:val="nil"/>
              <w:right w:val="nil"/>
            </w:tcBorders>
            <w:noWrap/>
            <w:vAlign w:val="bottom"/>
            <w:hideMark/>
          </w:tcPr>
          <w:p w14:paraId="2C1A4C31"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07E9C57A"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2E498C59"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569A008E" w14:textId="77777777" w:rsidR="000B2C2A" w:rsidRPr="000246A6" w:rsidRDefault="000B2C2A" w:rsidP="00B2155E">
            <w:pPr>
              <w:rPr>
                <w:rFonts w:ascii="Tahoma" w:hAnsi="Tahoma" w:cs="Tahoma"/>
                <w:sz w:val="16"/>
                <w:szCs w:val="16"/>
                <w:lang w:eastAsia="cs-CZ"/>
              </w:rPr>
            </w:pPr>
          </w:p>
        </w:tc>
      </w:tr>
      <w:tr w:rsidR="000B2C2A" w:rsidRPr="000246A6" w14:paraId="34550897" w14:textId="77777777" w:rsidTr="00B2155E">
        <w:trPr>
          <w:trHeight w:val="300"/>
        </w:trPr>
        <w:tc>
          <w:tcPr>
            <w:tcW w:w="1840" w:type="dxa"/>
            <w:tcBorders>
              <w:top w:val="nil"/>
              <w:left w:val="nil"/>
              <w:bottom w:val="nil"/>
              <w:right w:val="nil"/>
            </w:tcBorders>
            <w:noWrap/>
            <w:vAlign w:val="bottom"/>
            <w:hideMark/>
          </w:tcPr>
          <w:p w14:paraId="3BF67A5E" w14:textId="77777777" w:rsidR="000B2C2A" w:rsidRPr="000246A6" w:rsidRDefault="000B2C2A" w:rsidP="00B2155E">
            <w:pPr>
              <w:rPr>
                <w:rFonts w:ascii="Tahoma" w:hAnsi="Tahoma" w:cs="Tahoma"/>
                <w:sz w:val="16"/>
                <w:szCs w:val="16"/>
                <w:lang w:eastAsia="cs-CZ"/>
              </w:rPr>
            </w:pPr>
          </w:p>
        </w:tc>
        <w:tc>
          <w:tcPr>
            <w:tcW w:w="2400" w:type="dxa"/>
            <w:tcBorders>
              <w:top w:val="nil"/>
              <w:left w:val="nil"/>
              <w:bottom w:val="nil"/>
              <w:right w:val="nil"/>
            </w:tcBorders>
            <w:noWrap/>
            <w:vAlign w:val="bottom"/>
            <w:hideMark/>
          </w:tcPr>
          <w:p w14:paraId="79C1492D" w14:textId="77777777" w:rsidR="000B2C2A" w:rsidRPr="000246A6" w:rsidRDefault="000B2C2A" w:rsidP="00B2155E">
            <w:pPr>
              <w:rPr>
                <w:rFonts w:ascii="Tahoma" w:hAnsi="Tahoma" w:cs="Tahoma"/>
                <w:sz w:val="16"/>
                <w:szCs w:val="16"/>
                <w:lang w:eastAsia="cs-CZ"/>
              </w:rPr>
            </w:pPr>
          </w:p>
        </w:tc>
        <w:tc>
          <w:tcPr>
            <w:tcW w:w="3692" w:type="dxa"/>
            <w:tcBorders>
              <w:top w:val="nil"/>
              <w:left w:val="nil"/>
              <w:bottom w:val="nil"/>
              <w:right w:val="nil"/>
            </w:tcBorders>
            <w:noWrap/>
            <w:vAlign w:val="bottom"/>
            <w:hideMark/>
          </w:tcPr>
          <w:p w14:paraId="07214C2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malé </w:t>
            </w:r>
            <w:proofErr w:type="gramStart"/>
            <w:r w:rsidRPr="000246A6">
              <w:rPr>
                <w:rFonts w:ascii="Tahoma" w:hAnsi="Tahoma" w:cs="Tahoma"/>
                <w:color w:val="000000"/>
                <w:sz w:val="16"/>
                <w:szCs w:val="16"/>
                <w:lang w:eastAsia="cs-CZ"/>
              </w:rPr>
              <w:t>jednotky  nutná</w:t>
            </w:r>
            <w:proofErr w:type="gramEnd"/>
            <w:r w:rsidRPr="000246A6">
              <w:rPr>
                <w:rFonts w:ascii="Tahoma" w:hAnsi="Tahoma" w:cs="Tahoma"/>
                <w:color w:val="000000"/>
                <w:sz w:val="16"/>
                <w:szCs w:val="16"/>
                <w:lang w:eastAsia="cs-CZ"/>
              </w:rPr>
              <w:t xml:space="preserve"> kontrola od r. 2017</w:t>
            </w:r>
          </w:p>
        </w:tc>
        <w:tc>
          <w:tcPr>
            <w:tcW w:w="1320" w:type="dxa"/>
            <w:tcBorders>
              <w:top w:val="nil"/>
              <w:left w:val="nil"/>
              <w:bottom w:val="nil"/>
              <w:right w:val="nil"/>
            </w:tcBorders>
            <w:noWrap/>
            <w:vAlign w:val="bottom"/>
            <w:hideMark/>
          </w:tcPr>
          <w:p w14:paraId="2373DB2D" w14:textId="77777777" w:rsidR="000B2C2A" w:rsidRPr="000246A6" w:rsidRDefault="000B2C2A" w:rsidP="00B2155E">
            <w:pPr>
              <w:rPr>
                <w:rFonts w:ascii="Tahoma" w:hAnsi="Tahoma" w:cs="Tahoma"/>
                <w:color w:val="000000"/>
                <w:sz w:val="16"/>
                <w:szCs w:val="16"/>
                <w:lang w:eastAsia="cs-CZ"/>
              </w:rPr>
            </w:pPr>
          </w:p>
        </w:tc>
        <w:tc>
          <w:tcPr>
            <w:tcW w:w="2073" w:type="dxa"/>
            <w:tcBorders>
              <w:top w:val="nil"/>
              <w:left w:val="nil"/>
              <w:bottom w:val="nil"/>
              <w:right w:val="nil"/>
            </w:tcBorders>
            <w:noWrap/>
            <w:vAlign w:val="bottom"/>
            <w:hideMark/>
          </w:tcPr>
          <w:p w14:paraId="2EAC00C0"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17A59075"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45A38FA7"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2ECAC785" w14:textId="77777777" w:rsidR="000B2C2A" w:rsidRPr="000246A6" w:rsidRDefault="000B2C2A" w:rsidP="00B2155E">
            <w:pPr>
              <w:rPr>
                <w:rFonts w:ascii="Tahoma" w:hAnsi="Tahoma" w:cs="Tahoma"/>
                <w:sz w:val="16"/>
                <w:szCs w:val="16"/>
                <w:lang w:eastAsia="cs-CZ"/>
              </w:rPr>
            </w:pPr>
          </w:p>
        </w:tc>
      </w:tr>
      <w:tr w:rsidR="000B2C2A" w:rsidRPr="000246A6" w14:paraId="17B3B00C" w14:textId="77777777" w:rsidTr="00B2155E">
        <w:trPr>
          <w:trHeight w:val="300"/>
        </w:trPr>
        <w:tc>
          <w:tcPr>
            <w:tcW w:w="1840" w:type="dxa"/>
            <w:tcBorders>
              <w:top w:val="nil"/>
              <w:left w:val="nil"/>
              <w:bottom w:val="nil"/>
              <w:right w:val="nil"/>
            </w:tcBorders>
            <w:noWrap/>
            <w:vAlign w:val="bottom"/>
            <w:hideMark/>
          </w:tcPr>
          <w:p w14:paraId="3D376970" w14:textId="77777777" w:rsidR="000B2C2A" w:rsidRPr="000246A6" w:rsidRDefault="000B2C2A" w:rsidP="00B2155E">
            <w:pPr>
              <w:rPr>
                <w:rFonts w:ascii="Tahoma" w:hAnsi="Tahoma" w:cs="Tahoma"/>
                <w:sz w:val="16"/>
                <w:szCs w:val="16"/>
                <w:lang w:eastAsia="cs-CZ"/>
              </w:rPr>
            </w:pPr>
          </w:p>
        </w:tc>
        <w:tc>
          <w:tcPr>
            <w:tcW w:w="2400" w:type="dxa"/>
            <w:tcBorders>
              <w:top w:val="nil"/>
              <w:left w:val="nil"/>
              <w:bottom w:val="nil"/>
              <w:right w:val="nil"/>
            </w:tcBorders>
            <w:noWrap/>
            <w:vAlign w:val="bottom"/>
            <w:hideMark/>
          </w:tcPr>
          <w:p w14:paraId="11D4CCB3" w14:textId="77777777" w:rsidR="000B2C2A" w:rsidRPr="000246A6" w:rsidRDefault="000B2C2A" w:rsidP="00B2155E">
            <w:pPr>
              <w:rPr>
                <w:rFonts w:ascii="Tahoma" w:hAnsi="Tahoma" w:cs="Tahoma"/>
                <w:sz w:val="16"/>
                <w:szCs w:val="16"/>
                <w:lang w:eastAsia="cs-CZ"/>
              </w:rPr>
            </w:pPr>
          </w:p>
        </w:tc>
        <w:tc>
          <w:tcPr>
            <w:tcW w:w="3692" w:type="dxa"/>
            <w:tcBorders>
              <w:top w:val="nil"/>
              <w:left w:val="nil"/>
              <w:bottom w:val="nil"/>
              <w:right w:val="nil"/>
            </w:tcBorders>
            <w:noWrap/>
            <w:vAlign w:val="bottom"/>
            <w:hideMark/>
          </w:tcPr>
          <w:p w14:paraId="2BBDAECB" w14:textId="77777777" w:rsidR="000B2C2A" w:rsidRPr="000246A6" w:rsidRDefault="000B2C2A" w:rsidP="00B2155E">
            <w:pPr>
              <w:rPr>
                <w:rFonts w:ascii="Tahoma" w:hAnsi="Tahoma" w:cs="Tahoma"/>
                <w:sz w:val="16"/>
                <w:szCs w:val="16"/>
                <w:lang w:eastAsia="cs-CZ"/>
              </w:rPr>
            </w:pPr>
          </w:p>
        </w:tc>
        <w:tc>
          <w:tcPr>
            <w:tcW w:w="1320" w:type="dxa"/>
            <w:tcBorders>
              <w:top w:val="nil"/>
              <w:left w:val="nil"/>
              <w:bottom w:val="nil"/>
              <w:right w:val="nil"/>
            </w:tcBorders>
            <w:noWrap/>
            <w:vAlign w:val="bottom"/>
            <w:hideMark/>
          </w:tcPr>
          <w:p w14:paraId="26E76B54" w14:textId="77777777" w:rsidR="000B2C2A" w:rsidRPr="000246A6" w:rsidRDefault="000B2C2A" w:rsidP="00B2155E">
            <w:pPr>
              <w:rPr>
                <w:rFonts w:ascii="Tahoma" w:hAnsi="Tahoma" w:cs="Tahoma"/>
                <w:sz w:val="16"/>
                <w:szCs w:val="16"/>
                <w:lang w:eastAsia="cs-CZ"/>
              </w:rPr>
            </w:pPr>
          </w:p>
        </w:tc>
        <w:tc>
          <w:tcPr>
            <w:tcW w:w="2073" w:type="dxa"/>
            <w:tcBorders>
              <w:top w:val="nil"/>
              <w:left w:val="nil"/>
              <w:bottom w:val="nil"/>
              <w:right w:val="nil"/>
            </w:tcBorders>
            <w:noWrap/>
            <w:vAlign w:val="bottom"/>
            <w:hideMark/>
          </w:tcPr>
          <w:p w14:paraId="170D373B"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710C915F"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0A31D988" w14:textId="77777777" w:rsidR="000B2C2A" w:rsidRPr="000246A6" w:rsidRDefault="000B2C2A" w:rsidP="00B2155E">
            <w:pPr>
              <w:rPr>
                <w:rFonts w:ascii="Tahoma" w:hAnsi="Tahoma" w:cs="Tahoma"/>
                <w:sz w:val="16"/>
                <w:szCs w:val="16"/>
                <w:lang w:eastAsia="cs-CZ"/>
              </w:rPr>
            </w:pPr>
          </w:p>
        </w:tc>
        <w:tc>
          <w:tcPr>
            <w:tcW w:w="960" w:type="dxa"/>
            <w:tcBorders>
              <w:top w:val="nil"/>
              <w:left w:val="nil"/>
              <w:bottom w:val="nil"/>
              <w:right w:val="nil"/>
            </w:tcBorders>
            <w:noWrap/>
            <w:vAlign w:val="bottom"/>
            <w:hideMark/>
          </w:tcPr>
          <w:p w14:paraId="3572FF2A" w14:textId="77777777" w:rsidR="000B2C2A" w:rsidRPr="000246A6" w:rsidRDefault="000B2C2A" w:rsidP="00B2155E">
            <w:pPr>
              <w:rPr>
                <w:rFonts w:ascii="Tahoma" w:hAnsi="Tahoma" w:cs="Tahoma"/>
                <w:sz w:val="16"/>
                <w:szCs w:val="16"/>
                <w:lang w:eastAsia="cs-CZ"/>
              </w:rPr>
            </w:pPr>
          </w:p>
        </w:tc>
      </w:tr>
      <w:tr w:rsidR="000B2C2A" w:rsidRPr="000246A6" w14:paraId="45ED7C47"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375824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umístění</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2E13569A" w14:textId="77777777" w:rsidR="000B2C2A" w:rsidRPr="000246A6" w:rsidRDefault="000B2C2A" w:rsidP="00B2155E">
            <w:pPr>
              <w:rPr>
                <w:rFonts w:ascii="Tahoma" w:hAnsi="Tahoma" w:cs="Tahoma"/>
                <w:color w:val="000000"/>
                <w:sz w:val="16"/>
                <w:szCs w:val="16"/>
                <w:lang w:eastAsia="cs-CZ"/>
              </w:rPr>
            </w:pP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36EE1B00" w14:textId="77777777" w:rsidR="000B2C2A" w:rsidRPr="000246A6" w:rsidRDefault="000B2C2A" w:rsidP="00B2155E">
            <w:pPr>
              <w:rPr>
                <w:rFonts w:ascii="Tahoma" w:hAnsi="Tahoma" w:cs="Tahoma"/>
                <w:sz w:val="16"/>
                <w:szCs w:val="16"/>
                <w:lang w:eastAsia="cs-CZ"/>
              </w:rPr>
            </w:pP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678EACA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výrobce</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782AB2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typ</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AEDF11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chladivo</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5477A2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kg</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2258F0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celkem</w:t>
            </w:r>
          </w:p>
        </w:tc>
      </w:tr>
      <w:tr w:rsidR="000B2C2A" w:rsidRPr="000246A6" w14:paraId="2D470251"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42C57D1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A2</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D5DD31F"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379235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na zdi pavilonu</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94D29E7"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Daikin</w:t>
            </w:r>
            <w:proofErr w:type="spellEnd"/>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04D5B5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RZQ71D3V1B</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2B5B29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F91BF4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2,75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563B5ED"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2,75</w:t>
            </w:r>
          </w:p>
        </w:tc>
      </w:tr>
      <w:tr w:rsidR="000B2C2A" w:rsidRPr="000246A6" w14:paraId="68D23C25"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1830A04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A2</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C81051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1CACA8D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na zdi pavilonu</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26D5C1AE" w14:textId="77777777" w:rsidR="000B2C2A" w:rsidRPr="000246A6" w:rsidRDefault="000B2C2A" w:rsidP="00B2155E">
            <w:pPr>
              <w:ind w:firstLineChars="100" w:firstLine="160"/>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Daikin</w:t>
            </w:r>
            <w:proofErr w:type="spellEnd"/>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717402EE"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RZQ71D3V1B</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0AA152AF"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9EDBE8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2,75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0B3B276"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2,75</w:t>
            </w:r>
          </w:p>
        </w:tc>
      </w:tr>
      <w:tr w:rsidR="000B2C2A" w:rsidRPr="000246A6" w14:paraId="55C404D7"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45A4B2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A2</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77011C3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00A41AB0"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na zdi výměníku</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32A0881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392808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RAV-SM1104ATP</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6597EA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R407C</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25D2A2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2,7</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B2717A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2,7</w:t>
            </w:r>
          </w:p>
        </w:tc>
      </w:tr>
      <w:tr w:rsidR="000B2C2A" w:rsidRPr="000246A6" w14:paraId="2C9E902D"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5BFA808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 xml:space="preserve">A5  </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34226FE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82B99C1"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dvůr z ul. Na Hrádku</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2BB65ABB"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0DC374B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RAV SM 1402AT-E</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E60DCC8"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0502B1C3"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2,95</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536A35CB"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2,95</w:t>
            </w:r>
          </w:p>
        </w:tc>
      </w:tr>
      <w:tr w:rsidR="000B2C2A" w:rsidRPr="000246A6" w14:paraId="244758C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5A0DE99C"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 xml:space="preserve">A5  </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62C7E8A6"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A35267C"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dvůr u vrat</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4123864"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A0A29E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RAV SM 1402AT-E</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52F620A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474FF7D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1E4DEE1"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44E77EC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6025612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 xml:space="preserve">A5  </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150CB1A5"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307BB5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dvůr u vrat</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7AA9EAFD"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63A8E092" w14:textId="77777777" w:rsidR="000B2C2A" w:rsidRPr="000246A6" w:rsidRDefault="000B2C2A" w:rsidP="00B2155E">
            <w:pPr>
              <w:ind w:firstLineChars="100" w:firstLine="160"/>
              <w:rPr>
                <w:rFonts w:ascii="Tahoma" w:hAnsi="Tahoma" w:cs="Tahoma"/>
                <w:color w:val="000000"/>
                <w:sz w:val="16"/>
                <w:szCs w:val="16"/>
                <w:lang w:eastAsia="cs-CZ"/>
              </w:rPr>
            </w:pPr>
            <w:r w:rsidRPr="000246A6">
              <w:rPr>
                <w:rFonts w:ascii="Tahoma" w:hAnsi="Tahoma" w:cs="Tahoma"/>
                <w:color w:val="000000"/>
                <w:sz w:val="16"/>
                <w:szCs w:val="16"/>
                <w:lang w:eastAsia="cs-CZ"/>
              </w:rPr>
              <w:t>RAV SM 1402AT-E</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0BC3A32"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3011855A"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B35AAD5"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28D7594D"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center"/>
            <w:hideMark/>
          </w:tcPr>
          <w:p w14:paraId="7FF66FA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 xml:space="preserve">A5  </w:t>
            </w:r>
          </w:p>
        </w:tc>
        <w:tc>
          <w:tcPr>
            <w:tcW w:w="2400" w:type="dxa"/>
            <w:tcBorders>
              <w:top w:val="single" w:sz="4" w:space="0" w:color="000000"/>
              <w:left w:val="single" w:sz="4" w:space="0" w:color="000000"/>
              <w:bottom w:val="single" w:sz="4" w:space="0" w:color="000000"/>
              <w:right w:val="single" w:sz="4" w:space="0" w:color="000000"/>
            </w:tcBorders>
            <w:noWrap/>
            <w:vAlign w:val="center"/>
            <w:hideMark/>
          </w:tcPr>
          <w:p w14:paraId="2C25523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center"/>
            <w:hideMark/>
          </w:tcPr>
          <w:p w14:paraId="2ECF38C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dvůr u vrat</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5EC22AB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center"/>
            <w:hideMark/>
          </w:tcPr>
          <w:p w14:paraId="59EDBB6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1402AT-E</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103BEB44"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65BD38B0"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27349F7E" w14:textId="77777777" w:rsidR="000B2C2A" w:rsidRPr="000246A6" w:rsidRDefault="000B2C2A"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22C4592A"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8899F1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A5  </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02A9E19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4A4057B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dvůr u vrat</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2170E21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029F67F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1402AT-E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863A0F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1229C03"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7C81B1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2890189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19D53E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6BA7E4B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22FDEB4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konstrukce pod lávkou</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02375EC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213ADDC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1403AT-E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A5B79C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525ADD1E"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2E1B958"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1E343CE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3B0C5ED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649ED32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3C17DE8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konstrukce pod lávkou</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7AC0CCF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5183029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1403AT-E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A07D20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911D2C1"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BCEF907"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6ADC55D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5510A4E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7A934D5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000A11F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konstrukce pod lávkou</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1D60F09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2AFB07A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1403AT-E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B628D7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EDA7769"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E23B4CF"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2AB1F468"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21D627F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2FC9241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527AB157"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konstrukce pod lávkou</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47F243C7"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341EF5B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1403AT-E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2C5782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CA01225"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3E4C6F7"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5D8499EF"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07FA0B3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1E8D9AE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397D03F6"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přístavek oční</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0C0DBF0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0665132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1102AT-E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E9D9DA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FB7117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D263323"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3C1DF5A2"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431245F5"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lastRenderedPageBreak/>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2F12A39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7919CA2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přístavek oční</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6D6D9AF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20DE597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1102AT-E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D1BB19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A794CB0"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A8003C9"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6B2924B4"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46529D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A6</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1803A6E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5F25C3E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půda plicní</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46DA522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408EBA6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SM 1103 AT-E1</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E929EA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9DDF35F"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2CE308A"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5271C61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2471EFE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A7   </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420E052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2EE9846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1PP</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4F88992A"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4668B9D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RAV-SM1102AT-E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AAF832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A46E1D4"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C52757C"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2C2D4D8B"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71C8B14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A7   </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3B46AE1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219271F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1PP</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0A2AEBF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2BAC524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 1403AT-E</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CDC5F6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D45D44D"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AEE89E7"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2,8</w:t>
            </w:r>
          </w:p>
        </w:tc>
      </w:tr>
      <w:tr w:rsidR="000B2C2A" w:rsidRPr="000246A6" w14:paraId="74CDFFB0"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6104934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A8</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0792029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077992B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na zdi</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5DFDB9F0"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69D30F0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MU5N30ASU306FA5</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0F3FCB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B321641"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3,3</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B8C6A12"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3,3</w:t>
            </w:r>
          </w:p>
        </w:tc>
      </w:tr>
      <w:tr w:rsidR="000B2C2A" w:rsidRPr="000246A6" w14:paraId="37A79613"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1DD70A43"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A8</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5DB1619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U </w:t>
            </w:r>
            <w:proofErr w:type="spellStart"/>
            <w:r w:rsidRPr="000246A6">
              <w:rPr>
                <w:rFonts w:ascii="Tahoma" w:hAnsi="Tahoma" w:cs="Tahoma"/>
                <w:color w:val="000000"/>
                <w:sz w:val="16"/>
                <w:szCs w:val="16"/>
                <w:lang w:eastAsia="cs-CZ"/>
              </w:rPr>
              <w:t>Nemcnice</w:t>
            </w:r>
            <w:proofErr w:type="spellEnd"/>
            <w:r w:rsidRPr="000246A6">
              <w:rPr>
                <w:rFonts w:ascii="Tahoma" w:hAnsi="Tahoma" w:cs="Tahoma"/>
                <w:color w:val="000000"/>
                <w:sz w:val="16"/>
                <w:szCs w:val="16"/>
                <w:lang w:eastAsia="cs-CZ"/>
              </w:rPr>
              <w:t xml:space="preserve"> 2 Praha 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78FAA37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střecha</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425F0259"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51E9E79F"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RAV-364A8-PE </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567B00E"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R407A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5D9D523"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2,7</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50D28791"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2,7</w:t>
            </w:r>
          </w:p>
        </w:tc>
      </w:tr>
      <w:tr w:rsidR="000B2C2A" w:rsidRPr="000246A6" w14:paraId="23CBCB99"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33352CE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E1</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1A09214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Ke Karlovu 2 Praha2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6B4EFFA1"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KDDL</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50B1A4F8"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4A12A412"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3M26 GAV-E1</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82D288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7794CD1"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2,4</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5384AC1E"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2,4</w:t>
            </w:r>
          </w:p>
        </w:tc>
      </w:tr>
      <w:tr w:rsidR="000B2C2A" w:rsidRPr="000246A6" w14:paraId="5F14FAF6" w14:textId="77777777" w:rsidTr="00B2155E">
        <w:trPr>
          <w:trHeight w:val="300"/>
        </w:trPr>
        <w:tc>
          <w:tcPr>
            <w:tcW w:w="1840" w:type="dxa"/>
            <w:tcBorders>
              <w:top w:val="single" w:sz="4" w:space="0" w:color="000000"/>
              <w:left w:val="single" w:sz="4" w:space="0" w:color="000000"/>
              <w:bottom w:val="single" w:sz="4" w:space="0" w:color="000000"/>
              <w:right w:val="single" w:sz="4" w:space="0" w:color="000000"/>
            </w:tcBorders>
            <w:noWrap/>
            <w:vAlign w:val="bottom"/>
            <w:hideMark/>
          </w:tcPr>
          <w:p w14:paraId="5C4E781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E1</w:t>
            </w:r>
          </w:p>
        </w:tc>
        <w:tc>
          <w:tcPr>
            <w:tcW w:w="2400" w:type="dxa"/>
            <w:tcBorders>
              <w:top w:val="single" w:sz="4" w:space="0" w:color="000000"/>
              <w:left w:val="single" w:sz="4" w:space="0" w:color="000000"/>
              <w:bottom w:val="single" w:sz="4" w:space="0" w:color="000000"/>
              <w:right w:val="single" w:sz="4" w:space="0" w:color="000000"/>
            </w:tcBorders>
            <w:noWrap/>
            <w:vAlign w:val="bottom"/>
            <w:hideMark/>
          </w:tcPr>
          <w:p w14:paraId="4962A79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Ke Karlovu 2 Praha2</w:t>
            </w:r>
          </w:p>
        </w:tc>
        <w:tc>
          <w:tcPr>
            <w:tcW w:w="3692" w:type="dxa"/>
            <w:tcBorders>
              <w:top w:val="single" w:sz="4" w:space="0" w:color="000000"/>
              <w:left w:val="single" w:sz="4" w:space="0" w:color="000000"/>
              <w:bottom w:val="single" w:sz="4" w:space="0" w:color="000000"/>
              <w:right w:val="single" w:sz="4" w:space="0" w:color="000000"/>
            </w:tcBorders>
            <w:noWrap/>
            <w:vAlign w:val="bottom"/>
            <w:hideMark/>
          </w:tcPr>
          <w:p w14:paraId="68C4D28D"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KDDL</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61CE64FB"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2073" w:type="dxa"/>
            <w:tcBorders>
              <w:top w:val="single" w:sz="4" w:space="0" w:color="000000"/>
              <w:left w:val="single" w:sz="4" w:space="0" w:color="000000"/>
              <w:bottom w:val="single" w:sz="4" w:space="0" w:color="000000"/>
              <w:right w:val="single" w:sz="4" w:space="0" w:color="000000"/>
            </w:tcBorders>
            <w:noWrap/>
            <w:vAlign w:val="bottom"/>
            <w:hideMark/>
          </w:tcPr>
          <w:p w14:paraId="4604D164"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A-4U H 306 FAU</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1E1CBDC" w14:textId="77777777" w:rsidR="000B2C2A" w:rsidRPr="000246A6" w:rsidRDefault="000B2C2A"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R410A</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E568B4B"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2,5</w:t>
            </w: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92A83F4" w14:textId="77777777" w:rsidR="000B2C2A" w:rsidRPr="000246A6" w:rsidRDefault="000B2C2A" w:rsidP="00B2155E">
            <w:pPr>
              <w:jc w:val="right"/>
              <w:rPr>
                <w:rFonts w:ascii="Tahoma" w:hAnsi="Tahoma" w:cs="Tahoma"/>
                <w:color w:val="000000"/>
                <w:sz w:val="16"/>
                <w:szCs w:val="16"/>
                <w:lang w:eastAsia="cs-CZ"/>
              </w:rPr>
            </w:pPr>
            <w:r w:rsidRPr="000246A6">
              <w:rPr>
                <w:rFonts w:ascii="Tahoma" w:hAnsi="Tahoma" w:cs="Tahoma"/>
                <w:color w:val="000000"/>
                <w:sz w:val="16"/>
                <w:szCs w:val="16"/>
                <w:lang w:eastAsia="cs-CZ"/>
              </w:rPr>
              <w:t>2,5</w:t>
            </w:r>
          </w:p>
        </w:tc>
      </w:tr>
    </w:tbl>
    <w:p w14:paraId="42EC889B" w14:textId="77777777" w:rsidR="000B2C2A" w:rsidRPr="000246A6" w:rsidRDefault="000B2C2A" w:rsidP="000B2C2A">
      <w:pPr>
        <w:rPr>
          <w:rFonts w:ascii="Tahoma" w:hAnsi="Tahoma" w:cs="Tahoma"/>
          <w:sz w:val="16"/>
          <w:szCs w:val="16"/>
        </w:rPr>
      </w:pPr>
    </w:p>
    <w:p w14:paraId="194266D6" w14:textId="77777777" w:rsidR="000B2C2A" w:rsidRPr="000246A6" w:rsidRDefault="000B2C2A">
      <w:pPr>
        <w:jc w:val="both"/>
        <w:rPr>
          <w:rFonts w:ascii="Tahoma" w:hAnsi="Tahoma" w:cs="Tahoma"/>
          <w:sz w:val="16"/>
          <w:szCs w:val="16"/>
          <w:lang w:val="x-none"/>
        </w:rPr>
      </w:pPr>
    </w:p>
    <w:p w14:paraId="65D85719" w14:textId="77777777" w:rsidR="000B2C2A" w:rsidRPr="000246A6" w:rsidRDefault="000B2C2A">
      <w:pPr>
        <w:jc w:val="both"/>
        <w:rPr>
          <w:rFonts w:ascii="Tahoma" w:hAnsi="Tahoma" w:cs="Tahoma"/>
          <w:sz w:val="16"/>
          <w:szCs w:val="16"/>
          <w:lang w:val="x-none"/>
        </w:rPr>
      </w:pPr>
    </w:p>
    <w:p w14:paraId="5BA9F451" w14:textId="77777777" w:rsidR="000B2C2A" w:rsidRPr="000246A6" w:rsidRDefault="000B2C2A">
      <w:pPr>
        <w:jc w:val="both"/>
        <w:rPr>
          <w:rFonts w:ascii="Tahoma" w:hAnsi="Tahoma" w:cs="Tahoma"/>
          <w:sz w:val="16"/>
          <w:szCs w:val="16"/>
          <w:lang w:val="x-none"/>
        </w:rPr>
      </w:pPr>
    </w:p>
    <w:p w14:paraId="2712667B" w14:textId="77777777" w:rsidR="000B2C2A" w:rsidRPr="000246A6" w:rsidRDefault="000B2C2A">
      <w:pPr>
        <w:jc w:val="both"/>
        <w:rPr>
          <w:rFonts w:ascii="Tahoma" w:hAnsi="Tahoma" w:cs="Tahoma"/>
          <w:sz w:val="16"/>
          <w:szCs w:val="16"/>
          <w:lang w:val="x-none"/>
        </w:rPr>
      </w:pPr>
    </w:p>
    <w:p w14:paraId="7447C2DF" w14:textId="77777777" w:rsidR="000B2C2A" w:rsidRPr="000246A6" w:rsidRDefault="000B2C2A">
      <w:pPr>
        <w:jc w:val="both"/>
        <w:rPr>
          <w:rFonts w:ascii="Tahoma" w:hAnsi="Tahoma" w:cs="Tahoma"/>
          <w:sz w:val="16"/>
          <w:szCs w:val="16"/>
          <w:lang w:val="x-none"/>
        </w:rPr>
      </w:pPr>
    </w:p>
    <w:p w14:paraId="5F99AC70" w14:textId="77777777" w:rsidR="000B2C2A" w:rsidRPr="000246A6" w:rsidRDefault="000B2C2A">
      <w:pPr>
        <w:jc w:val="both"/>
        <w:rPr>
          <w:rFonts w:ascii="Tahoma" w:hAnsi="Tahoma" w:cs="Tahoma"/>
          <w:sz w:val="16"/>
          <w:szCs w:val="16"/>
          <w:lang w:val="x-none"/>
        </w:rPr>
      </w:pPr>
    </w:p>
    <w:p w14:paraId="355540AB" w14:textId="77777777" w:rsidR="000B2C2A" w:rsidRPr="000246A6" w:rsidRDefault="000B2C2A">
      <w:pPr>
        <w:jc w:val="both"/>
        <w:rPr>
          <w:rFonts w:ascii="Tahoma" w:hAnsi="Tahoma" w:cs="Tahoma"/>
          <w:sz w:val="16"/>
          <w:szCs w:val="16"/>
          <w:lang w:val="x-none"/>
        </w:rPr>
      </w:pPr>
    </w:p>
    <w:p w14:paraId="07E18139" w14:textId="4FC9B685" w:rsidR="000B2C2A" w:rsidRDefault="000B2C2A">
      <w:pPr>
        <w:jc w:val="both"/>
        <w:rPr>
          <w:rFonts w:ascii="Tahoma" w:hAnsi="Tahoma" w:cs="Tahoma"/>
          <w:sz w:val="16"/>
          <w:szCs w:val="16"/>
          <w:lang w:val="x-none"/>
        </w:rPr>
      </w:pPr>
    </w:p>
    <w:p w14:paraId="086BE15D" w14:textId="2DB1667B" w:rsidR="00CA4F88" w:rsidRDefault="00CA4F88">
      <w:pPr>
        <w:jc w:val="both"/>
        <w:rPr>
          <w:rFonts w:ascii="Tahoma" w:hAnsi="Tahoma" w:cs="Tahoma"/>
          <w:sz w:val="16"/>
          <w:szCs w:val="16"/>
          <w:lang w:val="x-none"/>
        </w:rPr>
      </w:pPr>
    </w:p>
    <w:p w14:paraId="09B55148" w14:textId="0BFBED68" w:rsidR="00CA4F88" w:rsidRDefault="00CA4F88">
      <w:pPr>
        <w:jc w:val="both"/>
        <w:rPr>
          <w:rFonts w:ascii="Tahoma" w:hAnsi="Tahoma" w:cs="Tahoma"/>
          <w:sz w:val="16"/>
          <w:szCs w:val="16"/>
          <w:lang w:val="x-none"/>
        </w:rPr>
      </w:pPr>
    </w:p>
    <w:p w14:paraId="5ACF75BD" w14:textId="63E4AE06" w:rsidR="00CA4F88" w:rsidRDefault="00CA4F88">
      <w:pPr>
        <w:jc w:val="both"/>
        <w:rPr>
          <w:rFonts w:ascii="Tahoma" w:hAnsi="Tahoma" w:cs="Tahoma"/>
          <w:sz w:val="16"/>
          <w:szCs w:val="16"/>
          <w:lang w:val="x-none"/>
        </w:rPr>
      </w:pPr>
    </w:p>
    <w:p w14:paraId="56F4F844" w14:textId="0EE52B9D" w:rsidR="00CA4F88" w:rsidRDefault="00CA4F88">
      <w:pPr>
        <w:jc w:val="both"/>
        <w:rPr>
          <w:rFonts w:ascii="Tahoma" w:hAnsi="Tahoma" w:cs="Tahoma"/>
          <w:sz w:val="16"/>
          <w:szCs w:val="16"/>
          <w:lang w:val="x-none"/>
        </w:rPr>
      </w:pPr>
    </w:p>
    <w:p w14:paraId="08C6D086" w14:textId="4E3A57C8" w:rsidR="00CA4F88" w:rsidRDefault="00CA4F88">
      <w:pPr>
        <w:jc w:val="both"/>
        <w:rPr>
          <w:rFonts w:ascii="Tahoma" w:hAnsi="Tahoma" w:cs="Tahoma"/>
          <w:sz w:val="16"/>
          <w:szCs w:val="16"/>
          <w:lang w:val="x-none"/>
        </w:rPr>
      </w:pPr>
    </w:p>
    <w:p w14:paraId="2F4668DA" w14:textId="3B313AD4" w:rsidR="00CA4F88" w:rsidRDefault="00CA4F88">
      <w:pPr>
        <w:jc w:val="both"/>
        <w:rPr>
          <w:rFonts w:ascii="Tahoma" w:hAnsi="Tahoma" w:cs="Tahoma"/>
          <w:sz w:val="16"/>
          <w:szCs w:val="16"/>
          <w:lang w:val="x-none"/>
        </w:rPr>
      </w:pPr>
    </w:p>
    <w:p w14:paraId="6AAAA35E" w14:textId="2F4A2A83" w:rsidR="00CA4F88" w:rsidRDefault="00CA4F88">
      <w:pPr>
        <w:jc w:val="both"/>
        <w:rPr>
          <w:rFonts w:ascii="Tahoma" w:hAnsi="Tahoma" w:cs="Tahoma"/>
          <w:sz w:val="16"/>
          <w:szCs w:val="16"/>
          <w:lang w:val="x-none"/>
        </w:rPr>
      </w:pPr>
    </w:p>
    <w:p w14:paraId="4B4DA381" w14:textId="7C866360" w:rsidR="00CA4F88" w:rsidRDefault="00CA4F88">
      <w:pPr>
        <w:jc w:val="both"/>
        <w:rPr>
          <w:rFonts w:ascii="Tahoma" w:hAnsi="Tahoma" w:cs="Tahoma"/>
          <w:sz w:val="16"/>
          <w:szCs w:val="16"/>
          <w:lang w:val="x-none"/>
        </w:rPr>
      </w:pPr>
    </w:p>
    <w:p w14:paraId="4A9F6012" w14:textId="5F3578AA" w:rsidR="00CA4F88" w:rsidRDefault="00CA4F88">
      <w:pPr>
        <w:jc w:val="both"/>
        <w:rPr>
          <w:rFonts w:ascii="Tahoma" w:hAnsi="Tahoma" w:cs="Tahoma"/>
          <w:sz w:val="16"/>
          <w:szCs w:val="16"/>
          <w:lang w:val="x-none"/>
        </w:rPr>
      </w:pPr>
    </w:p>
    <w:p w14:paraId="216301B4" w14:textId="6E45181A" w:rsidR="00CA4F88" w:rsidRDefault="00CA4F88">
      <w:pPr>
        <w:jc w:val="both"/>
        <w:rPr>
          <w:rFonts w:ascii="Tahoma" w:hAnsi="Tahoma" w:cs="Tahoma"/>
          <w:sz w:val="16"/>
          <w:szCs w:val="16"/>
          <w:lang w:val="x-none"/>
        </w:rPr>
      </w:pPr>
    </w:p>
    <w:p w14:paraId="6BBA82BF" w14:textId="6D36C967" w:rsidR="00CA4F88" w:rsidRDefault="00CA4F88">
      <w:pPr>
        <w:jc w:val="both"/>
        <w:rPr>
          <w:rFonts w:ascii="Tahoma" w:hAnsi="Tahoma" w:cs="Tahoma"/>
          <w:sz w:val="16"/>
          <w:szCs w:val="16"/>
          <w:lang w:val="x-none"/>
        </w:rPr>
      </w:pPr>
    </w:p>
    <w:p w14:paraId="69D96389" w14:textId="53CC66FE" w:rsidR="00CA4F88" w:rsidRDefault="00CA4F88">
      <w:pPr>
        <w:jc w:val="both"/>
        <w:rPr>
          <w:rFonts w:ascii="Tahoma" w:hAnsi="Tahoma" w:cs="Tahoma"/>
          <w:sz w:val="16"/>
          <w:szCs w:val="16"/>
          <w:lang w:val="x-none"/>
        </w:rPr>
      </w:pPr>
    </w:p>
    <w:p w14:paraId="63981183" w14:textId="5BE4B65D" w:rsidR="00CA4F88" w:rsidRDefault="00CA4F88">
      <w:pPr>
        <w:jc w:val="both"/>
        <w:rPr>
          <w:rFonts w:ascii="Tahoma" w:hAnsi="Tahoma" w:cs="Tahoma"/>
          <w:sz w:val="16"/>
          <w:szCs w:val="16"/>
          <w:lang w:val="x-none"/>
        </w:rPr>
      </w:pPr>
    </w:p>
    <w:p w14:paraId="7034FD93" w14:textId="3BF0F0E8" w:rsidR="00CA4F88" w:rsidRDefault="00CA4F88">
      <w:pPr>
        <w:jc w:val="both"/>
        <w:rPr>
          <w:rFonts w:ascii="Tahoma" w:hAnsi="Tahoma" w:cs="Tahoma"/>
          <w:sz w:val="16"/>
          <w:szCs w:val="16"/>
          <w:lang w:val="x-none"/>
        </w:rPr>
      </w:pPr>
    </w:p>
    <w:p w14:paraId="2556BB8A" w14:textId="0B656D03" w:rsidR="00CA4F88" w:rsidRDefault="00CA4F88">
      <w:pPr>
        <w:jc w:val="both"/>
        <w:rPr>
          <w:rFonts w:ascii="Tahoma" w:hAnsi="Tahoma" w:cs="Tahoma"/>
          <w:sz w:val="16"/>
          <w:szCs w:val="16"/>
          <w:lang w:val="x-none"/>
        </w:rPr>
      </w:pPr>
    </w:p>
    <w:p w14:paraId="4D13B154" w14:textId="0786C7EC" w:rsidR="00CA4F88" w:rsidRDefault="00CA4F88">
      <w:pPr>
        <w:jc w:val="both"/>
        <w:rPr>
          <w:rFonts w:ascii="Tahoma" w:hAnsi="Tahoma" w:cs="Tahoma"/>
          <w:sz w:val="16"/>
          <w:szCs w:val="16"/>
          <w:lang w:val="x-none"/>
        </w:rPr>
      </w:pPr>
    </w:p>
    <w:p w14:paraId="58B06B7F" w14:textId="0318BAE9" w:rsidR="00CA4F88" w:rsidRDefault="00CA4F88">
      <w:pPr>
        <w:jc w:val="both"/>
        <w:rPr>
          <w:rFonts w:ascii="Tahoma" w:hAnsi="Tahoma" w:cs="Tahoma"/>
          <w:sz w:val="16"/>
          <w:szCs w:val="16"/>
          <w:lang w:val="x-none"/>
        </w:rPr>
      </w:pPr>
    </w:p>
    <w:p w14:paraId="66C732F7" w14:textId="02FB2207" w:rsidR="00CA4F88" w:rsidRDefault="00CA4F88">
      <w:pPr>
        <w:jc w:val="both"/>
        <w:rPr>
          <w:rFonts w:ascii="Tahoma" w:hAnsi="Tahoma" w:cs="Tahoma"/>
          <w:sz w:val="16"/>
          <w:szCs w:val="16"/>
          <w:lang w:val="x-none"/>
        </w:rPr>
      </w:pPr>
    </w:p>
    <w:p w14:paraId="7755070F" w14:textId="13FCC437" w:rsidR="00CA4F88" w:rsidRDefault="00CA4F88">
      <w:pPr>
        <w:jc w:val="both"/>
        <w:rPr>
          <w:rFonts w:ascii="Tahoma" w:hAnsi="Tahoma" w:cs="Tahoma"/>
          <w:sz w:val="16"/>
          <w:szCs w:val="16"/>
          <w:lang w:val="x-none"/>
        </w:rPr>
      </w:pPr>
    </w:p>
    <w:p w14:paraId="63001C77" w14:textId="77777777" w:rsidR="00CA4F88" w:rsidRPr="000246A6" w:rsidRDefault="00CA4F88">
      <w:pPr>
        <w:jc w:val="both"/>
        <w:rPr>
          <w:rFonts w:ascii="Tahoma" w:hAnsi="Tahoma" w:cs="Tahoma"/>
          <w:sz w:val="16"/>
          <w:szCs w:val="16"/>
          <w:lang w:val="x-none"/>
        </w:rPr>
      </w:pPr>
    </w:p>
    <w:p w14:paraId="068C71C1" w14:textId="77777777" w:rsidR="000B2C2A" w:rsidRPr="000246A6" w:rsidRDefault="000B2C2A">
      <w:pPr>
        <w:jc w:val="both"/>
        <w:rPr>
          <w:rFonts w:ascii="Tahoma" w:hAnsi="Tahoma" w:cs="Tahoma"/>
          <w:sz w:val="16"/>
          <w:szCs w:val="16"/>
          <w:lang w:val="x-none"/>
        </w:rPr>
      </w:pPr>
    </w:p>
    <w:p w14:paraId="4BD85425" w14:textId="77777777" w:rsidR="000B2C2A" w:rsidRPr="000246A6" w:rsidRDefault="000B2C2A">
      <w:pPr>
        <w:jc w:val="both"/>
        <w:rPr>
          <w:rFonts w:ascii="Tahoma" w:hAnsi="Tahoma" w:cs="Tahoma"/>
          <w:sz w:val="16"/>
          <w:szCs w:val="16"/>
          <w:lang w:val="x-none"/>
        </w:rPr>
      </w:pPr>
    </w:p>
    <w:p w14:paraId="1B0F7BEB" w14:textId="77777777" w:rsidR="000B2C2A" w:rsidRPr="000246A6" w:rsidRDefault="000B2C2A">
      <w:pPr>
        <w:jc w:val="both"/>
        <w:rPr>
          <w:rFonts w:ascii="Tahoma" w:hAnsi="Tahoma" w:cs="Tahoma"/>
          <w:sz w:val="16"/>
          <w:szCs w:val="16"/>
          <w:lang w:val="x-none"/>
        </w:rPr>
      </w:pPr>
    </w:p>
    <w:p w14:paraId="5014C9EA" w14:textId="77777777" w:rsidR="00D12794" w:rsidRPr="00CA4F88" w:rsidRDefault="00D12794" w:rsidP="00D12794">
      <w:pPr>
        <w:jc w:val="both"/>
        <w:rPr>
          <w:rFonts w:ascii="Tahoma" w:hAnsi="Tahoma" w:cs="Tahoma"/>
          <w:b/>
          <w:bCs/>
          <w:sz w:val="18"/>
          <w:szCs w:val="18"/>
        </w:rPr>
      </w:pPr>
      <w:r w:rsidRPr="00CA4F88">
        <w:rPr>
          <w:rFonts w:ascii="Tahoma" w:hAnsi="Tahoma" w:cs="Tahoma"/>
          <w:b/>
          <w:bCs/>
          <w:sz w:val="18"/>
          <w:szCs w:val="18"/>
        </w:rPr>
        <w:lastRenderedPageBreak/>
        <w:t xml:space="preserve">Příloha č. 2 – Seznam </w:t>
      </w:r>
      <w:proofErr w:type="spellStart"/>
      <w:r w:rsidRPr="00CA4F88">
        <w:rPr>
          <w:rFonts w:ascii="Tahoma" w:hAnsi="Tahoma" w:cs="Tahoma"/>
          <w:b/>
          <w:bCs/>
          <w:sz w:val="18"/>
          <w:szCs w:val="18"/>
        </w:rPr>
        <w:t>splitových</w:t>
      </w:r>
      <w:proofErr w:type="spellEnd"/>
      <w:r w:rsidRPr="00CA4F88">
        <w:rPr>
          <w:rFonts w:ascii="Tahoma" w:hAnsi="Tahoma" w:cs="Tahoma"/>
          <w:b/>
          <w:bCs/>
          <w:sz w:val="18"/>
          <w:szCs w:val="18"/>
        </w:rPr>
        <w:t xml:space="preserve"> jednotek</w:t>
      </w:r>
    </w:p>
    <w:p w14:paraId="4892E67B" w14:textId="77777777" w:rsidR="00D12794" w:rsidRPr="000246A6" w:rsidRDefault="00D12794" w:rsidP="00D12794">
      <w:pPr>
        <w:rPr>
          <w:rFonts w:ascii="Tahoma" w:hAnsi="Tahoma" w:cs="Tahoma"/>
          <w:sz w:val="16"/>
          <w:szCs w:val="16"/>
        </w:rPr>
      </w:pPr>
    </w:p>
    <w:tbl>
      <w:tblPr>
        <w:tblW w:w="13960" w:type="dxa"/>
        <w:tblCellMar>
          <w:top w:w="15" w:type="dxa"/>
          <w:left w:w="70" w:type="dxa"/>
          <w:bottom w:w="15" w:type="dxa"/>
          <w:right w:w="70" w:type="dxa"/>
        </w:tblCellMar>
        <w:tblLook w:val="04A0" w:firstRow="1" w:lastRow="0" w:firstColumn="1" w:lastColumn="0" w:noHBand="0" w:noVBand="1"/>
      </w:tblPr>
      <w:tblGrid>
        <w:gridCol w:w="5780"/>
        <w:gridCol w:w="4900"/>
        <w:gridCol w:w="3280"/>
      </w:tblGrid>
      <w:tr w:rsidR="00D12794" w:rsidRPr="000246A6" w14:paraId="01E144BD" w14:textId="77777777" w:rsidTr="00B2155E">
        <w:trPr>
          <w:trHeight w:val="315"/>
        </w:trPr>
        <w:tc>
          <w:tcPr>
            <w:tcW w:w="5780" w:type="dxa"/>
            <w:tcBorders>
              <w:top w:val="nil"/>
              <w:left w:val="nil"/>
              <w:bottom w:val="nil"/>
              <w:right w:val="nil"/>
            </w:tcBorders>
            <w:noWrap/>
            <w:vAlign w:val="bottom"/>
            <w:hideMark/>
          </w:tcPr>
          <w:p w14:paraId="46A0D9AB" w14:textId="77777777" w:rsidR="00D12794" w:rsidRPr="000246A6" w:rsidRDefault="00D12794" w:rsidP="00B2155E">
            <w:pPr>
              <w:rPr>
                <w:rFonts w:ascii="Tahoma" w:hAnsi="Tahoma" w:cs="Tahoma"/>
                <w:b/>
                <w:bCs/>
                <w:color w:val="000000"/>
                <w:sz w:val="16"/>
                <w:szCs w:val="16"/>
                <w:lang w:eastAsia="cs-CZ"/>
              </w:rPr>
            </w:pPr>
            <w:r w:rsidRPr="000246A6">
              <w:rPr>
                <w:rFonts w:ascii="Tahoma" w:hAnsi="Tahoma" w:cs="Tahoma"/>
                <w:b/>
                <w:bCs/>
                <w:color w:val="000000"/>
                <w:sz w:val="16"/>
                <w:szCs w:val="16"/>
                <w:lang w:eastAsia="cs-CZ"/>
              </w:rPr>
              <w:t xml:space="preserve">VFN seznam jednotek </w:t>
            </w:r>
            <w:proofErr w:type="gramStart"/>
            <w:r w:rsidRPr="000246A6">
              <w:rPr>
                <w:rFonts w:ascii="Tahoma" w:hAnsi="Tahoma" w:cs="Tahoma"/>
                <w:b/>
                <w:bCs/>
                <w:color w:val="000000"/>
                <w:sz w:val="16"/>
                <w:szCs w:val="16"/>
                <w:lang w:eastAsia="cs-CZ"/>
              </w:rPr>
              <w:t>split - hloubkové</w:t>
            </w:r>
            <w:proofErr w:type="gramEnd"/>
            <w:r w:rsidRPr="000246A6">
              <w:rPr>
                <w:rFonts w:ascii="Tahoma" w:hAnsi="Tahoma" w:cs="Tahoma"/>
                <w:b/>
                <w:bCs/>
                <w:color w:val="000000"/>
                <w:sz w:val="16"/>
                <w:szCs w:val="16"/>
                <w:lang w:eastAsia="cs-CZ"/>
              </w:rPr>
              <w:t xml:space="preserve"> </w:t>
            </w:r>
            <w:proofErr w:type="spellStart"/>
            <w:r w:rsidRPr="000246A6">
              <w:rPr>
                <w:rFonts w:ascii="Tahoma" w:hAnsi="Tahoma" w:cs="Tahoma"/>
                <w:b/>
                <w:bCs/>
                <w:color w:val="000000"/>
                <w:sz w:val="16"/>
                <w:szCs w:val="16"/>
                <w:lang w:eastAsia="cs-CZ"/>
              </w:rPr>
              <w:t>číštění</w:t>
            </w:r>
            <w:proofErr w:type="spellEnd"/>
            <w:r w:rsidRPr="000246A6">
              <w:rPr>
                <w:rFonts w:ascii="Tahoma" w:hAnsi="Tahoma" w:cs="Tahoma"/>
                <w:b/>
                <w:bCs/>
                <w:color w:val="000000"/>
                <w:sz w:val="16"/>
                <w:szCs w:val="16"/>
                <w:lang w:eastAsia="cs-CZ"/>
              </w:rPr>
              <w:t xml:space="preserve"> a opravy</w:t>
            </w:r>
          </w:p>
        </w:tc>
        <w:tc>
          <w:tcPr>
            <w:tcW w:w="4900" w:type="dxa"/>
            <w:tcBorders>
              <w:top w:val="nil"/>
              <w:left w:val="nil"/>
              <w:bottom w:val="nil"/>
              <w:right w:val="nil"/>
            </w:tcBorders>
            <w:noWrap/>
            <w:vAlign w:val="bottom"/>
            <w:hideMark/>
          </w:tcPr>
          <w:p w14:paraId="23CB5EEC" w14:textId="77777777" w:rsidR="00D12794" w:rsidRPr="000246A6" w:rsidRDefault="00D12794" w:rsidP="00B2155E">
            <w:pPr>
              <w:rPr>
                <w:rFonts w:ascii="Tahoma" w:hAnsi="Tahoma" w:cs="Tahoma"/>
                <w:b/>
                <w:bCs/>
                <w:color w:val="000000"/>
                <w:sz w:val="16"/>
                <w:szCs w:val="16"/>
                <w:lang w:eastAsia="cs-CZ"/>
              </w:rPr>
            </w:pPr>
          </w:p>
        </w:tc>
        <w:tc>
          <w:tcPr>
            <w:tcW w:w="3280" w:type="dxa"/>
            <w:tcBorders>
              <w:top w:val="nil"/>
              <w:left w:val="nil"/>
              <w:bottom w:val="nil"/>
              <w:right w:val="nil"/>
            </w:tcBorders>
            <w:noWrap/>
            <w:vAlign w:val="bottom"/>
            <w:hideMark/>
          </w:tcPr>
          <w:p w14:paraId="4C05497E" w14:textId="77777777" w:rsidR="00D12794" w:rsidRPr="000246A6" w:rsidRDefault="00D12794" w:rsidP="00B2155E">
            <w:pPr>
              <w:rPr>
                <w:rFonts w:ascii="Tahoma" w:hAnsi="Tahoma" w:cs="Tahoma"/>
                <w:sz w:val="16"/>
                <w:szCs w:val="16"/>
                <w:lang w:eastAsia="cs-CZ"/>
              </w:rPr>
            </w:pPr>
          </w:p>
        </w:tc>
      </w:tr>
      <w:tr w:rsidR="00D12794" w:rsidRPr="000246A6" w14:paraId="5459F777" w14:textId="77777777" w:rsidTr="00B2155E">
        <w:trPr>
          <w:trHeight w:val="255"/>
        </w:trPr>
        <w:tc>
          <w:tcPr>
            <w:tcW w:w="5780" w:type="dxa"/>
            <w:tcBorders>
              <w:top w:val="nil"/>
              <w:left w:val="nil"/>
              <w:bottom w:val="nil"/>
              <w:right w:val="nil"/>
            </w:tcBorders>
            <w:noWrap/>
            <w:vAlign w:val="bottom"/>
            <w:hideMark/>
          </w:tcPr>
          <w:p w14:paraId="3A16B19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firma</w:t>
            </w:r>
          </w:p>
        </w:tc>
        <w:tc>
          <w:tcPr>
            <w:tcW w:w="4900" w:type="dxa"/>
            <w:tcBorders>
              <w:top w:val="nil"/>
              <w:left w:val="nil"/>
              <w:bottom w:val="nil"/>
              <w:right w:val="nil"/>
            </w:tcBorders>
            <w:noWrap/>
            <w:vAlign w:val="center"/>
            <w:hideMark/>
          </w:tcPr>
          <w:p w14:paraId="13A7F123"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typ</w:t>
            </w:r>
          </w:p>
        </w:tc>
        <w:tc>
          <w:tcPr>
            <w:tcW w:w="3280" w:type="dxa"/>
            <w:tcBorders>
              <w:top w:val="nil"/>
              <w:left w:val="nil"/>
              <w:bottom w:val="nil"/>
              <w:right w:val="nil"/>
            </w:tcBorders>
            <w:noWrap/>
            <w:vAlign w:val="bottom"/>
            <w:hideMark/>
          </w:tcPr>
          <w:p w14:paraId="2CDA78D3"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ks</w:t>
            </w:r>
          </w:p>
        </w:tc>
      </w:tr>
      <w:tr w:rsidR="00D12794" w:rsidRPr="000246A6" w14:paraId="33657A79"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1A776EA5"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Artel</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72DC5E52"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neidif</w:t>
            </w:r>
            <w:proofErr w:type="spellEnd"/>
            <w:r w:rsidRPr="000246A6">
              <w:rPr>
                <w:rFonts w:ascii="Tahoma" w:hAnsi="Tahoma" w:cs="Tahoma"/>
                <w:color w:val="000000"/>
                <w:sz w:val="16"/>
                <w:szCs w:val="16"/>
                <w:lang w:eastAsia="cs-CZ"/>
              </w:rPr>
              <w:t>.</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B1B5A5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3A7551E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571836A4"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Ascon</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56F524B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A4 </w:t>
            </w:r>
            <w:proofErr w:type="spellStart"/>
            <w:r w:rsidRPr="000246A6">
              <w:rPr>
                <w:rFonts w:ascii="Tahoma" w:hAnsi="Tahoma" w:cs="Tahoma"/>
                <w:color w:val="000000"/>
                <w:sz w:val="16"/>
                <w:szCs w:val="16"/>
                <w:lang w:eastAsia="cs-CZ"/>
              </w:rPr>
              <w:t>Mt</w:t>
            </w:r>
            <w:proofErr w:type="spellEnd"/>
            <w:r w:rsidRPr="000246A6">
              <w:rPr>
                <w:rFonts w:ascii="Tahoma" w:hAnsi="Tahoma" w:cs="Tahoma"/>
                <w:color w:val="000000"/>
                <w:sz w:val="16"/>
                <w:szCs w:val="16"/>
                <w:lang w:eastAsia="cs-CZ"/>
              </w:rPr>
              <w:t xml:space="preserve"> 1010ARAFSD</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58F6DD5"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w:t>
            </w:r>
          </w:p>
        </w:tc>
      </w:tr>
      <w:tr w:rsidR="00D12794" w:rsidRPr="000246A6" w14:paraId="7704C9E6"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41D4F13A"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Ascon</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213708C7"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A5LC 20CR-ACOPOV</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758717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w:t>
            </w:r>
          </w:p>
        </w:tc>
      </w:tr>
      <w:tr w:rsidR="00D12794" w:rsidRPr="000246A6" w14:paraId="03DBE2BC"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0DC27232"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Ascon</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77A3A28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S18AQU</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B9F285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8</w:t>
            </w:r>
          </w:p>
        </w:tc>
      </w:tr>
      <w:tr w:rsidR="00D12794" w:rsidRPr="000246A6" w14:paraId="1E2D3836"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595F833"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Carier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055F9552"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14FG058</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EF027A2"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28089544"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7D23899"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Carier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66D21C46"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30RY-</w:t>
            </w:r>
            <w:proofErr w:type="gramStart"/>
            <w:r w:rsidRPr="000246A6">
              <w:rPr>
                <w:rFonts w:ascii="Tahoma" w:hAnsi="Tahoma" w:cs="Tahoma"/>
                <w:color w:val="000000"/>
                <w:sz w:val="16"/>
                <w:szCs w:val="16"/>
                <w:lang w:eastAsia="cs-CZ"/>
              </w:rPr>
              <w:t>080-B0145</w:t>
            </w:r>
            <w:proofErr w:type="gramEnd"/>
            <w:r w:rsidRPr="000246A6">
              <w:rPr>
                <w:rFonts w:ascii="Tahoma" w:hAnsi="Tahoma" w:cs="Tahoma"/>
                <w:color w:val="000000"/>
                <w:sz w:val="16"/>
                <w:szCs w:val="16"/>
                <w:lang w:eastAsia="cs-CZ"/>
              </w:rPr>
              <w:t>-PEE</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593895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2197332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C531031"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Carier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9A1145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42NQ012</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39761F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32BF5AC8"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0932063"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Carier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674E440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YXGS034K933</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09517D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05A21ADC"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20A8AC9"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Daikin</w:t>
            </w:r>
            <w:proofErr w:type="spellEnd"/>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97B42F3"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ERQ 200A7 Y</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8C4168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w:t>
            </w:r>
          </w:p>
        </w:tc>
      </w:tr>
      <w:tr w:rsidR="00D12794" w:rsidRPr="000246A6" w14:paraId="3C21802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6ED1229"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Daikin</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3FDE772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RX DFGZ</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48CE45C"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w:t>
            </w:r>
          </w:p>
        </w:tc>
      </w:tr>
      <w:tr w:rsidR="00D12794" w:rsidRPr="000246A6" w14:paraId="1546BE4F"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C3F279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DDFE07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AJYA-72LALH</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0B3300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62311F80"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5FFABE6"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C72702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AJYA90LALH</w:t>
            </w:r>
          </w:p>
        </w:tc>
        <w:tc>
          <w:tcPr>
            <w:tcW w:w="328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D4604C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0D8CD1A6"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119264F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38382E0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WER 125</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5E4B65C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16</w:t>
            </w:r>
          </w:p>
        </w:tc>
      </w:tr>
      <w:tr w:rsidR="00D12794" w:rsidRPr="000246A6" w14:paraId="51A1383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6E5389E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Fujitsu</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15DEFA8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WR   80</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263EC891"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w:t>
            </w:r>
          </w:p>
        </w:tc>
      </w:tr>
      <w:tr w:rsidR="00D12794" w:rsidRPr="000246A6" w14:paraId="5CFFDE6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30F78CF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Haier</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23E8F0C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HSU-35TA08</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3A68AE9F"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13</w:t>
            </w:r>
          </w:p>
        </w:tc>
      </w:tr>
      <w:tr w:rsidR="00D12794" w:rsidRPr="000246A6" w14:paraId="68B608F6"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5F05058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5EB2685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 WDF</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7D595F9D"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w:t>
            </w:r>
          </w:p>
        </w:tc>
      </w:tr>
      <w:tr w:rsidR="00D12794" w:rsidRPr="000246A6" w14:paraId="0F1B88B6"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2A82BA2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4900" w:type="dxa"/>
            <w:tcBorders>
              <w:top w:val="single" w:sz="4" w:space="0" w:color="000000"/>
              <w:left w:val="single" w:sz="4" w:space="0" w:color="000000"/>
              <w:bottom w:val="nil"/>
              <w:right w:val="single" w:sz="4" w:space="0" w:color="000000"/>
            </w:tcBorders>
            <w:noWrap/>
            <w:vAlign w:val="bottom"/>
            <w:hideMark/>
          </w:tcPr>
          <w:p w14:paraId="742D575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MU5M30-440</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0A7D9721"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51F49B70"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2E5858A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LG</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E4EC549"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WRE</w:t>
            </w:r>
          </w:p>
        </w:tc>
        <w:tc>
          <w:tcPr>
            <w:tcW w:w="3280" w:type="dxa"/>
            <w:tcBorders>
              <w:top w:val="single" w:sz="4" w:space="0" w:color="000000"/>
              <w:left w:val="nil"/>
              <w:bottom w:val="single" w:sz="4" w:space="0" w:color="000000"/>
              <w:right w:val="single" w:sz="4" w:space="0" w:color="000000"/>
            </w:tcBorders>
            <w:noWrap/>
            <w:vAlign w:val="bottom"/>
            <w:hideMark/>
          </w:tcPr>
          <w:p w14:paraId="7EF32C3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3051054E"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2FFC06F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Medea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2A3B4B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DFR</w:t>
            </w:r>
          </w:p>
        </w:tc>
        <w:tc>
          <w:tcPr>
            <w:tcW w:w="3280" w:type="dxa"/>
            <w:tcBorders>
              <w:top w:val="single" w:sz="4" w:space="0" w:color="000000"/>
              <w:left w:val="nil"/>
              <w:bottom w:val="single" w:sz="4" w:space="0" w:color="000000"/>
              <w:right w:val="single" w:sz="4" w:space="0" w:color="000000"/>
            </w:tcBorders>
            <w:noWrap/>
            <w:vAlign w:val="bottom"/>
            <w:hideMark/>
          </w:tcPr>
          <w:p w14:paraId="0D59279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4DC7ADDB"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2F454A5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Medea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040DC1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DRT</w:t>
            </w:r>
          </w:p>
        </w:tc>
        <w:tc>
          <w:tcPr>
            <w:tcW w:w="3280" w:type="dxa"/>
            <w:tcBorders>
              <w:top w:val="single" w:sz="4" w:space="0" w:color="000000"/>
              <w:left w:val="nil"/>
              <w:bottom w:val="single" w:sz="4" w:space="0" w:color="000000"/>
              <w:right w:val="single" w:sz="4" w:space="0" w:color="000000"/>
            </w:tcBorders>
            <w:noWrap/>
            <w:vAlign w:val="bottom"/>
            <w:hideMark/>
          </w:tcPr>
          <w:p w14:paraId="23494ACF"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w:t>
            </w:r>
          </w:p>
        </w:tc>
      </w:tr>
      <w:tr w:rsidR="00D12794" w:rsidRPr="000246A6" w14:paraId="747C9DC8"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00658F6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33B9BB7"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AC07FCA</w:t>
            </w:r>
          </w:p>
        </w:tc>
        <w:tc>
          <w:tcPr>
            <w:tcW w:w="3280" w:type="dxa"/>
            <w:tcBorders>
              <w:top w:val="single" w:sz="4" w:space="0" w:color="000000"/>
              <w:left w:val="nil"/>
              <w:bottom w:val="single" w:sz="4" w:space="0" w:color="000000"/>
              <w:right w:val="single" w:sz="4" w:space="0" w:color="000000"/>
            </w:tcBorders>
            <w:noWrap/>
            <w:vAlign w:val="bottom"/>
            <w:hideMark/>
          </w:tcPr>
          <w:p w14:paraId="30D19CE4"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2E510A0B"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6BBE026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36E45D6"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AJ100FCJ5EH/EU</w:t>
            </w:r>
          </w:p>
        </w:tc>
        <w:tc>
          <w:tcPr>
            <w:tcW w:w="3280" w:type="dxa"/>
            <w:tcBorders>
              <w:top w:val="single" w:sz="4" w:space="0" w:color="000000"/>
              <w:left w:val="nil"/>
              <w:bottom w:val="single" w:sz="4" w:space="0" w:color="000000"/>
              <w:right w:val="single" w:sz="4" w:space="0" w:color="000000"/>
            </w:tcBorders>
            <w:noWrap/>
            <w:vAlign w:val="bottom"/>
            <w:hideMark/>
          </w:tcPr>
          <w:p w14:paraId="687A13A8"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4FBA6D5E"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75FB250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EC97AD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FGH 200D5V2C</w:t>
            </w:r>
          </w:p>
        </w:tc>
        <w:tc>
          <w:tcPr>
            <w:tcW w:w="3280" w:type="dxa"/>
            <w:tcBorders>
              <w:top w:val="single" w:sz="4" w:space="0" w:color="000000"/>
              <w:left w:val="nil"/>
              <w:bottom w:val="single" w:sz="4" w:space="0" w:color="000000"/>
              <w:right w:val="single" w:sz="4" w:space="0" w:color="000000"/>
            </w:tcBorders>
            <w:noWrap/>
            <w:vAlign w:val="bottom"/>
            <w:hideMark/>
          </w:tcPr>
          <w:p w14:paraId="527AE545"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1C034C90"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3E029F2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5A0FD4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MN4PKH</w:t>
            </w:r>
          </w:p>
        </w:tc>
        <w:tc>
          <w:tcPr>
            <w:tcW w:w="3280" w:type="dxa"/>
            <w:tcBorders>
              <w:top w:val="single" w:sz="4" w:space="0" w:color="000000"/>
              <w:left w:val="nil"/>
              <w:bottom w:val="single" w:sz="4" w:space="0" w:color="000000"/>
              <w:right w:val="single" w:sz="4" w:space="0" w:color="000000"/>
            </w:tcBorders>
            <w:noWrap/>
            <w:vAlign w:val="bottom"/>
            <w:hideMark/>
          </w:tcPr>
          <w:p w14:paraId="0C225428"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060B6E67" w14:textId="77777777" w:rsidTr="00B2155E">
        <w:trPr>
          <w:trHeight w:val="255"/>
        </w:trPr>
        <w:tc>
          <w:tcPr>
            <w:tcW w:w="5780" w:type="dxa"/>
            <w:tcBorders>
              <w:top w:val="single" w:sz="4" w:space="0" w:color="000000"/>
              <w:left w:val="single" w:sz="4" w:space="0" w:color="000000"/>
              <w:bottom w:val="single" w:sz="4" w:space="0" w:color="000000"/>
              <w:right w:val="nil"/>
            </w:tcBorders>
            <w:noWrap/>
            <w:vAlign w:val="bottom"/>
            <w:hideMark/>
          </w:tcPr>
          <w:p w14:paraId="459CF579"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181EF89"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MNNDKH</w:t>
            </w:r>
          </w:p>
        </w:tc>
        <w:tc>
          <w:tcPr>
            <w:tcW w:w="3280" w:type="dxa"/>
            <w:tcBorders>
              <w:top w:val="single" w:sz="4" w:space="0" w:color="000000"/>
              <w:left w:val="nil"/>
              <w:bottom w:val="single" w:sz="4" w:space="0" w:color="000000"/>
              <w:right w:val="single" w:sz="4" w:space="0" w:color="000000"/>
            </w:tcBorders>
            <w:noWrap/>
            <w:vAlign w:val="bottom"/>
            <w:hideMark/>
          </w:tcPr>
          <w:p w14:paraId="60CF26AC"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w:t>
            </w:r>
          </w:p>
        </w:tc>
      </w:tr>
      <w:tr w:rsidR="00D12794" w:rsidRPr="000246A6" w14:paraId="6B935C9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7F9717B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nil"/>
              <w:left w:val="single" w:sz="4" w:space="0" w:color="000000"/>
              <w:bottom w:val="single" w:sz="4" w:space="0" w:color="000000"/>
              <w:right w:val="single" w:sz="4" w:space="0" w:color="000000"/>
            </w:tcBorders>
            <w:noWrap/>
            <w:vAlign w:val="bottom"/>
            <w:hideMark/>
          </w:tcPr>
          <w:p w14:paraId="6274DCE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RD070MHXGA</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384C8B93"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w:t>
            </w:r>
          </w:p>
        </w:tc>
      </w:tr>
      <w:tr w:rsidR="00D12794" w:rsidRPr="000246A6" w14:paraId="5F9C0420"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0F532289"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03609EF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RD070MHXGA</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2CC012BF"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37CC3F59"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7F57183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lastRenderedPageBreak/>
              <w:t>Samsung</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B47DE1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RD080MHXGA</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1F205E3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43CCC475"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31A7167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Samsung</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7215CAF7"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RZQ100D9V1B</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4918499C"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0AE1E40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21998DBA"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Sinclair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1ADEEE84"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SDV4 </w:t>
            </w:r>
            <w:proofErr w:type="gramStart"/>
            <w:r w:rsidRPr="000246A6">
              <w:rPr>
                <w:rFonts w:ascii="Tahoma" w:hAnsi="Tahoma" w:cs="Tahoma"/>
                <w:color w:val="000000"/>
                <w:sz w:val="16"/>
                <w:szCs w:val="16"/>
                <w:lang w:eastAsia="cs-CZ"/>
              </w:rPr>
              <w:t>24H</w:t>
            </w:r>
            <w:proofErr w:type="gramEnd"/>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7570FE8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w:t>
            </w:r>
          </w:p>
        </w:tc>
      </w:tr>
      <w:tr w:rsidR="00D12794" w:rsidRPr="000246A6" w14:paraId="10304CAC"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16F4B52F"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Sinclair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4D7961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SDV4-22HAF2 VRV</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1DA64EF8"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5427FB8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27FA2E63"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Sinclair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3D265E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SDV4-28HAF2 VRV</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799B416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w:t>
            </w:r>
          </w:p>
        </w:tc>
      </w:tr>
      <w:tr w:rsidR="00D12794" w:rsidRPr="000246A6" w14:paraId="4BC9B9EC"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1CE878FB"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Sinclair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1D75E4F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SDV4-36HAF2 VRV</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4EDE936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5634492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14EE74F8" w14:textId="77777777" w:rsidR="00D12794" w:rsidRPr="000246A6" w:rsidRDefault="00D12794" w:rsidP="00B2155E">
            <w:pPr>
              <w:rPr>
                <w:rFonts w:ascii="Tahoma" w:hAnsi="Tahoma" w:cs="Tahoma"/>
                <w:color w:val="000000"/>
                <w:sz w:val="16"/>
                <w:szCs w:val="16"/>
                <w:lang w:eastAsia="cs-CZ"/>
              </w:rPr>
            </w:pPr>
            <w:proofErr w:type="spellStart"/>
            <w:r w:rsidRPr="000246A6">
              <w:rPr>
                <w:rFonts w:ascii="Tahoma" w:hAnsi="Tahoma" w:cs="Tahoma"/>
                <w:color w:val="000000"/>
                <w:sz w:val="16"/>
                <w:szCs w:val="16"/>
                <w:lang w:eastAsia="cs-CZ"/>
              </w:rPr>
              <w:t>Sinclair</w:t>
            </w:r>
            <w:proofErr w:type="spellEnd"/>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1B0A069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SDV4-450EAA</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6AABA70B"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505C19DA"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2EE8510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2179B29E" w14:textId="77777777" w:rsidR="00D12794" w:rsidRPr="000246A6" w:rsidRDefault="00D12794" w:rsidP="00B2155E">
            <w:pPr>
              <w:rPr>
                <w:rFonts w:ascii="Tahoma" w:hAnsi="Tahoma" w:cs="Tahoma"/>
                <w:color w:val="000000"/>
                <w:sz w:val="16"/>
                <w:szCs w:val="16"/>
                <w:lang w:eastAsia="cs-CZ"/>
              </w:rPr>
            </w:pPr>
            <w:proofErr w:type="gramStart"/>
            <w:r w:rsidRPr="000246A6">
              <w:rPr>
                <w:rFonts w:ascii="Tahoma" w:hAnsi="Tahoma" w:cs="Tahoma"/>
                <w:color w:val="000000"/>
                <w:sz w:val="16"/>
                <w:szCs w:val="16"/>
                <w:lang w:eastAsia="cs-CZ"/>
              </w:rPr>
              <w:t>MCY -MA</w:t>
            </w:r>
            <w:proofErr w:type="gramEnd"/>
            <w:r w:rsidRPr="000246A6">
              <w:rPr>
                <w:rFonts w:ascii="Tahoma" w:hAnsi="Tahoma" w:cs="Tahoma"/>
                <w:color w:val="000000"/>
                <w:sz w:val="16"/>
                <w:szCs w:val="16"/>
                <w:lang w:eastAsia="cs-CZ"/>
              </w:rPr>
              <w:t xml:space="preserve"> PO601HT</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54C623E6"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w:t>
            </w:r>
          </w:p>
        </w:tc>
      </w:tr>
      <w:tr w:rsidR="00D12794" w:rsidRPr="000246A6" w14:paraId="026190F4"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78589E3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7ABB15B2"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MRE 210 E</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763C4CF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0FDA7065"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74027F6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1EDFB84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MRE 270 E</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07ACEBB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34FDA646" w14:textId="77777777" w:rsidTr="00B2155E">
        <w:trPr>
          <w:trHeight w:val="255"/>
        </w:trPr>
        <w:tc>
          <w:tcPr>
            <w:tcW w:w="5780" w:type="dxa"/>
            <w:tcBorders>
              <w:top w:val="single" w:sz="4" w:space="0" w:color="000000"/>
              <w:left w:val="single" w:sz="4" w:space="0" w:color="000000"/>
              <w:bottom w:val="nil"/>
              <w:right w:val="single" w:sz="4" w:space="0" w:color="000000"/>
            </w:tcBorders>
            <w:noWrap/>
            <w:vAlign w:val="bottom"/>
            <w:hideMark/>
          </w:tcPr>
          <w:p w14:paraId="4A1681A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nil"/>
              <w:right w:val="single" w:sz="4" w:space="0" w:color="000000"/>
            </w:tcBorders>
            <w:noWrap/>
            <w:vAlign w:val="bottom"/>
            <w:hideMark/>
          </w:tcPr>
          <w:p w14:paraId="5C79790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077 GKP ES2</w:t>
            </w:r>
          </w:p>
        </w:tc>
        <w:tc>
          <w:tcPr>
            <w:tcW w:w="3280" w:type="dxa"/>
            <w:tcBorders>
              <w:top w:val="single" w:sz="4" w:space="0" w:color="000000"/>
              <w:left w:val="single" w:sz="4" w:space="0" w:color="000000"/>
              <w:bottom w:val="nil"/>
              <w:right w:val="single" w:sz="4" w:space="0" w:color="000000"/>
            </w:tcBorders>
            <w:noWrap/>
            <w:vAlign w:val="bottom"/>
            <w:hideMark/>
          </w:tcPr>
          <w:p w14:paraId="3B25D232"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13</w:t>
            </w:r>
          </w:p>
        </w:tc>
      </w:tr>
      <w:tr w:rsidR="00D12794" w:rsidRPr="000246A6" w14:paraId="4204038D"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01E0AAA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2300106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090 GKP ES2</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5483092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w:t>
            </w:r>
          </w:p>
        </w:tc>
      </w:tr>
      <w:tr w:rsidR="00D12794" w:rsidRPr="000246A6" w14:paraId="1328EFD0"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2F0909E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08CD6F96"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10GKP-ES2</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4C3E755B"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12</w:t>
            </w:r>
          </w:p>
        </w:tc>
      </w:tr>
      <w:tr w:rsidR="00D12794" w:rsidRPr="000246A6" w14:paraId="2494F81A"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2484CA8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155AF10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10M20CA</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5CDCFAF9"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w:t>
            </w:r>
          </w:p>
        </w:tc>
      </w:tr>
      <w:tr w:rsidR="00D12794" w:rsidRPr="000246A6" w14:paraId="4BC9D715"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01FEC887"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265F96A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RAS 13GKP-ES2 </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3C23FDBC"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64</w:t>
            </w:r>
          </w:p>
        </w:tc>
      </w:tr>
      <w:tr w:rsidR="00D12794" w:rsidRPr="000246A6" w14:paraId="2D9991D3"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194D2CE7"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0C05F74"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18GKP-ES2</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2F1AAE32"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48</w:t>
            </w:r>
          </w:p>
        </w:tc>
      </w:tr>
      <w:tr w:rsidR="00D12794" w:rsidRPr="000246A6" w14:paraId="4D7E8C68"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777C277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7101E11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RAS 24 </w:t>
            </w:r>
            <w:proofErr w:type="gramStart"/>
            <w:r w:rsidRPr="000246A6">
              <w:rPr>
                <w:rFonts w:ascii="Tahoma" w:hAnsi="Tahoma" w:cs="Tahoma"/>
                <w:color w:val="000000"/>
                <w:sz w:val="16"/>
                <w:szCs w:val="16"/>
                <w:lang w:eastAsia="cs-CZ"/>
              </w:rPr>
              <w:t>GA -ES2</w:t>
            </w:r>
            <w:proofErr w:type="gramEnd"/>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024C3F5"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0D35DA5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0ADD5C1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692347F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245 HJS</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098D4FA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50660D9B"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60519A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CB73A9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24GRP-ES2</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4C50BCC1"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6CF4377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7624D6C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7E51CBCA"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 xml:space="preserve">RAS </w:t>
            </w:r>
            <w:proofErr w:type="gramStart"/>
            <w:r w:rsidRPr="000246A6">
              <w:rPr>
                <w:rFonts w:ascii="Tahoma" w:hAnsi="Tahoma" w:cs="Tahoma"/>
                <w:sz w:val="16"/>
                <w:szCs w:val="16"/>
                <w:lang w:eastAsia="cs-CZ"/>
              </w:rPr>
              <w:t>3M23GACV -E</w:t>
            </w:r>
            <w:proofErr w:type="gramEnd"/>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230409AF"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w:t>
            </w:r>
          </w:p>
        </w:tc>
      </w:tr>
      <w:tr w:rsidR="00D12794" w:rsidRPr="000246A6" w14:paraId="0DC0AC89"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FFFE51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47043A5C"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RAS 4M27CACV-E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083FAC46"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w:t>
            </w:r>
          </w:p>
        </w:tc>
      </w:tr>
      <w:tr w:rsidR="00D12794" w:rsidRPr="000246A6" w14:paraId="100E9B43"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33A7B29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437B8594"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RAS 4M7CACV</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4C04B1D"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20</w:t>
            </w:r>
          </w:p>
        </w:tc>
      </w:tr>
      <w:tr w:rsidR="00D12794" w:rsidRPr="000246A6" w14:paraId="678B65BF"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1B67196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5D4669DF"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RAS B10PKVSG-E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158679A"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w:t>
            </w:r>
          </w:p>
        </w:tc>
      </w:tr>
      <w:tr w:rsidR="00D12794" w:rsidRPr="000246A6" w14:paraId="0A2234A3"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9CB325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35636C7"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RAS M 105SKCV</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0D80329C"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w:t>
            </w:r>
          </w:p>
        </w:tc>
      </w:tr>
      <w:tr w:rsidR="00D12794" w:rsidRPr="000246A6" w14:paraId="4B3F7DEF"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5D49F9E6"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7A04DE9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M 364 SKCV</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27DC5898"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w:t>
            </w:r>
          </w:p>
        </w:tc>
      </w:tr>
      <w:tr w:rsidR="00D12794" w:rsidRPr="000246A6" w14:paraId="57C4C184"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5DCF14E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6C63103B"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RAS M 365 SKCV</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2F72877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4</w:t>
            </w:r>
          </w:p>
        </w:tc>
      </w:tr>
      <w:tr w:rsidR="00D12794" w:rsidRPr="000246A6" w14:paraId="0B4A6AC9"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3240CF8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B654693"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 xml:space="preserve">RAS M12 SKC + </w:t>
            </w:r>
            <w:proofErr w:type="spellStart"/>
            <w:r w:rsidRPr="000246A6">
              <w:rPr>
                <w:rFonts w:ascii="Tahoma" w:hAnsi="Tahoma" w:cs="Tahoma"/>
                <w:sz w:val="16"/>
                <w:szCs w:val="16"/>
                <w:lang w:eastAsia="cs-CZ"/>
              </w:rPr>
              <w:t>Fancoil</w:t>
            </w:r>
            <w:proofErr w:type="spellEnd"/>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75176E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w:t>
            </w:r>
          </w:p>
        </w:tc>
      </w:tr>
      <w:tr w:rsidR="00D12794" w:rsidRPr="000246A6" w14:paraId="42946B1D"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40EF5ACA"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397AD2F2"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RAS SP 804 AT</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37FB6668"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w:t>
            </w:r>
          </w:p>
        </w:tc>
      </w:tr>
      <w:tr w:rsidR="00D12794" w:rsidRPr="000246A6" w14:paraId="404A0A5D"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52DE0E6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2BDA66B9"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RAS-18-UKP-F</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4A3859F"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15</w:t>
            </w:r>
          </w:p>
        </w:tc>
      </w:tr>
      <w:tr w:rsidR="00D12794" w:rsidRPr="000246A6" w14:paraId="0316F51A"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737C774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8FA16A0"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RAV 100 UP ES2</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D42B49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w:t>
            </w:r>
          </w:p>
        </w:tc>
      </w:tr>
      <w:tr w:rsidR="00D12794" w:rsidRPr="000246A6" w14:paraId="00C0600E"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22C59DD2"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lastRenderedPageBreak/>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12443DB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1402AT-E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5EFF3C7D"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38</w:t>
            </w:r>
          </w:p>
        </w:tc>
      </w:tr>
      <w:tr w:rsidR="00D12794" w:rsidRPr="000246A6" w14:paraId="04348A0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F31A7F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5F0689D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1407 AT</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18E42A39"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14</w:t>
            </w:r>
          </w:p>
        </w:tc>
      </w:tr>
      <w:tr w:rsidR="00D12794" w:rsidRPr="000246A6" w14:paraId="18721369"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E9EEBC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61C91474"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246 GJH</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7A227F14"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1EB601A6"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B5F6168"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528D0D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264AB-PE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49DF831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17</w:t>
            </w:r>
          </w:p>
        </w:tc>
      </w:tr>
      <w:tr w:rsidR="00D12794" w:rsidRPr="000246A6" w14:paraId="249B243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4769F86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76C2D23"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363A8-TE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1C0C72C1"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20</w:t>
            </w:r>
          </w:p>
        </w:tc>
      </w:tr>
      <w:tr w:rsidR="00D12794" w:rsidRPr="000246A6" w14:paraId="3B2D8BF8"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6EC8299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0FF1669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RAV </w:t>
            </w:r>
            <w:proofErr w:type="gramStart"/>
            <w:r w:rsidRPr="000246A6">
              <w:rPr>
                <w:rFonts w:ascii="Tahoma" w:hAnsi="Tahoma" w:cs="Tahoma"/>
                <w:color w:val="000000"/>
                <w:sz w:val="16"/>
                <w:szCs w:val="16"/>
                <w:lang w:eastAsia="cs-CZ"/>
              </w:rPr>
              <w:t>364C</w:t>
            </w:r>
            <w:proofErr w:type="gramEnd"/>
            <w:r w:rsidRPr="000246A6">
              <w:rPr>
                <w:rFonts w:ascii="Tahoma" w:hAnsi="Tahoma" w:cs="Tahoma"/>
                <w:color w:val="000000"/>
                <w:sz w:val="16"/>
                <w:szCs w:val="16"/>
                <w:lang w:eastAsia="cs-CZ"/>
              </w:rPr>
              <w:t>-PE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3AFA9B88"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13</w:t>
            </w:r>
          </w:p>
        </w:tc>
      </w:tr>
      <w:tr w:rsidR="00D12794" w:rsidRPr="000246A6" w14:paraId="2AF4DE9F"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5D5F819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33FB1ED3"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 900</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43DA5B7F"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w:t>
            </w:r>
          </w:p>
        </w:tc>
      </w:tr>
      <w:tr w:rsidR="00D12794" w:rsidRPr="000246A6" w14:paraId="73938365"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center"/>
            <w:hideMark/>
          </w:tcPr>
          <w:p w14:paraId="0F0D382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center"/>
            <w:hideMark/>
          </w:tcPr>
          <w:p w14:paraId="0930FBF4"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 xml:space="preserve">RAV </w:t>
            </w:r>
            <w:proofErr w:type="gramStart"/>
            <w:r w:rsidRPr="000246A6">
              <w:rPr>
                <w:rFonts w:ascii="Tahoma" w:hAnsi="Tahoma" w:cs="Tahoma"/>
                <w:color w:val="000000"/>
                <w:sz w:val="16"/>
                <w:szCs w:val="16"/>
                <w:lang w:eastAsia="cs-CZ"/>
              </w:rPr>
              <w:t>SM562 - AT</w:t>
            </w:r>
            <w:proofErr w:type="gramEnd"/>
            <w:r w:rsidRPr="000246A6">
              <w:rPr>
                <w:rFonts w:ascii="Tahoma" w:hAnsi="Tahoma" w:cs="Tahoma"/>
                <w:color w:val="000000"/>
                <w:sz w:val="16"/>
                <w:szCs w:val="16"/>
                <w:lang w:eastAsia="cs-CZ"/>
              </w:rPr>
              <w:t xml:space="preserve"> E</w:t>
            </w:r>
          </w:p>
        </w:tc>
        <w:tc>
          <w:tcPr>
            <w:tcW w:w="3280" w:type="dxa"/>
            <w:tcBorders>
              <w:top w:val="single" w:sz="4" w:space="0" w:color="000000"/>
              <w:left w:val="single" w:sz="4" w:space="0" w:color="000000"/>
              <w:bottom w:val="single" w:sz="4" w:space="0" w:color="000000"/>
              <w:right w:val="single" w:sz="4" w:space="0" w:color="000000"/>
            </w:tcBorders>
            <w:noWrap/>
            <w:vAlign w:val="center"/>
            <w:hideMark/>
          </w:tcPr>
          <w:p w14:paraId="373E7ECE"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13</w:t>
            </w:r>
          </w:p>
        </w:tc>
      </w:tr>
      <w:tr w:rsidR="00D12794" w:rsidRPr="000246A6" w14:paraId="47B49EF2"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7D249C5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008FCAE6"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 xml:space="preserve">RAV </w:t>
            </w:r>
            <w:proofErr w:type="gramStart"/>
            <w:r w:rsidRPr="000246A6">
              <w:rPr>
                <w:rFonts w:ascii="Tahoma" w:hAnsi="Tahoma" w:cs="Tahoma"/>
                <w:sz w:val="16"/>
                <w:szCs w:val="16"/>
                <w:lang w:eastAsia="cs-CZ"/>
              </w:rPr>
              <w:t>SM563 - AT</w:t>
            </w:r>
            <w:proofErr w:type="gramEnd"/>
            <w:r w:rsidRPr="000246A6">
              <w:rPr>
                <w:rFonts w:ascii="Tahoma" w:hAnsi="Tahoma" w:cs="Tahoma"/>
                <w:sz w:val="16"/>
                <w:szCs w:val="16"/>
                <w:lang w:eastAsia="cs-CZ"/>
              </w:rPr>
              <w:t xml:space="preserve"> E</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276779B3"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4197035C"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774283D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DC9A4A1"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RAV SM802 KRT</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4BBD8B54" w14:textId="77777777" w:rsidR="00D12794" w:rsidRPr="000246A6" w:rsidRDefault="00D12794" w:rsidP="00B2155E">
            <w:pPr>
              <w:jc w:val="center"/>
              <w:rPr>
                <w:rFonts w:ascii="Tahoma" w:hAnsi="Tahoma" w:cs="Tahoma"/>
                <w:b/>
                <w:bCs/>
                <w:color w:val="000000"/>
                <w:sz w:val="16"/>
                <w:szCs w:val="16"/>
                <w:lang w:eastAsia="cs-CZ"/>
              </w:rPr>
            </w:pPr>
            <w:r w:rsidRPr="000246A6">
              <w:rPr>
                <w:rFonts w:ascii="Tahoma" w:hAnsi="Tahoma" w:cs="Tahoma"/>
                <w:b/>
                <w:bCs/>
                <w:color w:val="000000"/>
                <w:sz w:val="16"/>
                <w:szCs w:val="16"/>
                <w:lang w:eastAsia="cs-CZ"/>
              </w:rPr>
              <w:t>22</w:t>
            </w:r>
          </w:p>
        </w:tc>
      </w:tr>
      <w:tr w:rsidR="00D12794" w:rsidRPr="000246A6" w14:paraId="717BF483"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5968C533"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23621B22"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SM</w:t>
            </w:r>
            <w:proofErr w:type="gramStart"/>
            <w:r w:rsidRPr="000246A6">
              <w:rPr>
                <w:rFonts w:ascii="Tahoma" w:hAnsi="Tahoma" w:cs="Tahoma"/>
                <w:color w:val="000000"/>
                <w:sz w:val="16"/>
                <w:szCs w:val="16"/>
                <w:lang w:eastAsia="cs-CZ"/>
              </w:rPr>
              <w:t>803  AT</w:t>
            </w:r>
            <w:proofErr w:type="gramEnd"/>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05B7A685"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11</w:t>
            </w:r>
          </w:p>
        </w:tc>
      </w:tr>
      <w:tr w:rsidR="00D12794" w:rsidRPr="000246A6" w14:paraId="1AB92A9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3B602845"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72F5C172"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RAV SM806 KRT</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590B1F35"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9</w:t>
            </w:r>
          </w:p>
        </w:tc>
      </w:tr>
      <w:tr w:rsidR="00D12794" w:rsidRPr="000246A6" w14:paraId="4BD42882"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4CA2CF3F"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CF5842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 SP 804AT</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11DC4F20"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5</w:t>
            </w:r>
          </w:p>
        </w:tc>
      </w:tr>
      <w:tr w:rsidR="00D12794" w:rsidRPr="000246A6" w14:paraId="588DFCB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2522F1AC"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nil"/>
              <w:right w:val="single" w:sz="4" w:space="0" w:color="000000"/>
            </w:tcBorders>
            <w:shd w:val="clear" w:color="FFFFFF" w:fill="FFFFFF"/>
            <w:noWrap/>
            <w:vAlign w:val="bottom"/>
            <w:hideMark/>
          </w:tcPr>
          <w:p w14:paraId="489E2348" w14:textId="77777777" w:rsidR="00D12794" w:rsidRPr="000246A6" w:rsidRDefault="00D12794" w:rsidP="00B2155E">
            <w:pPr>
              <w:rPr>
                <w:rFonts w:ascii="Tahoma" w:hAnsi="Tahoma" w:cs="Tahoma"/>
                <w:color w:val="000000"/>
                <w:sz w:val="16"/>
                <w:szCs w:val="16"/>
                <w:lang w:eastAsia="cs-CZ"/>
              </w:rPr>
            </w:pPr>
            <w:proofErr w:type="gramStart"/>
            <w:r w:rsidRPr="000246A6">
              <w:rPr>
                <w:rFonts w:ascii="Tahoma" w:hAnsi="Tahoma" w:cs="Tahoma"/>
                <w:color w:val="000000"/>
                <w:sz w:val="16"/>
                <w:szCs w:val="16"/>
                <w:lang w:eastAsia="cs-CZ"/>
              </w:rPr>
              <w:t>RAV -SP820</w:t>
            </w:r>
            <w:proofErr w:type="gramEnd"/>
            <w:r w:rsidRPr="000246A6">
              <w:rPr>
                <w:rFonts w:ascii="Tahoma" w:hAnsi="Tahoma" w:cs="Tahoma"/>
                <w:color w:val="000000"/>
                <w:sz w:val="16"/>
                <w:szCs w:val="16"/>
                <w:lang w:eastAsia="cs-CZ"/>
              </w:rPr>
              <w:t xml:space="preserve"> AT</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75BC6C2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7</w:t>
            </w:r>
          </w:p>
        </w:tc>
      </w:tr>
      <w:tr w:rsidR="00D12794" w:rsidRPr="000246A6" w14:paraId="0EA7A0DC"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5A23FB20"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3165D8E3"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RAV-SM564ATP-E</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2B3E4346"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w:t>
            </w:r>
          </w:p>
        </w:tc>
      </w:tr>
      <w:tr w:rsidR="00D12794" w:rsidRPr="000246A6" w14:paraId="4F00C0FB"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4FD2D5E3"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6664479E"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RAV-SM566KRT-E</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301C76A7"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10</w:t>
            </w:r>
          </w:p>
        </w:tc>
      </w:tr>
      <w:tr w:rsidR="00D12794" w:rsidRPr="000246A6" w14:paraId="0897A7C1" w14:textId="77777777" w:rsidTr="00B2155E">
        <w:trPr>
          <w:trHeight w:val="255"/>
        </w:trPr>
        <w:tc>
          <w:tcPr>
            <w:tcW w:w="5780" w:type="dxa"/>
            <w:tcBorders>
              <w:top w:val="single" w:sz="4" w:space="0" w:color="000000"/>
              <w:left w:val="single" w:sz="4" w:space="0" w:color="000000"/>
              <w:bottom w:val="single" w:sz="4" w:space="0" w:color="000000"/>
              <w:right w:val="single" w:sz="4" w:space="0" w:color="000000"/>
            </w:tcBorders>
            <w:noWrap/>
            <w:vAlign w:val="bottom"/>
            <w:hideMark/>
          </w:tcPr>
          <w:p w14:paraId="6AF82EA1"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single" w:sz="4" w:space="0" w:color="000000"/>
              <w:right w:val="single" w:sz="4" w:space="0" w:color="000000"/>
            </w:tcBorders>
            <w:noWrap/>
            <w:vAlign w:val="bottom"/>
            <w:hideMark/>
          </w:tcPr>
          <w:p w14:paraId="4E21C156"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RTD 1200</w:t>
            </w:r>
          </w:p>
        </w:tc>
        <w:tc>
          <w:tcPr>
            <w:tcW w:w="3280" w:type="dxa"/>
            <w:tcBorders>
              <w:top w:val="single" w:sz="4" w:space="0" w:color="000000"/>
              <w:left w:val="single" w:sz="4" w:space="0" w:color="000000"/>
              <w:bottom w:val="single" w:sz="4" w:space="0" w:color="000000"/>
              <w:right w:val="single" w:sz="4" w:space="0" w:color="000000"/>
            </w:tcBorders>
            <w:noWrap/>
            <w:vAlign w:val="bottom"/>
            <w:hideMark/>
          </w:tcPr>
          <w:p w14:paraId="0002DAFC"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19</w:t>
            </w:r>
          </w:p>
        </w:tc>
      </w:tr>
      <w:tr w:rsidR="00D12794" w:rsidRPr="000246A6" w14:paraId="73C02B7A" w14:textId="77777777" w:rsidTr="00B2155E">
        <w:trPr>
          <w:trHeight w:val="270"/>
        </w:trPr>
        <w:tc>
          <w:tcPr>
            <w:tcW w:w="5780" w:type="dxa"/>
            <w:tcBorders>
              <w:top w:val="single" w:sz="4" w:space="0" w:color="000000"/>
              <w:left w:val="single" w:sz="4" w:space="0" w:color="000000"/>
              <w:bottom w:val="nil"/>
              <w:right w:val="single" w:sz="4" w:space="0" w:color="000000"/>
            </w:tcBorders>
            <w:noWrap/>
            <w:vAlign w:val="bottom"/>
            <w:hideMark/>
          </w:tcPr>
          <w:p w14:paraId="3D0B3F0D"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Toshiba</w:t>
            </w:r>
          </w:p>
        </w:tc>
        <w:tc>
          <w:tcPr>
            <w:tcW w:w="4900" w:type="dxa"/>
            <w:tcBorders>
              <w:top w:val="single" w:sz="4" w:space="0" w:color="000000"/>
              <w:left w:val="single" w:sz="4" w:space="0" w:color="000000"/>
              <w:bottom w:val="nil"/>
              <w:right w:val="single" w:sz="4" w:space="0" w:color="000000"/>
            </w:tcBorders>
            <w:noWrap/>
            <w:vAlign w:val="bottom"/>
            <w:hideMark/>
          </w:tcPr>
          <w:p w14:paraId="737EB646" w14:textId="77777777" w:rsidR="00D12794" w:rsidRPr="000246A6" w:rsidRDefault="00D12794" w:rsidP="00B2155E">
            <w:pPr>
              <w:rPr>
                <w:rFonts w:ascii="Tahoma" w:hAnsi="Tahoma" w:cs="Tahoma"/>
                <w:sz w:val="16"/>
                <w:szCs w:val="16"/>
                <w:lang w:eastAsia="cs-CZ"/>
              </w:rPr>
            </w:pPr>
            <w:r w:rsidRPr="000246A6">
              <w:rPr>
                <w:rFonts w:ascii="Tahoma" w:hAnsi="Tahoma" w:cs="Tahoma"/>
                <w:sz w:val="16"/>
                <w:szCs w:val="16"/>
                <w:lang w:eastAsia="cs-CZ"/>
              </w:rPr>
              <w:t>RTD 1401 DFG</w:t>
            </w:r>
          </w:p>
        </w:tc>
        <w:tc>
          <w:tcPr>
            <w:tcW w:w="3280" w:type="dxa"/>
            <w:tcBorders>
              <w:top w:val="single" w:sz="4" w:space="0" w:color="000000"/>
              <w:left w:val="single" w:sz="4" w:space="0" w:color="000000"/>
              <w:bottom w:val="nil"/>
              <w:right w:val="single" w:sz="4" w:space="0" w:color="000000"/>
            </w:tcBorders>
            <w:noWrap/>
            <w:vAlign w:val="bottom"/>
            <w:hideMark/>
          </w:tcPr>
          <w:p w14:paraId="5F239962"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2</w:t>
            </w:r>
          </w:p>
        </w:tc>
      </w:tr>
      <w:tr w:rsidR="00D12794" w:rsidRPr="000246A6" w14:paraId="0C5F024F" w14:textId="77777777" w:rsidTr="00B2155E">
        <w:trPr>
          <w:trHeight w:val="270"/>
        </w:trPr>
        <w:tc>
          <w:tcPr>
            <w:tcW w:w="5780" w:type="dxa"/>
            <w:tcBorders>
              <w:top w:val="single" w:sz="8" w:space="0" w:color="auto"/>
              <w:left w:val="single" w:sz="8" w:space="0" w:color="auto"/>
              <w:bottom w:val="single" w:sz="8" w:space="0" w:color="auto"/>
              <w:right w:val="single" w:sz="4" w:space="0" w:color="000000"/>
            </w:tcBorders>
            <w:noWrap/>
            <w:vAlign w:val="bottom"/>
            <w:hideMark/>
          </w:tcPr>
          <w:p w14:paraId="2E50D039" w14:textId="77777777" w:rsidR="00D12794" w:rsidRPr="000246A6" w:rsidRDefault="00D12794" w:rsidP="00B2155E">
            <w:pPr>
              <w:rPr>
                <w:rFonts w:ascii="Tahoma" w:hAnsi="Tahoma" w:cs="Tahoma"/>
                <w:color w:val="000000"/>
                <w:sz w:val="16"/>
                <w:szCs w:val="16"/>
                <w:lang w:eastAsia="cs-CZ"/>
              </w:rPr>
            </w:pPr>
            <w:r w:rsidRPr="000246A6">
              <w:rPr>
                <w:rFonts w:ascii="Tahoma" w:hAnsi="Tahoma" w:cs="Tahoma"/>
                <w:color w:val="000000"/>
                <w:sz w:val="16"/>
                <w:szCs w:val="16"/>
                <w:lang w:eastAsia="cs-CZ"/>
              </w:rPr>
              <w:t>celkem</w:t>
            </w:r>
          </w:p>
        </w:tc>
        <w:tc>
          <w:tcPr>
            <w:tcW w:w="4900" w:type="dxa"/>
            <w:tcBorders>
              <w:top w:val="single" w:sz="8" w:space="0" w:color="auto"/>
              <w:left w:val="single" w:sz="4" w:space="0" w:color="000000"/>
              <w:bottom w:val="single" w:sz="8" w:space="0" w:color="auto"/>
              <w:right w:val="single" w:sz="4" w:space="0" w:color="000000"/>
            </w:tcBorders>
            <w:noWrap/>
            <w:vAlign w:val="bottom"/>
            <w:hideMark/>
          </w:tcPr>
          <w:p w14:paraId="6D50D992" w14:textId="77777777" w:rsidR="00D12794" w:rsidRPr="000246A6" w:rsidRDefault="00D12794" w:rsidP="00B2155E">
            <w:pPr>
              <w:rPr>
                <w:rFonts w:ascii="Tahoma" w:hAnsi="Tahoma" w:cs="Tahoma"/>
                <w:color w:val="000000"/>
                <w:sz w:val="16"/>
                <w:szCs w:val="16"/>
                <w:lang w:eastAsia="cs-CZ"/>
              </w:rPr>
            </w:pPr>
          </w:p>
        </w:tc>
        <w:tc>
          <w:tcPr>
            <w:tcW w:w="3280" w:type="dxa"/>
            <w:tcBorders>
              <w:top w:val="single" w:sz="8" w:space="0" w:color="auto"/>
              <w:left w:val="single" w:sz="4" w:space="0" w:color="000000"/>
              <w:bottom w:val="single" w:sz="8" w:space="0" w:color="auto"/>
              <w:right w:val="single" w:sz="8" w:space="0" w:color="auto"/>
            </w:tcBorders>
            <w:noWrap/>
            <w:vAlign w:val="bottom"/>
            <w:hideMark/>
          </w:tcPr>
          <w:p w14:paraId="51B79F16" w14:textId="77777777" w:rsidR="00D12794" w:rsidRPr="000246A6" w:rsidRDefault="00D12794" w:rsidP="00B2155E">
            <w:pPr>
              <w:jc w:val="center"/>
              <w:rPr>
                <w:rFonts w:ascii="Tahoma" w:hAnsi="Tahoma" w:cs="Tahoma"/>
                <w:color w:val="000000"/>
                <w:sz w:val="16"/>
                <w:szCs w:val="16"/>
                <w:lang w:eastAsia="cs-CZ"/>
              </w:rPr>
            </w:pPr>
            <w:r w:rsidRPr="000246A6">
              <w:rPr>
                <w:rFonts w:ascii="Tahoma" w:hAnsi="Tahoma" w:cs="Tahoma"/>
                <w:color w:val="000000"/>
                <w:sz w:val="16"/>
                <w:szCs w:val="16"/>
                <w:lang w:eastAsia="cs-CZ"/>
              </w:rPr>
              <w:t>650</w:t>
            </w:r>
          </w:p>
        </w:tc>
      </w:tr>
    </w:tbl>
    <w:p w14:paraId="33E85915" w14:textId="77777777" w:rsidR="00D12794" w:rsidRPr="000246A6" w:rsidRDefault="00D12794" w:rsidP="00D12794">
      <w:pPr>
        <w:rPr>
          <w:rFonts w:ascii="Tahoma" w:hAnsi="Tahoma" w:cs="Tahoma"/>
          <w:sz w:val="16"/>
          <w:szCs w:val="16"/>
        </w:rPr>
      </w:pPr>
    </w:p>
    <w:p w14:paraId="09BDF1B7" w14:textId="77777777" w:rsidR="000B2C2A" w:rsidRPr="000246A6" w:rsidRDefault="000B2C2A">
      <w:pPr>
        <w:jc w:val="both"/>
        <w:rPr>
          <w:rFonts w:ascii="Tahoma" w:hAnsi="Tahoma" w:cs="Tahoma"/>
          <w:sz w:val="16"/>
          <w:szCs w:val="16"/>
          <w:lang w:val="x-none"/>
        </w:rPr>
      </w:pPr>
    </w:p>
    <w:p w14:paraId="642260F4" w14:textId="77777777" w:rsidR="002E6D0A" w:rsidRPr="000246A6" w:rsidRDefault="002E6D0A">
      <w:pPr>
        <w:jc w:val="both"/>
        <w:rPr>
          <w:rFonts w:ascii="Tahoma" w:hAnsi="Tahoma" w:cs="Tahoma"/>
          <w:sz w:val="16"/>
          <w:szCs w:val="16"/>
          <w:lang w:val="x-none"/>
        </w:rPr>
      </w:pPr>
    </w:p>
    <w:p w14:paraId="38B69113" w14:textId="77777777" w:rsidR="002E6D0A" w:rsidRPr="000246A6" w:rsidRDefault="002E6D0A">
      <w:pPr>
        <w:jc w:val="both"/>
        <w:rPr>
          <w:rFonts w:ascii="Tahoma" w:hAnsi="Tahoma" w:cs="Tahoma"/>
          <w:sz w:val="16"/>
          <w:szCs w:val="16"/>
          <w:lang w:val="x-none"/>
        </w:rPr>
      </w:pPr>
    </w:p>
    <w:p w14:paraId="4257BD16" w14:textId="77777777" w:rsidR="002E6D0A" w:rsidRPr="000246A6" w:rsidRDefault="002E6D0A">
      <w:pPr>
        <w:jc w:val="both"/>
        <w:rPr>
          <w:rFonts w:ascii="Tahoma" w:hAnsi="Tahoma" w:cs="Tahoma"/>
          <w:sz w:val="16"/>
          <w:szCs w:val="16"/>
          <w:lang w:val="x-none"/>
        </w:rPr>
      </w:pPr>
    </w:p>
    <w:p w14:paraId="34A4422F" w14:textId="77777777" w:rsidR="002E6D0A" w:rsidRPr="000246A6" w:rsidRDefault="002E6D0A">
      <w:pPr>
        <w:jc w:val="both"/>
        <w:rPr>
          <w:rFonts w:ascii="Tahoma" w:hAnsi="Tahoma" w:cs="Tahoma"/>
          <w:sz w:val="16"/>
          <w:szCs w:val="16"/>
          <w:lang w:val="x-none"/>
        </w:rPr>
      </w:pPr>
    </w:p>
    <w:p w14:paraId="3A67060A" w14:textId="77777777" w:rsidR="002E6D0A" w:rsidRPr="000246A6" w:rsidRDefault="002E6D0A">
      <w:pPr>
        <w:jc w:val="both"/>
        <w:rPr>
          <w:rFonts w:ascii="Tahoma" w:hAnsi="Tahoma" w:cs="Tahoma"/>
          <w:sz w:val="16"/>
          <w:szCs w:val="16"/>
          <w:lang w:val="x-none"/>
        </w:rPr>
      </w:pPr>
    </w:p>
    <w:p w14:paraId="71424824" w14:textId="77777777" w:rsidR="002E6D0A" w:rsidRPr="000246A6" w:rsidRDefault="002E6D0A">
      <w:pPr>
        <w:jc w:val="both"/>
        <w:rPr>
          <w:rFonts w:ascii="Tahoma" w:hAnsi="Tahoma" w:cs="Tahoma"/>
          <w:sz w:val="16"/>
          <w:szCs w:val="16"/>
          <w:lang w:val="x-none"/>
        </w:rPr>
      </w:pPr>
    </w:p>
    <w:p w14:paraId="3CEBD7E0" w14:textId="77777777" w:rsidR="002E6D0A" w:rsidRPr="000246A6" w:rsidRDefault="002E6D0A">
      <w:pPr>
        <w:jc w:val="both"/>
        <w:rPr>
          <w:rFonts w:ascii="Tahoma" w:hAnsi="Tahoma" w:cs="Tahoma"/>
          <w:sz w:val="16"/>
          <w:szCs w:val="16"/>
          <w:lang w:val="x-none"/>
        </w:rPr>
      </w:pPr>
    </w:p>
    <w:p w14:paraId="3B4D570F" w14:textId="77777777" w:rsidR="002E6D0A" w:rsidRPr="000246A6" w:rsidRDefault="002E6D0A">
      <w:pPr>
        <w:jc w:val="both"/>
        <w:rPr>
          <w:rFonts w:ascii="Tahoma" w:hAnsi="Tahoma" w:cs="Tahoma"/>
          <w:sz w:val="16"/>
          <w:szCs w:val="16"/>
          <w:lang w:val="x-none"/>
        </w:rPr>
      </w:pPr>
    </w:p>
    <w:p w14:paraId="3C6CCD04" w14:textId="77777777" w:rsidR="002E6D0A" w:rsidRPr="000246A6" w:rsidRDefault="002E6D0A">
      <w:pPr>
        <w:jc w:val="both"/>
        <w:rPr>
          <w:rFonts w:ascii="Tahoma" w:hAnsi="Tahoma" w:cs="Tahoma"/>
          <w:sz w:val="16"/>
          <w:szCs w:val="16"/>
          <w:lang w:val="x-none"/>
        </w:rPr>
      </w:pPr>
    </w:p>
    <w:p w14:paraId="258AEE27" w14:textId="77777777" w:rsidR="002E6D0A" w:rsidRPr="000246A6" w:rsidRDefault="002E6D0A">
      <w:pPr>
        <w:jc w:val="both"/>
        <w:rPr>
          <w:rFonts w:ascii="Tahoma" w:hAnsi="Tahoma" w:cs="Tahoma"/>
          <w:sz w:val="16"/>
          <w:szCs w:val="16"/>
          <w:lang w:val="x-none"/>
        </w:rPr>
      </w:pPr>
    </w:p>
    <w:p w14:paraId="532E9BFF" w14:textId="77777777" w:rsidR="002E6D0A" w:rsidRPr="000246A6" w:rsidRDefault="002E6D0A">
      <w:pPr>
        <w:jc w:val="both"/>
        <w:rPr>
          <w:rFonts w:ascii="Tahoma" w:hAnsi="Tahoma" w:cs="Tahoma"/>
          <w:sz w:val="16"/>
          <w:szCs w:val="16"/>
          <w:lang w:val="x-none"/>
        </w:rPr>
      </w:pPr>
    </w:p>
    <w:p w14:paraId="6DA841C6" w14:textId="77777777" w:rsidR="002E6D0A" w:rsidRPr="000246A6" w:rsidRDefault="002E6D0A">
      <w:pPr>
        <w:jc w:val="both"/>
        <w:rPr>
          <w:rFonts w:ascii="Tahoma" w:hAnsi="Tahoma" w:cs="Tahoma"/>
          <w:sz w:val="16"/>
          <w:szCs w:val="16"/>
          <w:lang w:val="x-none"/>
        </w:rPr>
      </w:pPr>
    </w:p>
    <w:p w14:paraId="1EFBD17C" w14:textId="77777777" w:rsidR="002E6D0A" w:rsidRPr="000246A6" w:rsidRDefault="002E6D0A">
      <w:pPr>
        <w:jc w:val="both"/>
        <w:rPr>
          <w:rFonts w:ascii="Tahoma" w:hAnsi="Tahoma" w:cs="Tahoma"/>
          <w:sz w:val="16"/>
          <w:szCs w:val="16"/>
          <w:lang w:val="x-none"/>
        </w:rPr>
      </w:pPr>
    </w:p>
    <w:p w14:paraId="46602548" w14:textId="77777777" w:rsidR="002E6D0A" w:rsidRPr="000246A6" w:rsidRDefault="002E6D0A">
      <w:pPr>
        <w:jc w:val="both"/>
        <w:rPr>
          <w:rFonts w:ascii="Tahoma" w:hAnsi="Tahoma" w:cs="Tahoma"/>
          <w:sz w:val="16"/>
          <w:szCs w:val="16"/>
          <w:lang w:val="x-none"/>
        </w:rPr>
      </w:pPr>
    </w:p>
    <w:p w14:paraId="37B68D7A" w14:textId="77777777" w:rsidR="00CA4F88" w:rsidRDefault="00CA4F88" w:rsidP="00CA4F88">
      <w:pPr>
        <w:rPr>
          <w:rFonts w:ascii="Tahoma" w:hAnsi="Tahoma" w:cs="Tahoma"/>
          <w:sz w:val="16"/>
          <w:szCs w:val="16"/>
          <w:lang w:val="x-none"/>
        </w:rPr>
      </w:pPr>
    </w:p>
    <w:p w14:paraId="56A92F84" w14:textId="7B3191E2" w:rsidR="002E6D0A" w:rsidRPr="000246A6" w:rsidRDefault="002E6D0A" w:rsidP="00CA4F88">
      <w:pPr>
        <w:rPr>
          <w:rFonts w:ascii="Tahoma" w:hAnsi="Tahoma" w:cs="Tahoma"/>
          <w:b/>
          <w:bCs/>
          <w:sz w:val="16"/>
          <w:szCs w:val="16"/>
        </w:rPr>
      </w:pPr>
      <w:r w:rsidRPr="000246A6">
        <w:rPr>
          <w:rFonts w:ascii="Tahoma" w:hAnsi="Tahoma" w:cs="Tahoma"/>
          <w:b/>
          <w:bCs/>
          <w:sz w:val="16"/>
          <w:szCs w:val="16"/>
        </w:rPr>
        <w:lastRenderedPageBreak/>
        <w:t>Příloha č. 3 - Cenové nabídky</w:t>
      </w:r>
    </w:p>
    <w:p w14:paraId="3390B9F7" w14:textId="77777777" w:rsidR="002E6D0A" w:rsidRPr="000246A6" w:rsidRDefault="002E6D0A" w:rsidP="002E6D0A">
      <w:pPr>
        <w:ind w:left="-709"/>
        <w:rPr>
          <w:rFonts w:ascii="Tahoma" w:hAnsi="Tahoma" w:cs="Tahoma"/>
          <w:b/>
          <w:bCs/>
          <w:sz w:val="16"/>
          <w:szCs w:val="16"/>
        </w:rPr>
      </w:pPr>
    </w:p>
    <w:p w14:paraId="523AF87E" w14:textId="77777777" w:rsidR="002E6D0A" w:rsidRPr="000246A6" w:rsidRDefault="002E6D0A" w:rsidP="002E6D0A">
      <w:pPr>
        <w:pStyle w:val="Odstavecseseznamem"/>
        <w:numPr>
          <w:ilvl w:val="0"/>
          <w:numId w:val="46"/>
        </w:numPr>
        <w:suppressAutoHyphens w:val="0"/>
        <w:spacing w:after="160" w:line="259" w:lineRule="auto"/>
        <w:ind w:left="-284"/>
        <w:contextualSpacing/>
        <w:rPr>
          <w:rFonts w:ascii="Tahoma" w:hAnsi="Tahoma" w:cs="Tahoma"/>
          <w:b/>
          <w:bCs/>
          <w:sz w:val="16"/>
          <w:szCs w:val="16"/>
          <w:u w:val="single"/>
        </w:rPr>
      </w:pPr>
      <w:r w:rsidRPr="000246A6">
        <w:rPr>
          <w:rFonts w:ascii="Tahoma" w:hAnsi="Tahoma" w:cs="Tahoma"/>
          <w:b/>
          <w:bCs/>
          <w:sz w:val="16"/>
          <w:szCs w:val="16"/>
          <w:u w:val="single"/>
        </w:rPr>
        <w:t>OTTA-vzduchotechnika a klimatizace s.r.o.</w:t>
      </w:r>
    </w:p>
    <w:p w14:paraId="3B5BE9B8" w14:textId="77777777" w:rsidR="002E6D0A" w:rsidRPr="000246A6" w:rsidRDefault="002E6D0A" w:rsidP="002E6D0A">
      <w:pPr>
        <w:rPr>
          <w:rFonts w:ascii="Tahoma" w:hAnsi="Tahoma" w:cs="Tahoma"/>
          <w:b/>
          <w:bCs/>
          <w:sz w:val="16"/>
          <w:szCs w:val="16"/>
        </w:rPr>
      </w:pPr>
    </w:p>
    <w:p w14:paraId="5021F98E" w14:textId="77777777" w:rsidR="002E6D0A" w:rsidRPr="000246A6" w:rsidRDefault="002E6D0A" w:rsidP="002E6D0A">
      <w:pPr>
        <w:ind w:left="-993"/>
        <w:rPr>
          <w:rFonts w:ascii="Tahoma" w:hAnsi="Tahoma" w:cs="Tahoma"/>
          <w:sz w:val="16"/>
          <w:szCs w:val="16"/>
        </w:rPr>
      </w:pPr>
      <w:r w:rsidRPr="000246A6">
        <w:rPr>
          <w:rFonts w:ascii="Tahoma" w:hAnsi="Tahoma" w:cs="Tahoma"/>
          <w:noProof/>
          <w:sz w:val="16"/>
          <w:szCs w:val="16"/>
        </w:rPr>
        <w:drawing>
          <wp:inline distT="0" distB="0" distL="0" distR="0" wp14:anchorId="3ECC030D" wp14:editId="339DCD62">
            <wp:extent cx="1973408" cy="9810750"/>
            <wp:effectExtent l="5398"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976275" cy="9825002"/>
                    </a:xfrm>
                    <a:prstGeom prst="rect">
                      <a:avLst/>
                    </a:prstGeom>
                    <a:noFill/>
                    <a:ln>
                      <a:noFill/>
                    </a:ln>
                  </pic:spPr>
                </pic:pic>
              </a:graphicData>
            </a:graphic>
          </wp:inline>
        </w:drawing>
      </w:r>
    </w:p>
    <w:p w14:paraId="426FA1E4" w14:textId="77777777" w:rsidR="002E6D0A" w:rsidRPr="000246A6" w:rsidRDefault="002E6D0A" w:rsidP="002E6D0A">
      <w:pPr>
        <w:ind w:left="-993"/>
        <w:rPr>
          <w:rFonts w:ascii="Tahoma" w:hAnsi="Tahoma" w:cs="Tahoma"/>
          <w:sz w:val="16"/>
          <w:szCs w:val="16"/>
        </w:rPr>
      </w:pPr>
    </w:p>
    <w:p w14:paraId="4FA2717B" w14:textId="77777777" w:rsidR="002E6D0A" w:rsidRPr="000246A6" w:rsidRDefault="002E6D0A" w:rsidP="002E6D0A">
      <w:pPr>
        <w:ind w:left="-993"/>
        <w:rPr>
          <w:rFonts w:ascii="Tahoma" w:hAnsi="Tahoma" w:cs="Tahoma"/>
          <w:sz w:val="16"/>
          <w:szCs w:val="16"/>
        </w:rPr>
      </w:pPr>
    </w:p>
    <w:p w14:paraId="25E86ABB" w14:textId="77777777" w:rsidR="002E6D0A" w:rsidRPr="000246A6" w:rsidRDefault="002E6D0A" w:rsidP="002E6D0A">
      <w:pPr>
        <w:pStyle w:val="Odstavecseseznamem"/>
        <w:numPr>
          <w:ilvl w:val="0"/>
          <w:numId w:val="46"/>
        </w:numPr>
        <w:suppressAutoHyphens w:val="0"/>
        <w:spacing w:after="160" w:line="259" w:lineRule="auto"/>
        <w:ind w:left="-284"/>
        <w:contextualSpacing/>
        <w:rPr>
          <w:rFonts w:ascii="Tahoma" w:hAnsi="Tahoma" w:cs="Tahoma"/>
          <w:b/>
          <w:bCs/>
          <w:sz w:val="16"/>
          <w:szCs w:val="16"/>
          <w:u w:val="single"/>
        </w:rPr>
      </w:pPr>
      <w:r w:rsidRPr="000246A6">
        <w:rPr>
          <w:rFonts w:ascii="Tahoma" w:hAnsi="Tahoma" w:cs="Tahoma"/>
          <w:b/>
          <w:bCs/>
          <w:sz w:val="16"/>
          <w:szCs w:val="16"/>
          <w:u w:val="single"/>
        </w:rPr>
        <w:t>AC EURO a.s.</w:t>
      </w:r>
    </w:p>
    <w:p w14:paraId="605342C0" w14:textId="77777777" w:rsidR="002E6D0A" w:rsidRPr="000246A6" w:rsidRDefault="002E6D0A" w:rsidP="002E6D0A">
      <w:pPr>
        <w:pStyle w:val="Odstavecseseznamem"/>
        <w:ind w:left="-851"/>
        <w:rPr>
          <w:rFonts w:ascii="Tahoma" w:hAnsi="Tahoma" w:cs="Tahoma"/>
          <w:b/>
          <w:bCs/>
          <w:sz w:val="16"/>
          <w:szCs w:val="16"/>
          <w:u w:val="single"/>
        </w:rPr>
      </w:pPr>
      <w:r w:rsidRPr="000246A6">
        <w:rPr>
          <w:rFonts w:ascii="Tahoma" w:hAnsi="Tahoma" w:cs="Tahoma"/>
          <w:b/>
          <w:bCs/>
          <w:noProof/>
          <w:sz w:val="16"/>
          <w:szCs w:val="16"/>
        </w:rPr>
        <w:drawing>
          <wp:inline distT="0" distB="0" distL="0" distR="0" wp14:anchorId="47DD0344" wp14:editId="04D3194E">
            <wp:extent cx="1973580" cy="10054575"/>
            <wp:effectExtent l="0" t="1588" r="6033" b="6032"/>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95" b="126"/>
                    <a:stretch/>
                  </pic:blipFill>
                  <pic:spPr bwMode="auto">
                    <a:xfrm rot="16200000">
                      <a:off x="0" y="0"/>
                      <a:ext cx="1975676" cy="10065254"/>
                    </a:xfrm>
                    <a:prstGeom prst="rect">
                      <a:avLst/>
                    </a:prstGeom>
                    <a:noFill/>
                    <a:ln>
                      <a:noFill/>
                    </a:ln>
                    <a:extLst>
                      <a:ext uri="{53640926-AAD7-44D8-BBD7-CCE9431645EC}">
                        <a14:shadowObscured xmlns:a14="http://schemas.microsoft.com/office/drawing/2010/main"/>
                      </a:ext>
                    </a:extLst>
                  </pic:spPr>
                </pic:pic>
              </a:graphicData>
            </a:graphic>
          </wp:inline>
        </w:drawing>
      </w:r>
    </w:p>
    <w:p w14:paraId="7534B024" w14:textId="715E5D41" w:rsidR="002E6D0A" w:rsidRDefault="002E6D0A" w:rsidP="002E6D0A">
      <w:pPr>
        <w:pStyle w:val="Odstavecseseznamem"/>
        <w:ind w:left="-851"/>
        <w:rPr>
          <w:rFonts w:ascii="Tahoma" w:hAnsi="Tahoma" w:cs="Tahoma"/>
          <w:b/>
          <w:bCs/>
          <w:sz w:val="16"/>
          <w:szCs w:val="16"/>
          <w:u w:val="single"/>
        </w:rPr>
      </w:pPr>
    </w:p>
    <w:p w14:paraId="4C2C81F2" w14:textId="6281FA27" w:rsidR="00CA4F88" w:rsidRDefault="00CA4F88" w:rsidP="002E6D0A">
      <w:pPr>
        <w:pStyle w:val="Odstavecseseznamem"/>
        <w:ind w:left="-851"/>
        <w:rPr>
          <w:rFonts w:ascii="Tahoma" w:hAnsi="Tahoma" w:cs="Tahoma"/>
          <w:b/>
          <w:bCs/>
          <w:sz w:val="16"/>
          <w:szCs w:val="16"/>
          <w:u w:val="single"/>
        </w:rPr>
      </w:pPr>
    </w:p>
    <w:p w14:paraId="2F6690D2" w14:textId="0CCE9C4A" w:rsidR="00CA4F88" w:rsidRDefault="00CA4F88" w:rsidP="002E6D0A">
      <w:pPr>
        <w:pStyle w:val="Odstavecseseznamem"/>
        <w:ind w:left="-851"/>
        <w:rPr>
          <w:rFonts w:ascii="Tahoma" w:hAnsi="Tahoma" w:cs="Tahoma"/>
          <w:b/>
          <w:bCs/>
          <w:sz w:val="16"/>
          <w:szCs w:val="16"/>
          <w:u w:val="single"/>
        </w:rPr>
      </w:pPr>
    </w:p>
    <w:p w14:paraId="6D4E67BF" w14:textId="73EEF24F" w:rsidR="00CA4F88" w:rsidRDefault="00CA4F88" w:rsidP="002E6D0A">
      <w:pPr>
        <w:pStyle w:val="Odstavecseseznamem"/>
        <w:ind w:left="-851"/>
        <w:rPr>
          <w:rFonts w:ascii="Tahoma" w:hAnsi="Tahoma" w:cs="Tahoma"/>
          <w:b/>
          <w:bCs/>
          <w:sz w:val="16"/>
          <w:szCs w:val="16"/>
          <w:u w:val="single"/>
        </w:rPr>
      </w:pPr>
    </w:p>
    <w:p w14:paraId="30D2BE81" w14:textId="1FE333CE" w:rsidR="00CA4F88" w:rsidRDefault="00CA4F88" w:rsidP="002E6D0A">
      <w:pPr>
        <w:pStyle w:val="Odstavecseseznamem"/>
        <w:ind w:left="-851"/>
        <w:rPr>
          <w:rFonts w:ascii="Tahoma" w:hAnsi="Tahoma" w:cs="Tahoma"/>
          <w:b/>
          <w:bCs/>
          <w:sz w:val="16"/>
          <w:szCs w:val="16"/>
          <w:u w:val="single"/>
        </w:rPr>
      </w:pPr>
    </w:p>
    <w:p w14:paraId="6A47309D" w14:textId="77777777" w:rsidR="00CA4F88" w:rsidRPr="000246A6" w:rsidRDefault="00CA4F88" w:rsidP="002E6D0A">
      <w:pPr>
        <w:pStyle w:val="Odstavecseseznamem"/>
        <w:ind w:left="-851"/>
        <w:rPr>
          <w:rFonts w:ascii="Tahoma" w:hAnsi="Tahoma" w:cs="Tahoma"/>
          <w:b/>
          <w:bCs/>
          <w:sz w:val="16"/>
          <w:szCs w:val="16"/>
          <w:u w:val="single"/>
        </w:rPr>
      </w:pPr>
    </w:p>
    <w:p w14:paraId="0156409B" w14:textId="77777777" w:rsidR="002E6D0A" w:rsidRPr="000246A6" w:rsidRDefault="002E6D0A" w:rsidP="002E6D0A">
      <w:pPr>
        <w:pStyle w:val="Odstavecseseznamem"/>
        <w:numPr>
          <w:ilvl w:val="0"/>
          <w:numId w:val="46"/>
        </w:numPr>
        <w:suppressAutoHyphens w:val="0"/>
        <w:spacing w:after="160" w:line="259" w:lineRule="auto"/>
        <w:ind w:left="284"/>
        <w:contextualSpacing/>
        <w:rPr>
          <w:rFonts w:ascii="Tahoma" w:hAnsi="Tahoma" w:cs="Tahoma"/>
          <w:b/>
          <w:bCs/>
          <w:sz w:val="16"/>
          <w:szCs w:val="16"/>
          <w:u w:val="single"/>
        </w:rPr>
      </w:pPr>
      <w:proofErr w:type="spellStart"/>
      <w:r w:rsidRPr="000246A6">
        <w:rPr>
          <w:rFonts w:ascii="Tahoma" w:hAnsi="Tahoma" w:cs="Tahoma"/>
          <w:b/>
          <w:bCs/>
          <w:sz w:val="16"/>
          <w:szCs w:val="16"/>
          <w:u w:val="single"/>
        </w:rPr>
        <w:lastRenderedPageBreak/>
        <w:t>Global</w:t>
      </w:r>
      <w:proofErr w:type="spellEnd"/>
      <w:r w:rsidRPr="000246A6">
        <w:rPr>
          <w:rFonts w:ascii="Tahoma" w:hAnsi="Tahoma" w:cs="Tahoma"/>
          <w:b/>
          <w:bCs/>
          <w:sz w:val="16"/>
          <w:szCs w:val="16"/>
          <w:u w:val="single"/>
        </w:rPr>
        <w:t xml:space="preserve"> Klima Servis s.r.o.</w:t>
      </w:r>
    </w:p>
    <w:p w14:paraId="64F92098" w14:textId="77777777" w:rsidR="002E6D0A" w:rsidRPr="000246A6" w:rsidRDefault="002E6D0A" w:rsidP="002E6D0A">
      <w:pPr>
        <w:pStyle w:val="Odstavecseseznamem"/>
        <w:ind w:left="-567"/>
        <w:rPr>
          <w:rFonts w:ascii="Tahoma" w:hAnsi="Tahoma" w:cs="Tahoma"/>
          <w:b/>
          <w:bCs/>
          <w:noProof/>
          <w:sz w:val="16"/>
          <w:szCs w:val="16"/>
        </w:rPr>
      </w:pPr>
      <w:r w:rsidRPr="000246A6">
        <w:rPr>
          <w:rFonts w:ascii="Tahoma" w:hAnsi="Tahoma" w:cs="Tahoma"/>
          <w:b/>
          <w:bCs/>
          <w:noProof/>
          <w:sz w:val="16"/>
          <w:szCs w:val="16"/>
        </w:rPr>
        <w:drawing>
          <wp:inline distT="0" distB="0" distL="0" distR="0" wp14:anchorId="317E7165" wp14:editId="5AD10209">
            <wp:extent cx="2649049" cy="9397021"/>
            <wp:effectExtent l="0" t="2222"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962" b="590"/>
                    <a:stretch/>
                  </pic:blipFill>
                  <pic:spPr bwMode="auto">
                    <a:xfrm rot="16200000">
                      <a:off x="0" y="0"/>
                      <a:ext cx="2655817" cy="9421030"/>
                    </a:xfrm>
                    <a:prstGeom prst="rect">
                      <a:avLst/>
                    </a:prstGeom>
                    <a:noFill/>
                    <a:ln>
                      <a:noFill/>
                    </a:ln>
                    <a:extLst>
                      <a:ext uri="{53640926-AAD7-44D8-BBD7-CCE9431645EC}">
                        <a14:shadowObscured xmlns:a14="http://schemas.microsoft.com/office/drawing/2010/main"/>
                      </a:ext>
                    </a:extLst>
                  </pic:spPr>
                </pic:pic>
              </a:graphicData>
            </a:graphic>
          </wp:inline>
        </w:drawing>
      </w:r>
    </w:p>
    <w:p w14:paraId="44646074" w14:textId="77777777" w:rsidR="002E6D0A" w:rsidRPr="000246A6" w:rsidRDefault="002E6D0A" w:rsidP="002E6D0A">
      <w:pPr>
        <w:pStyle w:val="Odstavecseseznamem"/>
        <w:numPr>
          <w:ilvl w:val="0"/>
          <w:numId w:val="46"/>
        </w:numPr>
        <w:suppressAutoHyphens w:val="0"/>
        <w:spacing w:after="160" w:line="259" w:lineRule="auto"/>
        <w:ind w:left="142"/>
        <w:contextualSpacing/>
        <w:rPr>
          <w:rFonts w:ascii="Tahoma" w:hAnsi="Tahoma" w:cs="Tahoma"/>
          <w:b/>
          <w:bCs/>
          <w:sz w:val="16"/>
          <w:szCs w:val="16"/>
          <w:u w:val="single"/>
        </w:rPr>
      </w:pPr>
      <w:r w:rsidRPr="000246A6">
        <w:rPr>
          <w:rFonts w:ascii="Tahoma" w:hAnsi="Tahoma" w:cs="Tahoma"/>
          <w:b/>
          <w:bCs/>
          <w:sz w:val="16"/>
          <w:szCs w:val="16"/>
          <w:u w:val="single"/>
        </w:rPr>
        <w:t>Bohemik s.r.o.</w:t>
      </w:r>
    </w:p>
    <w:p w14:paraId="59D52365" w14:textId="77777777" w:rsidR="002E6D0A" w:rsidRPr="000246A6" w:rsidRDefault="002E6D0A" w:rsidP="002E6D0A">
      <w:pPr>
        <w:pStyle w:val="Odstavecseseznamem"/>
        <w:ind w:left="-349"/>
        <w:rPr>
          <w:rFonts w:ascii="Tahoma" w:hAnsi="Tahoma" w:cs="Tahoma"/>
          <w:b/>
          <w:bCs/>
          <w:sz w:val="16"/>
          <w:szCs w:val="16"/>
          <w:u w:val="single"/>
        </w:rPr>
      </w:pPr>
    </w:p>
    <w:p w14:paraId="60BBD10D" w14:textId="77777777" w:rsidR="002E6D0A" w:rsidRPr="000246A6" w:rsidRDefault="002E6D0A" w:rsidP="002E6D0A">
      <w:pPr>
        <w:pStyle w:val="Odstavecseseznamem"/>
        <w:ind w:left="-349"/>
        <w:rPr>
          <w:rFonts w:ascii="Tahoma" w:hAnsi="Tahoma" w:cs="Tahoma"/>
          <w:b/>
          <w:bCs/>
          <w:noProof/>
          <w:sz w:val="16"/>
          <w:szCs w:val="16"/>
        </w:rPr>
      </w:pPr>
      <w:r w:rsidRPr="000246A6">
        <w:rPr>
          <w:rFonts w:ascii="Tahoma" w:hAnsi="Tahoma" w:cs="Tahoma"/>
          <w:b/>
          <w:bCs/>
          <w:noProof/>
          <w:sz w:val="16"/>
          <w:szCs w:val="16"/>
        </w:rPr>
        <w:drawing>
          <wp:inline distT="0" distB="0" distL="0" distR="0" wp14:anchorId="1F480503" wp14:editId="28F51397">
            <wp:extent cx="2393950" cy="9498792"/>
            <wp:effectExtent l="0" t="889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395009" cy="9502992"/>
                    </a:xfrm>
                    <a:prstGeom prst="rect">
                      <a:avLst/>
                    </a:prstGeom>
                    <a:noFill/>
                    <a:ln>
                      <a:noFill/>
                    </a:ln>
                  </pic:spPr>
                </pic:pic>
              </a:graphicData>
            </a:graphic>
          </wp:inline>
        </w:drawing>
      </w:r>
    </w:p>
    <w:p w14:paraId="204FC720" w14:textId="4820DB84" w:rsidR="002E6D0A" w:rsidRDefault="002E6D0A" w:rsidP="002E6D0A">
      <w:pPr>
        <w:rPr>
          <w:rFonts w:ascii="Tahoma" w:hAnsi="Tahoma" w:cs="Tahoma"/>
          <w:b/>
          <w:bCs/>
          <w:noProof/>
          <w:sz w:val="16"/>
          <w:szCs w:val="16"/>
        </w:rPr>
      </w:pPr>
    </w:p>
    <w:p w14:paraId="5EF4CCC4" w14:textId="77777777" w:rsidR="00CA4F88" w:rsidRPr="000246A6" w:rsidRDefault="00CA4F88" w:rsidP="002E6D0A">
      <w:pPr>
        <w:rPr>
          <w:rFonts w:ascii="Tahoma" w:hAnsi="Tahoma" w:cs="Tahoma"/>
          <w:b/>
          <w:bCs/>
          <w:noProof/>
          <w:sz w:val="16"/>
          <w:szCs w:val="16"/>
        </w:rPr>
      </w:pPr>
    </w:p>
    <w:p w14:paraId="2F96E394" w14:textId="77777777" w:rsidR="002E6D0A" w:rsidRPr="000246A6" w:rsidRDefault="002E6D0A" w:rsidP="002E6D0A">
      <w:pPr>
        <w:pStyle w:val="Odstavecseseznamem"/>
        <w:numPr>
          <w:ilvl w:val="0"/>
          <w:numId w:val="46"/>
        </w:numPr>
        <w:suppressAutoHyphens w:val="0"/>
        <w:spacing w:after="160" w:line="259" w:lineRule="auto"/>
        <w:ind w:left="142"/>
        <w:contextualSpacing/>
        <w:rPr>
          <w:rFonts w:ascii="Tahoma" w:hAnsi="Tahoma" w:cs="Tahoma"/>
          <w:b/>
          <w:bCs/>
          <w:sz w:val="16"/>
          <w:szCs w:val="16"/>
          <w:u w:val="single"/>
        </w:rPr>
      </w:pPr>
      <w:r w:rsidRPr="000246A6">
        <w:rPr>
          <w:rFonts w:ascii="Tahoma" w:hAnsi="Tahoma" w:cs="Tahoma"/>
          <w:b/>
          <w:bCs/>
          <w:sz w:val="16"/>
          <w:szCs w:val="16"/>
          <w:u w:val="single"/>
        </w:rPr>
        <w:lastRenderedPageBreak/>
        <w:t>DCI Czech a.s.</w:t>
      </w:r>
    </w:p>
    <w:p w14:paraId="4AA56D25" w14:textId="77777777" w:rsidR="002E6D0A" w:rsidRPr="000246A6" w:rsidRDefault="002E6D0A" w:rsidP="002E6D0A">
      <w:pPr>
        <w:pStyle w:val="Odstavecseseznamem"/>
        <w:ind w:left="-349"/>
        <w:rPr>
          <w:rFonts w:ascii="Tahoma" w:hAnsi="Tahoma" w:cs="Tahoma"/>
          <w:b/>
          <w:bCs/>
          <w:sz w:val="16"/>
          <w:szCs w:val="16"/>
          <w:u w:val="single"/>
        </w:rPr>
      </w:pPr>
    </w:p>
    <w:p w14:paraId="7559F7D1" w14:textId="1A0F2393" w:rsidR="000246A6" w:rsidRPr="000246A6" w:rsidRDefault="002E6D0A" w:rsidP="000246A6">
      <w:pPr>
        <w:pStyle w:val="Odstavecseseznamem"/>
        <w:ind w:left="-349"/>
        <w:rPr>
          <w:rFonts w:ascii="Tahoma" w:hAnsi="Tahoma" w:cs="Tahoma"/>
          <w:b/>
          <w:bCs/>
          <w:sz w:val="16"/>
          <w:szCs w:val="16"/>
          <w:u w:val="single"/>
        </w:rPr>
        <w:sectPr w:rsidR="000246A6" w:rsidRPr="000246A6" w:rsidSect="000246A6">
          <w:pgSz w:w="16838" w:h="11906" w:orient="landscape"/>
          <w:pgMar w:top="1418" w:right="1418" w:bottom="1418" w:left="1418" w:header="709" w:footer="709" w:gutter="0"/>
          <w:cols w:space="708"/>
          <w:docGrid w:linePitch="360"/>
        </w:sectPr>
      </w:pPr>
      <w:r w:rsidRPr="000246A6">
        <w:rPr>
          <w:rFonts w:ascii="Tahoma" w:hAnsi="Tahoma" w:cs="Tahoma"/>
          <w:b/>
          <w:bCs/>
          <w:noProof/>
          <w:sz w:val="16"/>
          <w:szCs w:val="16"/>
        </w:rPr>
        <w:drawing>
          <wp:inline distT="0" distB="0" distL="0" distR="0" wp14:anchorId="5CFD56FA" wp14:editId="7DFEADD3">
            <wp:extent cx="2383058" cy="8567482"/>
            <wp:effectExtent l="0" t="635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391169" cy="8596642"/>
                    </a:xfrm>
                    <a:prstGeom prst="rect">
                      <a:avLst/>
                    </a:prstGeom>
                    <a:noFill/>
                    <a:ln>
                      <a:noFill/>
                    </a:ln>
                  </pic:spPr>
                </pic:pic>
              </a:graphicData>
            </a:graphic>
          </wp:inline>
        </w:drawing>
      </w:r>
    </w:p>
    <w:p w14:paraId="2E7EEF25" w14:textId="67925F2C" w:rsidR="002E6D0A" w:rsidRPr="000246A6" w:rsidRDefault="002E6D0A">
      <w:pPr>
        <w:jc w:val="both"/>
        <w:rPr>
          <w:rFonts w:ascii="Tahoma" w:hAnsi="Tahoma" w:cs="Tahoma"/>
          <w:sz w:val="16"/>
          <w:szCs w:val="16"/>
          <w:lang w:val="x-none"/>
        </w:rPr>
      </w:pPr>
    </w:p>
    <w:sectPr w:rsidR="002E6D0A" w:rsidRPr="000246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5BBB9" w14:textId="77777777" w:rsidR="000D0363" w:rsidRDefault="000D0363" w:rsidP="004C338B">
      <w:r>
        <w:separator/>
      </w:r>
    </w:p>
  </w:endnote>
  <w:endnote w:type="continuationSeparator" w:id="0">
    <w:p w14:paraId="3FE625AF" w14:textId="77777777" w:rsidR="000D0363" w:rsidRDefault="000D0363" w:rsidP="004C338B">
      <w:r>
        <w:continuationSeparator/>
      </w:r>
    </w:p>
  </w:endnote>
  <w:endnote w:type="continuationNotice" w:id="1">
    <w:p w14:paraId="749D8E41" w14:textId="77777777" w:rsidR="000D0363" w:rsidRDefault="000D0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2974887"/>
      <w:docPartObj>
        <w:docPartGallery w:val="Page Numbers (Bottom of Page)"/>
        <w:docPartUnique/>
      </w:docPartObj>
    </w:sdtPr>
    <w:sdtEndPr>
      <w:rPr>
        <w:rFonts w:ascii="Arial" w:hAnsi="Arial" w:cs="Arial"/>
        <w:sz w:val="18"/>
        <w:szCs w:val="18"/>
      </w:rPr>
    </w:sdtEndPr>
    <w:sdtContent>
      <w:p w14:paraId="503D2F42" w14:textId="4C9DDD05" w:rsidR="00794430" w:rsidRPr="00794430" w:rsidRDefault="00794430">
        <w:pPr>
          <w:pStyle w:val="Zpat"/>
          <w:jc w:val="center"/>
          <w:rPr>
            <w:rFonts w:ascii="Arial" w:hAnsi="Arial" w:cs="Arial"/>
            <w:sz w:val="18"/>
            <w:szCs w:val="18"/>
          </w:rPr>
        </w:pPr>
        <w:r w:rsidRPr="00794430">
          <w:rPr>
            <w:rFonts w:ascii="Arial" w:hAnsi="Arial" w:cs="Arial"/>
            <w:sz w:val="18"/>
            <w:szCs w:val="18"/>
          </w:rPr>
          <w:fldChar w:fldCharType="begin"/>
        </w:r>
        <w:r w:rsidRPr="00794430">
          <w:rPr>
            <w:rFonts w:ascii="Arial" w:hAnsi="Arial" w:cs="Arial"/>
            <w:sz w:val="18"/>
            <w:szCs w:val="18"/>
          </w:rPr>
          <w:instrText>PAGE   \* MERGEFORMAT</w:instrText>
        </w:r>
        <w:r w:rsidRPr="00794430">
          <w:rPr>
            <w:rFonts w:ascii="Arial" w:hAnsi="Arial" w:cs="Arial"/>
            <w:sz w:val="18"/>
            <w:szCs w:val="18"/>
          </w:rPr>
          <w:fldChar w:fldCharType="separate"/>
        </w:r>
        <w:r w:rsidRPr="00794430">
          <w:rPr>
            <w:rFonts w:ascii="Arial" w:hAnsi="Arial" w:cs="Arial"/>
            <w:sz w:val="18"/>
            <w:szCs w:val="18"/>
          </w:rPr>
          <w:t>2</w:t>
        </w:r>
        <w:r w:rsidRPr="00794430">
          <w:rPr>
            <w:rFonts w:ascii="Arial" w:hAnsi="Arial" w:cs="Arial"/>
            <w:sz w:val="18"/>
            <w:szCs w:val="18"/>
          </w:rPr>
          <w:fldChar w:fldCharType="end"/>
        </w:r>
      </w:p>
    </w:sdtContent>
  </w:sdt>
  <w:p w14:paraId="634DE2D8" w14:textId="77777777" w:rsidR="00794430" w:rsidRDefault="0079443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31558" w14:textId="77777777" w:rsidR="000D0363" w:rsidRDefault="000D0363" w:rsidP="004C338B">
      <w:r>
        <w:separator/>
      </w:r>
    </w:p>
  </w:footnote>
  <w:footnote w:type="continuationSeparator" w:id="0">
    <w:p w14:paraId="6961AD81" w14:textId="77777777" w:rsidR="000D0363" w:rsidRDefault="000D0363" w:rsidP="004C338B">
      <w:r>
        <w:continuationSeparator/>
      </w:r>
    </w:p>
  </w:footnote>
  <w:footnote w:type="continuationNotice" w:id="1">
    <w:p w14:paraId="2E29C71E" w14:textId="77777777" w:rsidR="000D0363" w:rsidRDefault="000D03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AE87" w14:textId="16038554" w:rsidR="001842D4" w:rsidRPr="00D97F13" w:rsidRDefault="001842D4">
    <w:pPr>
      <w:pStyle w:val="Zhlav"/>
      <w:rPr>
        <w:rFonts w:ascii="Tahoma" w:hAnsi="Tahoma" w:cs="Tahoma"/>
        <w:sz w:val="16"/>
        <w:szCs w:val="16"/>
      </w:rPr>
    </w:pPr>
    <w:r>
      <w:tab/>
    </w:r>
    <w:r>
      <w:tab/>
    </w:r>
    <w:r w:rsidRPr="00D97F13">
      <w:rPr>
        <w:rFonts w:ascii="Tahoma" w:hAnsi="Tahoma" w:cs="Tahoma"/>
        <w:sz w:val="16"/>
        <w:szCs w:val="16"/>
      </w:rPr>
      <w:t>PO</w:t>
    </w:r>
    <w:r w:rsidR="00954918">
      <w:rPr>
        <w:rFonts w:ascii="Tahoma" w:hAnsi="Tahoma" w:cs="Tahoma"/>
        <w:sz w:val="16"/>
        <w:szCs w:val="16"/>
      </w:rPr>
      <w:t xml:space="preserve"> 1060</w:t>
    </w:r>
    <w:r w:rsidRPr="00D97F13">
      <w:rPr>
        <w:rFonts w:ascii="Tahoma" w:hAnsi="Tahoma" w:cs="Tahoma"/>
        <w:sz w:val="16"/>
        <w:szCs w:val="16"/>
      </w:rPr>
      <w:t>/S/21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810" w:hanging="360"/>
      </w:pPr>
    </w:lvl>
  </w:abstractNum>
  <w:abstractNum w:abstractNumId="2" w15:restartNumberingAfterBreak="0">
    <w:nsid w:val="00000003"/>
    <w:multiLevelType w:val="singleLevel"/>
    <w:tmpl w:val="00000003"/>
    <w:lvl w:ilvl="0">
      <w:start w:val="1"/>
      <w:numFmt w:val="decimal"/>
      <w:lvlText w:val="%1)"/>
      <w:lvlJc w:val="left"/>
      <w:pPr>
        <w:tabs>
          <w:tab w:val="num" w:pos="450"/>
        </w:tabs>
        <w:ind w:left="450" w:hanging="450"/>
      </w:pPr>
    </w:lvl>
  </w:abstractNum>
  <w:abstractNum w:abstractNumId="3" w15:restartNumberingAfterBreak="0">
    <w:nsid w:val="00000004"/>
    <w:multiLevelType w:val="singleLevel"/>
    <w:tmpl w:val="00000004"/>
    <w:name w:val="WW8Num4"/>
    <w:lvl w:ilvl="0">
      <w:start w:val="1"/>
      <w:numFmt w:val="decimal"/>
      <w:lvlText w:val="%1)"/>
      <w:lvlJc w:val="left"/>
      <w:pPr>
        <w:tabs>
          <w:tab w:val="num" w:pos="375"/>
        </w:tabs>
        <w:ind w:left="375" w:hanging="375"/>
      </w:pPr>
    </w:lvl>
  </w:abstractNum>
  <w:abstractNum w:abstractNumId="4" w15:restartNumberingAfterBreak="0">
    <w:nsid w:val="00000005"/>
    <w:multiLevelType w:val="singleLevel"/>
    <w:tmpl w:val="00000005"/>
    <w:name w:val="WW8Num5"/>
    <w:lvl w:ilvl="0">
      <w:start w:val="1"/>
      <w:numFmt w:val="decimal"/>
      <w:lvlText w:val="%1)"/>
      <w:lvlJc w:val="left"/>
      <w:pPr>
        <w:tabs>
          <w:tab w:val="num" w:pos="450"/>
        </w:tabs>
        <w:ind w:left="450" w:hanging="450"/>
      </w:pPr>
    </w:lvl>
  </w:abstractNum>
  <w:abstractNum w:abstractNumId="5" w15:restartNumberingAfterBreak="0">
    <w:nsid w:val="00000006"/>
    <w:multiLevelType w:val="singleLevel"/>
    <w:tmpl w:val="00000006"/>
    <w:lvl w:ilvl="0">
      <w:start w:val="1"/>
      <w:numFmt w:val="decimal"/>
      <w:lvlText w:val="%1)"/>
      <w:lvlJc w:val="left"/>
      <w:pPr>
        <w:tabs>
          <w:tab w:val="num" w:pos="450"/>
        </w:tabs>
        <w:ind w:left="450" w:hanging="450"/>
      </w:pPr>
    </w:lvl>
  </w:abstractNum>
  <w:abstractNum w:abstractNumId="6" w15:restartNumberingAfterBreak="0">
    <w:nsid w:val="00000007"/>
    <w:multiLevelType w:val="multilevel"/>
    <w:tmpl w:val="981631D0"/>
    <w:lvl w:ilvl="0">
      <w:start w:val="1"/>
      <w:numFmt w:val="decimal"/>
      <w:lvlText w:val="%1."/>
      <w:lvlJc w:val="left"/>
      <w:pPr>
        <w:tabs>
          <w:tab w:val="num" w:pos="375"/>
        </w:tabs>
        <w:ind w:left="375" w:hanging="375"/>
      </w:pPr>
      <w:rPr>
        <w:rFonts w:ascii="Arial" w:eastAsia="Times New Roman" w:hAnsi="Arial" w:cs="Arial"/>
      </w:rPr>
    </w:lvl>
    <w:lvl w:ilvl="1">
      <w:start w:val="1"/>
      <w:numFmt w:val="lowerLetter"/>
      <w:lvlText w:val="%2."/>
      <w:lvlJc w:val="left"/>
      <w:pPr>
        <w:ind w:left="1494" w:hanging="360"/>
      </w:pPr>
    </w:lvl>
    <w:lvl w:ilvl="2">
      <w:start w:val="8"/>
      <w:numFmt w:val="decimal"/>
      <w:lvlText w:val="%3"/>
      <w:lvlJc w:val="left"/>
      <w:pPr>
        <w:ind w:left="2325" w:hanging="360"/>
      </w:pPr>
      <w:rPr>
        <w:rFonts w:hint="default"/>
      </w:rPr>
    </w:lvl>
    <w:lvl w:ilvl="3" w:tentative="1">
      <w:start w:val="1"/>
      <w:numFmt w:val="decimal"/>
      <w:lvlText w:val="%4."/>
      <w:lvlJc w:val="left"/>
      <w:pPr>
        <w:ind w:left="2865" w:hanging="360"/>
      </w:pPr>
    </w:lvl>
    <w:lvl w:ilvl="4" w:tentative="1">
      <w:start w:val="1"/>
      <w:numFmt w:val="lowerLetter"/>
      <w:lvlText w:val="%5."/>
      <w:lvlJc w:val="left"/>
      <w:pPr>
        <w:ind w:left="3585" w:hanging="360"/>
      </w:pPr>
    </w:lvl>
    <w:lvl w:ilvl="5" w:tentative="1">
      <w:start w:val="1"/>
      <w:numFmt w:val="lowerRoman"/>
      <w:lvlText w:val="%6."/>
      <w:lvlJc w:val="right"/>
      <w:pPr>
        <w:ind w:left="4305" w:hanging="180"/>
      </w:pPr>
    </w:lvl>
    <w:lvl w:ilvl="6" w:tentative="1">
      <w:start w:val="1"/>
      <w:numFmt w:val="decimal"/>
      <w:lvlText w:val="%7."/>
      <w:lvlJc w:val="left"/>
      <w:pPr>
        <w:ind w:left="5025" w:hanging="360"/>
      </w:pPr>
    </w:lvl>
    <w:lvl w:ilvl="7" w:tentative="1">
      <w:start w:val="1"/>
      <w:numFmt w:val="lowerLetter"/>
      <w:lvlText w:val="%8."/>
      <w:lvlJc w:val="left"/>
      <w:pPr>
        <w:ind w:left="5745" w:hanging="360"/>
      </w:pPr>
    </w:lvl>
    <w:lvl w:ilvl="8" w:tentative="1">
      <w:start w:val="1"/>
      <w:numFmt w:val="lowerRoman"/>
      <w:lvlText w:val="%9."/>
      <w:lvlJc w:val="right"/>
      <w:pPr>
        <w:ind w:left="6465" w:hanging="180"/>
      </w:pPr>
    </w:lvl>
  </w:abstractNum>
  <w:abstractNum w:abstractNumId="7" w15:restartNumberingAfterBreak="0">
    <w:nsid w:val="004E6FAF"/>
    <w:multiLevelType w:val="hybridMultilevel"/>
    <w:tmpl w:val="06B6B0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4445604"/>
    <w:multiLevelType w:val="hybridMultilevel"/>
    <w:tmpl w:val="5A666CC4"/>
    <w:lvl w:ilvl="0" w:tplc="AD60B460">
      <w:numFmt w:val="bullet"/>
      <w:lvlText w:val="-"/>
      <w:lvlJc w:val="left"/>
      <w:pPr>
        <w:ind w:left="810" w:hanging="360"/>
      </w:pPr>
      <w:rPr>
        <w:rFonts w:ascii="Arial" w:eastAsia="Times New Roman" w:hAnsi="Arial" w:cs="Arial" w:hint="default"/>
      </w:rPr>
    </w:lvl>
    <w:lvl w:ilvl="1" w:tplc="04050003" w:tentative="1">
      <w:start w:val="1"/>
      <w:numFmt w:val="bullet"/>
      <w:lvlText w:val="o"/>
      <w:lvlJc w:val="left"/>
      <w:pPr>
        <w:ind w:left="1530" w:hanging="360"/>
      </w:pPr>
      <w:rPr>
        <w:rFonts w:ascii="Courier New" w:hAnsi="Courier New" w:cs="Courier New" w:hint="default"/>
      </w:rPr>
    </w:lvl>
    <w:lvl w:ilvl="2" w:tplc="04050005" w:tentative="1">
      <w:start w:val="1"/>
      <w:numFmt w:val="bullet"/>
      <w:lvlText w:val=""/>
      <w:lvlJc w:val="left"/>
      <w:pPr>
        <w:ind w:left="2250" w:hanging="360"/>
      </w:pPr>
      <w:rPr>
        <w:rFonts w:ascii="Wingdings" w:hAnsi="Wingdings" w:hint="default"/>
      </w:rPr>
    </w:lvl>
    <w:lvl w:ilvl="3" w:tplc="04050001" w:tentative="1">
      <w:start w:val="1"/>
      <w:numFmt w:val="bullet"/>
      <w:lvlText w:val=""/>
      <w:lvlJc w:val="left"/>
      <w:pPr>
        <w:ind w:left="2970" w:hanging="360"/>
      </w:pPr>
      <w:rPr>
        <w:rFonts w:ascii="Symbol" w:hAnsi="Symbol" w:hint="default"/>
      </w:rPr>
    </w:lvl>
    <w:lvl w:ilvl="4" w:tplc="04050003" w:tentative="1">
      <w:start w:val="1"/>
      <w:numFmt w:val="bullet"/>
      <w:lvlText w:val="o"/>
      <w:lvlJc w:val="left"/>
      <w:pPr>
        <w:ind w:left="3690" w:hanging="360"/>
      </w:pPr>
      <w:rPr>
        <w:rFonts w:ascii="Courier New" w:hAnsi="Courier New" w:cs="Courier New" w:hint="default"/>
      </w:rPr>
    </w:lvl>
    <w:lvl w:ilvl="5" w:tplc="04050005" w:tentative="1">
      <w:start w:val="1"/>
      <w:numFmt w:val="bullet"/>
      <w:lvlText w:val=""/>
      <w:lvlJc w:val="left"/>
      <w:pPr>
        <w:ind w:left="4410" w:hanging="360"/>
      </w:pPr>
      <w:rPr>
        <w:rFonts w:ascii="Wingdings" w:hAnsi="Wingdings" w:hint="default"/>
      </w:rPr>
    </w:lvl>
    <w:lvl w:ilvl="6" w:tplc="04050001" w:tentative="1">
      <w:start w:val="1"/>
      <w:numFmt w:val="bullet"/>
      <w:lvlText w:val=""/>
      <w:lvlJc w:val="left"/>
      <w:pPr>
        <w:ind w:left="5130" w:hanging="360"/>
      </w:pPr>
      <w:rPr>
        <w:rFonts w:ascii="Symbol" w:hAnsi="Symbol" w:hint="default"/>
      </w:rPr>
    </w:lvl>
    <w:lvl w:ilvl="7" w:tplc="04050003" w:tentative="1">
      <w:start w:val="1"/>
      <w:numFmt w:val="bullet"/>
      <w:lvlText w:val="o"/>
      <w:lvlJc w:val="left"/>
      <w:pPr>
        <w:ind w:left="5850" w:hanging="360"/>
      </w:pPr>
      <w:rPr>
        <w:rFonts w:ascii="Courier New" w:hAnsi="Courier New" w:cs="Courier New" w:hint="default"/>
      </w:rPr>
    </w:lvl>
    <w:lvl w:ilvl="8" w:tplc="04050005" w:tentative="1">
      <w:start w:val="1"/>
      <w:numFmt w:val="bullet"/>
      <w:lvlText w:val=""/>
      <w:lvlJc w:val="left"/>
      <w:pPr>
        <w:ind w:left="6570" w:hanging="360"/>
      </w:pPr>
      <w:rPr>
        <w:rFonts w:ascii="Wingdings" w:hAnsi="Wingdings" w:hint="default"/>
      </w:rPr>
    </w:lvl>
  </w:abstractNum>
  <w:abstractNum w:abstractNumId="9" w15:restartNumberingAfterBreak="0">
    <w:nsid w:val="04B9581D"/>
    <w:multiLevelType w:val="hybridMultilevel"/>
    <w:tmpl w:val="3E72EC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9542B6"/>
    <w:multiLevelType w:val="multilevel"/>
    <w:tmpl w:val="61FA23C2"/>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546"/>
        </w:tabs>
        <w:ind w:left="546" w:hanging="405"/>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420"/>
        </w:tabs>
        <w:ind w:left="3420" w:hanging="108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abstractNum w:abstractNumId="11" w15:restartNumberingAfterBreak="0">
    <w:nsid w:val="0AD301E1"/>
    <w:multiLevelType w:val="hybridMultilevel"/>
    <w:tmpl w:val="D986A976"/>
    <w:lvl w:ilvl="0" w:tplc="E4E2604E">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2" w15:restartNumberingAfterBreak="0">
    <w:nsid w:val="0D0C2868"/>
    <w:multiLevelType w:val="hybridMultilevel"/>
    <w:tmpl w:val="4684CD2E"/>
    <w:lvl w:ilvl="0" w:tplc="70CCA506">
      <w:start w:val="1"/>
      <w:numFmt w:val="decimal"/>
      <w:lvlText w:val="%1."/>
      <w:lvlJc w:val="left"/>
      <w:pPr>
        <w:ind w:left="705" w:hanging="360"/>
      </w:pPr>
      <w:rPr>
        <w:rFonts w:hint="default"/>
      </w:rPr>
    </w:lvl>
    <w:lvl w:ilvl="1" w:tplc="04050019">
      <w:start w:val="1"/>
      <w:numFmt w:val="lowerLetter"/>
      <w:lvlText w:val="%2."/>
      <w:lvlJc w:val="left"/>
      <w:pPr>
        <w:ind w:left="1494"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13" w15:restartNumberingAfterBreak="0">
    <w:nsid w:val="0E2E22C9"/>
    <w:multiLevelType w:val="hybridMultilevel"/>
    <w:tmpl w:val="B51A5254"/>
    <w:lvl w:ilvl="0" w:tplc="6D0E2E32">
      <w:numFmt w:val="bullet"/>
      <w:lvlText w:val="-"/>
      <w:lvlJc w:val="left"/>
      <w:pPr>
        <w:ind w:left="1770" w:hanging="360"/>
      </w:pPr>
      <w:rPr>
        <w:rFonts w:ascii="Arial" w:eastAsia="Times New Roman" w:hAnsi="Arial" w:cs="Arial"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4" w15:restartNumberingAfterBreak="0">
    <w:nsid w:val="13E14112"/>
    <w:multiLevelType w:val="hybridMultilevel"/>
    <w:tmpl w:val="4684CD2E"/>
    <w:lvl w:ilvl="0" w:tplc="70CCA506">
      <w:start w:val="1"/>
      <w:numFmt w:val="decimal"/>
      <w:lvlText w:val="%1."/>
      <w:lvlJc w:val="left"/>
      <w:pPr>
        <w:ind w:left="705" w:hanging="360"/>
      </w:pPr>
      <w:rPr>
        <w:rFonts w:hint="default"/>
      </w:rPr>
    </w:lvl>
    <w:lvl w:ilvl="1" w:tplc="04050019">
      <w:start w:val="1"/>
      <w:numFmt w:val="lowerLetter"/>
      <w:lvlText w:val="%2."/>
      <w:lvlJc w:val="left"/>
      <w:pPr>
        <w:ind w:left="1494"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15" w15:restartNumberingAfterBreak="0">
    <w:nsid w:val="18326DCA"/>
    <w:multiLevelType w:val="hybridMultilevel"/>
    <w:tmpl w:val="77C8DA4C"/>
    <w:lvl w:ilvl="0" w:tplc="04050001">
      <w:start w:val="1"/>
      <w:numFmt w:val="bullet"/>
      <w:lvlText w:val=""/>
      <w:lvlJc w:val="left"/>
      <w:pPr>
        <w:ind w:left="1083" w:hanging="375"/>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1AE85F40"/>
    <w:multiLevelType w:val="hybridMultilevel"/>
    <w:tmpl w:val="EF703D70"/>
    <w:lvl w:ilvl="0" w:tplc="04050011">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2359498E"/>
    <w:multiLevelType w:val="hybridMultilevel"/>
    <w:tmpl w:val="31923A64"/>
    <w:lvl w:ilvl="0" w:tplc="EE40D696">
      <w:start w:val="2"/>
      <w:numFmt w:val="bullet"/>
      <w:lvlText w:val="-"/>
      <w:lvlJc w:val="left"/>
      <w:pPr>
        <w:ind w:left="1429" w:hanging="360"/>
      </w:pPr>
      <w:rPr>
        <w:rFonts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241611B8"/>
    <w:multiLevelType w:val="hybridMultilevel"/>
    <w:tmpl w:val="06C294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1053954"/>
    <w:multiLevelType w:val="hybridMultilevel"/>
    <w:tmpl w:val="9FDC3E88"/>
    <w:lvl w:ilvl="0" w:tplc="87DECF6C">
      <w:start w:val="1"/>
      <w:numFmt w:val="decimal"/>
      <w:lvlText w:val="%1."/>
      <w:lvlJc w:val="left"/>
      <w:pPr>
        <w:tabs>
          <w:tab w:val="num" w:pos="720"/>
        </w:tabs>
        <w:ind w:left="720" w:hanging="360"/>
      </w:pPr>
      <w:rPr>
        <w:rFonts w:cs="Times New Roman"/>
      </w:rPr>
    </w:lvl>
    <w:lvl w:ilvl="1" w:tplc="EE40D696">
      <w:start w:val="2"/>
      <w:numFmt w:val="bullet"/>
      <w:lvlText w:val="-"/>
      <w:lvlJc w:val="left"/>
      <w:pPr>
        <w:tabs>
          <w:tab w:val="num" w:pos="1440"/>
        </w:tabs>
        <w:ind w:left="1440" w:hanging="360"/>
      </w:pPr>
      <w:rPr>
        <w:rFonts w:hint="default"/>
        <w:b w:val="0"/>
      </w:rPr>
    </w:lvl>
    <w:lvl w:ilvl="2" w:tplc="6A24468E">
      <w:start w:val="1"/>
      <w:numFmt w:val="lowerLetter"/>
      <w:lvlText w:val="%3)"/>
      <w:lvlJc w:val="left"/>
      <w:pPr>
        <w:ind w:left="2340" w:hanging="360"/>
      </w:pPr>
      <w:rPr>
        <w:rFonts w:hint="default"/>
      </w:rPr>
    </w:lvl>
    <w:lvl w:ilvl="3" w:tplc="D30858D6" w:tentative="1">
      <w:start w:val="1"/>
      <w:numFmt w:val="decimal"/>
      <w:lvlText w:val="%4."/>
      <w:lvlJc w:val="left"/>
      <w:pPr>
        <w:tabs>
          <w:tab w:val="num" w:pos="2880"/>
        </w:tabs>
        <w:ind w:left="2880" w:hanging="360"/>
      </w:pPr>
      <w:rPr>
        <w:rFonts w:cs="Times New Roman"/>
      </w:rPr>
    </w:lvl>
    <w:lvl w:ilvl="4" w:tplc="5DF01964" w:tentative="1">
      <w:start w:val="1"/>
      <w:numFmt w:val="lowerLetter"/>
      <w:lvlText w:val="%5."/>
      <w:lvlJc w:val="left"/>
      <w:pPr>
        <w:tabs>
          <w:tab w:val="num" w:pos="3600"/>
        </w:tabs>
        <w:ind w:left="3600" w:hanging="360"/>
      </w:pPr>
      <w:rPr>
        <w:rFonts w:cs="Times New Roman"/>
      </w:rPr>
    </w:lvl>
    <w:lvl w:ilvl="5" w:tplc="54080E2E" w:tentative="1">
      <w:start w:val="1"/>
      <w:numFmt w:val="lowerRoman"/>
      <w:lvlText w:val="%6."/>
      <w:lvlJc w:val="right"/>
      <w:pPr>
        <w:tabs>
          <w:tab w:val="num" w:pos="4320"/>
        </w:tabs>
        <w:ind w:left="4320" w:hanging="180"/>
      </w:pPr>
      <w:rPr>
        <w:rFonts w:cs="Times New Roman"/>
      </w:rPr>
    </w:lvl>
    <w:lvl w:ilvl="6" w:tplc="5430378E" w:tentative="1">
      <w:start w:val="1"/>
      <w:numFmt w:val="decimal"/>
      <w:lvlText w:val="%7."/>
      <w:lvlJc w:val="left"/>
      <w:pPr>
        <w:tabs>
          <w:tab w:val="num" w:pos="5040"/>
        </w:tabs>
        <w:ind w:left="5040" w:hanging="360"/>
      </w:pPr>
      <w:rPr>
        <w:rFonts w:cs="Times New Roman"/>
      </w:rPr>
    </w:lvl>
    <w:lvl w:ilvl="7" w:tplc="C32C1860" w:tentative="1">
      <w:start w:val="1"/>
      <w:numFmt w:val="lowerLetter"/>
      <w:lvlText w:val="%8."/>
      <w:lvlJc w:val="left"/>
      <w:pPr>
        <w:tabs>
          <w:tab w:val="num" w:pos="5760"/>
        </w:tabs>
        <w:ind w:left="5760" w:hanging="360"/>
      </w:pPr>
      <w:rPr>
        <w:rFonts w:cs="Times New Roman"/>
      </w:rPr>
    </w:lvl>
    <w:lvl w:ilvl="8" w:tplc="77B828A6" w:tentative="1">
      <w:start w:val="1"/>
      <w:numFmt w:val="lowerRoman"/>
      <w:lvlText w:val="%9."/>
      <w:lvlJc w:val="right"/>
      <w:pPr>
        <w:tabs>
          <w:tab w:val="num" w:pos="6480"/>
        </w:tabs>
        <w:ind w:left="6480" w:hanging="180"/>
      </w:pPr>
      <w:rPr>
        <w:rFonts w:cs="Times New Roman"/>
      </w:rPr>
    </w:lvl>
  </w:abstractNum>
  <w:abstractNum w:abstractNumId="20" w15:restartNumberingAfterBreak="0">
    <w:nsid w:val="35D86DF7"/>
    <w:multiLevelType w:val="hybridMultilevel"/>
    <w:tmpl w:val="F65856B8"/>
    <w:lvl w:ilvl="0" w:tplc="0BC02F1E">
      <w:numFmt w:val="bullet"/>
      <w:lvlText w:val="-"/>
      <w:lvlJc w:val="left"/>
      <w:pPr>
        <w:ind w:left="1764" w:hanging="360"/>
      </w:pPr>
      <w:rPr>
        <w:rFonts w:ascii="Arial" w:eastAsia="Times New Roman" w:hAnsi="Arial" w:cs="Arial" w:hint="default"/>
      </w:rPr>
    </w:lvl>
    <w:lvl w:ilvl="1" w:tplc="04050003" w:tentative="1">
      <w:start w:val="1"/>
      <w:numFmt w:val="bullet"/>
      <w:lvlText w:val="o"/>
      <w:lvlJc w:val="left"/>
      <w:pPr>
        <w:ind w:left="2484" w:hanging="360"/>
      </w:pPr>
      <w:rPr>
        <w:rFonts w:ascii="Courier New" w:hAnsi="Courier New" w:cs="Courier New" w:hint="default"/>
      </w:rPr>
    </w:lvl>
    <w:lvl w:ilvl="2" w:tplc="04050005" w:tentative="1">
      <w:start w:val="1"/>
      <w:numFmt w:val="bullet"/>
      <w:lvlText w:val=""/>
      <w:lvlJc w:val="left"/>
      <w:pPr>
        <w:ind w:left="3204" w:hanging="360"/>
      </w:pPr>
      <w:rPr>
        <w:rFonts w:ascii="Wingdings" w:hAnsi="Wingdings" w:hint="default"/>
      </w:rPr>
    </w:lvl>
    <w:lvl w:ilvl="3" w:tplc="04050001" w:tentative="1">
      <w:start w:val="1"/>
      <w:numFmt w:val="bullet"/>
      <w:lvlText w:val=""/>
      <w:lvlJc w:val="left"/>
      <w:pPr>
        <w:ind w:left="3924" w:hanging="360"/>
      </w:pPr>
      <w:rPr>
        <w:rFonts w:ascii="Symbol" w:hAnsi="Symbol" w:hint="default"/>
      </w:rPr>
    </w:lvl>
    <w:lvl w:ilvl="4" w:tplc="04050003" w:tentative="1">
      <w:start w:val="1"/>
      <w:numFmt w:val="bullet"/>
      <w:lvlText w:val="o"/>
      <w:lvlJc w:val="left"/>
      <w:pPr>
        <w:ind w:left="4644" w:hanging="360"/>
      </w:pPr>
      <w:rPr>
        <w:rFonts w:ascii="Courier New" w:hAnsi="Courier New" w:cs="Courier New" w:hint="default"/>
      </w:rPr>
    </w:lvl>
    <w:lvl w:ilvl="5" w:tplc="04050005" w:tentative="1">
      <w:start w:val="1"/>
      <w:numFmt w:val="bullet"/>
      <w:lvlText w:val=""/>
      <w:lvlJc w:val="left"/>
      <w:pPr>
        <w:ind w:left="5364" w:hanging="360"/>
      </w:pPr>
      <w:rPr>
        <w:rFonts w:ascii="Wingdings" w:hAnsi="Wingdings" w:hint="default"/>
      </w:rPr>
    </w:lvl>
    <w:lvl w:ilvl="6" w:tplc="04050001" w:tentative="1">
      <w:start w:val="1"/>
      <w:numFmt w:val="bullet"/>
      <w:lvlText w:val=""/>
      <w:lvlJc w:val="left"/>
      <w:pPr>
        <w:ind w:left="6084" w:hanging="360"/>
      </w:pPr>
      <w:rPr>
        <w:rFonts w:ascii="Symbol" w:hAnsi="Symbol" w:hint="default"/>
      </w:rPr>
    </w:lvl>
    <w:lvl w:ilvl="7" w:tplc="04050003" w:tentative="1">
      <w:start w:val="1"/>
      <w:numFmt w:val="bullet"/>
      <w:lvlText w:val="o"/>
      <w:lvlJc w:val="left"/>
      <w:pPr>
        <w:ind w:left="6804" w:hanging="360"/>
      </w:pPr>
      <w:rPr>
        <w:rFonts w:ascii="Courier New" w:hAnsi="Courier New" w:cs="Courier New" w:hint="default"/>
      </w:rPr>
    </w:lvl>
    <w:lvl w:ilvl="8" w:tplc="04050005" w:tentative="1">
      <w:start w:val="1"/>
      <w:numFmt w:val="bullet"/>
      <w:lvlText w:val=""/>
      <w:lvlJc w:val="left"/>
      <w:pPr>
        <w:ind w:left="7524" w:hanging="360"/>
      </w:pPr>
      <w:rPr>
        <w:rFonts w:ascii="Wingdings" w:hAnsi="Wingdings" w:hint="default"/>
      </w:rPr>
    </w:lvl>
  </w:abstractNum>
  <w:abstractNum w:abstractNumId="21" w15:restartNumberingAfterBreak="0">
    <w:nsid w:val="36EF2D95"/>
    <w:multiLevelType w:val="hybridMultilevel"/>
    <w:tmpl w:val="F58A3C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A92B3F"/>
    <w:multiLevelType w:val="hybridMultilevel"/>
    <w:tmpl w:val="72E0730C"/>
    <w:name w:val="WW8Num3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3D3906F0"/>
    <w:multiLevelType w:val="hybridMultilevel"/>
    <w:tmpl w:val="5698852E"/>
    <w:lvl w:ilvl="0" w:tplc="40CC2CE8">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E0926B1"/>
    <w:multiLevelType w:val="hybridMultilevel"/>
    <w:tmpl w:val="1744DE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57F531F"/>
    <w:multiLevelType w:val="hybridMultilevel"/>
    <w:tmpl w:val="46FA5DF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5C605D0"/>
    <w:multiLevelType w:val="hybridMultilevel"/>
    <w:tmpl w:val="4B72BA74"/>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47235E1F"/>
    <w:multiLevelType w:val="hybridMultilevel"/>
    <w:tmpl w:val="16A88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8DD1C2B"/>
    <w:multiLevelType w:val="hybridMultilevel"/>
    <w:tmpl w:val="98965738"/>
    <w:lvl w:ilvl="0" w:tplc="5BBE16EE">
      <w:start w:val="1"/>
      <w:numFmt w:val="decimal"/>
      <w:lvlText w:val="%1)"/>
      <w:lvlJc w:val="left"/>
      <w:pPr>
        <w:ind w:left="720" w:hanging="360"/>
      </w:pPr>
      <w:rPr>
        <w:rFonts w:ascii="Tahoma" w:hAnsi="Tahoma" w:cs="Tahoma" w:hint="default"/>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96F773F"/>
    <w:multiLevelType w:val="hybridMultilevel"/>
    <w:tmpl w:val="E0C6B7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ABF55BD"/>
    <w:multiLevelType w:val="hybridMultilevel"/>
    <w:tmpl w:val="1758D1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 w15:restartNumberingAfterBreak="0">
    <w:nsid w:val="4C3009D2"/>
    <w:multiLevelType w:val="hybridMultilevel"/>
    <w:tmpl w:val="80C6B21E"/>
    <w:lvl w:ilvl="0" w:tplc="6FF6CB94">
      <w:start w:val="1"/>
      <w:numFmt w:val="decimal"/>
      <w:lvlText w:val="%1."/>
      <w:lvlJc w:val="left"/>
      <w:pPr>
        <w:ind w:left="-349" w:hanging="360"/>
      </w:pPr>
      <w:rPr>
        <w:rFonts w:hint="default"/>
      </w:rPr>
    </w:lvl>
    <w:lvl w:ilvl="1" w:tplc="04050019" w:tentative="1">
      <w:start w:val="1"/>
      <w:numFmt w:val="lowerLetter"/>
      <w:lvlText w:val="%2."/>
      <w:lvlJc w:val="left"/>
      <w:pPr>
        <w:ind w:left="371" w:hanging="360"/>
      </w:pPr>
    </w:lvl>
    <w:lvl w:ilvl="2" w:tplc="0405001B" w:tentative="1">
      <w:start w:val="1"/>
      <w:numFmt w:val="lowerRoman"/>
      <w:lvlText w:val="%3."/>
      <w:lvlJc w:val="right"/>
      <w:pPr>
        <w:ind w:left="1091" w:hanging="180"/>
      </w:pPr>
    </w:lvl>
    <w:lvl w:ilvl="3" w:tplc="0405000F" w:tentative="1">
      <w:start w:val="1"/>
      <w:numFmt w:val="decimal"/>
      <w:lvlText w:val="%4."/>
      <w:lvlJc w:val="left"/>
      <w:pPr>
        <w:ind w:left="1811" w:hanging="360"/>
      </w:pPr>
    </w:lvl>
    <w:lvl w:ilvl="4" w:tplc="04050019" w:tentative="1">
      <w:start w:val="1"/>
      <w:numFmt w:val="lowerLetter"/>
      <w:lvlText w:val="%5."/>
      <w:lvlJc w:val="left"/>
      <w:pPr>
        <w:ind w:left="2531" w:hanging="360"/>
      </w:pPr>
    </w:lvl>
    <w:lvl w:ilvl="5" w:tplc="0405001B" w:tentative="1">
      <w:start w:val="1"/>
      <w:numFmt w:val="lowerRoman"/>
      <w:lvlText w:val="%6."/>
      <w:lvlJc w:val="right"/>
      <w:pPr>
        <w:ind w:left="3251" w:hanging="180"/>
      </w:pPr>
    </w:lvl>
    <w:lvl w:ilvl="6" w:tplc="0405000F" w:tentative="1">
      <w:start w:val="1"/>
      <w:numFmt w:val="decimal"/>
      <w:lvlText w:val="%7."/>
      <w:lvlJc w:val="left"/>
      <w:pPr>
        <w:ind w:left="3971" w:hanging="360"/>
      </w:pPr>
    </w:lvl>
    <w:lvl w:ilvl="7" w:tplc="04050019" w:tentative="1">
      <w:start w:val="1"/>
      <w:numFmt w:val="lowerLetter"/>
      <w:lvlText w:val="%8."/>
      <w:lvlJc w:val="left"/>
      <w:pPr>
        <w:ind w:left="4691" w:hanging="360"/>
      </w:pPr>
    </w:lvl>
    <w:lvl w:ilvl="8" w:tplc="0405001B" w:tentative="1">
      <w:start w:val="1"/>
      <w:numFmt w:val="lowerRoman"/>
      <w:lvlText w:val="%9."/>
      <w:lvlJc w:val="right"/>
      <w:pPr>
        <w:ind w:left="5411" w:hanging="180"/>
      </w:pPr>
    </w:lvl>
  </w:abstractNum>
  <w:abstractNum w:abstractNumId="32" w15:restartNumberingAfterBreak="0">
    <w:nsid w:val="4D6C7173"/>
    <w:multiLevelType w:val="hybridMultilevel"/>
    <w:tmpl w:val="FBEAF858"/>
    <w:lvl w:ilvl="0" w:tplc="0F2C52AC">
      <w:numFmt w:val="bullet"/>
      <w:lvlText w:val="-"/>
      <w:lvlJc w:val="left"/>
      <w:pPr>
        <w:ind w:left="1083" w:hanging="375"/>
      </w:pPr>
      <w:rPr>
        <w:rFonts w:ascii="Arial" w:eastAsia="Times New Roman"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4E2D516A"/>
    <w:multiLevelType w:val="hybridMultilevel"/>
    <w:tmpl w:val="F02C86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23B7AAF"/>
    <w:multiLevelType w:val="hybridMultilevel"/>
    <w:tmpl w:val="BBC87B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3552936"/>
    <w:multiLevelType w:val="hybridMultilevel"/>
    <w:tmpl w:val="66AC3094"/>
    <w:lvl w:ilvl="0" w:tplc="787A753E">
      <w:start w:val="1"/>
      <w:numFmt w:val="lowerLetter"/>
      <w:lvlText w:val="%1)"/>
      <w:lvlJc w:val="left"/>
      <w:pPr>
        <w:ind w:left="810" w:hanging="360"/>
      </w:pPr>
      <w:rPr>
        <w:rFonts w:hint="default"/>
        <w:b/>
      </w:rPr>
    </w:lvl>
    <w:lvl w:ilvl="1" w:tplc="04050019" w:tentative="1">
      <w:start w:val="1"/>
      <w:numFmt w:val="lowerLetter"/>
      <w:lvlText w:val="%2."/>
      <w:lvlJc w:val="left"/>
      <w:pPr>
        <w:ind w:left="1530" w:hanging="360"/>
      </w:pPr>
    </w:lvl>
    <w:lvl w:ilvl="2" w:tplc="0405001B" w:tentative="1">
      <w:start w:val="1"/>
      <w:numFmt w:val="lowerRoman"/>
      <w:lvlText w:val="%3."/>
      <w:lvlJc w:val="right"/>
      <w:pPr>
        <w:ind w:left="2250" w:hanging="180"/>
      </w:pPr>
    </w:lvl>
    <w:lvl w:ilvl="3" w:tplc="0405000F" w:tentative="1">
      <w:start w:val="1"/>
      <w:numFmt w:val="decimal"/>
      <w:lvlText w:val="%4."/>
      <w:lvlJc w:val="left"/>
      <w:pPr>
        <w:ind w:left="2970" w:hanging="360"/>
      </w:pPr>
    </w:lvl>
    <w:lvl w:ilvl="4" w:tplc="04050019" w:tentative="1">
      <w:start w:val="1"/>
      <w:numFmt w:val="lowerLetter"/>
      <w:lvlText w:val="%5."/>
      <w:lvlJc w:val="left"/>
      <w:pPr>
        <w:ind w:left="3690" w:hanging="360"/>
      </w:pPr>
    </w:lvl>
    <w:lvl w:ilvl="5" w:tplc="0405001B" w:tentative="1">
      <w:start w:val="1"/>
      <w:numFmt w:val="lowerRoman"/>
      <w:lvlText w:val="%6."/>
      <w:lvlJc w:val="right"/>
      <w:pPr>
        <w:ind w:left="4410" w:hanging="180"/>
      </w:pPr>
    </w:lvl>
    <w:lvl w:ilvl="6" w:tplc="0405000F" w:tentative="1">
      <w:start w:val="1"/>
      <w:numFmt w:val="decimal"/>
      <w:lvlText w:val="%7."/>
      <w:lvlJc w:val="left"/>
      <w:pPr>
        <w:ind w:left="5130" w:hanging="360"/>
      </w:pPr>
    </w:lvl>
    <w:lvl w:ilvl="7" w:tplc="04050019" w:tentative="1">
      <w:start w:val="1"/>
      <w:numFmt w:val="lowerLetter"/>
      <w:lvlText w:val="%8."/>
      <w:lvlJc w:val="left"/>
      <w:pPr>
        <w:ind w:left="5850" w:hanging="360"/>
      </w:pPr>
    </w:lvl>
    <w:lvl w:ilvl="8" w:tplc="0405001B" w:tentative="1">
      <w:start w:val="1"/>
      <w:numFmt w:val="lowerRoman"/>
      <w:lvlText w:val="%9."/>
      <w:lvlJc w:val="right"/>
      <w:pPr>
        <w:ind w:left="6570" w:hanging="180"/>
      </w:pPr>
    </w:lvl>
  </w:abstractNum>
  <w:abstractNum w:abstractNumId="36" w15:restartNumberingAfterBreak="0">
    <w:nsid w:val="54212CAC"/>
    <w:multiLevelType w:val="hybridMultilevel"/>
    <w:tmpl w:val="EF90E97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558F169D"/>
    <w:multiLevelType w:val="hybridMultilevel"/>
    <w:tmpl w:val="51689CB2"/>
    <w:lvl w:ilvl="0" w:tplc="AB2419C8">
      <w:start w:val="1"/>
      <w:numFmt w:val="decimal"/>
      <w:lvlText w:val="%1."/>
      <w:lvlJc w:val="left"/>
      <w:pPr>
        <w:ind w:left="1041" w:hanging="360"/>
      </w:pPr>
      <w:rPr>
        <w:rFonts w:hint="default"/>
      </w:rPr>
    </w:lvl>
    <w:lvl w:ilvl="1" w:tplc="04050019" w:tentative="1">
      <w:start w:val="1"/>
      <w:numFmt w:val="lowerLetter"/>
      <w:lvlText w:val="%2."/>
      <w:lvlJc w:val="left"/>
      <w:pPr>
        <w:ind w:left="1761" w:hanging="360"/>
      </w:pPr>
    </w:lvl>
    <w:lvl w:ilvl="2" w:tplc="0405001B" w:tentative="1">
      <w:start w:val="1"/>
      <w:numFmt w:val="lowerRoman"/>
      <w:lvlText w:val="%3."/>
      <w:lvlJc w:val="right"/>
      <w:pPr>
        <w:ind w:left="2481" w:hanging="180"/>
      </w:pPr>
    </w:lvl>
    <w:lvl w:ilvl="3" w:tplc="0405000F" w:tentative="1">
      <w:start w:val="1"/>
      <w:numFmt w:val="decimal"/>
      <w:lvlText w:val="%4."/>
      <w:lvlJc w:val="left"/>
      <w:pPr>
        <w:ind w:left="3201" w:hanging="360"/>
      </w:pPr>
    </w:lvl>
    <w:lvl w:ilvl="4" w:tplc="04050019" w:tentative="1">
      <w:start w:val="1"/>
      <w:numFmt w:val="lowerLetter"/>
      <w:lvlText w:val="%5."/>
      <w:lvlJc w:val="left"/>
      <w:pPr>
        <w:ind w:left="3921" w:hanging="360"/>
      </w:pPr>
    </w:lvl>
    <w:lvl w:ilvl="5" w:tplc="0405001B" w:tentative="1">
      <w:start w:val="1"/>
      <w:numFmt w:val="lowerRoman"/>
      <w:lvlText w:val="%6."/>
      <w:lvlJc w:val="right"/>
      <w:pPr>
        <w:ind w:left="4641" w:hanging="180"/>
      </w:pPr>
    </w:lvl>
    <w:lvl w:ilvl="6" w:tplc="0405000F" w:tentative="1">
      <w:start w:val="1"/>
      <w:numFmt w:val="decimal"/>
      <w:lvlText w:val="%7."/>
      <w:lvlJc w:val="left"/>
      <w:pPr>
        <w:ind w:left="5361" w:hanging="360"/>
      </w:pPr>
    </w:lvl>
    <w:lvl w:ilvl="7" w:tplc="04050019" w:tentative="1">
      <w:start w:val="1"/>
      <w:numFmt w:val="lowerLetter"/>
      <w:lvlText w:val="%8."/>
      <w:lvlJc w:val="left"/>
      <w:pPr>
        <w:ind w:left="6081" w:hanging="360"/>
      </w:pPr>
    </w:lvl>
    <w:lvl w:ilvl="8" w:tplc="0405001B" w:tentative="1">
      <w:start w:val="1"/>
      <w:numFmt w:val="lowerRoman"/>
      <w:lvlText w:val="%9."/>
      <w:lvlJc w:val="right"/>
      <w:pPr>
        <w:ind w:left="6801" w:hanging="180"/>
      </w:pPr>
    </w:lvl>
  </w:abstractNum>
  <w:abstractNum w:abstractNumId="38"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5C4B7623"/>
    <w:multiLevelType w:val="hybridMultilevel"/>
    <w:tmpl w:val="0EE4A67A"/>
    <w:lvl w:ilvl="0" w:tplc="0405000F">
      <w:start w:val="1"/>
      <w:numFmt w:val="decimal"/>
      <w:lvlText w:val="%1."/>
      <w:lvlJc w:val="left"/>
      <w:pPr>
        <w:ind w:left="643"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C6B3C8B"/>
    <w:multiLevelType w:val="hybridMultilevel"/>
    <w:tmpl w:val="5698852E"/>
    <w:lvl w:ilvl="0" w:tplc="40CC2CE8">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F9A6F27"/>
    <w:multiLevelType w:val="hybridMultilevel"/>
    <w:tmpl w:val="81B0B0C8"/>
    <w:lvl w:ilvl="0" w:tplc="2DEE54E6">
      <w:numFmt w:val="bullet"/>
      <w:lvlText w:val="-"/>
      <w:lvlJc w:val="left"/>
      <w:pPr>
        <w:ind w:left="1818" w:hanging="360"/>
      </w:pPr>
      <w:rPr>
        <w:rFonts w:ascii="Arial" w:eastAsia="Times New Roman" w:hAnsi="Arial" w:cs="Arial" w:hint="default"/>
      </w:rPr>
    </w:lvl>
    <w:lvl w:ilvl="1" w:tplc="04050003" w:tentative="1">
      <w:start w:val="1"/>
      <w:numFmt w:val="bullet"/>
      <w:lvlText w:val="o"/>
      <w:lvlJc w:val="left"/>
      <w:pPr>
        <w:ind w:left="2538" w:hanging="360"/>
      </w:pPr>
      <w:rPr>
        <w:rFonts w:ascii="Courier New" w:hAnsi="Courier New" w:cs="Courier New" w:hint="default"/>
      </w:rPr>
    </w:lvl>
    <w:lvl w:ilvl="2" w:tplc="04050005" w:tentative="1">
      <w:start w:val="1"/>
      <w:numFmt w:val="bullet"/>
      <w:lvlText w:val=""/>
      <w:lvlJc w:val="left"/>
      <w:pPr>
        <w:ind w:left="3258" w:hanging="360"/>
      </w:pPr>
      <w:rPr>
        <w:rFonts w:ascii="Wingdings" w:hAnsi="Wingdings" w:hint="default"/>
      </w:rPr>
    </w:lvl>
    <w:lvl w:ilvl="3" w:tplc="04050001" w:tentative="1">
      <w:start w:val="1"/>
      <w:numFmt w:val="bullet"/>
      <w:lvlText w:val=""/>
      <w:lvlJc w:val="left"/>
      <w:pPr>
        <w:ind w:left="3978" w:hanging="360"/>
      </w:pPr>
      <w:rPr>
        <w:rFonts w:ascii="Symbol" w:hAnsi="Symbol" w:hint="default"/>
      </w:rPr>
    </w:lvl>
    <w:lvl w:ilvl="4" w:tplc="04050003" w:tentative="1">
      <w:start w:val="1"/>
      <w:numFmt w:val="bullet"/>
      <w:lvlText w:val="o"/>
      <w:lvlJc w:val="left"/>
      <w:pPr>
        <w:ind w:left="4698" w:hanging="360"/>
      </w:pPr>
      <w:rPr>
        <w:rFonts w:ascii="Courier New" w:hAnsi="Courier New" w:cs="Courier New" w:hint="default"/>
      </w:rPr>
    </w:lvl>
    <w:lvl w:ilvl="5" w:tplc="04050005" w:tentative="1">
      <w:start w:val="1"/>
      <w:numFmt w:val="bullet"/>
      <w:lvlText w:val=""/>
      <w:lvlJc w:val="left"/>
      <w:pPr>
        <w:ind w:left="5418" w:hanging="360"/>
      </w:pPr>
      <w:rPr>
        <w:rFonts w:ascii="Wingdings" w:hAnsi="Wingdings" w:hint="default"/>
      </w:rPr>
    </w:lvl>
    <w:lvl w:ilvl="6" w:tplc="04050001" w:tentative="1">
      <w:start w:val="1"/>
      <w:numFmt w:val="bullet"/>
      <w:lvlText w:val=""/>
      <w:lvlJc w:val="left"/>
      <w:pPr>
        <w:ind w:left="6138" w:hanging="360"/>
      </w:pPr>
      <w:rPr>
        <w:rFonts w:ascii="Symbol" w:hAnsi="Symbol" w:hint="default"/>
      </w:rPr>
    </w:lvl>
    <w:lvl w:ilvl="7" w:tplc="04050003" w:tentative="1">
      <w:start w:val="1"/>
      <w:numFmt w:val="bullet"/>
      <w:lvlText w:val="o"/>
      <w:lvlJc w:val="left"/>
      <w:pPr>
        <w:ind w:left="6858" w:hanging="360"/>
      </w:pPr>
      <w:rPr>
        <w:rFonts w:ascii="Courier New" w:hAnsi="Courier New" w:cs="Courier New" w:hint="default"/>
      </w:rPr>
    </w:lvl>
    <w:lvl w:ilvl="8" w:tplc="04050005" w:tentative="1">
      <w:start w:val="1"/>
      <w:numFmt w:val="bullet"/>
      <w:lvlText w:val=""/>
      <w:lvlJc w:val="left"/>
      <w:pPr>
        <w:ind w:left="7578" w:hanging="360"/>
      </w:pPr>
      <w:rPr>
        <w:rFonts w:ascii="Wingdings" w:hAnsi="Wingdings" w:hint="default"/>
      </w:rPr>
    </w:lvl>
  </w:abstractNum>
  <w:abstractNum w:abstractNumId="42" w15:restartNumberingAfterBreak="0">
    <w:nsid w:val="664B122C"/>
    <w:multiLevelType w:val="hybridMultilevel"/>
    <w:tmpl w:val="9B6059D6"/>
    <w:lvl w:ilvl="0" w:tplc="EE40D696">
      <w:start w:val="2"/>
      <w:numFmt w:val="bullet"/>
      <w:lvlText w:val="-"/>
      <w:lvlJc w:val="left"/>
      <w:pPr>
        <w:ind w:left="720" w:hanging="360"/>
      </w:pPr>
      <w:rPr>
        <w:rFont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BF853AF"/>
    <w:multiLevelType w:val="hybridMultilevel"/>
    <w:tmpl w:val="3542931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F9C79DA"/>
    <w:multiLevelType w:val="multilevel"/>
    <w:tmpl w:val="77B8466C"/>
    <w:lvl w:ilvl="0">
      <w:start w:val="1"/>
      <w:numFmt w:val="decimal"/>
      <w:lvlText w:val="%1."/>
      <w:lvlJc w:val="left"/>
      <w:pPr>
        <w:tabs>
          <w:tab w:val="num" w:pos="375"/>
        </w:tabs>
        <w:ind w:left="375" w:hanging="375"/>
      </w:pPr>
      <w:rPr>
        <w:rFonts w:ascii="Tahoma" w:eastAsia="Times New Roman" w:hAnsi="Tahoma" w:cs="Arial"/>
      </w:rPr>
    </w:lvl>
    <w:lvl w:ilvl="1">
      <w:start w:val="1"/>
      <w:numFmt w:val="lowerLetter"/>
      <w:lvlText w:val="%2."/>
      <w:lvlJc w:val="left"/>
      <w:pPr>
        <w:ind w:left="1494" w:hanging="360"/>
      </w:pPr>
    </w:lvl>
    <w:lvl w:ilvl="2">
      <w:start w:val="8"/>
      <w:numFmt w:val="decimal"/>
      <w:lvlText w:val="%3"/>
      <w:lvlJc w:val="left"/>
      <w:pPr>
        <w:ind w:left="2325" w:hanging="360"/>
      </w:pPr>
      <w:rPr>
        <w:rFonts w:hint="default"/>
      </w:rPr>
    </w:lvl>
    <w:lvl w:ilvl="3" w:tentative="1">
      <w:start w:val="1"/>
      <w:numFmt w:val="decimal"/>
      <w:lvlText w:val="%4."/>
      <w:lvlJc w:val="left"/>
      <w:pPr>
        <w:ind w:left="2865" w:hanging="360"/>
      </w:pPr>
    </w:lvl>
    <w:lvl w:ilvl="4" w:tentative="1">
      <w:start w:val="1"/>
      <w:numFmt w:val="lowerLetter"/>
      <w:lvlText w:val="%5."/>
      <w:lvlJc w:val="left"/>
      <w:pPr>
        <w:ind w:left="3585" w:hanging="360"/>
      </w:pPr>
    </w:lvl>
    <w:lvl w:ilvl="5" w:tentative="1">
      <w:start w:val="1"/>
      <w:numFmt w:val="lowerRoman"/>
      <w:lvlText w:val="%6."/>
      <w:lvlJc w:val="right"/>
      <w:pPr>
        <w:ind w:left="4305" w:hanging="180"/>
      </w:pPr>
    </w:lvl>
    <w:lvl w:ilvl="6" w:tentative="1">
      <w:start w:val="1"/>
      <w:numFmt w:val="decimal"/>
      <w:lvlText w:val="%7."/>
      <w:lvlJc w:val="left"/>
      <w:pPr>
        <w:ind w:left="5025" w:hanging="360"/>
      </w:pPr>
    </w:lvl>
    <w:lvl w:ilvl="7" w:tentative="1">
      <w:start w:val="1"/>
      <w:numFmt w:val="lowerLetter"/>
      <w:lvlText w:val="%8."/>
      <w:lvlJc w:val="left"/>
      <w:pPr>
        <w:ind w:left="5745" w:hanging="360"/>
      </w:pPr>
    </w:lvl>
    <w:lvl w:ilvl="8" w:tentative="1">
      <w:start w:val="1"/>
      <w:numFmt w:val="lowerRoman"/>
      <w:lvlText w:val="%9."/>
      <w:lvlJc w:val="right"/>
      <w:pPr>
        <w:ind w:left="6465" w:hanging="180"/>
      </w:pPr>
    </w:lvl>
  </w:abstractNum>
  <w:abstractNum w:abstractNumId="45" w15:restartNumberingAfterBreak="0">
    <w:nsid w:val="79A502C5"/>
    <w:multiLevelType w:val="hybridMultilevel"/>
    <w:tmpl w:val="185E2E4A"/>
    <w:lvl w:ilvl="0" w:tplc="3D58EC54">
      <w:numFmt w:val="bullet"/>
      <w:lvlText w:val="-"/>
      <w:lvlJc w:val="left"/>
      <w:pPr>
        <w:ind w:left="810" w:hanging="360"/>
      </w:pPr>
      <w:rPr>
        <w:rFonts w:ascii="Arial" w:eastAsia="Times New Roman" w:hAnsi="Arial" w:cs="Arial" w:hint="default"/>
      </w:rPr>
    </w:lvl>
    <w:lvl w:ilvl="1" w:tplc="04050003" w:tentative="1">
      <w:start w:val="1"/>
      <w:numFmt w:val="bullet"/>
      <w:lvlText w:val="o"/>
      <w:lvlJc w:val="left"/>
      <w:pPr>
        <w:ind w:left="1530" w:hanging="360"/>
      </w:pPr>
      <w:rPr>
        <w:rFonts w:ascii="Courier New" w:hAnsi="Courier New" w:cs="Courier New" w:hint="default"/>
      </w:rPr>
    </w:lvl>
    <w:lvl w:ilvl="2" w:tplc="04050005" w:tentative="1">
      <w:start w:val="1"/>
      <w:numFmt w:val="bullet"/>
      <w:lvlText w:val=""/>
      <w:lvlJc w:val="left"/>
      <w:pPr>
        <w:ind w:left="2250" w:hanging="360"/>
      </w:pPr>
      <w:rPr>
        <w:rFonts w:ascii="Wingdings" w:hAnsi="Wingdings" w:hint="default"/>
      </w:rPr>
    </w:lvl>
    <w:lvl w:ilvl="3" w:tplc="04050001" w:tentative="1">
      <w:start w:val="1"/>
      <w:numFmt w:val="bullet"/>
      <w:lvlText w:val=""/>
      <w:lvlJc w:val="left"/>
      <w:pPr>
        <w:ind w:left="2970" w:hanging="360"/>
      </w:pPr>
      <w:rPr>
        <w:rFonts w:ascii="Symbol" w:hAnsi="Symbol" w:hint="default"/>
      </w:rPr>
    </w:lvl>
    <w:lvl w:ilvl="4" w:tplc="04050003" w:tentative="1">
      <w:start w:val="1"/>
      <w:numFmt w:val="bullet"/>
      <w:lvlText w:val="o"/>
      <w:lvlJc w:val="left"/>
      <w:pPr>
        <w:ind w:left="3690" w:hanging="360"/>
      </w:pPr>
      <w:rPr>
        <w:rFonts w:ascii="Courier New" w:hAnsi="Courier New" w:cs="Courier New" w:hint="default"/>
      </w:rPr>
    </w:lvl>
    <w:lvl w:ilvl="5" w:tplc="04050005" w:tentative="1">
      <w:start w:val="1"/>
      <w:numFmt w:val="bullet"/>
      <w:lvlText w:val=""/>
      <w:lvlJc w:val="left"/>
      <w:pPr>
        <w:ind w:left="4410" w:hanging="360"/>
      </w:pPr>
      <w:rPr>
        <w:rFonts w:ascii="Wingdings" w:hAnsi="Wingdings" w:hint="default"/>
      </w:rPr>
    </w:lvl>
    <w:lvl w:ilvl="6" w:tplc="04050001" w:tentative="1">
      <w:start w:val="1"/>
      <w:numFmt w:val="bullet"/>
      <w:lvlText w:val=""/>
      <w:lvlJc w:val="left"/>
      <w:pPr>
        <w:ind w:left="5130" w:hanging="360"/>
      </w:pPr>
      <w:rPr>
        <w:rFonts w:ascii="Symbol" w:hAnsi="Symbol" w:hint="default"/>
      </w:rPr>
    </w:lvl>
    <w:lvl w:ilvl="7" w:tplc="04050003" w:tentative="1">
      <w:start w:val="1"/>
      <w:numFmt w:val="bullet"/>
      <w:lvlText w:val="o"/>
      <w:lvlJc w:val="left"/>
      <w:pPr>
        <w:ind w:left="5850" w:hanging="360"/>
      </w:pPr>
      <w:rPr>
        <w:rFonts w:ascii="Courier New" w:hAnsi="Courier New" w:cs="Courier New" w:hint="default"/>
      </w:rPr>
    </w:lvl>
    <w:lvl w:ilvl="8" w:tplc="04050005" w:tentative="1">
      <w:start w:val="1"/>
      <w:numFmt w:val="bullet"/>
      <w:lvlText w:val=""/>
      <w:lvlJc w:val="left"/>
      <w:pPr>
        <w:ind w:left="657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2"/>
  </w:num>
  <w:num w:numId="9">
    <w:abstractNumId w:val="11"/>
  </w:num>
  <w:num w:numId="10">
    <w:abstractNumId w:val="32"/>
  </w:num>
  <w:num w:numId="11">
    <w:abstractNumId w:val="15"/>
  </w:num>
  <w:num w:numId="12">
    <w:abstractNumId w:val="8"/>
  </w:num>
  <w:num w:numId="13">
    <w:abstractNumId w:val="45"/>
  </w:num>
  <w:num w:numId="14">
    <w:abstractNumId w:val="14"/>
  </w:num>
  <w:num w:numId="15">
    <w:abstractNumId w:val="38"/>
  </w:num>
  <w:num w:numId="16">
    <w:abstractNumId w:val="28"/>
  </w:num>
  <w:num w:numId="17">
    <w:abstractNumId w:val="35"/>
  </w:num>
  <w:num w:numId="18">
    <w:abstractNumId w:val="34"/>
  </w:num>
  <w:num w:numId="19">
    <w:abstractNumId w:val="10"/>
  </w:num>
  <w:num w:numId="20">
    <w:abstractNumId w:val="39"/>
  </w:num>
  <w:num w:numId="21">
    <w:abstractNumId w:val="12"/>
  </w:num>
  <w:num w:numId="22">
    <w:abstractNumId w:val="19"/>
  </w:num>
  <w:num w:numId="23">
    <w:abstractNumId w:val="24"/>
  </w:num>
  <w:num w:numId="24">
    <w:abstractNumId w:val="26"/>
  </w:num>
  <w:num w:numId="25">
    <w:abstractNumId w:val="13"/>
  </w:num>
  <w:num w:numId="26">
    <w:abstractNumId w:val="41"/>
  </w:num>
  <w:num w:numId="27">
    <w:abstractNumId w:val="20"/>
  </w:num>
  <w:num w:numId="28">
    <w:abstractNumId w:val="40"/>
  </w:num>
  <w:num w:numId="29">
    <w:abstractNumId w:val="23"/>
  </w:num>
  <w:num w:numId="30">
    <w:abstractNumId w:val="36"/>
  </w:num>
  <w:num w:numId="31">
    <w:abstractNumId w:val="43"/>
  </w:num>
  <w:num w:numId="32">
    <w:abstractNumId w:val="9"/>
  </w:num>
  <w:num w:numId="33">
    <w:abstractNumId w:val="16"/>
  </w:num>
  <w:num w:numId="34">
    <w:abstractNumId w:val="7"/>
  </w:num>
  <w:num w:numId="35">
    <w:abstractNumId w:val="33"/>
  </w:num>
  <w:num w:numId="36">
    <w:abstractNumId w:val="21"/>
  </w:num>
  <w:num w:numId="37">
    <w:abstractNumId w:val="25"/>
  </w:num>
  <w:num w:numId="38">
    <w:abstractNumId w:val="18"/>
  </w:num>
  <w:num w:numId="39">
    <w:abstractNumId w:val="29"/>
  </w:num>
  <w:num w:numId="40">
    <w:abstractNumId w:val="44"/>
  </w:num>
  <w:num w:numId="41">
    <w:abstractNumId w:val="27"/>
  </w:num>
  <w:num w:numId="42">
    <w:abstractNumId w:val="42"/>
  </w:num>
  <w:num w:numId="43">
    <w:abstractNumId w:val="17"/>
  </w:num>
  <w:num w:numId="44">
    <w:abstractNumId w:val="30"/>
  </w:num>
  <w:num w:numId="45">
    <w:abstractNumId w:val="37"/>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316"/>
    <w:rsid w:val="00003F4C"/>
    <w:rsid w:val="00005B04"/>
    <w:rsid w:val="000112F0"/>
    <w:rsid w:val="0001362E"/>
    <w:rsid w:val="000226F5"/>
    <w:rsid w:val="00023D6D"/>
    <w:rsid w:val="000246A6"/>
    <w:rsid w:val="00042FD3"/>
    <w:rsid w:val="00045D2F"/>
    <w:rsid w:val="000466CF"/>
    <w:rsid w:val="00051231"/>
    <w:rsid w:val="00075AF9"/>
    <w:rsid w:val="00075FAF"/>
    <w:rsid w:val="0008197A"/>
    <w:rsid w:val="00082EBA"/>
    <w:rsid w:val="00085BFF"/>
    <w:rsid w:val="00097F76"/>
    <w:rsid w:val="000A0F7A"/>
    <w:rsid w:val="000A1FFD"/>
    <w:rsid w:val="000A586A"/>
    <w:rsid w:val="000A7AF4"/>
    <w:rsid w:val="000B2C2A"/>
    <w:rsid w:val="000B3174"/>
    <w:rsid w:val="000B49C9"/>
    <w:rsid w:val="000B5C56"/>
    <w:rsid w:val="000C5DC0"/>
    <w:rsid w:val="000C7B70"/>
    <w:rsid w:val="000D0363"/>
    <w:rsid w:val="000D4A05"/>
    <w:rsid w:val="000D51C5"/>
    <w:rsid w:val="000E327D"/>
    <w:rsid w:val="000E5726"/>
    <w:rsid w:val="000F077F"/>
    <w:rsid w:val="000F27C3"/>
    <w:rsid w:val="000F7B71"/>
    <w:rsid w:val="00107172"/>
    <w:rsid w:val="00107AD6"/>
    <w:rsid w:val="00112DAD"/>
    <w:rsid w:val="001162BB"/>
    <w:rsid w:val="0012010D"/>
    <w:rsid w:val="0012643F"/>
    <w:rsid w:val="00134B7B"/>
    <w:rsid w:val="0014018C"/>
    <w:rsid w:val="00140835"/>
    <w:rsid w:val="00150AE4"/>
    <w:rsid w:val="00151D22"/>
    <w:rsid w:val="00152083"/>
    <w:rsid w:val="00152179"/>
    <w:rsid w:val="001600D2"/>
    <w:rsid w:val="0016218F"/>
    <w:rsid w:val="001625BD"/>
    <w:rsid w:val="0016271A"/>
    <w:rsid w:val="001706C6"/>
    <w:rsid w:val="00171BD1"/>
    <w:rsid w:val="00181094"/>
    <w:rsid w:val="001826DA"/>
    <w:rsid w:val="001842D4"/>
    <w:rsid w:val="001863A2"/>
    <w:rsid w:val="00190831"/>
    <w:rsid w:val="00195146"/>
    <w:rsid w:val="001A0BA7"/>
    <w:rsid w:val="001A56BE"/>
    <w:rsid w:val="001B2CE5"/>
    <w:rsid w:val="001B79D7"/>
    <w:rsid w:val="001D0995"/>
    <w:rsid w:val="001D4363"/>
    <w:rsid w:val="001D5AC7"/>
    <w:rsid w:val="001D7C0F"/>
    <w:rsid w:val="001E427C"/>
    <w:rsid w:val="001F4C35"/>
    <w:rsid w:val="00201165"/>
    <w:rsid w:val="002056AC"/>
    <w:rsid w:val="0021067E"/>
    <w:rsid w:val="002176C1"/>
    <w:rsid w:val="00221D56"/>
    <w:rsid w:val="002278A0"/>
    <w:rsid w:val="00231EAB"/>
    <w:rsid w:val="00234CC2"/>
    <w:rsid w:val="00242F7F"/>
    <w:rsid w:val="00246269"/>
    <w:rsid w:val="00252F3E"/>
    <w:rsid w:val="00257B8D"/>
    <w:rsid w:val="00262AC9"/>
    <w:rsid w:val="00274549"/>
    <w:rsid w:val="002831A4"/>
    <w:rsid w:val="00287530"/>
    <w:rsid w:val="0029089F"/>
    <w:rsid w:val="002970BF"/>
    <w:rsid w:val="002A1329"/>
    <w:rsid w:val="002A45F0"/>
    <w:rsid w:val="002A61E7"/>
    <w:rsid w:val="002B062A"/>
    <w:rsid w:val="002B1B86"/>
    <w:rsid w:val="002B4FF4"/>
    <w:rsid w:val="002B791B"/>
    <w:rsid w:val="002E0B2C"/>
    <w:rsid w:val="002E52D3"/>
    <w:rsid w:val="002E6D0A"/>
    <w:rsid w:val="002F14E7"/>
    <w:rsid w:val="002F6663"/>
    <w:rsid w:val="00300E34"/>
    <w:rsid w:val="00303778"/>
    <w:rsid w:val="003044DC"/>
    <w:rsid w:val="00317C67"/>
    <w:rsid w:val="00324457"/>
    <w:rsid w:val="0032459C"/>
    <w:rsid w:val="0032479D"/>
    <w:rsid w:val="00326177"/>
    <w:rsid w:val="003339A2"/>
    <w:rsid w:val="003373F2"/>
    <w:rsid w:val="003375C2"/>
    <w:rsid w:val="00341556"/>
    <w:rsid w:val="00346C6A"/>
    <w:rsid w:val="003475A0"/>
    <w:rsid w:val="00353DA2"/>
    <w:rsid w:val="00355B30"/>
    <w:rsid w:val="00357653"/>
    <w:rsid w:val="00361029"/>
    <w:rsid w:val="0036389E"/>
    <w:rsid w:val="003671B2"/>
    <w:rsid w:val="00372DD6"/>
    <w:rsid w:val="00375B70"/>
    <w:rsid w:val="003766AA"/>
    <w:rsid w:val="00376C0B"/>
    <w:rsid w:val="0038499F"/>
    <w:rsid w:val="00387E8C"/>
    <w:rsid w:val="003906F9"/>
    <w:rsid w:val="00395FFE"/>
    <w:rsid w:val="003B3A1D"/>
    <w:rsid w:val="003B466C"/>
    <w:rsid w:val="003C3A06"/>
    <w:rsid w:val="003D65C3"/>
    <w:rsid w:val="003D6979"/>
    <w:rsid w:val="003D6EED"/>
    <w:rsid w:val="003E04A9"/>
    <w:rsid w:val="003E5629"/>
    <w:rsid w:val="003E599B"/>
    <w:rsid w:val="003E7F79"/>
    <w:rsid w:val="003F1924"/>
    <w:rsid w:val="003F19BA"/>
    <w:rsid w:val="004018E7"/>
    <w:rsid w:val="004106FF"/>
    <w:rsid w:val="00413549"/>
    <w:rsid w:val="0041413F"/>
    <w:rsid w:val="00416F7E"/>
    <w:rsid w:val="004213F3"/>
    <w:rsid w:val="00424334"/>
    <w:rsid w:val="00426C05"/>
    <w:rsid w:val="0043196E"/>
    <w:rsid w:val="00437EF4"/>
    <w:rsid w:val="00441759"/>
    <w:rsid w:val="00444CA8"/>
    <w:rsid w:val="00446E30"/>
    <w:rsid w:val="00450FD2"/>
    <w:rsid w:val="00455D93"/>
    <w:rsid w:val="0046180A"/>
    <w:rsid w:val="00466E25"/>
    <w:rsid w:val="00467257"/>
    <w:rsid w:val="00472955"/>
    <w:rsid w:val="00483B3B"/>
    <w:rsid w:val="00486D86"/>
    <w:rsid w:val="004871EC"/>
    <w:rsid w:val="00487A85"/>
    <w:rsid w:val="00487F73"/>
    <w:rsid w:val="00493A74"/>
    <w:rsid w:val="004A3A26"/>
    <w:rsid w:val="004B4064"/>
    <w:rsid w:val="004B712B"/>
    <w:rsid w:val="004C2848"/>
    <w:rsid w:val="004C29C8"/>
    <w:rsid w:val="004C338B"/>
    <w:rsid w:val="004C33C6"/>
    <w:rsid w:val="004D4C42"/>
    <w:rsid w:val="004D564B"/>
    <w:rsid w:val="004D7536"/>
    <w:rsid w:val="004E60CE"/>
    <w:rsid w:val="004F2EC8"/>
    <w:rsid w:val="00501336"/>
    <w:rsid w:val="0050748F"/>
    <w:rsid w:val="00517476"/>
    <w:rsid w:val="005214D7"/>
    <w:rsid w:val="005218D4"/>
    <w:rsid w:val="00544F84"/>
    <w:rsid w:val="0054503F"/>
    <w:rsid w:val="00561231"/>
    <w:rsid w:val="00561722"/>
    <w:rsid w:val="00561FF9"/>
    <w:rsid w:val="0056262A"/>
    <w:rsid w:val="00562B5B"/>
    <w:rsid w:val="00570B65"/>
    <w:rsid w:val="0057271F"/>
    <w:rsid w:val="00574C76"/>
    <w:rsid w:val="005908F9"/>
    <w:rsid w:val="00591275"/>
    <w:rsid w:val="00594458"/>
    <w:rsid w:val="00596E72"/>
    <w:rsid w:val="005A1DAF"/>
    <w:rsid w:val="005A3BCA"/>
    <w:rsid w:val="005A563F"/>
    <w:rsid w:val="005B1AC2"/>
    <w:rsid w:val="005B3867"/>
    <w:rsid w:val="005B3BCA"/>
    <w:rsid w:val="005B4595"/>
    <w:rsid w:val="005C55C0"/>
    <w:rsid w:val="005D2957"/>
    <w:rsid w:val="005D346C"/>
    <w:rsid w:val="005D3943"/>
    <w:rsid w:val="005D59C3"/>
    <w:rsid w:val="005E1588"/>
    <w:rsid w:val="005E3924"/>
    <w:rsid w:val="005E5510"/>
    <w:rsid w:val="005F2C12"/>
    <w:rsid w:val="005F4156"/>
    <w:rsid w:val="005F7629"/>
    <w:rsid w:val="00600B4E"/>
    <w:rsid w:val="00601C92"/>
    <w:rsid w:val="006074A8"/>
    <w:rsid w:val="00624641"/>
    <w:rsid w:val="00624E3D"/>
    <w:rsid w:val="00641032"/>
    <w:rsid w:val="006463D6"/>
    <w:rsid w:val="0064739B"/>
    <w:rsid w:val="00664968"/>
    <w:rsid w:val="00667BCD"/>
    <w:rsid w:val="00674FF2"/>
    <w:rsid w:val="00676188"/>
    <w:rsid w:val="00687955"/>
    <w:rsid w:val="00687D64"/>
    <w:rsid w:val="006907B8"/>
    <w:rsid w:val="006914EA"/>
    <w:rsid w:val="006921A2"/>
    <w:rsid w:val="006921C9"/>
    <w:rsid w:val="0069537B"/>
    <w:rsid w:val="0069718D"/>
    <w:rsid w:val="00697B10"/>
    <w:rsid w:val="006A26B5"/>
    <w:rsid w:val="006A510D"/>
    <w:rsid w:val="006B2B44"/>
    <w:rsid w:val="006B583D"/>
    <w:rsid w:val="006B7CD3"/>
    <w:rsid w:val="006C50CB"/>
    <w:rsid w:val="006D194C"/>
    <w:rsid w:val="006D27C3"/>
    <w:rsid w:val="006D330D"/>
    <w:rsid w:val="006E2790"/>
    <w:rsid w:val="006E66F3"/>
    <w:rsid w:val="006E7B3D"/>
    <w:rsid w:val="006F011E"/>
    <w:rsid w:val="00704414"/>
    <w:rsid w:val="007166A3"/>
    <w:rsid w:val="0072471B"/>
    <w:rsid w:val="00724B1D"/>
    <w:rsid w:val="00730AEC"/>
    <w:rsid w:val="00732DE1"/>
    <w:rsid w:val="007375E3"/>
    <w:rsid w:val="00743E70"/>
    <w:rsid w:val="00744BB8"/>
    <w:rsid w:val="00746353"/>
    <w:rsid w:val="007463F6"/>
    <w:rsid w:val="007501A8"/>
    <w:rsid w:val="0075132A"/>
    <w:rsid w:val="00751F25"/>
    <w:rsid w:val="0075530E"/>
    <w:rsid w:val="00762E6E"/>
    <w:rsid w:val="00765D3F"/>
    <w:rsid w:val="00770084"/>
    <w:rsid w:val="007714CA"/>
    <w:rsid w:val="00775ECE"/>
    <w:rsid w:val="007807FE"/>
    <w:rsid w:val="0078342A"/>
    <w:rsid w:val="007843E6"/>
    <w:rsid w:val="0078624B"/>
    <w:rsid w:val="00786F2E"/>
    <w:rsid w:val="00794430"/>
    <w:rsid w:val="00794FB4"/>
    <w:rsid w:val="007A1A25"/>
    <w:rsid w:val="007A28D7"/>
    <w:rsid w:val="007A3A01"/>
    <w:rsid w:val="007B3727"/>
    <w:rsid w:val="007C6A38"/>
    <w:rsid w:val="007C7C9D"/>
    <w:rsid w:val="007D4E4E"/>
    <w:rsid w:val="007E02AF"/>
    <w:rsid w:val="007E6513"/>
    <w:rsid w:val="007E6738"/>
    <w:rsid w:val="00813DB0"/>
    <w:rsid w:val="00815D6E"/>
    <w:rsid w:val="00816C46"/>
    <w:rsid w:val="008206B6"/>
    <w:rsid w:val="00823952"/>
    <w:rsid w:val="00823E0A"/>
    <w:rsid w:val="00825C16"/>
    <w:rsid w:val="00827C60"/>
    <w:rsid w:val="0083203A"/>
    <w:rsid w:val="00833D1E"/>
    <w:rsid w:val="008368DD"/>
    <w:rsid w:val="008368F2"/>
    <w:rsid w:val="0084456D"/>
    <w:rsid w:val="00844595"/>
    <w:rsid w:val="00844646"/>
    <w:rsid w:val="008519C3"/>
    <w:rsid w:val="00852171"/>
    <w:rsid w:val="00855AC7"/>
    <w:rsid w:val="00856450"/>
    <w:rsid w:val="00871E6A"/>
    <w:rsid w:val="008728BB"/>
    <w:rsid w:val="00887810"/>
    <w:rsid w:val="008915E5"/>
    <w:rsid w:val="00897BA6"/>
    <w:rsid w:val="008A40E5"/>
    <w:rsid w:val="008B020E"/>
    <w:rsid w:val="008B0864"/>
    <w:rsid w:val="008B7470"/>
    <w:rsid w:val="008B7C76"/>
    <w:rsid w:val="008C0CC9"/>
    <w:rsid w:val="008C26C4"/>
    <w:rsid w:val="008D1AD3"/>
    <w:rsid w:val="008D2EEE"/>
    <w:rsid w:val="008D7754"/>
    <w:rsid w:val="008E1E59"/>
    <w:rsid w:val="008E433A"/>
    <w:rsid w:val="00902800"/>
    <w:rsid w:val="00905C77"/>
    <w:rsid w:val="009204D2"/>
    <w:rsid w:val="0092075D"/>
    <w:rsid w:val="00922B19"/>
    <w:rsid w:val="0092368E"/>
    <w:rsid w:val="00943FF4"/>
    <w:rsid w:val="00944972"/>
    <w:rsid w:val="0094594C"/>
    <w:rsid w:val="00945B9D"/>
    <w:rsid w:val="00950BA1"/>
    <w:rsid w:val="00953F42"/>
    <w:rsid w:val="00954918"/>
    <w:rsid w:val="009579A4"/>
    <w:rsid w:val="009601E2"/>
    <w:rsid w:val="00962362"/>
    <w:rsid w:val="00965C67"/>
    <w:rsid w:val="00965D96"/>
    <w:rsid w:val="0097145A"/>
    <w:rsid w:val="00972894"/>
    <w:rsid w:val="00976550"/>
    <w:rsid w:val="00976BB8"/>
    <w:rsid w:val="00981E4D"/>
    <w:rsid w:val="009868D7"/>
    <w:rsid w:val="00992E81"/>
    <w:rsid w:val="00993A7E"/>
    <w:rsid w:val="0099501A"/>
    <w:rsid w:val="009A3FF3"/>
    <w:rsid w:val="009B2765"/>
    <w:rsid w:val="009B2C10"/>
    <w:rsid w:val="009B3447"/>
    <w:rsid w:val="009B7350"/>
    <w:rsid w:val="009C16F0"/>
    <w:rsid w:val="009C3E77"/>
    <w:rsid w:val="009D37B7"/>
    <w:rsid w:val="009D49FA"/>
    <w:rsid w:val="009E658D"/>
    <w:rsid w:val="00A012FC"/>
    <w:rsid w:val="00A064FA"/>
    <w:rsid w:val="00A0791B"/>
    <w:rsid w:val="00A12301"/>
    <w:rsid w:val="00A12530"/>
    <w:rsid w:val="00A24BB4"/>
    <w:rsid w:val="00A30B09"/>
    <w:rsid w:val="00A31297"/>
    <w:rsid w:val="00A34240"/>
    <w:rsid w:val="00A42597"/>
    <w:rsid w:val="00A42EA6"/>
    <w:rsid w:val="00A4359F"/>
    <w:rsid w:val="00A47F61"/>
    <w:rsid w:val="00A50A5A"/>
    <w:rsid w:val="00A5176C"/>
    <w:rsid w:val="00A61633"/>
    <w:rsid w:val="00A62138"/>
    <w:rsid w:val="00A62EF7"/>
    <w:rsid w:val="00A6637B"/>
    <w:rsid w:val="00A67B70"/>
    <w:rsid w:val="00A703A8"/>
    <w:rsid w:val="00A773A1"/>
    <w:rsid w:val="00A87104"/>
    <w:rsid w:val="00A92D4E"/>
    <w:rsid w:val="00A95DF1"/>
    <w:rsid w:val="00AA5E2E"/>
    <w:rsid w:val="00AA7A1C"/>
    <w:rsid w:val="00AB07CB"/>
    <w:rsid w:val="00AB2044"/>
    <w:rsid w:val="00AC1694"/>
    <w:rsid w:val="00AD02DB"/>
    <w:rsid w:val="00AD4385"/>
    <w:rsid w:val="00AE304E"/>
    <w:rsid w:val="00AE5A2F"/>
    <w:rsid w:val="00AE72FF"/>
    <w:rsid w:val="00B00683"/>
    <w:rsid w:val="00B011A5"/>
    <w:rsid w:val="00B01E3E"/>
    <w:rsid w:val="00B03062"/>
    <w:rsid w:val="00B0559A"/>
    <w:rsid w:val="00B063C2"/>
    <w:rsid w:val="00B068A9"/>
    <w:rsid w:val="00B0727F"/>
    <w:rsid w:val="00B10158"/>
    <w:rsid w:val="00B130E8"/>
    <w:rsid w:val="00B14862"/>
    <w:rsid w:val="00B27982"/>
    <w:rsid w:val="00B40919"/>
    <w:rsid w:val="00B463EB"/>
    <w:rsid w:val="00B5138E"/>
    <w:rsid w:val="00B5243F"/>
    <w:rsid w:val="00B52A45"/>
    <w:rsid w:val="00B546FB"/>
    <w:rsid w:val="00B610DD"/>
    <w:rsid w:val="00B650D3"/>
    <w:rsid w:val="00B65878"/>
    <w:rsid w:val="00B664FE"/>
    <w:rsid w:val="00B66C19"/>
    <w:rsid w:val="00B66FEA"/>
    <w:rsid w:val="00B71C09"/>
    <w:rsid w:val="00B729AC"/>
    <w:rsid w:val="00B76C88"/>
    <w:rsid w:val="00B81BC2"/>
    <w:rsid w:val="00B85439"/>
    <w:rsid w:val="00B86E2B"/>
    <w:rsid w:val="00B87969"/>
    <w:rsid w:val="00B93779"/>
    <w:rsid w:val="00B97C60"/>
    <w:rsid w:val="00BA63B6"/>
    <w:rsid w:val="00BA6809"/>
    <w:rsid w:val="00BD134D"/>
    <w:rsid w:val="00BD7791"/>
    <w:rsid w:val="00BE0061"/>
    <w:rsid w:val="00BE1EC7"/>
    <w:rsid w:val="00BE50DD"/>
    <w:rsid w:val="00BE6EE4"/>
    <w:rsid w:val="00BF46B1"/>
    <w:rsid w:val="00C01FE1"/>
    <w:rsid w:val="00C05CA7"/>
    <w:rsid w:val="00C13FB4"/>
    <w:rsid w:val="00C17D23"/>
    <w:rsid w:val="00C210EF"/>
    <w:rsid w:val="00C3391B"/>
    <w:rsid w:val="00C4060A"/>
    <w:rsid w:val="00C41040"/>
    <w:rsid w:val="00C42C52"/>
    <w:rsid w:val="00C47451"/>
    <w:rsid w:val="00C50EFD"/>
    <w:rsid w:val="00C53D29"/>
    <w:rsid w:val="00C61F8E"/>
    <w:rsid w:val="00C62461"/>
    <w:rsid w:val="00C62A2E"/>
    <w:rsid w:val="00C7259D"/>
    <w:rsid w:val="00C74846"/>
    <w:rsid w:val="00C74B4F"/>
    <w:rsid w:val="00C7716E"/>
    <w:rsid w:val="00C82A84"/>
    <w:rsid w:val="00C912EB"/>
    <w:rsid w:val="00C916B4"/>
    <w:rsid w:val="00C9277C"/>
    <w:rsid w:val="00C92ACF"/>
    <w:rsid w:val="00C93175"/>
    <w:rsid w:val="00C9317D"/>
    <w:rsid w:val="00C931A3"/>
    <w:rsid w:val="00CA4F88"/>
    <w:rsid w:val="00CB4699"/>
    <w:rsid w:val="00CC50DB"/>
    <w:rsid w:val="00CC724E"/>
    <w:rsid w:val="00CC74A1"/>
    <w:rsid w:val="00CD6D87"/>
    <w:rsid w:val="00CE2EC2"/>
    <w:rsid w:val="00CE39C0"/>
    <w:rsid w:val="00CE6961"/>
    <w:rsid w:val="00CF12A5"/>
    <w:rsid w:val="00CF1AF9"/>
    <w:rsid w:val="00CF2409"/>
    <w:rsid w:val="00CF45B2"/>
    <w:rsid w:val="00CF58DF"/>
    <w:rsid w:val="00D02BD7"/>
    <w:rsid w:val="00D030EA"/>
    <w:rsid w:val="00D07257"/>
    <w:rsid w:val="00D10499"/>
    <w:rsid w:val="00D11D01"/>
    <w:rsid w:val="00D12794"/>
    <w:rsid w:val="00D15C4C"/>
    <w:rsid w:val="00D22A91"/>
    <w:rsid w:val="00D23995"/>
    <w:rsid w:val="00D3017B"/>
    <w:rsid w:val="00D3053C"/>
    <w:rsid w:val="00D3492A"/>
    <w:rsid w:val="00D363EB"/>
    <w:rsid w:val="00D43774"/>
    <w:rsid w:val="00D46932"/>
    <w:rsid w:val="00D617FD"/>
    <w:rsid w:val="00D71D95"/>
    <w:rsid w:val="00D737AB"/>
    <w:rsid w:val="00D74D51"/>
    <w:rsid w:val="00D76379"/>
    <w:rsid w:val="00D77BA6"/>
    <w:rsid w:val="00D81389"/>
    <w:rsid w:val="00D8277C"/>
    <w:rsid w:val="00D82793"/>
    <w:rsid w:val="00D8741B"/>
    <w:rsid w:val="00D91AB3"/>
    <w:rsid w:val="00D9440D"/>
    <w:rsid w:val="00D95132"/>
    <w:rsid w:val="00D95971"/>
    <w:rsid w:val="00D97F13"/>
    <w:rsid w:val="00DA0026"/>
    <w:rsid w:val="00DA4883"/>
    <w:rsid w:val="00DA4FEE"/>
    <w:rsid w:val="00DA547D"/>
    <w:rsid w:val="00DA619E"/>
    <w:rsid w:val="00DA6B8E"/>
    <w:rsid w:val="00DB11D9"/>
    <w:rsid w:val="00DB528B"/>
    <w:rsid w:val="00DB5EE0"/>
    <w:rsid w:val="00DC3CDF"/>
    <w:rsid w:val="00DC7E8A"/>
    <w:rsid w:val="00DD00FC"/>
    <w:rsid w:val="00DD0C45"/>
    <w:rsid w:val="00DD2C46"/>
    <w:rsid w:val="00DD567E"/>
    <w:rsid w:val="00DE2598"/>
    <w:rsid w:val="00DE571A"/>
    <w:rsid w:val="00DF2063"/>
    <w:rsid w:val="00E006F9"/>
    <w:rsid w:val="00E0181B"/>
    <w:rsid w:val="00E02FD5"/>
    <w:rsid w:val="00E06D9A"/>
    <w:rsid w:val="00E170E0"/>
    <w:rsid w:val="00E21F9A"/>
    <w:rsid w:val="00E2441B"/>
    <w:rsid w:val="00E26A97"/>
    <w:rsid w:val="00E337AE"/>
    <w:rsid w:val="00E33D59"/>
    <w:rsid w:val="00E33DFE"/>
    <w:rsid w:val="00E40995"/>
    <w:rsid w:val="00E506BF"/>
    <w:rsid w:val="00E50E3F"/>
    <w:rsid w:val="00E54896"/>
    <w:rsid w:val="00E57C20"/>
    <w:rsid w:val="00E81BC6"/>
    <w:rsid w:val="00E81DA8"/>
    <w:rsid w:val="00E82ECD"/>
    <w:rsid w:val="00E86F4E"/>
    <w:rsid w:val="00E91D35"/>
    <w:rsid w:val="00E9404D"/>
    <w:rsid w:val="00E944A9"/>
    <w:rsid w:val="00EA280A"/>
    <w:rsid w:val="00EA3BCE"/>
    <w:rsid w:val="00EA40C5"/>
    <w:rsid w:val="00EB1102"/>
    <w:rsid w:val="00EB56DB"/>
    <w:rsid w:val="00EB78BB"/>
    <w:rsid w:val="00EC0113"/>
    <w:rsid w:val="00EC537B"/>
    <w:rsid w:val="00EC5623"/>
    <w:rsid w:val="00EC767B"/>
    <w:rsid w:val="00ED4D7A"/>
    <w:rsid w:val="00EE1E42"/>
    <w:rsid w:val="00EE251C"/>
    <w:rsid w:val="00EE2E64"/>
    <w:rsid w:val="00EF0FF8"/>
    <w:rsid w:val="00EF1F0B"/>
    <w:rsid w:val="00F02316"/>
    <w:rsid w:val="00F036FA"/>
    <w:rsid w:val="00F0644C"/>
    <w:rsid w:val="00F07328"/>
    <w:rsid w:val="00F0786F"/>
    <w:rsid w:val="00F10089"/>
    <w:rsid w:val="00F10A09"/>
    <w:rsid w:val="00F31209"/>
    <w:rsid w:val="00F3235C"/>
    <w:rsid w:val="00F324D6"/>
    <w:rsid w:val="00F32596"/>
    <w:rsid w:val="00F32951"/>
    <w:rsid w:val="00F34AE7"/>
    <w:rsid w:val="00F359D3"/>
    <w:rsid w:val="00F366A4"/>
    <w:rsid w:val="00F36F76"/>
    <w:rsid w:val="00F532F5"/>
    <w:rsid w:val="00F614EA"/>
    <w:rsid w:val="00F61DB5"/>
    <w:rsid w:val="00F62161"/>
    <w:rsid w:val="00F70D7F"/>
    <w:rsid w:val="00F73392"/>
    <w:rsid w:val="00F744F1"/>
    <w:rsid w:val="00F75566"/>
    <w:rsid w:val="00F775AE"/>
    <w:rsid w:val="00F83B27"/>
    <w:rsid w:val="00F87026"/>
    <w:rsid w:val="00F9252A"/>
    <w:rsid w:val="00FA5576"/>
    <w:rsid w:val="00FA651C"/>
    <w:rsid w:val="00FB55A4"/>
    <w:rsid w:val="00FD0B4C"/>
    <w:rsid w:val="00FD137E"/>
    <w:rsid w:val="00FE17BF"/>
    <w:rsid w:val="00FE407C"/>
    <w:rsid w:val="00FEBF70"/>
    <w:rsid w:val="00FF6787"/>
    <w:rsid w:val="01A82B35"/>
    <w:rsid w:val="02A4A76B"/>
    <w:rsid w:val="02AC94F1"/>
    <w:rsid w:val="042DDC2F"/>
    <w:rsid w:val="09014D52"/>
    <w:rsid w:val="0B1B672F"/>
    <w:rsid w:val="0C1B6501"/>
    <w:rsid w:val="0EB317F7"/>
    <w:rsid w:val="1046C8B6"/>
    <w:rsid w:val="10BBB184"/>
    <w:rsid w:val="12A8516A"/>
    <w:rsid w:val="15465B4F"/>
    <w:rsid w:val="15B53095"/>
    <w:rsid w:val="170E5547"/>
    <w:rsid w:val="1840D1E0"/>
    <w:rsid w:val="18E09778"/>
    <w:rsid w:val="1C182E98"/>
    <w:rsid w:val="1C8393DA"/>
    <w:rsid w:val="1CFCBB04"/>
    <w:rsid w:val="1D13B727"/>
    <w:rsid w:val="1D7C2569"/>
    <w:rsid w:val="1DCAC6A8"/>
    <w:rsid w:val="1DD546B2"/>
    <w:rsid w:val="1F711713"/>
    <w:rsid w:val="1FB31843"/>
    <w:rsid w:val="204C45B7"/>
    <w:rsid w:val="21E5D12E"/>
    <w:rsid w:val="222C04AC"/>
    <w:rsid w:val="2326F61D"/>
    <w:rsid w:val="244AC4E0"/>
    <w:rsid w:val="249E03C8"/>
    <w:rsid w:val="2518531F"/>
    <w:rsid w:val="25245595"/>
    <w:rsid w:val="25361F1F"/>
    <w:rsid w:val="264C8B4A"/>
    <w:rsid w:val="271456B9"/>
    <w:rsid w:val="28AFFEE6"/>
    <w:rsid w:val="29A619AB"/>
    <w:rsid w:val="2A3DDB0B"/>
    <w:rsid w:val="2C3CAE68"/>
    <w:rsid w:val="2C9DA743"/>
    <w:rsid w:val="2CAA5E6D"/>
    <w:rsid w:val="2CCC51D8"/>
    <w:rsid w:val="2D2B2D66"/>
    <w:rsid w:val="2DEB0CCB"/>
    <w:rsid w:val="2DFB11BC"/>
    <w:rsid w:val="2E561D19"/>
    <w:rsid w:val="2E8879BD"/>
    <w:rsid w:val="30682AFD"/>
    <w:rsid w:val="31101F8B"/>
    <w:rsid w:val="322DCA84"/>
    <w:rsid w:val="322E968C"/>
    <w:rsid w:val="3333A4F9"/>
    <w:rsid w:val="33A8BAB8"/>
    <w:rsid w:val="3481F5BD"/>
    <w:rsid w:val="3B2F12DC"/>
    <w:rsid w:val="3E4B17C1"/>
    <w:rsid w:val="3E9DC7C3"/>
    <w:rsid w:val="400858AC"/>
    <w:rsid w:val="403ED386"/>
    <w:rsid w:val="405C27B9"/>
    <w:rsid w:val="412C54E7"/>
    <w:rsid w:val="41538C88"/>
    <w:rsid w:val="4182B883"/>
    <w:rsid w:val="41C3DE0E"/>
    <w:rsid w:val="425BF253"/>
    <w:rsid w:val="43DCF6F6"/>
    <w:rsid w:val="44D2E5BA"/>
    <w:rsid w:val="44DD0FE2"/>
    <w:rsid w:val="452CDFC2"/>
    <w:rsid w:val="4706249A"/>
    <w:rsid w:val="48385476"/>
    <w:rsid w:val="48BE62EF"/>
    <w:rsid w:val="48E5BCFA"/>
    <w:rsid w:val="497D0ABF"/>
    <w:rsid w:val="49C7F268"/>
    <w:rsid w:val="4AF97619"/>
    <w:rsid w:val="4BB629C6"/>
    <w:rsid w:val="4CB2CF8D"/>
    <w:rsid w:val="4D52BAD1"/>
    <w:rsid w:val="4D8E3C36"/>
    <w:rsid w:val="4DA88754"/>
    <w:rsid w:val="4E613B8B"/>
    <w:rsid w:val="4EAA9F33"/>
    <w:rsid w:val="4F2D54E6"/>
    <w:rsid w:val="4F5FD5ED"/>
    <w:rsid w:val="4FAA56AA"/>
    <w:rsid w:val="50D7A682"/>
    <w:rsid w:val="51EF9B38"/>
    <w:rsid w:val="53EF6E9E"/>
    <w:rsid w:val="553823AB"/>
    <w:rsid w:val="55C44002"/>
    <w:rsid w:val="589B098E"/>
    <w:rsid w:val="58D60120"/>
    <w:rsid w:val="5992B35B"/>
    <w:rsid w:val="5A53E926"/>
    <w:rsid w:val="5CCC79C0"/>
    <w:rsid w:val="5CE64C1C"/>
    <w:rsid w:val="5D6849F1"/>
    <w:rsid w:val="5D9DD994"/>
    <w:rsid w:val="5E628CD0"/>
    <w:rsid w:val="5F302FEA"/>
    <w:rsid w:val="620429B2"/>
    <w:rsid w:val="633995A1"/>
    <w:rsid w:val="6373147D"/>
    <w:rsid w:val="63DA0B0B"/>
    <w:rsid w:val="6418B3E4"/>
    <w:rsid w:val="64A63A07"/>
    <w:rsid w:val="65B1F667"/>
    <w:rsid w:val="66713663"/>
    <w:rsid w:val="68F8DC31"/>
    <w:rsid w:val="699EBF8B"/>
    <w:rsid w:val="69D23471"/>
    <w:rsid w:val="6A8210F5"/>
    <w:rsid w:val="6CB05337"/>
    <w:rsid w:val="6D838778"/>
    <w:rsid w:val="6DCC4D54"/>
    <w:rsid w:val="6DDFF0A3"/>
    <w:rsid w:val="6E9E93EA"/>
    <w:rsid w:val="6EBE52CD"/>
    <w:rsid w:val="6ED152D4"/>
    <w:rsid w:val="6F4F113E"/>
    <w:rsid w:val="71794450"/>
    <w:rsid w:val="718A0104"/>
    <w:rsid w:val="71B3E90A"/>
    <w:rsid w:val="71FF9E8F"/>
    <w:rsid w:val="72BC9035"/>
    <w:rsid w:val="7315B899"/>
    <w:rsid w:val="76982837"/>
    <w:rsid w:val="790AB72F"/>
    <w:rsid w:val="7ADF310C"/>
    <w:rsid w:val="7C792DE5"/>
    <w:rsid w:val="7D48E1FE"/>
    <w:rsid w:val="7DA834D4"/>
    <w:rsid w:val="7E7B4366"/>
    <w:rsid w:val="7F1110E1"/>
    <w:rsid w:val="7F440535"/>
    <w:rsid w:val="7F7E0EA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7594BB"/>
  <w15:chartTrackingRefBased/>
  <w15:docId w15:val="{DCBC326D-1611-400B-B598-641A7705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jc w:val="both"/>
      <w:outlineLvl w:val="0"/>
    </w:pPr>
    <w:rPr>
      <w:i/>
      <w:sz w:val="32"/>
    </w:rPr>
  </w:style>
  <w:style w:type="paragraph" w:styleId="Nadpis4">
    <w:name w:val="heading 4"/>
    <w:basedOn w:val="Normln"/>
    <w:next w:val="Normln"/>
    <w:qFormat/>
    <w:pPr>
      <w:keepNext/>
      <w:numPr>
        <w:ilvl w:val="3"/>
        <w:numId w:val="1"/>
      </w:numPr>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8Num1z0">
    <w:name w:val="WW8Num1z0"/>
    <w:rPr>
      <w:rFonts w:ascii="Times New Roman" w:hAnsi="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Times New Roman" w:hAnsi="Times New Roman" w:cs="Times New Roman"/>
      <w:b w:val="0"/>
      <w:i w:val="0"/>
      <w:sz w:val="20"/>
      <w:u w:val="none"/>
    </w:rPr>
  </w:style>
  <w:style w:type="character" w:customStyle="1" w:styleId="WW8Num4z1">
    <w:name w:val="WW8Num4z1"/>
    <w:rPr>
      <w:rFonts w:ascii="Tahoma" w:eastAsia="Times New Roman" w:hAnsi="Tahoma" w:cs="Tahoma"/>
    </w:rPr>
  </w:style>
  <w:style w:type="character" w:customStyle="1" w:styleId="WW8Num16z0">
    <w:name w:val="WW8Num16z0"/>
    <w:rPr>
      <w:rFonts w:ascii="Arial" w:hAnsi="Arial" w:cs="Arial"/>
      <w:sz w:val="20"/>
    </w:rPr>
  </w:style>
  <w:style w:type="character" w:customStyle="1" w:styleId="Standardnpsmoodstavce1">
    <w:name w:val="Standardní písmo odstavce1"/>
  </w:style>
  <w:style w:type="character" w:styleId="Hypertextovodkaz">
    <w:name w:val="Hyperlink"/>
    <w:rPr>
      <w:color w:val="0000FF"/>
      <w:u w:val="single"/>
    </w:rPr>
  </w:style>
  <w:style w:type="character" w:customStyle="1" w:styleId="ZpatChar">
    <w:name w:val="Zápatí Char"/>
    <w:basedOn w:val="Standardnpsmoodstavce1"/>
    <w:uiPriority w:val="99"/>
  </w:style>
  <w:style w:type="character" w:customStyle="1" w:styleId="ZkladntextChar">
    <w:name w:val="Základní text Char"/>
    <w:rPr>
      <w:rFonts w:ascii="Arial" w:hAnsi="Arial"/>
      <w:b/>
    </w:rPr>
  </w:style>
  <w:style w:type="character" w:customStyle="1" w:styleId="Odkaznakoment1">
    <w:name w:val="Odkaz na komentář1"/>
    <w:rPr>
      <w:sz w:val="16"/>
      <w:szCs w:val="16"/>
    </w:rPr>
  </w:style>
  <w:style w:type="character" w:customStyle="1" w:styleId="TextkomenteChar">
    <w:name w:val="Text komentáře Char"/>
    <w:basedOn w:val="Standardnpsmoodstavce1"/>
  </w:style>
  <w:style w:type="character" w:customStyle="1" w:styleId="PedmtkomenteChar">
    <w:name w:val="Předmět komentáře Char"/>
    <w:rPr>
      <w:b/>
      <w:bCs/>
    </w:rPr>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rPr>
      <w:rFonts w:ascii="Arial" w:hAnsi="Arial"/>
      <w:b/>
      <w:lang w:val="x-none"/>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hlav">
    <w:name w:val="header"/>
    <w:basedOn w:val="Normln"/>
    <w:link w:val="ZhlavChar"/>
    <w:pPr>
      <w:tabs>
        <w:tab w:val="center" w:pos="4536"/>
        <w:tab w:val="right" w:pos="9072"/>
      </w:tabs>
    </w:pPr>
  </w:style>
  <w:style w:type="paragraph" w:styleId="Zpat">
    <w:name w:val="footer"/>
    <w:basedOn w:val="Normln"/>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styleId="Odstavecseseznamem">
    <w:name w:val="List Paragraph"/>
    <w:basedOn w:val="Normln"/>
    <w:uiPriority w:val="34"/>
    <w:qFormat/>
    <w:pPr>
      <w:ind w:left="708"/>
    </w:pPr>
  </w:style>
  <w:style w:type="paragraph" w:customStyle="1" w:styleId="Normln1">
    <w:name w:val="Normální1"/>
    <w:pPr>
      <w:widowControl w:val="0"/>
      <w:suppressAutoHyphens/>
    </w:pPr>
    <w:rPr>
      <w:rFonts w:eastAsia="Arial"/>
      <w:sz w:val="24"/>
      <w:lang w:eastAsia="ar-SA"/>
    </w:rPr>
  </w:style>
  <w:style w:type="paragraph" w:customStyle="1" w:styleId="Import13">
    <w:name w:val="Import 13"/>
    <w:basedOn w:val="Normln"/>
    <w:pPr>
      <w:tabs>
        <w:tab w:val="left" w:pos="1440"/>
      </w:tabs>
      <w:overflowPunct w:val="0"/>
      <w:autoSpaceDE w:val="0"/>
      <w:spacing w:line="276" w:lineRule="auto"/>
      <w:ind w:left="432"/>
      <w:textAlignment w:val="baseline"/>
    </w:pPr>
    <w:rPr>
      <w:rFonts w:ascii="Arial" w:hAnsi="Arial"/>
      <w:sz w:val="24"/>
    </w:rPr>
  </w:style>
  <w:style w:type="paragraph" w:customStyle="1" w:styleId="Textkomente1">
    <w:name w:val="Text komentáře1"/>
    <w:basedOn w:val="Normln"/>
  </w:style>
  <w:style w:type="paragraph" w:styleId="Pedmtkomente">
    <w:name w:val="annotation subject"/>
    <w:basedOn w:val="Textkomente1"/>
    <w:next w:val="Textkomente1"/>
    <w:rPr>
      <w:b/>
      <w:bCs/>
      <w:lang w:val="x-none"/>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character" w:styleId="Odkaznakoment">
    <w:name w:val="annotation reference"/>
    <w:unhideWhenUsed/>
    <w:rsid w:val="00E54896"/>
    <w:rPr>
      <w:sz w:val="16"/>
      <w:szCs w:val="16"/>
    </w:rPr>
  </w:style>
  <w:style w:type="paragraph" w:styleId="Textkomente">
    <w:name w:val="annotation text"/>
    <w:basedOn w:val="Normln"/>
    <w:link w:val="TextkomenteChar1"/>
    <w:unhideWhenUsed/>
    <w:rsid w:val="00E54896"/>
    <w:rPr>
      <w:lang w:val="x-none"/>
    </w:rPr>
  </w:style>
  <w:style w:type="character" w:customStyle="1" w:styleId="TextkomenteChar1">
    <w:name w:val="Text komentáře Char1"/>
    <w:link w:val="Textkomente"/>
    <w:uiPriority w:val="99"/>
    <w:semiHidden/>
    <w:rsid w:val="00E54896"/>
    <w:rPr>
      <w:lang w:eastAsia="ar-SA"/>
    </w:rPr>
  </w:style>
  <w:style w:type="character" w:styleId="Nevyeenzmnka">
    <w:name w:val="Unresolved Mention"/>
    <w:uiPriority w:val="99"/>
    <w:semiHidden/>
    <w:unhideWhenUsed/>
    <w:rsid w:val="00D77BA6"/>
    <w:rPr>
      <w:color w:val="808080"/>
      <w:shd w:val="clear" w:color="auto" w:fill="E6E6E6"/>
    </w:rPr>
  </w:style>
  <w:style w:type="character" w:styleId="Siln">
    <w:name w:val="Strong"/>
    <w:uiPriority w:val="22"/>
    <w:qFormat/>
    <w:rsid w:val="003C3A06"/>
    <w:rPr>
      <w:b/>
      <w:bCs/>
    </w:rPr>
  </w:style>
  <w:style w:type="character" w:customStyle="1" w:styleId="Internetovodkaz">
    <w:name w:val="Internetový odkaz"/>
    <w:rsid w:val="00450FD2"/>
    <w:rPr>
      <w:color w:val="0000FF"/>
      <w:u w:val="single"/>
    </w:rPr>
  </w:style>
  <w:style w:type="paragraph" w:customStyle="1" w:styleId="msonormal0">
    <w:name w:val="msonormal"/>
    <w:basedOn w:val="Normln"/>
    <w:rsid w:val="000B2C2A"/>
    <w:pPr>
      <w:suppressAutoHyphens w:val="0"/>
      <w:spacing w:before="100" w:beforeAutospacing="1" w:after="100" w:afterAutospacing="1"/>
    </w:pPr>
    <w:rPr>
      <w:sz w:val="24"/>
      <w:szCs w:val="24"/>
      <w:lang w:eastAsia="cs-CZ"/>
    </w:rPr>
  </w:style>
  <w:style w:type="paragraph" w:customStyle="1" w:styleId="xl63">
    <w:name w:val="xl63"/>
    <w:basedOn w:val="Normln"/>
    <w:rsid w:val="000B2C2A"/>
    <w:pPr>
      <w:suppressAutoHyphens w:val="0"/>
      <w:spacing w:before="100" w:beforeAutospacing="1" w:after="100" w:afterAutospacing="1"/>
    </w:pPr>
    <w:rPr>
      <w:rFonts w:ascii="Arial" w:hAnsi="Arial" w:cs="Arial"/>
      <w:b/>
      <w:bCs/>
      <w:sz w:val="24"/>
      <w:szCs w:val="24"/>
      <w:lang w:eastAsia="cs-CZ"/>
    </w:rPr>
  </w:style>
  <w:style w:type="paragraph" w:customStyle="1" w:styleId="xl64">
    <w:name w:val="xl64"/>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lang w:eastAsia="cs-CZ"/>
    </w:rPr>
  </w:style>
  <w:style w:type="paragraph" w:customStyle="1" w:styleId="xl66">
    <w:name w:val="xl66"/>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lang w:eastAsia="cs-CZ"/>
    </w:rPr>
  </w:style>
  <w:style w:type="paragraph" w:customStyle="1" w:styleId="xl67">
    <w:name w:val="xl67"/>
    <w:basedOn w:val="Normln"/>
    <w:rsid w:val="000B2C2A"/>
    <w:pPr>
      <w:pBdr>
        <w:top w:val="single" w:sz="4" w:space="0" w:color="000000"/>
        <w:left w:val="single" w:sz="4" w:space="7" w:color="000000"/>
        <w:bottom w:val="single" w:sz="4" w:space="0" w:color="000000"/>
        <w:right w:val="single" w:sz="4" w:space="0" w:color="000000"/>
      </w:pBdr>
      <w:suppressAutoHyphens w:val="0"/>
      <w:spacing w:before="100" w:beforeAutospacing="1" w:after="100" w:afterAutospacing="1"/>
      <w:ind w:firstLineChars="100" w:firstLine="100"/>
      <w:textAlignment w:val="center"/>
    </w:pPr>
    <w:rPr>
      <w:rFonts w:ascii="Arial" w:hAnsi="Arial" w:cs="Arial"/>
      <w:lang w:eastAsia="cs-CZ"/>
    </w:rPr>
  </w:style>
  <w:style w:type="paragraph" w:customStyle="1" w:styleId="xl69">
    <w:name w:val="xl69"/>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lang w:eastAsia="cs-CZ"/>
    </w:rPr>
  </w:style>
  <w:style w:type="paragraph" w:customStyle="1" w:styleId="xl70">
    <w:name w:val="xl70"/>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lang w:eastAsia="cs-CZ"/>
    </w:rPr>
  </w:style>
  <w:style w:type="paragraph" w:customStyle="1" w:styleId="xl72">
    <w:name w:val="xl72"/>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cs-CZ"/>
    </w:rPr>
  </w:style>
  <w:style w:type="paragraph" w:customStyle="1" w:styleId="xl73">
    <w:name w:val="xl73"/>
    <w:basedOn w:val="Normln"/>
    <w:rsid w:val="000B2C2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pPr>
    <w:rPr>
      <w:rFonts w:ascii="Arial" w:hAnsi="Arial" w:cs="Arial"/>
      <w:lang w:eastAsia="cs-CZ"/>
    </w:rPr>
  </w:style>
  <w:style w:type="paragraph" w:customStyle="1" w:styleId="xl74">
    <w:name w:val="xl74"/>
    <w:basedOn w:val="Normln"/>
    <w:rsid w:val="000B2C2A"/>
    <w:pPr>
      <w:pBdr>
        <w:top w:val="single" w:sz="4" w:space="0" w:color="000000"/>
        <w:left w:val="single" w:sz="4" w:space="7" w:color="000000"/>
        <w:bottom w:val="single" w:sz="4" w:space="0" w:color="000000"/>
        <w:right w:val="single" w:sz="4" w:space="0" w:color="000000"/>
      </w:pBdr>
      <w:shd w:val="clear" w:color="FFFFFF" w:fill="FFFFFF"/>
      <w:suppressAutoHyphens w:val="0"/>
      <w:spacing w:before="100" w:beforeAutospacing="1" w:after="100" w:afterAutospacing="1"/>
      <w:ind w:firstLineChars="100" w:firstLine="100"/>
      <w:textAlignment w:val="center"/>
    </w:pPr>
    <w:rPr>
      <w:rFonts w:ascii="Arial" w:hAnsi="Arial" w:cs="Arial"/>
      <w:lang w:eastAsia="cs-CZ"/>
    </w:rPr>
  </w:style>
  <w:style w:type="paragraph" w:customStyle="1" w:styleId="xl76">
    <w:name w:val="xl76"/>
    <w:basedOn w:val="Normln"/>
    <w:rsid w:val="000B2C2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Arial" w:hAnsi="Arial" w:cs="Arial"/>
      <w:lang w:eastAsia="cs-CZ"/>
    </w:rPr>
  </w:style>
  <w:style w:type="paragraph" w:customStyle="1" w:styleId="xl77">
    <w:name w:val="xl77"/>
    <w:basedOn w:val="Normln"/>
    <w:rsid w:val="000B2C2A"/>
    <w:pPr>
      <w:pBdr>
        <w:left w:val="single" w:sz="4" w:space="0" w:color="000000"/>
        <w:right w:val="single" w:sz="4" w:space="0" w:color="000000"/>
      </w:pBdr>
      <w:suppressAutoHyphens w:val="0"/>
      <w:spacing w:before="100" w:beforeAutospacing="1" w:after="100" w:afterAutospacing="1"/>
    </w:pPr>
    <w:rPr>
      <w:rFonts w:ascii="Arial" w:hAnsi="Arial" w:cs="Arial"/>
      <w:lang w:eastAsia="cs-CZ"/>
    </w:rPr>
  </w:style>
  <w:style w:type="paragraph" w:customStyle="1" w:styleId="xl79">
    <w:name w:val="xl79"/>
    <w:basedOn w:val="Normln"/>
    <w:rsid w:val="000B2C2A"/>
    <w:pPr>
      <w:suppressAutoHyphens w:val="0"/>
      <w:spacing w:before="100" w:beforeAutospacing="1" w:after="100" w:afterAutospacing="1"/>
    </w:pPr>
    <w:rPr>
      <w:rFonts w:ascii="Arial" w:hAnsi="Arial" w:cs="Arial"/>
      <w:lang w:eastAsia="cs-CZ"/>
    </w:rPr>
  </w:style>
  <w:style w:type="paragraph" w:customStyle="1" w:styleId="xl80">
    <w:name w:val="xl80"/>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24"/>
      <w:szCs w:val="24"/>
      <w:lang w:eastAsia="cs-CZ"/>
    </w:rPr>
  </w:style>
  <w:style w:type="paragraph" w:customStyle="1" w:styleId="xl81">
    <w:name w:val="xl81"/>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eastAsia="cs-CZ"/>
    </w:rPr>
  </w:style>
  <w:style w:type="paragraph" w:customStyle="1" w:styleId="xl82">
    <w:name w:val="xl82"/>
    <w:basedOn w:val="Normln"/>
    <w:rsid w:val="000B2C2A"/>
    <w:pPr>
      <w:pBdr>
        <w:top w:val="single" w:sz="4" w:space="0" w:color="000000"/>
        <w:left w:val="single" w:sz="4" w:space="7" w:color="000000"/>
        <w:bottom w:val="single" w:sz="4" w:space="0" w:color="000000"/>
        <w:right w:val="single" w:sz="4" w:space="0" w:color="000000"/>
      </w:pBdr>
      <w:suppressAutoHyphens w:val="0"/>
      <w:spacing w:before="100" w:beforeAutospacing="1" w:after="100" w:afterAutospacing="1"/>
      <w:ind w:firstLineChars="100" w:firstLine="100"/>
      <w:textAlignment w:val="center"/>
    </w:pPr>
    <w:rPr>
      <w:sz w:val="24"/>
      <w:szCs w:val="24"/>
      <w:lang w:eastAsia="cs-CZ"/>
    </w:rPr>
  </w:style>
  <w:style w:type="paragraph" w:customStyle="1" w:styleId="xl83">
    <w:name w:val="xl83"/>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lang w:eastAsia="cs-CZ"/>
    </w:rPr>
  </w:style>
  <w:style w:type="paragraph" w:customStyle="1" w:styleId="xl84">
    <w:name w:val="xl84"/>
    <w:basedOn w:val="Normln"/>
    <w:rsid w:val="000B2C2A"/>
    <w:pPr>
      <w:pBdr>
        <w:top w:val="single" w:sz="4" w:space="0" w:color="000000"/>
        <w:left w:val="single" w:sz="4" w:space="7" w:color="000000"/>
        <w:bottom w:val="single" w:sz="4" w:space="0" w:color="000000"/>
        <w:right w:val="single" w:sz="4" w:space="0" w:color="000000"/>
      </w:pBdr>
      <w:suppressAutoHyphens w:val="0"/>
      <w:spacing w:before="100" w:beforeAutospacing="1" w:after="100" w:afterAutospacing="1"/>
      <w:ind w:firstLineChars="100" w:firstLine="100"/>
      <w:textAlignment w:val="center"/>
    </w:pPr>
    <w:rPr>
      <w:rFonts w:ascii="Arial" w:hAnsi="Arial" w:cs="Arial"/>
      <w:lang w:eastAsia="cs-CZ"/>
    </w:rPr>
  </w:style>
  <w:style w:type="paragraph" w:customStyle="1" w:styleId="xl88">
    <w:name w:val="xl88"/>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lang w:eastAsia="cs-CZ"/>
    </w:rPr>
  </w:style>
  <w:style w:type="paragraph" w:customStyle="1" w:styleId="xl89">
    <w:name w:val="xl89"/>
    <w:basedOn w:val="Normln"/>
    <w:rsid w:val="000B2C2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cs-CZ"/>
    </w:rPr>
  </w:style>
  <w:style w:type="character" w:styleId="Sledovanodkaz">
    <w:name w:val="FollowedHyperlink"/>
    <w:basedOn w:val="Standardnpsmoodstavce"/>
    <w:uiPriority w:val="99"/>
    <w:semiHidden/>
    <w:unhideWhenUsed/>
    <w:rsid w:val="000B2C2A"/>
    <w:rPr>
      <w:color w:val="954F72"/>
      <w:u w:val="single"/>
    </w:rPr>
  </w:style>
  <w:style w:type="character" w:customStyle="1" w:styleId="ZhlavChar">
    <w:name w:val="Záhlaví Char"/>
    <w:basedOn w:val="Standardnpsmoodstavce"/>
    <w:link w:val="Zhlav"/>
    <w:uiPriority w:val="99"/>
    <w:rsid w:val="000B2C2A"/>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vestnikverejnychzakazek.cz/SearchForm/SearchContract?contractNumber=Z2021-036643" TargetMode="External"/><Relationship Id="rId18" Type="http://schemas.openxmlformats.org/officeDocument/2006/relationships/hyperlink" Target="mailto:servis@bohemik.cz"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nfo@globalklimaservis.cz"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servis@aceuro.c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emf"/><Relationship Id="rId5" Type="http://schemas.openxmlformats.org/officeDocument/2006/relationships/customXml" Target="../customXml/item5.xml"/><Relationship Id="rId15" Type="http://schemas.openxmlformats.org/officeDocument/2006/relationships/hyperlink" Target="mailto:info@otta-vzduchotechnika.cz"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servis@dci-czech.cz" TargetMode="External"/><Relationship Id="rId27"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hyperlink" Target="mailto:faktury@vfn.cz" TargetMode="External"/><Relationship Id="rId22"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1385-1060/1060_2021_RS.docx</ZkracenyRetezec>
    <Smazat xmlns="acca34e4-9ecd-41c8-99eb-d6aa654aaa55">&lt;a href="/sites/evidencesmluv/_layouts/15/IniWrkflIP.aspx?List=%7b6A8A6AA5-C48F-41F1-807A-52AA0ECDCD18%7d&amp;amp;ID=3504&amp;amp;ItemGuid=%7bDD67D59C-F831-4BA8-8D37-1B5C929FB1C1%7d&amp;amp;TemplateID=%7bd3f8102e-f4a5-4901-b93c-fb146a9d820d%7d"&gt;&lt;img src="/SiteAssets/Pictogram/Pripominkovani/delete16red.png" /&gt;&lt;/a&gt;</Smazat>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C02040575ABEA42ADF32886ABDCA16A" ma:contentTypeVersion="14" ma:contentTypeDescription="Create a new document." ma:contentTypeScope="" ma:versionID="927ccf91bf6212915d39519352b88733">
  <xsd:schema xmlns:xsd="http://www.w3.org/2001/XMLSchema" xmlns:xs="http://www.w3.org/2001/XMLSchema" xmlns:p="http://schemas.microsoft.com/office/2006/metadata/properties" xmlns:ns2="acca34e4-9ecd-41c8-99eb-d6aa654aaa55" targetNamespace="http://schemas.microsoft.com/office/2006/metadata/properties" ma:root="true" ma:fieldsID="b1b132e9f9d1d8e7ed48a154cd983343"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8DD10A-2B6A-43F6-A6A0-9F3851544BA1}"/>
</file>

<file path=customXml/itemProps2.xml><?xml version="1.0" encoding="utf-8"?>
<ds:datastoreItem xmlns:ds="http://schemas.openxmlformats.org/officeDocument/2006/customXml" ds:itemID="{43F19CC9-4AC4-4083-B975-2729864F5F92}"/>
</file>

<file path=customXml/itemProps3.xml><?xml version="1.0" encoding="utf-8"?>
<ds:datastoreItem xmlns:ds="http://schemas.openxmlformats.org/officeDocument/2006/customXml" ds:itemID="{D4B1AD7A-49ED-4AB0-A077-8AE0ABED912A}"/>
</file>

<file path=customXml/itemProps4.xml><?xml version="1.0" encoding="utf-8"?>
<ds:datastoreItem xmlns:ds="http://schemas.openxmlformats.org/officeDocument/2006/customXml" ds:itemID="{749C2489-88D8-4D0E-8A2D-16D98994ECF0}">
  <ds:schemaRefs>
    <ds:schemaRef ds:uri="http://schemas.microsoft.com/sharepoint/v3/contenttype/forms"/>
  </ds:schemaRefs>
</ds:datastoreItem>
</file>

<file path=customXml/itemProps5.xml><?xml version="1.0" encoding="utf-8"?>
<ds:datastoreItem xmlns:ds="http://schemas.openxmlformats.org/officeDocument/2006/customXml" ds:itemID="{4FFE6C32-67CF-4EB0-8D6F-C8C6E8A4E60E}"/>
</file>

<file path=customXml/itemProps6.xml><?xml version="1.0" encoding="utf-8"?>
<ds:datastoreItem xmlns:ds="http://schemas.openxmlformats.org/officeDocument/2006/customXml" ds:itemID="{749C2489-88D8-4D0E-8A2D-16D98994ECF0}"/>
</file>

<file path=docProps/app.xml><?xml version="1.0" encoding="utf-8"?>
<Properties xmlns="http://schemas.openxmlformats.org/officeDocument/2006/extended-properties" xmlns:vt="http://schemas.openxmlformats.org/officeDocument/2006/docPropsVTypes">
  <Template>Normal</Template>
  <TotalTime>6</TotalTime>
  <Pages>18</Pages>
  <Words>4580</Words>
  <Characters>27023</Characters>
  <Application>Microsoft Office Word</Application>
  <DocSecurity>0</DocSecurity>
  <Lines>225</Lines>
  <Paragraphs>63</Paragraphs>
  <ScaleCrop>false</ScaleCrop>
  <HeadingPairs>
    <vt:vector size="2" baseType="variant">
      <vt:variant>
        <vt:lpstr>Název</vt:lpstr>
      </vt:variant>
      <vt:variant>
        <vt:i4>1</vt:i4>
      </vt:variant>
    </vt:vector>
  </HeadingPairs>
  <TitlesOfParts>
    <vt:vector size="1" baseType="lpstr">
      <vt:lpstr>10036 - Měření čistých prostor VFN a výměna HEPA filtrů</vt:lpstr>
    </vt:vector>
  </TitlesOfParts>
  <Company>Všeobecná fakultní nemocnice v Praze</Company>
  <LinksUpToDate>false</LinksUpToDate>
  <CharactersWithSpaces>31540</CharactersWithSpaces>
  <SharedDoc>false</SharedDoc>
  <HLinks>
    <vt:vector size="42" baseType="variant">
      <vt:variant>
        <vt:i4>4784170</vt:i4>
      </vt:variant>
      <vt:variant>
        <vt:i4>18</vt:i4>
      </vt:variant>
      <vt:variant>
        <vt:i4>0</vt:i4>
      </vt:variant>
      <vt:variant>
        <vt:i4>5</vt:i4>
      </vt:variant>
      <vt:variant>
        <vt:lpwstr>mailto:servis@dci-czech.cz</vt:lpwstr>
      </vt:variant>
      <vt:variant>
        <vt:lpwstr/>
      </vt:variant>
      <vt:variant>
        <vt:i4>8192069</vt:i4>
      </vt:variant>
      <vt:variant>
        <vt:i4>15</vt:i4>
      </vt:variant>
      <vt:variant>
        <vt:i4>0</vt:i4>
      </vt:variant>
      <vt:variant>
        <vt:i4>5</vt:i4>
      </vt:variant>
      <vt:variant>
        <vt:lpwstr>mailto:servis@bohemik.cz</vt:lpwstr>
      </vt:variant>
      <vt:variant>
        <vt:lpwstr/>
      </vt:variant>
      <vt:variant>
        <vt:i4>7471170</vt:i4>
      </vt:variant>
      <vt:variant>
        <vt:i4>12</vt:i4>
      </vt:variant>
      <vt:variant>
        <vt:i4>0</vt:i4>
      </vt:variant>
      <vt:variant>
        <vt:i4>5</vt:i4>
      </vt:variant>
      <vt:variant>
        <vt:lpwstr>mailto:info@globalklimaservis.cz</vt:lpwstr>
      </vt:variant>
      <vt:variant>
        <vt:lpwstr/>
      </vt:variant>
      <vt:variant>
        <vt:i4>5242994</vt:i4>
      </vt:variant>
      <vt:variant>
        <vt:i4>9</vt:i4>
      </vt:variant>
      <vt:variant>
        <vt:i4>0</vt:i4>
      </vt:variant>
      <vt:variant>
        <vt:i4>5</vt:i4>
      </vt:variant>
      <vt:variant>
        <vt:lpwstr>mailto:servis@aceuro.cz</vt:lpwstr>
      </vt:variant>
      <vt:variant>
        <vt:lpwstr/>
      </vt:variant>
      <vt:variant>
        <vt:i4>4194342</vt:i4>
      </vt:variant>
      <vt:variant>
        <vt:i4>6</vt:i4>
      </vt:variant>
      <vt:variant>
        <vt:i4>0</vt:i4>
      </vt:variant>
      <vt:variant>
        <vt:i4>5</vt:i4>
      </vt:variant>
      <vt:variant>
        <vt:lpwstr>mailto:info@otta-vzduchotechnika.cz</vt:lpwstr>
      </vt:variant>
      <vt:variant>
        <vt:lpwstr/>
      </vt:variant>
      <vt:variant>
        <vt:i4>1572901</vt:i4>
      </vt:variant>
      <vt:variant>
        <vt:i4>3</vt:i4>
      </vt:variant>
      <vt:variant>
        <vt:i4>0</vt:i4>
      </vt:variant>
      <vt:variant>
        <vt:i4>5</vt:i4>
      </vt:variant>
      <vt:variant>
        <vt:lpwstr>mailto:faktury@vfn.cz</vt:lpwstr>
      </vt:variant>
      <vt:variant>
        <vt:lpwstr/>
      </vt:variant>
      <vt:variant>
        <vt:i4>1638412</vt:i4>
      </vt:variant>
      <vt:variant>
        <vt:i4>0</vt:i4>
      </vt:variant>
      <vt:variant>
        <vt:i4>0</vt:i4>
      </vt:variant>
      <vt:variant>
        <vt:i4>5</vt:i4>
      </vt:variant>
      <vt:variant>
        <vt:lpwstr>https://www.vestnikverejnychzakazek.cz/SearchForm/SearchContract?contractNumber=Z2021-036643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10036 - Měření čistých prostor VFN a výměna HEPA filtrů</dc:title>
  <dc:subject/>
  <dc:creator>Roklima</dc:creator>
  <cp:keywords/>
  <cp:lastModifiedBy>Vaňková Jana, Mgr.</cp:lastModifiedBy>
  <cp:revision>5</cp:revision>
  <cp:lastPrinted>2021-10-06T09:21:00Z</cp:lastPrinted>
  <dcterms:created xsi:type="dcterms:W3CDTF">2022-01-13T11:48:00Z</dcterms:created>
  <dcterms:modified xsi:type="dcterms:W3CDTF">2022-01-13T11:58:00Z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lock_WF">
    <vt:lpwstr>1.00000000000000</vt:lpwstr>
  </property>
  <property fmtid="{D5CDD505-2E9C-101B-9397-08002B2CF9AE}" pid="3" name="IdenitificationN">
    <vt:lpwstr>10036.0000000000</vt:lpwstr>
  </property>
  <property fmtid="{D5CDD505-2E9C-101B-9397-08002B2CF9AE}" pid="4" name="KonecPripominkovani">
    <vt:lpwstr>2016-01-28T15:00:00Z</vt:lpwstr>
  </property>
  <property fmtid="{D5CDD505-2E9C-101B-9397-08002B2CF9AE}" pid="5" name="Smazat">
    <vt:lpwstr>0</vt:lpwstr>
  </property>
  <property fmtid="{D5CDD505-2E9C-101B-9397-08002B2CF9AE}" pid="6" name="WorkflowChangePath">
    <vt:lpwstr>282afc42-4b56-4886-ae78-96f2b0446fdb,2;282afc42-4b56-4886-ae78-96f2b0446fdb,2;282afc42-4b56-4886-ae78-96f2b0446fdb,2;fbbce10e-c294-43dc-934e-88002aaf6ea8,3;fbbce10e-c294-43dc-934e-88002aaf6ea8,4;8c416235-41d0-4c1f-85c4-c879dc148b5b,7;8c416235-41d0-4c1f-8582569b4a-5f6c-4a67-89c0-3731ded64efb,2;82569b4a-5f6c-4a67-89c0-3731ded64efb,2;82569b4a-5f6c-4a67-89c0-3731ded64efb,2;</vt:lpwstr>
  </property>
  <property fmtid="{D5CDD505-2E9C-101B-9397-08002B2CF9AE}" pid="7" name="MSIP_Label_2063cd7f-2d21-486a-9f29-9c1683fdd175_Enabled">
    <vt:lpwstr>true</vt:lpwstr>
  </property>
  <property fmtid="{D5CDD505-2E9C-101B-9397-08002B2CF9AE}" pid="8" name="MSIP_Label_2063cd7f-2d21-486a-9f29-9c1683fdd175_SetDate">
    <vt:lpwstr>2021-03-19T10:16:27Z</vt:lpwstr>
  </property>
  <property fmtid="{D5CDD505-2E9C-101B-9397-08002B2CF9AE}" pid="9" name="MSIP_Label_2063cd7f-2d21-486a-9f29-9c1683fdd175_Method">
    <vt:lpwstr>Standard</vt:lpwstr>
  </property>
  <property fmtid="{D5CDD505-2E9C-101B-9397-08002B2CF9AE}" pid="10" name="MSIP_Label_2063cd7f-2d21-486a-9f29-9c1683fdd175_Name">
    <vt:lpwstr>2063cd7f-2d21-486a-9f29-9c1683fdd175</vt:lpwstr>
  </property>
  <property fmtid="{D5CDD505-2E9C-101B-9397-08002B2CF9AE}" pid="11" name="MSIP_Label_2063cd7f-2d21-486a-9f29-9c1683fdd175_SiteId">
    <vt:lpwstr>0f277086-d4e0-4971-bc1a-bbc5df0eb246</vt:lpwstr>
  </property>
  <property fmtid="{D5CDD505-2E9C-101B-9397-08002B2CF9AE}" pid="12" name="MSIP_Label_2063cd7f-2d21-486a-9f29-9c1683fdd175_ActionId">
    <vt:lpwstr/>
  </property>
  <property fmtid="{D5CDD505-2E9C-101B-9397-08002B2CF9AE}" pid="13" name="MSIP_Label_2063cd7f-2d21-486a-9f29-9c1683fdd175_ContentBits">
    <vt:lpwstr>0</vt:lpwstr>
  </property>
  <property fmtid="{D5CDD505-2E9C-101B-9397-08002B2CF9AE}" pid="14" name="_dlc_DocId">
    <vt:lpwstr>VFNAPP-1156851915-2649</vt:lpwstr>
  </property>
  <property fmtid="{D5CDD505-2E9C-101B-9397-08002B2CF9AE}" pid="15" name="_dlc_DocIdItemGuid">
    <vt:lpwstr>05b08b2b-a997-4306-b92d-43803375700b</vt:lpwstr>
  </property>
  <property fmtid="{D5CDD505-2E9C-101B-9397-08002B2CF9AE}" pid="16" name="_dlc_DocIdUrl">
    <vt:lpwstr>https://vfnpraha.sharepoint.com/sites/app/prip/_layouts/15/DocIdRedir.aspx?ID=VFNAPP-1156851915-2649, VFNAPP-1156851915-2649</vt:lpwstr>
  </property>
  <property fmtid="{D5CDD505-2E9C-101B-9397-08002B2CF9AE}" pid="17" name="ContentTypeId">
    <vt:lpwstr>0x010100EFF427952D4E634383E9B8E9D938055A009C02040575ABEA42ADF32886ABDCA16A</vt:lpwstr>
  </property>
</Properties>
</file>