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8C36" w14:textId="77777777" w:rsidR="0085678E" w:rsidRDefault="0085678E" w:rsidP="002F5E62">
      <w:bookmarkStart w:id="0" w:name="_top"/>
      <w:bookmarkEnd w:id="0"/>
    </w:p>
    <w:p w14:paraId="5D5EB9F9" w14:textId="77777777" w:rsidR="0085678E" w:rsidRDefault="0085678E" w:rsidP="002F5E62"/>
    <w:p w14:paraId="161174CE" w14:textId="77777777" w:rsidR="0085678E" w:rsidRDefault="0085678E" w:rsidP="002F5E62"/>
    <w:p w14:paraId="36BAB32A" w14:textId="77777777" w:rsidR="0085678E" w:rsidRPr="002F5E62" w:rsidRDefault="0085678E" w:rsidP="002F5E62"/>
    <w:p w14:paraId="3378322B" w14:textId="77777777" w:rsidR="003967F6" w:rsidRPr="002F5E62" w:rsidRDefault="003967F6" w:rsidP="002F5E62"/>
    <w:p w14:paraId="25296248" w14:textId="51313B50" w:rsidR="00974B46" w:rsidRDefault="003967F6">
      <w:pPr>
        <w:pStyle w:val="Obsah1"/>
        <w:rPr>
          <w:rFonts w:ascii="Calibri" w:hAnsi="Calibri"/>
          <w:noProof/>
          <w:szCs w:val="22"/>
        </w:rPr>
      </w:pPr>
      <w:r w:rsidRPr="002F1996">
        <w:fldChar w:fldCharType="begin"/>
      </w:r>
      <w:r w:rsidRPr="002F1996">
        <w:instrText xml:space="preserve"> TOC \o "1-1" \h \z \u </w:instrText>
      </w:r>
      <w:r w:rsidRPr="002F1996">
        <w:fldChar w:fldCharType="separate"/>
      </w:r>
      <w:hyperlink w:anchor="_Toc175127067" w:history="1">
        <w:r w:rsidR="00974B46" w:rsidRPr="00316860">
          <w:rPr>
            <w:rStyle w:val="Hypertextovodkaz"/>
            <w:noProof/>
          </w:rPr>
          <w:t>1.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Smluvní strany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_Toc175127067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2</w:t>
        </w:r>
        <w:r w:rsidR="00974B46">
          <w:rPr>
            <w:noProof/>
            <w:webHidden/>
          </w:rPr>
          <w:fldChar w:fldCharType="end"/>
        </w:r>
      </w:hyperlink>
    </w:p>
    <w:p w14:paraId="3FAC22A6" w14:textId="1FFA7BC0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68" w:history="1">
        <w:r w:rsidR="00974B46" w:rsidRPr="00316860">
          <w:rPr>
            <w:rStyle w:val="Hypertextovodkaz"/>
            <w:noProof/>
          </w:rPr>
          <w:t>2.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Všeobecné obchodní podmínky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_Toc175127068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2</w:t>
        </w:r>
        <w:r w:rsidR="00974B46">
          <w:rPr>
            <w:noProof/>
            <w:webHidden/>
          </w:rPr>
          <w:fldChar w:fldCharType="end"/>
        </w:r>
      </w:hyperlink>
    </w:p>
    <w:p w14:paraId="49BA0083" w14:textId="71B806A8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69" w:history="1">
        <w:r w:rsidR="00974B46" w:rsidRPr="00316860">
          <w:rPr>
            <w:rStyle w:val="Hypertextovodkaz"/>
            <w:noProof/>
          </w:rPr>
          <w:t>3.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Definice pojmů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_Toc175127069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3</w:t>
        </w:r>
        <w:r w:rsidR="00974B46">
          <w:rPr>
            <w:noProof/>
            <w:webHidden/>
          </w:rPr>
          <w:fldChar w:fldCharType="end"/>
        </w:r>
      </w:hyperlink>
    </w:p>
    <w:p w14:paraId="7FB282FE" w14:textId="42A6BD4E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0" w:history="1">
        <w:r w:rsidR="00974B46" w:rsidRPr="00316860">
          <w:rPr>
            <w:rStyle w:val="Hypertextovodkaz"/>
            <w:noProof/>
          </w:rPr>
          <w:t>4.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Předmět plnění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_Toc175127070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3</w:t>
        </w:r>
        <w:r w:rsidR="00974B46">
          <w:rPr>
            <w:noProof/>
            <w:webHidden/>
          </w:rPr>
          <w:fldChar w:fldCharType="end"/>
        </w:r>
      </w:hyperlink>
    </w:p>
    <w:p w14:paraId="7E584F91" w14:textId="090CB59A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1" w:history="1">
        <w:r w:rsidR="00974B46" w:rsidRPr="00316860">
          <w:rPr>
            <w:rStyle w:val="Hypertextovodkaz"/>
            <w:noProof/>
          </w:rPr>
          <w:t>5.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Termíny plnění, harmonogram dodávky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_Toc175127071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3</w:t>
        </w:r>
        <w:r w:rsidR="00974B46">
          <w:rPr>
            <w:noProof/>
            <w:webHidden/>
          </w:rPr>
          <w:fldChar w:fldCharType="end"/>
        </w:r>
      </w:hyperlink>
    </w:p>
    <w:p w14:paraId="1CF17347" w14:textId="4D24D5B6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2" w:history="1">
        <w:r w:rsidR="00974B46" w:rsidRPr="00316860">
          <w:rPr>
            <w:rStyle w:val="Hypertextovodkaz"/>
            <w:noProof/>
          </w:rPr>
          <w:t>6.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Cena předmětu plnění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_Toc175127072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4</w:t>
        </w:r>
        <w:r w:rsidR="00974B46">
          <w:rPr>
            <w:noProof/>
            <w:webHidden/>
          </w:rPr>
          <w:fldChar w:fldCharType="end"/>
        </w:r>
      </w:hyperlink>
    </w:p>
    <w:p w14:paraId="75E0192C" w14:textId="196041A3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3" w:history="1">
        <w:r w:rsidR="00974B46" w:rsidRPr="00316860">
          <w:rPr>
            <w:rStyle w:val="Hypertextovodkaz"/>
            <w:noProof/>
          </w:rPr>
          <w:t>7.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Platební podmínky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_Toc175127073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4</w:t>
        </w:r>
        <w:r w:rsidR="00974B46">
          <w:rPr>
            <w:noProof/>
            <w:webHidden/>
          </w:rPr>
          <w:fldChar w:fldCharType="end"/>
        </w:r>
      </w:hyperlink>
    </w:p>
    <w:p w14:paraId="31329789" w14:textId="7A18B140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4" w:history="1">
        <w:r w:rsidR="00974B46" w:rsidRPr="00316860">
          <w:rPr>
            <w:rStyle w:val="Hypertextovodkaz"/>
            <w:noProof/>
          </w:rPr>
          <w:t>8.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Zmocnění k jednání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_Toc175127074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5</w:t>
        </w:r>
        <w:r w:rsidR="00974B46">
          <w:rPr>
            <w:noProof/>
            <w:webHidden/>
          </w:rPr>
          <w:fldChar w:fldCharType="end"/>
        </w:r>
      </w:hyperlink>
    </w:p>
    <w:p w14:paraId="7CEC21A2" w14:textId="700FD306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5" w:history="1">
        <w:r w:rsidR="00974B46" w:rsidRPr="00316860">
          <w:rPr>
            <w:rStyle w:val="Hypertextovodkaz"/>
            <w:noProof/>
          </w:rPr>
          <w:t>9.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Místo a způsob plnění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_Toc175127075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5</w:t>
        </w:r>
        <w:r w:rsidR="00974B46">
          <w:rPr>
            <w:noProof/>
            <w:webHidden/>
          </w:rPr>
          <w:fldChar w:fldCharType="end"/>
        </w:r>
      </w:hyperlink>
    </w:p>
    <w:p w14:paraId="09D32CE8" w14:textId="1834D247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6" w:history="1">
        <w:r w:rsidR="00974B46" w:rsidRPr="00316860">
          <w:rPr>
            <w:rStyle w:val="Hypertextovodkaz"/>
            <w:noProof/>
          </w:rPr>
          <w:t>10.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Přechod vlastnictví a nebezpečí škody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_Toc175127076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056E66E0" w14:textId="1B5A1F13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7" w:history="1">
        <w:r w:rsidR="00974B46" w:rsidRPr="00316860">
          <w:rPr>
            <w:rStyle w:val="Hypertextovodkaz"/>
            <w:noProof/>
          </w:rPr>
          <w:t>11.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Změnové řízení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_Toc175127077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776D4164" w14:textId="616DF693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8" w:history="1">
        <w:r w:rsidR="00974B46" w:rsidRPr="00316860">
          <w:rPr>
            <w:rStyle w:val="Hypertextovodkaz"/>
            <w:noProof/>
          </w:rPr>
          <w:t>12.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Práva a povinnosti smluvních stran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_Toc175127078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35728500" w14:textId="5D2FF2C7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79" w:history="1">
        <w:r w:rsidR="00974B46" w:rsidRPr="00316860">
          <w:rPr>
            <w:rStyle w:val="Hypertextovodkaz"/>
            <w:noProof/>
          </w:rPr>
          <w:t>13.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Odpovědnost za škodu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_Toc175127079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6</w:t>
        </w:r>
        <w:r w:rsidR="00974B46">
          <w:rPr>
            <w:noProof/>
            <w:webHidden/>
          </w:rPr>
          <w:fldChar w:fldCharType="end"/>
        </w:r>
      </w:hyperlink>
    </w:p>
    <w:p w14:paraId="05652B98" w14:textId="714BFB46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80" w:history="1">
        <w:r w:rsidR="00974B46" w:rsidRPr="00316860">
          <w:rPr>
            <w:rStyle w:val="Hypertextovodkaz"/>
            <w:noProof/>
          </w:rPr>
          <w:t>14.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Záruka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_Toc175127080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15460A7D" w14:textId="402A207F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81" w:history="1">
        <w:r w:rsidR="00974B46" w:rsidRPr="00316860">
          <w:rPr>
            <w:rStyle w:val="Hypertextovodkaz"/>
            <w:noProof/>
          </w:rPr>
          <w:t>15.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Prodlení, sankce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_Toc175127081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3B0D0D97" w14:textId="0C2DC201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82" w:history="1">
        <w:r w:rsidR="00974B46" w:rsidRPr="00316860">
          <w:rPr>
            <w:rStyle w:val="Hypertextovodkaz"/>
            <w:noProof/>
          </w:rPr>
          <w:t>16.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Platnost, odstoupení a zánik smlouvy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_Toc175127082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7ECF2BD3" w14:textId="6DB68AF5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83" w:history="1">
        <w:r w:rsidR="00974B46" w:rsidRPr="00316860">
          <w:rPr>
            <w:rStyle w:val="Hypertextovodkaz"/>
            <w:noProof/>
          </w:rPr>
          <w:t>17.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Řešení sporů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_Toc175127083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7</w:t>
        </w:r>
        <w:r w:rsidR="00974B46">
          <w:rPr>
            <w:noProof/>
            <w:webHidden/>
          </w:rPr>
          <w:fldChar w:fldCharType="end"/>
        </w:r>
      </w:hyperlink>
    </w:p>
    <w:p w14:paraId="6CD132EA" w14:textId="36A5F013" w:rsidR="00974B46" w:rsidRDefault="005F3B71">
      <w:pPr>
        <w:pStyle w:val="Obsah1"/>
        <w:rPr>
          <w:rFonts w:ascii="Calibri" w:hAnsi="Calibri"/>
          <w:noProof/>
          <w:szCs w:val="22"/>
        </w:rPr>
      </w:pPr>
      <w:hyperlink w:anchor="_Toc175127084" w:history="1">
        <w:r w:rsidR="00974B46" w:rsidRPr="00316860">
          <w:rPr>
            <w:rStyle w:val="Hypertextovodkaz"/>
            <w:noProof/>
          </w:rPr>
          <w:t>18.</w:t>
        </w:r>
        <w:r w:rsidR="00974B46">
          <w:rPr>
            <w:rFonts w:ascii="Calibri" w:hAnsi="Calibri"/>
            <w:noProof/>
            <w:szCs w:val="22"/>
          </w:rPr>
          <w:tab/>
        </w:r>
        <w:r w:rsidR="00974B46" w:rsidRPr="00316860">
          <w:rPr>
            <w:rStyle w:val="Hypertextovodkaz"/>
            <w:noProof/>
          </w:rPr>
          <w:t>Závěrečná ustanovení</w:t>
        </w:r>
        <w:r w:rsidR="00974B46">
          <w:rPr>
            <w:noProof/>
            <w:webHidden/>
          </w:rPr>
          <w:tab/>
        </w:r>
        <w:r w:rsidR="00974B46">
          <w:rPr>
            <w:noProof/>
            <w:webHidden/>
          </w:rPr>
          <w:fldChar w:fldCharType="begin"/>
        </w:r>
        <w:r w:rsidR="00974B46">
          <w:rPr>
            <w:noProof/>
            <w:webHidden/>
          </w:rPr>
          <w:instrText xml:space="preserve"> PAGEREF _Toc175127084 \h </w:instrText>
        </w:r>
        <w:r w:rsidR="00974B46">
          <w:rPr>
            <w:noProof/>
            <w:webHidden/>
          </w:rPr>
        </w:r>
        <w:r w:rsidR="00974B46">
          <w:rPr>
            <w:noProof/>
            <w:webHidden/>
          </w:rPr>
          <w:fldChar w:fldCharType="separate"/>
        </w:r>
        <w:r w:rsidR="00BA29C1">
          <w:rPr>
            <w:noProof/>
            <w:webHidden/>
          </w:rPr>
          <w:t>8</w:t>
        </w:r>
        <w:r w:rsidR="00974B46">
          <w:rPr>
            <w:noProof/>
            <w:webHidden/>
          </w:rPr>
          <w:fldChar w:fldCharType="end"/>
        </w:r>
      </w:hyperlink>
    </w:p>
    <w:p w14:paraId="309B1F30" w14:textId="77777777" w:rsidR="002E459B" w:rsidRPr="002F1996" w:rsidRDefault="003967F6" w:rsidP="002F1996">
      <w:r w:rsidRPr="002F1996">
        <w:fldChar w:fldCharType="end"/>
      </w:r>
    </w:p>
    <w:p w14:paraId="4A0848BB" w14:textId="77777777" w:rsidR="009F0208" w:rsidRDefault="009F0208" w:rsidP="002F1996"/>
    <w:p w14:paraId="3ADB1509" w14:textId="77777777" w:rsidR="004F0647" w:rsidRDefault="0085678E" w:rsidP="006F1E0F">
      <w:pPr>
        <w:rPr>
          <w:bCs/>
        </w:rPr>
      </w:pPr>
      <w:r w:rsidRPr="002F1996">
        <w:br w:type="page"/>
      </w:r>
    </w:p>
    <w:p w14:paraId="01C2D1B7" w14:textId="77777777" w:rsidR="004F0647" w:rsidRPr="004F0647" w:rsidRDefault="004F0647" w:rsidP="004F0647">
      <w:pPr>
        <w:pStyle w:val="Nzev"/>
      </w:pPr>
      <w:r w:rsidRPr="004F0647">
        <w:lastRenderedPageBreak/>
        <w:t>KUPNÍ SMLOUVA</w:t>
      </w:r>
    </w:p>
    <w:p w14:paraId="29F40BFC" w14:textId="038CFFC6" w:rsidR="004F0647" w:rsidRPr="004F0647" w:rsidRDefault="004F0647" w:rsidP="004F0647">
      <w:pPr>
        <w:pStyle w:val="Nzev"/>
      </w:pPr>
      <w:r w:rsidRPr="004F0647">
        <w:t xml:space="preserve">č.j.: </w:t>
      </w:r>
      <w:r w:rsidR="005D1FF2" w:rsidRPr="005D1FF2">
        <w:t>RCC-210029</w:t>
      </w:r>
    </w:p>
    <w:p w14:paraId="127C865D" w14:textId="77777777" w:rsidR="004F0647" w:rsidRPr="00F97832" w:rsidRDefault="004F0647" w:rsidP="006A7FF7"/>
    <w:p w14:paraId="4E3B50A9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1" w:name="_Toc175127067"/>
      <w:r w:rsidRPr="00501E6A">
        <w:t>Smluvní strany</w:t>
      </w:r>
      <w:bookmarkEnd w:id="1"/>
    </w:p>
    <w:p w14:paraId="2EF07AF4" w14:textId="144E87E3" w:rsidR="004743BF" w:rsidRPr="00565BA6" w:rsidRDefault="00B87DCE" w:rsidP="004743BF">
      <w:r w:rsidRPr="00565BA6">
        <w:t>Vyšší odborná škola informačních studií a Střední škola elektrotechniky, multimédií a informatiky</w:t>
      </w:r>
      <w:r w:rsidR="004743BF" w:rsidRPr="00565BA6">
        <w:tab/>
      </w:r>
      <w:r w:rsidR="004743BF" w:rsidRPr="00565BA6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4743BF" w:rsidRPr="003A7229" w14:paraId="795D1D77" w14:textId="77777777" w:rsidTr="00272CB3">
        <w:trPr>
          <w:cantSplit/>
        </w:trPr>
        <w:tc>
          <w:tcPr>
            <w:tcW w:w="2628" w:type="dxa"/>
          </w:tcPr>
          <w:p w14:paraId="5AA9A327" w14:textId="77777777" w:rsidR="004743BF" w:rsidRPr="002F5E62" w:rsidRDefault="004743BF" w:rsidP="00272CB3">
            <w:r>
              <w:t>Sídlo</w:t>
            </w:r>
            <w:r w:rsidRPr="002F5E62">
              <w:t>:</w:t>
            </w:r>
          </w:p>
        </w:tc>
        <w:tc>
          <w:tcPr>
            <w:tcW w:w="6193" w:type="dxa"/>
            <w:gridSpan w:val="3"/>
          </w:tcPr>
          <w:p w14:paraId="430D8967" w14:textId="42B67D79" w:rsidR="004743BF" w:rsidRPr="00565BA6" w:rsidRDefault="005D1FF2" w:rsidP="00272CB3">
            <w:pPr>
              <w:rPr>
                <w:highlight w:val="lightGray"/>
              </w:rPr>
            </w:pPr>
            <w:r w:rsidRPr="00565BA6">
              <w:t>Novovysočanská 280/48, 190 00 Praha 9</w:t>
            </w:r>
          </w:p>
        </w:tc>
      </w:tr>
      <w:tr w:rsidR="004743BF" w:rsidRPr="003A7229" w14:paraId="5E0E8BEC" w14:textId="77777777" w:rsidTr="00272CB3">
        <w:trPr>
          <w:cantSplit/>
        </w:trPr>
        <w:tc>
          <w:tcPr>
            <w:tcW w:w="2628" w:type="dxa"/>
          </w:tcPr>
          <w:p w14:paraId="04405166" w14:textId="77777777" w:rsidR="004743BF" w:rsidRPr="002F5E62" w:rsidRDefault="004743BF" w:rsidP="00272CB3">
            <w:r>
              <w:t>Jednající</w:t>
            </w:r>
            <w:r w:rsidRPr="002F5E62">
              <w:t>:</w:t>
            </w:r>
          </w:p>
        </w:tc>
        <w:tc>
          <w:tcPr>
            <w:tcW w:w="6193" w:type="dxa"/>
            <w:gridSpan w:val="3"/>
          </w:tcPr>
          <w:p w14:paraId="327F7093" w14:textId="4CEBFE97" w:rsidR="004743BF" w:rsidRPr="00090AF2" w:rsidRDefault="003550EA" w:rsidP="00272CB3">
            <w:pPr>
              <w:rPr>
                <w:i/>
                <w:iCs/>
              </w:rPr>
            </w:pPr>
            <w:r w:rsidRPr="00090AF2">
              <w:rPr>
                <w:i/>
                <w:iCs/>
              </w:rPr>
              <w:t>Ing. Marcela Davídková Antošová, CSc.</w:t>
            </w:r>
          </w:p>
        </w:tc>
      </w:tr>
      <w:tr w:rsidR="004743BF" w:rsidRPr="003A7229" w14:paraId="61D918B2" w14:textId="77777777" w:rsidTr="00272CB3">
        <w:trPr>
          <w:cantSplit/>
        </w:trPr>
        <w:tc>
          <w:tcPr>
            <w:tcW w:w="2628" w:type="dxa"/>
          </w:tcPr>
          <w:p w14:paraId="6F1AB260" w14:textId="77777777" w:rsidR="004743BF" w:rsidRPr="00565BA6" w:rsidRDefault="004743BF" w:rsidP="00272CB3">
            <w:r w:rsidRPr="00565BA6">
              <w:t>bank. spojení:</w:t>
            </w:r>
          </w:p>
        </w:tc>
        <w:tc>
          <w:tcPr>
            <w:tcW w:w="2232" w:type="dxa"/>
          </w:tcPr>
          <w:p w14:paraId="6E39FE50" w14:textId="533CFE22" w:rsidR="004743BF" w:rsidRPr="00565BA6" w:rsidRDefault="00B87DCE" w:rsidP="00272CB3">
            <w:r w:rsidRPr="00565BA6">
              <w:t>PPF Banka</w:t>
            </w:r>
          </w:p>
        </w:tc>
        <w:tc>
          <w:tcPr>
            <w:tcW w:w="1948" w:type="dxa"/>
          </w:tcPr>
          <w:p w14:paraId="41DE4391" w14:textId="77777777" w:rsidR="004743BF" w:rsidRPr="00565BA6" w:rsidRDefault="004743BF" w:rsidP="00272CB3">
            <w:r w:rsidRPr="00565BA6">
              <w:t>číslo účtu:</w:t>
            </w:r>
          </w:p>
        </w:tc>
        <w:tc>
          <w:tcPr>
            <w:tcW w:w="2013" w:type="dxa"/>
          </w:tcPr>
          <w:p w14:paraId="06D2D8F0" w14:textId="65EE48D3" w:rsidR="004743BF" w:rsidRPr="00565BA6" w:rsidRDefault="00B87DCE" w:rsidP="00272CB3">
            <w:r w:rsidRPr="00565BA6">
              <w:t>2003420018/6000</w:t>
            </w:r>
          </w:p>
        </w:tc>
      </w:tr>
      <w:tr w:rsidR="004743BF" w:rsidRPr="003A7229" w14:paraId="054121D6" w14:textId="77777777" w:rsidTr="00272CB3">
        <w:trPr>
          <w:cantSplit/>
        </w:trPr>
        <w:tc>
          <w:tcPr>
            <w:tcW w:w="2628" w:type="dxa"/>
          </w:tcPr>
          <w:p w14:paraId="609556A1" w14:textId="77777777" w:rsidR="004743BF" w:rsidRPr="002F5E62" w:rsidRDefault="004743BF" w:rsidP="00272CB3">
            <w:r w:rsidRPr="002F5E62">
              <w:t>IČ:</w:t>
            </w:r>
          </w:p>
        </w:tc>
        <w:tc>
          <w:tcPr>
            <w:tcW w:w="2232" w:type="dxa"/>
          </w:tcPr>
          <w:p w14:paraId="5C2942E4" w14:textId="401F4588" w:rsidR="004743BF" w:rsidRPr="00565BA6" w:rsidRDefault="005D1FF2" w:rsidP="00272CB3">
            <w:pPr>
              <w:rPr>
                <w:highlight w:val="lightGray"/>
              </w:rPr>
            </w:pPr>
            <w:r w:rsidRPr="00565BA6">
              <w:t>14891409</w:t>
            </w:r>
          </w:p>
        </w:tc>
        <w:tc>
          <w:tcPr>
            <w:tcW w:w="1948" w:type="dxa"/>
          </w:tcPr>
          <w:p w14:paraId="35F80DF4" w14:textId="565AF566" w:rsidR="004743BF" w:rsidRPr="00090AF2" w:rsidRDefault="004743BF" w:rsidP="00272CB3"/>
        </w:tc>
        <w:tc>
          <w:tcPr>
            <w:tcW w:w="2013" w:type="dxa"/>
          </w:tcPr>
          <w:p w14:paraId="083C1D6A" w14:textId="77777777" w:rsidR="004743BF" w:rsidRPr="00565BA6" w:rsidRDefault="004743BF" w:rsidP="00272CB3"/>
        </w:tc>
      </w:tr>
      <w:tr w:rsidR="004743BF" w:rsidRPr="003A7229" w14:paraId="27AF9E3B" w14:textId="77777777" w:rsidTr="00272CB3">
        <w:trPr>
          <w:cantSplit/>
        </w:trPr>
        <w:tc>
          <w:tcPr>
            <w:tcW w:w="2628" w:type="dxa"/>
          </w:tcPr>
          <w:p w14:paraId="2EBBB64E" w14:textId="77777777" w:rsidR="004743BF" w:rsidRPr="002F5E62" w:rsidRDefault="004743BF" w:rsidP="00272CB3">
            <w:r w:rsidRPr="002F5E62">
              <w:t>spisová značka OR:</w:t>
            </w:r>
          </w:p>
        </w:tc>
        <w:tc>
          <w:tcPr>
            <w:tcW w:w="6193" w:type="dxa"/>
            <w:gridSpan w:val="3"/>
          </w:tcPr>
          <w:p w14:paraId="724DA493" w14:textId="5D711B5C" w:rsidR="004743BF" w:rsidRPr="00090AF2" w:rsidRDefault="005D1FF2" w:rsidP="00272CB3">
            <w:r w:rsidRPr="00090AF2">
              <w:t>IZO: 014891409</w:t>
            </w:r>
          </w:p>
        </w:tc>
      </w:tr>
    </w:tbl>
    <w:p w14:paraId="1755F69B" w14:textId="77777777" w:rsidR="004743BF" w:rsidRDefault="004743BF" w:rsidP="004743BF">
      <w:r w:rsidRPr="002F5E62">
        <w:t xml:space="preserve">dále jen </w:t>
      </w:r>
      <w:r w:rsidRPr="003A6D9F">
        <w:rPr>
          <w:b/>
        </w:rPr>
        <w:t>Odběratel</w:t>
      </w:r>
      <w:r>
        <w:rPr>
          <w:b/>
        </w:rPr>
        <w:t xml:space="preserve"> </w:t>
      </w:r>
      <w:r w:rsidRPr="002F5E62">
        <w:t>na straně jedné</w:t>
      </w:r>
    </w:p>
    <w:p w14:paraId="004E8800" w14:textId="77777777" w:rsidR="006879EA" w:rsidRDefault="006879EA" w:rsidP="00915ABC"/>
    <w:p w14:paraId="7B419155" w14:textId="77777777" w:rsidR="006879EA" w:rsidRPr="002F5E62" w:rsidRDefault="006879EA" w:rsidP="00915ABC"/>
    <w:p w14:paraId="1D7157A7" w14:textId="77777777" w:rsidR="00915ABC" w:rsidRPr="002F5E62" w:rsidRDefault="00915ABC" w:rsidP="00915ABC"/>
    <w:p w14:paraId="203C5931" w14:textId="03CD59E8" w:rsidR="00915ABC" w:rsidRDefault="00915ABC" w:rsidP="00915ABC">
      <w:r w:rsidRPr="002F5E62">
        <w:t>A</w:t>
      </w:r>
      <w:r w:rsidR="03CD59E8" w:rsidRPr="002F5E62">
        <w:t>UTO</w:t>
      </w:r>
      <w:r w:rsidRPr="002F5E62">
        <w:t>C</w:t>
      </w:r>
      <w:r w:rsidR="03CD59E8" w:rsidRPr="002F5E62">
        <w:t>ONT a.s.</w:t>
      </w: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915ABC" w:rsidRPr="003A7229" w14:paraId="3577B846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46367721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14:paraId="32850E06" w14:textId="77777777" w:rsidR="00915ABC" w:rsidRPr="001706E9" w:rsidRDefault="00D85865" w:rsidP="00D940EF">
            <w:pPr>
              <w:rPr>
                <w:i/>
              </w:rPr>
            </w:pPr>
            <w:r>
              <w:t xml:space="preserve">Hornopolní 3322/34, 702 </w:t>
            </w:r>
            <w:proofErr w:type="gramStart"/>
            <w:r>
              <w:t xml:space="preserve">00 </w:t>
            </w:r>
            <w:r w:rsidR="00915ABC" w:rsidRPr="002F5E62">
              <w:t xml:space="preserve"> Ostrava</w:t>
            </w:r>
            <w:proofErr w:type="gramEnd"/>
          </w:p>
        </w:tc>
      </w:tr>
      <w:tr w:rsidR="009012A3" w:rsidRPr="003A7229" w14:paraId="057EF134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4CE522D5" w14:textId="77777777" w:rsidR="009012A3" w:rsidRDefault="009012A3" w:rsidP="00E83288">
            <w:r>
              <w:t xml:space="preserve">Obchodní </w:t>
            </w:r>
            <w:r w:rsidR="00E83288">
              <w:t>divize</w:t>
            </w:r>
            <w:r>
              <w:t>:</w:t>
            </w:r>
          </w:p>
        </w:tc>
        <w:tc>
          <w:tcPr>
            <w:tcW w:w="6552" w:type="dxa"/>
            <w:gridSpan w:val="3"/>
          </w:tcPr>
          <w:p w14:paraId="0D761136" w14:textId="4F4AAEDA" w:rsidR="009012A3" w:rsidRPr="00D329C7" w:rsidRDefault="006E33E2" w:rsidP="003048BE">
            <w:pPr>
              <w:rPr>
                <w:iCs/>
              </w:rPr>
            </w:pPr>
            <w:r>
              <w:rPr>
                <w:iCs/>
              </w:rPr>
              <w:t>d</w:t>
            </w:r>
            <w:r w:rsidR="00D329C7" w:rsidRPr="00D329C7">
              <w:rPr>
                <w:iCs/>
              </w:rPr>
              <w:t xml:space="preserve">ivize </w:t>
            </w:r>
            <w:r w:rsidR="003048BE">
              <w:rPr>
                <w:iCs/>
              </w:rPr>
              <w:t>MM</w:t>
            </w:r>
          </w:p>
        </w:tc>
      </w:tr>
      <w:tr w:rsidR="00915ABC" w:rsidRPr="003A7229" w14:paraId="0FD6017E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71F80E49" w14:textId="77777777"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14:paraId="544901C7" w14:textId="250522F2" w:rsidR="00915ABC" w:rsidRPr="00915ABC" w:rsidRDefault="006A1D7D" w:rsidP="003048BE">
            <w:pPr>
              <w:rPr>
                <w:i/>
                <w:iCs/>
              </w:rPr>
            </w:pPr>
            <w:r>
              <w:rPr>
                <w:i/>
                <w:iCs/>
              </w:rPr>
              <w:t>Tomáš Jančík</w:t>
            </w:r>
            <w:r w:rsidR="00E1010C">
              <w:rPr>
                <w:i/>
                <w:iCs/>
              </w:rPr>
              <w:t xml:space="preserve">, na základě plné moci </w:t>
            </w:r>
          </w:p>
        </w:tc>
      </w:tr>
      <w:tr w:rsidR="00915ABC" w:rsidRPr="003A7229" w14:paraId="3394B906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2003FC38" w14:textId="77777777" w:rsidR="00915ABC" w:rsidRPr="002F5E62" w:rsidRDefault="00AB6B77" w:rsidP="00D940EF">
            <w:r>
              <w:t>Bankovní</w:t>
            </w:r>
            <w:r w:rsidR="00915ABC" w:rsidRPr="002F5E62">
              <w:t xml:space="preserve"> spojení:</w:t>
            </w:r>
          </w:p>
        </w:tc>
        <w:tc>
          <w:tcPr>
            <w:tcW w:w="2232" w:type="dxa"/>
          </w:tcPr>
          <w:p w14:paraId="53EFA1B8" w14:textId="77777777" w:rsidR="00915ABC" w:rsidRPr="001706E9" w:rsidRDefault="00B40CD0" w:rsidP="00D940EF">
            <w:r w:rsidRPr="002211D3">
              <w:t>Česká spořitelna a.s.</w:t>
            </w:r>
          </w:p>
        </w:tc>
        <w:tc>
          <w:tcPr>
            <w:tcW w:w="1948" w:type="dxa"/>
          </w:tcPr>
          <w:p w14:paraId="2B1C0495" w14:textId="77777777" w:rsidR="00915ABC" w:rsidRPr="002F5E62" w:rsidRDefault="00915ABC" w:rsidP="00D940EF">
            <w:r w:rsidRPr="002F5E62">
              <w:t>číslo účtu:</w:t>
            </w:r>
          </w:p>
        </w:tc>
        <w:tc>
          <w:tcPr>
            <w:tcW w:w="2372" w:type="dxa"/>
          </w:tcPr>
          <w:p w14:paraId="6CE8A1D1" w14:textId="4E77184A" w:rsidR="00915ABC" w:rsidRPr="001706E9" w:rsidRDefault="4E77184A" w:rsidP="008F0811">
            <w:pPr>
              <w:rPr>
                <w:i/>
              </w:rPr>
            </w:pPr>
            <w:r w:rsidRPr="4E77184A">
              <w:rPr>
                <w:szCs w:val="22"/>
              </w:rPr>
              <w:t>6563752</w:t>
            </w:r>
            <w:r w:rsidR="00B40CD0" w:rsidRPr="002211D3">
              <w:t>/0800</w:t>
            </w:r>
          </w:p>
        </w:tc>
      </w:tr>
      <w:tr w:rsidR="00915ABC" w:rsidRPr="003A7229" w14:paraId="7E5FACEF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6B8AFCCF" w14:textId="77777777" w:rsidR="00915ABC" w:rsidRPr="002F5E62" w:rsidRDefault="00915ABC" w:rsidP="00D940EF">
            <w:r w:rsidRPr="002F5E62">
              <w:t>IČ:</w:t>
            </w:r>
          </w:p>
        </w:tc>
        <w:tc>
          <w:tcPr>
            <w:tcW w:w="2232" w:type="dxa"/>
          </w:tcPr>
          <w:p w14:paraId="4E11850A" w14:textId="599F7541" w:rsidR="00915ABC" w:rsidRPr="001706E9" w:rsidRDefault="03CD59E8" w:rsidP="00D940EF">
            <w:pPr>
              <w:rPr>
                <w:i/>
              </w:rPr>
            </w:pPr>
            <w:r w:rsidRPr="002F5E62">
              <w:t>04308697</w:t>
            </w:r>
          </w:p>
        </w:tc>
        <w:tc>
          <w:tcPr>
            <w:tcW w:w="1948" w:type="dxa"/>
          </w:tcPr>
          <w:p w14:paraId="1129A395" w14:textId="77777777" w:rsidR="00915ABC" w:rsidRPr="002F5E62" w:rsidRDefault="00915ABC" w:rsidP="00D940EF">
            <w:r w:rsidRPr="002F5E62">
              <w:t>DIČ:</w:t>
            </w:r>
          </w:p>
        </w:tc>
        <w:tc>
          <w:tcPr>
            <w:tcW w:w="2372" w:type="dxa"/>
          </w:tcPr>
          <w:p w14:paraId="05754188" w14:textId="0E1A6C93" w:rsidR="00915ABC" w:rsidRPr="001706E9" w:rsidRDefault="00915ABC" w:rsidP="00D940EF">
            <w:pPr>
              <w:rPr>
                <w:i/>
              </w:rPr>
            </w:pPr>
            <w:r>
              <w:t>CZ</w:t>
            </w:r>
            <w:r w:rsidR="03CD59E8">
              <w:t>04308697</w:t>
            </w:r>
          </w:p>
        </w:tc>
      </w:tr>
      <w:tr w:rsidR="00915ABC" w:rsidRPr="003A7229" w14:paraId="6C9D97A1" w14:textId="77777777" w:rsidTr="6597B588">
        <w:trPr>
          <w:cantSplit/>
        </w:trPr>
        <w:tc>
          <w:tcPr>
            <w:tcW w:w="2628" w:type="dxa"/>
          </w:tcPr>
          <w:p w14:paraId="377A454F" w14:textId="77777777"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13104" w:type="dxa"/>
            <w:gridSpan w:val="4"/>
          </w:tcPr>
          <w:p w14:paraId="68C1C489" w14:textId="3C3FCAA4" w:rsidR="00915ABC" w:rsidRPr="001706E9" w:rsidRDefault="005714F8" w:rsidP="00AB6B77">
            <w:pPr>
              <w:rPr>
                <w:i/>
              </w:rPr>
            </w:pPr>
            <w:r w:rsidRPr="005714F8">
              <w:t>B 11012 vedená u Krajského soudu v Ostravě</w:t>
            </w:r>
          </w:p>
        </w:tc>
      </w:tr>
    </w:tbl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77777777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6ED37C7" w14:textId="77777777" w:rsidR="00D940EF" w:rsidRPr="00B149A5" w:rsidRDefault="00D940EF" w:rsidP="00D940EF">
      <w:pPr>
        <w:pStyle w:val="Nadpis1"/>
      </w:pPr>
      <w:bookmarkStart w:id="2" w:name="_Ref168477626"/>
      <w:bookmarkStart w:id="3" w:name="_Toc175127068"/>
      <w:r>
        <w:t>Všeo</w:t>
      </w:r>
      <w:r w:rsidRPr="000B038D">
        <w:t>becné obchodní</w:t>
      </w:r>
      <w:r>
        <w:t> </w:t>
      </w:r>
      <w:r w:rsidRPr="00B149A5">
        <w:t>podmínky</w:t>
      </w:r>
      <w:bookmarkEnd w:id="2"/>
      <w:bookmarkEnd w:id="3"/>
    </w:p>
    <w:p w14:paraId="0581CEFF" w14:textId="77777777" w:rsidR="00D940EF" w:rsidRDefault="00D940EF" w:rsidP="00D940EF">
      <w:pPr>
        <w:pStyle w:val="Nadpis2"/>
      </w:pPr>
      <w:bookmarkStart w:id="4" w:name="_Ref168477634"/>
      <w:r w:rsidRPr="009D7CC3">
        <w:t>Základní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 xml:space="preserve">č.1 </w:t>
      </w:r>
      <w:r>
        <w:t>S</w:t>
      </w:r>
      <w:r w:rsidRPr="009D7CC3">
        <w:t>mlouvy</w:t>
      </w:r>
      <w:r>
        <w:t>.</w:t>
      </w:r>
      <w:bookmarkEnd w:id="4"/>
    </w:p>
    <w:p w14:paraId="5FEED04C" w14:textId="77777777" w:rsidR="00D940EF" w:rsidRDefault="00D940EF" w:rsidP="00D940EF">
      <w:pPr>
        <w:pStyle w:val="Nadpis2"/>
      </w:pPr>
      <w:bookmarkStart w:id="5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5"/>
    </w:p>
    <w:p w14:paraId="13674DF4" w14:textId="77777777" w:rsidR="00D329C7" w:rsidRDefault="00D329C7">
      <w:pPr>
        <w:rPr>
          <w:i/>
          <w:kern w:val="28"/>
          <w:szCs w:val="20"/>
        </w:rPr>
      </w:pPr>
      <w:r>
        <w:rPr>
          <w:i/>
        </w:rPr>
        <w:br w:type="page"/>
      </w:r>
    </w:p>
    <w:p w14:paraId="63608913" w14:textId="77777777" w:rsidR="00D940EF" w:rsidRDefault="00D940EF" w:rsidP="00D940EF">
      <w:pPr>
        <w:pStyle w:val="Nadpis1"/>
      </w:pPr>
      <w:bookmarkStart w:id="6" w:name="_Ref168544185"/>
      <w:bookmarkStart w:id="7" w:name="_Toc175127069"/>
      <w:r w:rsidRPr="0099670D">
        <w:lastRenderedPageBreak/>
        <w:t>Definice pojmů</w:t>
      </w:r>
      <w:bookmarkEnd w:id="6"/>
      <w:bookmarkEnd w:id="7"/>
    </w:p>
    <w:p w14:paraId="09778FA6" w14:textId="77777777" w:rsidR="00D940EF" w:rsidRDefault="00D940EF" w:rsidP="00D940EF">
      <w:pPr>
        <w:pStyle w:val="Nadpis2"/>
      </w:pPr>
      <w:r w:rsidRPr="00F95E9C">
        <w:t xml:space="preserve">Používá-li tato Smlouva v dalším textu termíny, psané s velkým počátečním písmenem, ať už v singuláru nebo plurálu, je jejich význam definován ve </w:t>
      </w:r>
      <w:r w:rsidR="00E83288">
        <w:t>v</w:t>
      </w:r>
      <w:r w:rsidRPr="00F95E9C">
        <w:t>šeobecných obchodních podmínkách, případně v následujících bodech.</w:t>
      </w:r>
      <w:r>
        <w:t xml:space="preserve">   </w:t>
      </w:r>
    </w:p>
    <w:p w14:paraId="357996EE" w14:textId="77777777" w:rsidR="00D940EF" w:rsidRDefault="00D940EF" w:rsidP="00D940EF">
      <w:pPr>
        <w:pStyle w:val="Nadpis1"/>
      </w:pPr>
      <w:bookmarkStart w:id="8" w:name="_Ref168282808"/>
      <w:bookmarkStart w:id="9" w:name="_Toc175127070"/>
      <w:r w:rsidRPr="004A07D9">
        <w:t>Předmět plnění</w:t>
      </w:r>
      <w:bookmarkEnd w:id="8"/>
      <w:bookmarkEnd w:id="9"/>
    </w:p>
    <w:p w14:paraId="149FF4F7" w14:textId="77777777" w:rsidR="00D940EF" w:rsidRDefault="00D940EF" w:rsidP="00D940EF">
      <w:pPr>
        <w:pStyle w:val="Nadpis2"/>
        <w:rPr>
          <w:rFonts w:cs="Tahoma"/>
        </w:rPr>
      </w:pPr>
      <w:bookmarkStart w:id="10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A308FD">
        <w:rPr>
          <w:rFonts w:cs="Tahoma"/>
        </w:rPr>
        <w:t>odat</w:t>
      </w:r>
      <w:r>
        <w:rPr>
          <w:rFonts w:cs="Tahoma"/>
        </w:rPr>
        <w:t xml:space="preserve"> </w:t>
      </w:r>
      <w:r w:rsidR="003A6D9F">
        <w:rPr>
          <w:rFonts w:cs="Tahoma"/>
        </w:rPr>
        <w:t xml:space="preserve">Odběrateli </w:t>
      </w:r>
      <w:r w:rsidRPr="00A308FD">
        <w:rPr>
          <w:rFonts w:cs="Tahoma"/>
        </w:rPr>
        <w:t>zboží</w:t>
      </w:r>
      <w:r>
        <w:rPr>
          <w:rFonts w:cs="Tahoma"/>
        </w:rPr>
        <w:t xml:space="preserve"> dle</w:t>
      </w:r>
      <w:bookmarkEnd w:id="10"/>
      <w:r>
        <w:rPr>
          <w:rFonts w:cs="Tahoma"/>
        </w:rPr>
        <w:t xml:space="preserve"> </w:t>
      </w:r>
    </w:p>
    <w:p w14:paraId="2AE81625" w14:textId="712CAED8" w:rsidR="00A308FD" w:rsidRPr="004970F3" w:rsidRDefault="00E1010C" w:rsidP="004970F3">
      <w:pPr>
        <w:pStyle w:val="Odrky"/>
        <w:rPr>
          <w:rFonts w:cs="Tahoma"/>
        </w:rPr>
      </w:pPr>
      <w:r>
        <w:rPr>
          <w:lang w:val="cs-CZ"/>
        </w:rPr>
        <w:t xml:space="preserve">Přílohy č. 2 </w:t>
      </w:r>
    </w:p>
    <w:p w14:paraId="74E09D50" w14:textId="77777777" w:rsidR="00D940EF" w:rsidRDefault="00D940EF" w:rsidP="00D940EF">
      <w:pPr>
        <w:pStyle w:val="Nadpis1"/>
      </w:pPr>
      <w:bookmarkStart w:id="11" w:name="_Ref168282942"/>
      <w:bookmarkStart w:id="12" w:name="_Toc175127071"/>
      <w:r w:rsidRPr="00083251">
        <w:t>Termíny plnění</w:t>
      </w:r>
      <w:r>
        <w:t xml:space="preserve">, harmonogram </w:t>
      </w:r>
      <w:r w:rsidR="00B117F2">
        <w:t>dodávky</w:t>
      </w:r>
      <w:bookmarkEnd w:id="11"/>
      <w:bookmarkEnd w:id="12"/>
    </w:p>
    <w:p w14:paraId="67FFE9B7" w14:textId="77777777" w:rsidR="00D940EF" w:rsidRDefault="00D940EF" w:rsidP="00D940EF">
      <w:pPr>
        <w:pStyle w:val="Nadpis2"/>
      </w:pPr>
      <w:bookmarkStart w:id="13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13"/>
    </w:p>
    <w:p w14:paraId="5FB601CC" w14:textId="016CA4C4" w:rsidR="00B117F2" w:rsidRPr="004970F3" w:rsidRDefault="00064755" w:rsidP="004F4109">
      <w:pPr>
        <w:pStyle w:val="Odrky"/>
      </w:pPr>
      <w:r w:rsidRPr="004970F3">
        <w:t xml:space="preserve">Předmět plnění bude dodán v termínu do   </w:t>
      </w:r>
      <w:r w:rsidR="0048389D">
        <w:rPr>
          <w:lang w:val="cs-CZ"/>
        </w:rPr>
        <w:t>31.12.2021</w:t>
      </w:r>
    </w:p>
    <w:p w14:paraId="2D296FED" w14:textId="77777777" w:rsidR="00D940EF" w:rsidRPr="00FE4801" w:rsidRDefault="00D940EF" w:rsidP="00D940EF"/>
    <w:p w14:paraId="29B7B18A" w14:textId="7CF73BE3" w:rsidR="00D329C7" w:rsidRDefault="00D940EF" w:rsidP="00D940EF">
      <w:pPr>
        <w:pStyle w:val="Nadpis2"/>
        <w:rPr>
          <w:iCs/>
        </w:rPr>
      </w:pPr>
      <w:bookmarkStart w:id="14" w:name="_Ref168544311"/>
      <w:r w:rsidRPr="00B728D3">
        <w:rPr>
          <w:iCs/>
        </w:rPr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4"/>
    </w:p>
    <w:p w14:paraId="33C18161" w14:textId="77777777" w:rsidR="00D329C7" w:rsidRDefault="00D329C7">
      <w:pPr>
        <w:rPr>
          <w:iCs/>
          <w:kern w:val="28"/>
          <w:szCs w:val="20"/>
          <w:lang w:val="x-none" w:eastAsia="x-none"/>
        </w:rPr>
      </w:pPr>
      <w:r>
        <w:rPr>
          <w:iCs/>
        </w:rPr>
        <w:br w:type="page"/>
      </w:r>
    </w:p>
    <w:p w14:paraId="0722B7D4" w14:textId="77777777" w:rsidR="00D940EF" w:rsidRPr="00B117F2" w:rsidRDefault="00D940EF" w:rsidP="00D940EF">
      <w:pPr>
        <w:pStyle w:val="Nadpis1"/>
      </w:pPr>
      <w:bookmarkStart w:id="15" w:name="_Ref168375761"/>
      <w:bookmarkStart w:id="16" w:name="_Toc175127072"/>
      <w:r w:rsidRPr="00B117F2">
        <w:lastRenderedPageBreak/>
        <w:t xml:space="preserve">Cena předmětu </w:t>
      </w:r>
      <w:r w:rsidRPr="008F210C">
        <w:t>plnění</w:t>
      </w:r>
      <w:bookmarkEnd w:id="15"/>
      <w:bookmarkEnd w:id="16"/>
      <w:r w:rsidR="00390C59" w:rsidRPr="008F210C">
        <w:t xml:space="preserve"> (kupní cena)</w:t>
      </w:r>
    </w:p>
    <w:p w14:paraId="59F2F86F" w14:textId="77777777" w:rsidR="0056217A" w:rsidRPr="008F210C" w:rsidRDefault="0056217A" w:rsidP="00D940EF">
      <w:pPr>
        <w:pStyle w:val="Nadpis2"/>
      </w:pPr>
      <w:bookmarkStart w:id="17" w:name="_Ref168545762"/>
      <w:r w:rsidRPr="008F210C">
        <w:rPr>
          <w:lang w:val="cs-CZ"/>
        </w:rPr>
        <w:t xml:space="preserve">Ceny </w:t>
      </w:r>
      <w:r w:rsidRPr="008F210C"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8F210C">
        <w:rPr>
          <w:lang w:val="cs-CZ"/>
        </w:rPr>
        <w:t xml:space="preserve"> Smlouvě.</w:t>
      </w:r>
    </w:p>
    <w:p w14:paraId="0BB999CA" w14:textId="02F05E5D" w:rsidR="007803C6" w:rsidRDefault="0056217A" w:rsidP="0048389D">
      <w:pPr>
        <w:pStyle w:val="Nadpis2"/>
      </w:pPr>
      <w:r>
        <w:rPr>
          <w:lang w:val="cs-CZ"/>
        </w:rPr>
        <w:t xml:space="preserve"> </w:t>
      </w:r>
      <w:r w:rsidR="00D940EF">
        <w:t xml:space="preserve">Celková cena </w:t>
      </w:r>
      <w:r w:rsidR="00301D6A">
        <w:t>p</w:t>
      </w:r>
      <w:r w:rsidR="00D940EF">
        <w:t xml:space="preserve">ředmětu plnění podle </w:t>
      </w:r>
      <w:r w:rsidR="00D940EF"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BA29C1">
        <w:t>4</w:t>
      </w:r>
      <w:r w:rsidR="0037408A">
        <w:rPr>
          <w:highlight w:val="yellow"/>
        </w:rPr>
        <w:fldChar w:fldCharType="end"/>
      </w:r>
      <w:r w:rsidR="00D940EF">
        <w:t xml:space="preserve"> je stanovena dohodou </w:t>
      </w:r>
      <w:r w:rsidR="00D940EF" w:rsidRPr="008F1EC4">
        <w:t>a činí</w:t>
      </w:r>
      <w:bookmarkEnd w:id="17"/>
      <w:r w:rsidR="00D940EF" w:rsidRPr="008F1EC4">
        <w:t xml:space="preserve"> </w:t>
      </w:r>
      <w:r w:rsidR="007803C6">
        <w:br/>
      </w:r>
      <w:r w:rsidR="007803C6">
        <w:br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03C6" w14:paraId="2733920D" w14:textId="77777777" w:rsidTr="007803C6">
        <w:tc>
          <w:tcPr>
            <w:tcW w:w="3209" w:type="dxa"/>
          </w:tcPr>
          <w:p w14:paraId="58A70AFF" w14:textId="27BF51E3" w:rsidR="007803C6" w:rsidRPr="00565BA6" w:rsidRDefault="007803C6" w:rsidP="00565BA6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Cena bez DPH</w:t>
            </w:r>
          </w:p>
        </w:tc>
        <w:tc>
          <w:tcPr>
            <w:tcW w:w="3210" w:type="dxa"/>
          </w:tcPr>
          <w:p w14:paraId="1B5DC775" w14:textId="1A26EA21" w:rsidR="007803C6" w:rsidRPr="00565BA6" w:rsidRDefault="007803C6" w:rsidP="00565BA6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DPH</w:t>
            </w:r>
          </w:p>
        </w:tc>
        <w:tc>
          <w:tcPr>
            <w:tcW w:w="3210" w:type="dxa"/>
          </w:tcPr>
          <w:p w14:paraId="77B99FC7" w14:textId="21DE0FB8" w:rsidR="007803C6" w:rsidRPr="00565BA6" w:rsidRDefault="007803C6" w:rsidP="00565BA6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Cena s DPH</w:t>
            </w:r>
          </w:p>
        </w:tc>
      </w:tr>
      <w:tr w:rsidR="007803C6" w14:paraId="0C5D1D14" w14:textId="77777777" w:rsidTr="007803C6">
        <w:tc>
          <w:tcPr>
            <w:tcW w:w="3209" w:type="dxa"/>
          </w:tcPr>
          <w:p w14:paraId="0076C0D6" w14:textId="187031CD" w:rsidR="007803C6" w:rsidRPr="00565BA6" w:rsidRDefault="007803C6" w:rsidP="00565BA6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532 593,90</w:t>
            </w:r>
          </w:p>
        </w:tc>
        <w:tc>
          <w:tcPr>
            <w:tcW w:w="3210" w:type="dxa"/>
          </w:tcPr>
          <w:p w14:paraId="66D0897D" w14:textId="49CE9E36" w:rsidR="007803C6" w:rsidRPr="00565BA6" w:rsidRDefault="007803C6" w:rsidP="00565BA6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111 844,72</w:t>
            </w:r>
          </w:p>
        </w:tc>
        <w:tc>
          <w:tcPr>
            <w:tcW w:w="3210" w:type="dxa"/>
          </w:tcPr>
          <w:p w14:paraId="69375FA5" w14:textId="2334024C" w:rsidR="007803C6" w:rsidRPr="00565BA6" w:rsidRDefault="007803C6" w:rsidP="00565BA6">
            <w:pPr>
              <w:pStyle w:val="Nadpis2"/>
              <w:numPr>
                <w:ilvl w:val="0"/>
                <w:numId w:val="0"/>
              </w:numPr>
              <w:rPr>
                <w:lang w:val="cs-CZ"/>
              </w:rPr>
            </w:pPr>
            <w:r>
              <w:rPr>
                <w:lang w:val="cs-CZ"/>
              </w:rPr>
              <w:t>644 438,62</w:t>
            </w:r>
          </w:p>
        </w:tc>
      </w:tr>
    </w:tbl>
    <w:p w14:paraId="62830D96" w14:textId="77777777" w:rsidR="00D940EF" w:rsidRPr="007A7777" w:rsidRDefault="00D940EF" w:rsidP="00D940EF"/>
    <w:p w14:paraId="58AD1A71" w14:textId="17ED4D7C" w:rsidR="00D940EF" w:rsidRDefault="004970F3" w:rsidP="00D940EF">
      <w:pPr>
        <w:pStyle w:val="Text2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14:paraId="3BEC8065" w14:textId="77777777" w:rsidR="00D940EF" w:rsidRPr="0063045F" w:rsidRDefault="00D940EF" w:rsidP="00D940EF">
      <w:pPr>
        <w:pStyle w:val="Nadpis2"/>
        <w:rPr>
          <w:i/>
        </w:rPr>
      </w:pPr>
      <w:bookmarkStart w:id="18" w:name="_Ref168545786"/>
      <w:r w:rsidRPr="0063045F">
        <w:rPr>
          <w:i/>
        </w:rPr>
        <w:t xml:space="preserve">Cena jednotlivých částí </w:t>
      </w:r>
      <w:r w:rsidR="00301D6A">
        <w:rPr>
          <w:i/>
        </w:rPr>
        <w:t>p</w:t>
      </w:r>
      <w:r w:rsidR="00B117F2" w:rsidRPr="0063045F">
        <w:rPr>
          <w:i/>
        </w:rPr>
        <w:t>ředmětu plnění</w:t>
      </w:r>
      <w:bookmarkEnd w:id="18"/>
    </w:p>
    <w:p w14:paraId="4DBE1564" w14:textId="772CA23A" w:rsidR="00D940EF" w:rsidRPr="007072C2" w:rsidRDefault="00D940EF" w:rsidP="00B04A62">
      <w:pPr>
        <w:pStyle w:val="Odrky"/>
        <w:rPr>
          <w:i/>
        </w:rPr>
      </w:pPr>
      <w:r w:rsidRPr="0037408A">
        <w:rPr>
          <w:i/>
        </w:rPr>
        <w:t xml:space="preserve">Podrobná kalkulace ceny </w:t>
      </w:r>
      <w:r w:rsidR="0037408A">
        <w:rPr>
          <w:i/>
        </w:rPr>
        <w:t>předmětu p</w:t>
      </w:r>
      <w:r w:rsidRPr="0037408A">
        <w:rPr>
          <w:i/>
        </w:rPr>
        <w:t xml:space="preserve">lnění je uvedena v Příloze </w:t>
      </w:r>
      <w:r w:rsidR="00D2071F">
        <w:rPr>
          <w:i/>
          <w:lang w:val="cs-CZ"/>
        </w:rPr>
        <w:t xml:space="preserve">Č. 2 </w:t>
      </w:r>
    </w:p>
    <w:p w14:paraId="104786D5" w14:textId="77777777" w:rsidR="007072C2" w:rsidRPr="008F210C" w:rsidRDefault="007072C2" w:rsidP="007072C2">
      <w:pPr>
        <w:pStyle w:val="Odrky"/>
        <w:numPr>
          <w:ilvl w:val="0"/>
          <w:numId w:val="0"/>
        </w:numPr>
        <w:ind w:left="907" w:hanging="340"/>
        <w:rPr>
          <w:i/>
          <w:lang w:val="cs-CZ"/>
        </w:rPr>
      </w:pPr>
    </w:p>
    <w:p w14:paraId="7DD57993" w14:textId="77777777" w:rsidR="00D940EF" w:rsidRPr="009E57FA" w:rsidRDefault="00D940EF" w:rsidP="00D940EF">
      <w:pPr>
        <w:pStyle w:val="Nadpis1"/>
        <w:numPr>
          <w:ilvl w:val="0"/>
          <w:numId w:val="1"/>
        </w:numPr>
      </w:pPr>
      <w:bookmarkStart w:id="19" w:name="_Ref168377650"/>
      <w:bookmarkStart w:id="20" w:name="_Toc175127073"/>
      <w:r w:rsidRPr="009E57FA">
        <w:t>Platební podmínky</w:t>
      </w:r>
      <w:bookmarkEnd w:id="19"/>
      <w:bookmarkEnd w:id="20"/>
    </w:p>
    <w:p w14:paraId="01A5EEAC" w14:textId="77777777" w:rsidR="00D940EF" w:rsidRPr="002D2104" w:rsidRDefault="002D2104" w:rsidP="002D2104">
      <w:pPr>
        <w:pStyle w:val="Nadpis2"/>
      </w:pPr>
      <w:bookmarkStart w:id="21" w:name="_Ref168546478"/>
      <w:r w:rsidRPr="002D2104">
        <w:t>Způsob úhrady</w:t>
      </w:r>
      <w:r w:rsidR="008E1686">
        <w:t>, splatnost</w:t>
      </w:r>
      <w:bookmarkEnd w:id="21"/>
      <w:r w:rsidRPr="002D2104">
        <w:t xml:space="preserve"> </w:t>
      </w:r>
    </w:p>
    <w:p w14:paraId="55C1F01C" w14:textId="771DF6E1"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14:paraId="0C2541C9" w14:textId="00F074C5" w:rsidR="004F4109" w:rsidRPr="00D2071F" w:rsidRDefault="00D940EF" w:rsidP="004F4109">
      <w:pPr>
        <w:pStyle w:val="Text2"/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proofErr w:type="gramStart"/>
      <w:r w:rsidRPr="006D2D6F">
        <w:t>faktury - daňového</w:t>
      </w:r>
      <w:proofErr w:type="gramEnd"/>
      <w:r w:rsidRPr="006D2D6F">
        <w:t xml:space="preserve"> dokladu, se splatností </w:t>
      </w:r>
      <w:r w:rsidR="00E1010C">
        <w:t>30</w:t>
      </w:r>
      <w:r w:rsidRPr="006D2D6F">
        <w:rPr>
          <w:b/>
        </w:rPr>
        <w:t xml:space="preserve"> </w:t>
      </w:r>
      <w:r w:rsidRPr="006D2D6F">
        <w:t>dnů</w:t>
      </w:r>
      <w:r w:rsidRPr="006D2D6F">
        <w:rPr>
          <w:b/>
        </w:rPr>
        <w:t xml:space="preserve"> </w:t>
      </w:r>
      <w:r w:rsidRPr="006D5A27">
        <w:t>od vystavení</w:t>
      </w:r>
      <w:r w:rsidRPr="006D2D6F">
        <w:t xml:space="preserve"> faktury. Daňový doklad musí obsahovat veškeré náležitosti v sou</w:t>
      </w:r>
      <w:r w:rsidR="007F0A35">
        <w:t>ladu se zákonem č. 235/2004 Sb.</w:t>
      </w:r>
      <w:r w:rsidRPr="006D2D6F">
        <w:t xml:space="preserve"> 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 xml:space="preserve">, přičemž po doručení opravené faktury začne znovu od </w:t>
      </w:r>
      <w:r w:rsidRPr="00D2071F">
        <w:t>počátku běžet lhůta její splatnosti.</w:t>
      </w:r>
      <w:r w:rsidR="007C3F50" w:rsidRPr="00D2071F">
        <w:t xml:space="preserve"> </w:t>
      </w:r>
    </w:p>
    <w:p w14:paraId="0C597245" w14:textId="77777777" w:rsidR="008E1686" w:rsidRDefault="008E1686" w:rsidP="004F4109">
      <w:pPr>
        <w:pStyle w:val="Text2"/>
      </w:pPr>
      <w:r w:rsidRPr="00D2071F">
        <w:t xml:space="preserve">V případě, že faktura bude Odběrateli doručena později než pátý den po jejím vystavení, prodlužuje se doba splatnosti o příslušný počet kalendářních dní </w:t>
      </w:r>
    </w:p>
    <w:p w14:paraId="4ACF7D08" w14:textId="1C4793AA" w:rsidR="00F4165D" w:rsidRDefault="00F4165D" w:rsidP="00F4165D">
      <w:pPr>
        <w:pStyle w:val="Text2"/>
        <w:jc w:val="both"/>
      </w:pPr>
      <w:r>
        <w:t>Odběratel bude hradit přijaté faktury pouze na bankovní účty Dodavatele zveřejněné způsobem umožňujícím dálkový přístup ve smyslu § 98 zákona o DPH. Pokud Dodavatel nebude mít bankovní účet tímto způsobem zveřejněn, uhradí Odběratel Dodavateli pouze základ daně, přičemž DPH uhradí Dodavateli až po zveřejnění příslušného účtu v registru plátců a identifikovaných osob.</w:t>
      </w:r>
    </w:p>
    <w:p w14:paraId="4B0344CF" w14:textId="1B4FFD1F" w:rsidR="00F4165D" w:rsidRPr="00D2071F" w:rsidRDefault="00F4165D" w:rsidP="00F4165D">
      <w:pPr>
        <w:pStyle w:val="Text2"/>
        <w:jc w:val="both"/>
      </w:pPr>
      <w:r>
        <w:t xml:space="preserve">Dodavatel prohlašuje, že není nespolehlivým plátcem ve smyslu § 106a zákona o DPH (dále </w:t>
      </w:r>
      <w:proofErr w:type="spellStart"/>
      <w:proofErr w:type="gramStart"/>
      <w:r>
        <w:t>jen„</w:t>
      </w:r>
      <w:proofErr w:type="gramEnd"/>
      <w:r>
        <w:t>nespolehlivý</w:t>
      </w:r>
      <w:proofErr w:type="spellEnd"/>
      <w:r>
        <w:t xml:space="preserve"> plátce“). Pokud správce daně rozhodne, že Dodavatel je nespolehlivým plátcem, zavazuje se Dodavatel o tomto informovat Odběratele do dvou (2) pracovních dní, nejpozději však 5 dní před nejbližším datumem splatnosti svých vystavených faktur na Odběratele. Stane-li se Dodavatel nespolehlivým plátcem, uhradí Odběratel Dodavateli pouze základ daně, přičemž DPH bude Odběratelem uhrazena Dodavateli až po písemném doložení Dodavatele o úhradě této DPH příslušnému správci daně. Odběratel je oprávněn také odvést DPH přímo správci daně a Dodavateli o tomto předat dokumenty potvrzující uskutečněnou platbu.</w:t>
      </w:r>
    </w:p>
    <w:p w14:paraId="7620E15C" w14:textId="77777777" w:rsidR="008E1686" w:rsidRPr="00D2071F" w:rsidRDefault="008E1686" w:rsidP="00B81577">
      <w:pPr>
        <w:pStyle w:val="Nadpis2"/>
      </w:pPr>
      <w:bookmarkStart w:id="22" w:name="_Ref168547174"/>
      <w:r w:rsidRPr="00D2071F">
        <w:t>Povinnost úhrady</w:t>
      </w:r>
      <w:bookmarkEnd w:id="22"/>
      <w:r w:rsidRPr="00D2071F">
        <w:t xml:space="preserve"> </w:t>
      </w:r>
    </w:p>
    <w:p w14:paraId="66728220" w14:textId="1F18AB05" w:rsidR="00D940EF" w:rsidRPr="00D2071F" w:rsidRDefault="00D940EF" w:rsidP="004F4109">
      <w:pPr>
        <w:pStyle w:val="Text2"/>
      </w:pPr>
      <w:r w:rsidRPr="00D2071F">
        <w:t xml:space="preserve">Povinnost </w:t>
      </w:r>
      <w:r w:rsidR="008E1686" w:rsidRPr="00D2071F">
        <w:t>Odběratel</w:t>
      </w:r>
      <w:r w:rsidRPr="00D2071F">
        <w:t>e zaplatit je splněna dnem připsání příslušné finanční částky na účet </w:t>
      </w:r>
      <w:r w:rsidR="008E1686" w:rsidRPr="00D2071F">
        <w:t>Dodavatel</w:t>
      </w:r>
      <w:r w:rsidRPr="00D2071F">
        <w:t xml:space="preserve">e. </w:t>
      </w:r>
    </w:p>
    <w:p w14:paraId="0C066EEF" w14:textId="77777777" w:rsidR="00B30B0D" w:rsidRPr="00D2071F" w:rsidRDefault="00B30B0D" w:rsidP="00B30B0D">
      <w:pPr>
        <w:pStyle w:val="Nadpis2"/>
        <w:keepNext/>
        <w:numPr>
          <w:ilvl w:val="1"/>
          <w:numId w:val="1"/>
        </w:numPr>
      </w:pPr>
      <w:bookmarkStart w:id="23" w:name="_Ref167518594"/>
      <w:r w:rsidRPr="00D2071F">
        <w:t xml:space="preserve">Právo a povinnost fakturovat </w:t>
      </w:r>
      <w:bookmarkEnd w:id="23"/>
    </w:p>
    <w:p w14:paraId="6DDA7A73" w14:textId="01DED62C" w:rsidR="00B30B0D" w:rsidRPr="00D2071F" w:rsidRDefault="00B30B0D" w:rsidP="00B30B0D">
      <w:pPr>
        <w:pStyle w:val="Nadpis3"/>
        <w:numPr>
          <w:ilvl w:val="2"/>
          <w:numId w:val="1"/>
        </w:numPr>
      </w:pPr>
      <w:r w:rsidRPr="00D2071F">
        <w:t>Zhotoviteli vzniká právo fakturovat</w:t>
      </w:r>
      <w:r w:rsidR="00301D6A" w:rsidRPr="00D2071F">
        <w:t xml:space="preserve">, tj. </w:t>
      </w:r>
      <w:r w:rsidRPr="00D2071F">
        <w:t>vystavit daňový doklad Odběrateli za plnění uvedené v bodě </w:t>
      </w:r>
      <w:r w:rsidRPr="00D2071F">
        <w:fldChar w:fldCharType="begin"/>
      </w:r>
      <w:r w:rsidRPr="00D2071F">
        <w:instrText xml:space="preserve"> REF _Ref168282808 \r \h </w:instrText>
      </w:r>
      <w:r w:rsidR="00D2071F" w:rsidRPr="00D2071F">
        <w:instrText xml:space="preserve"> \* MERGEFORMAT </w:instrText>
      </w:r>
      <w:r w:rsidRPr="00D2071F">
        <w:fldChar w:fldCharType="separate"/>
      </w:r>
      <w:r w:rsidR="00BA29C1">
        <w:t>4</w:t>
      </w:r>
      <w:r w:rsidRPr="00D2071F">
        <w:fldChar w:fldCharType="end"/>
      </w:r>
      <w:r w:rsidRPr="00D2071F">
        <w:t xml:space="preserve">. </w:t>
      </w:r>
    </w:p>
    <w:p w14:paraId="1B0D6796" w14:textId="5CED9DEB" w:rsidR="00B30B0D" w:rsidRPr="00D2071F" w:rsidRDefault="00B30B0D" w:rsidP="00D2071F">
      <w:pPr>
        <w:pStyle w:val="Nadpis4"/>
        <w:numPr>
          <w:ilvl w:val="3"/>
          <w:numId w:val="1"/>
        </w:numPr>
        <w:rPr>
          <w:iCs/>
        </w:rPr>
      </w:pPr>
      <w:r w:rsidRPr="00D2071F">
        <w:t xml:space="preserve">dnem podepsání </w:t>
      </w:r>
      <w:r w:rsidR="00301D6A" w:rsidRPr="00D2071F">
        <w:t>d</w:t>
      </w:r>
      <w:r w:rsidRPr="00D2071F">
        <w:t>odacího listu</w:t>
      </w:r>
      <w:r w:rsidR="00301D6A" w:rsidRPr="00D2071F">
        <w:t>, výdejk</w:t>
      </w:r>
      <w:r w:rsidR="00D2071F">
        <w:t>y.</w:t>
      </w:r>
    </w:p>
    <w:p w14:paraId="6C4BB13E" w14:textId="77777777" w:rsidR="009608D4" w:rsidRPr="009608D4" w:rsidRDefault="00B30B0D" w:rsidP="009608D4">
      <w:pPr>
        <w:pStyle w:val="Nadpis3"/>
        <w:numPr>
          <w:ilvl w:val="2"/>
          <w:numId w:val="1"/>
        </w:numPr>
        <w:rPr>
          <w:iCs/>
        </w:rPr>
      </w:pPr>
      <w:bookmarkStart w:id="24" w:name="_Ref174171562"/>
      <w:bookmarkStart w:id="25" w:name="_Ref174338634"/>
      <w:r w:rsidRPr="009608D4">
        <w:rPr>
          <w:iCs/>
        </w:rPr>
        <w:t>Dodavateli vzniká povinnost fakturovat</w:t>
      </w:r>
      <w:r w:rsidR="00301D6A" w:rsidRPr="009608D4">
        <w:rPr>
          <w:iCs/>
        </w:rPr>
        <w:t xml:space="preserve">, tj. </w:t>
      </w:r>
      <w:r w:rsidRPr="009608D4">
        <w:rPr>
          <w:iCs/>
        </w:rPr>
        <w:t>vystavit daňový doklad do 15</w:t>
      </w:r>
      <w:r w:rsidR="00301D6A" w:rsidRPr="009608D4">
        <w:rPr>
          <w:iCs/>
        </w:rPr>
        <w:t xml:space="preserve"> </w:t>
      </w:r>
      <w:r w:rsidRPr="009608D4">
        <w:rPr>
          <w:iCs/>
        </w:rPr>
        <w:t xml:space="preserve">dnů od </w:t>
      </w:r>
      <w:r w:rsidR="002A12F5" w:rsidRPr="009608D4">
        <w:rPr>
          <w:iCs/>
        </w:rPr>
        <w:t xml:space="preserve">data </w:t>
      </w:r>
      <w:r w:rsidRPr="009608D4">
        <w:rPr>
          <w:iCs/>
        </w:rPr>
        <w:t xml:space="preserve">uskutečnění zdanitelného plnění. </w:t>
      </w:r>
      <w:r w:rsidR="009608D4" w:rsidRPr="009608D4">
        <w:rPr>
          <w:iCs/>
        </w:rPr>
        <w:t>Plnění se považuje za uskutečněné:</w:t>
      </w:r>
    </w:p>
    <w:p w14:paraId="2EDB89DE" w14:textId="77777777" w:rsidR="009608D4" w:rsidRPr="00D2071F" w:rsidRDefault="009608D4" w:rsidP="009608D4">
      <w:pPr>
        <w:pStyle w:val="Odrky"/>
        <w:numPr>
          <w:ilvl w:val="1"/>
          <w:numId w:val="2"/>
        </w:numPr>
        <w:rPr>
          <w:iCs w:val="0"/>
        </w:rPr>
      </w:pPr>
      <w:r w:rsidRPr="00D2071F">
        <w:rPr>
          <w:iCs w:val="0"/>
        </w:rPr>
        <w:t xml:space="preserve">dnem předání zboží </w:t>
      </w:r>
    </w:p>
    <w:bookmarkEnd w:id="24"/>
    <w:bookmarkEnd w:id="25"/>
    <w:p w14:paraId="549B8F33" w14:textId="77777777" w:rsidR="00B30B0D" w:rsidRDefault="00B30B0D" w:rsidP="00B30B0D">
      <w:pPr>
        <w:pStyle w:val="Nadpis3"/>
        <w:numPr>
          <w:ilvl w:val="2"/>
          <w:numId w:val="1"/>
        </w:numPr>
      </w:pPr>
      <w:r w:rsidRPr="00284AF6">
        <w:rPr>
          <w:i/>
          <w:iCs/>
        </w:rPr>
        <w:t>Faktury musí být př</w:t>
      </w:r>
      <w:r>
        <w:t>edávány nebo zasílány následovně:</w:t>
      </w:r>
    </w:p>
    <w:p w14:paraId="72CEE223" w14:textId="0F474098" w:rsidR="00B30B0D" w:rsidRPr="00EC35E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D2071F">
        <w:rPr>
          <w:iCs w:val="0"/>
        </w:rPr>
        <w:t>elektronickou poštou na adresu</w:t>
      </w:r>
      <w:r w:rsidR="00D2071F" w:rsidRPr="00D2071F">
        <w:rPr>
          <w:iCs w:val="0"/>
          <w:lang w:val="cs-CZ"/>
        </w:rPr>
        <w:t xml:space="preserve"> </w:t>
      </w:r>
    </w:p>
    <w:p w14:paraId="79977A58" w14:textId="29188FB8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2E4E59FD" w14:textId="346FE587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43C53120" w14:textId="675360D9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04B74113" w14:textId="3805DB73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53C098ED" w14:textId="0D45030F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2B930821" w14:textId="0AFD105E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29699355" w14:textId="2F17EAB2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43936F54" w14:textId="24DD69FE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5D37FB08" w14:textId="511738D3" w:rsidR="00EC35E2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</w:p>
    <w:p w14:paraId="02EBD97D" w14:textId="77777777" w:rsidR="00EC35E2" w:rsidRPr="00D2071F" w:rsidRDefault="00EC35E2" w:rsidP="00EC35E2">
      <w:pPr>
        <w:pStyle w:val="Odrky"/>
        <w:numPr>
          <w:ilvl w:val="0"/>
          <w:numId w:val="0"/>
        </w:numPr>
        <w:ind w:left="907" w:hanging="340"/>
        <w:rPr>
          <w:iCs w:val="0"/>
        </w:rPr>
      </w:pPr>
    </w:p>
    <w:p w14:paraId="4C415132" w14:textId="77777777" w:rsidR="00D940EF" w:rsidRPr="00180779" w:rsidRDefault="00D940EF" w:rsidP="00D940EF">
      <w:pPr>
        <w:pStyle w:val="Nadpis1"/>
      </w:pPr>
      <w:bookmarkStart w:id="26" w:name="_Ref168547770"/>
      <w:bookmarkStart w:id="27" w:name="_Toc175127074"/>
      <w:r w:rsidRPr="00180779">
        <w:t>Zmocnění k jednání</w:t>
      </w:r>
      <w:bookmarkEnd w:id="26"/>
      <w:bookmarkEnd w:id="27"/>
    </w:p>
    <w:p w14:paraId="00D4BFC3" w14:textId="77777777" w:rsidR="00D940EF" w:rsidRPr="00957EA2" w:rsidRDefault="00D940EF" w:rsidP="00D940EF">
      <w:pPr>
        <w:pStyle w:val="Nadpis2"/>
      </w:pPr>
      <w:bookmarkStart w:id="28" w:name="_Ref168547864"/>
      <w:r w:rsidRPr="00957EA2">
        <w:t>Kontaktní osoby</w:t>
      </w:r>
      <w:bookmarkEnd w:id="28"/>
      <w:r w:rsidRPr="00957EA2">
        <w:t xml:space="preserve"> </w:t>
      </w:r>
    </w:p>
    <w:p w14:paraId="7CCD5216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6BD30350" w14:textId="77777777" w:rsidR="00D940EF" w:rsidRPr="00C85B98" w:rsidRDefault="00D940EF" w:rsidP="00D940EF">
      <w:pPr>
        <w:ind w:left="1620"/>
        <w:rPr>
          <w:i/>
          <w:iCs/>
        </w:rPr>
      </w:pPr>
      <w:proofErr w:type="gramStart"/>
      <w:r w:rsidRPr="00C85B98">
        <w:rPr>
          <w:i/>
          <w:iCs/>
        </w:rPr>
        <w:t>Účel - provozní</w:t>
      </w:r>
      <w:proofErr w:type="gramEnd"/>
      <w:r w:rsidRPr="00C85B98">
        <w:rPr>
          <w:i/>
          <w:iCs/>
        </w:rPr>
        <w:t>, finanční, … záležitosti</w:t>
      </w:r>
    </w:p>
    <w:p w14:paraId="1932FA0B" w14:textId="1B1F6C09" w:rsidR="00D940EF" w:rsidRPr="00E236CD" w:rsidRDefault="00D940EF" w:rsidP="00D940EF">
      <w:pPr>
        <w:ind w:left="1620"/>
        <w:rPr>
          <w:i/>
          <w:iCs/>
        </w:rPr>
      </w:pPr>
      <w:r w:rsidRPr="00E236CD">
        <w:rPr>
          <w:i/>
          <w:iCs/>
        </w:rPr>
        <w:t xml:space="preserve">Jméno, Příjmení: </w:t>
      </w:r>
      <w:r w:rsidR="00D2071F" w:rsidRPr="00E236CD">
        <w:rPr>
          <w:i/>
          <w:iCs/>
        </w:rPr>
        <w:t>Dominik Kasper</w:t>
      </w:r>
    </w:p>
    <w:p w14:paraId="53AF33B7" w14:textId="29C95E97" w:rsidR="00D940EF" w:rsidRPr="00E236CD" w:rsidRDefault="00D940EF" w:rsidP="00D940EF">
      <w:pPr>
        <w:ind w:left="1620"/>
        <w:rPr>
          <w:i/>
          <w:iCs/>
        </w:rPr>
      </w:pPr>
      <w:r w:rsidRPr="00E236CD">
        <w:rPr>
          <w:i/>
          <w:iCs/>
        </w:rPr>
        <w:t xml:space="preserve">e-mail: </w:t>
      </w:r>
      <w:r w:rsidR="00D2071F" w:rsidRPr="00E236CD">
        <w:rPr>
          <w:i/>
          <w:iCs/>
        </w:rPr>
        <w:t>dominik.kasper</w:t>
      </w:r>
      <w:r w:rsidRPr="00E236CD">
        <w:rPr>
          <w:i/>
          <w:iCs/>
        </w:rPr>
        <w:t>@autocont.cz</w:t>
      </w:r>
    </w:p>
    <w:p w14:paraId="035FC468" w14:textId="5A6E95D3" w:rsidR="00D940EF" w:rsidRPr="00E236CD" w:rsidRDefault="00D940EF" w:rsidP="00D940EF">
      <w:pPr>
        <w:ind w:left="1620"/>
        <w:rPr>
          <w:i/>
          <w:iCs/>
        </w:rPr>
      </w:pPr>
      <w:r w:rsidRPr="00E236CD">
        <w:rPr>
          <w:i/>
          <w:iCs/>
        </w:rPr>
        <w:t xml:space="preserve">mobil </w:t>
      </w:r>
      <w:r w:rsidR="00D2071F" w:rsidRPr="00E236CD">
        <w:rPr>
          <w:i/>
          <w:iCs/>
        </w:rPr>
        <w:t>721 989 250</w:t>
      </w:r>
    </w:p>
    <w:p w14:paraId="0BFE83DB" w14:textId="71382B8D" w:rsidR="00D940EF" w:rsidRPr="00E236CD" w:rsidRDefault="00D940EF" w:rsidP="00A966D7">
      <w:pPr>
        <w:ind w:left="1620"/>
      </w:pPr>
      <w:r w:rsidRPr="00E236CD">
        <w:rPr>
          <w:i/>
          <w:iCs/>
        </w:rPr>
        <w:t xml:space="preserve">adresa: </w:t>
      </w:r>
      <w:r w:rsidR="03CD59E8" w:rsidRPr="00E236CD">
        <w:rPr>
          <w:i/>
          <w:iCs/>
        </w:rPr>
        <w:t>AUTO</w:t>
      </w:r>
      <w:r w:rsidRPr="00E236CD">
        <w:rPr>
          <w:i/>
          <w:iCs/>
        </w:rPr>
        <w:t>C</w:t>
      </w:r>
      <w:r w:rsidR="03CD59E8" w:rsidRPr="00E236CD">
        <w:rPr>
          <w:i/>
          <w:iCs/>
        </w:rPr>
        <w:t>ONT</w:t>
      </w:r>
      <w:r w:rsidRPr="00E236CD">
        <w:rPr>
          <w:i/>
          <w:iCs/>
        </w:rPr>
        <w:t xml:space="preserve"> a.s., </w:t>
      </w:r>
      <w:r w:rsidR="00D2071F" w:rsidRPr="00E236CD">
        <w:rPr>
          <w:i/>
          <w:iCs/>
        </w:rPr>
        <w:t>Hornopolní 3322/34</w:t>
      </w:r>
    </w:p>
    <w:p w14:paraId="3E151345" w14:textId="77777777" w:rsidR="00D940EF" w:rsidRPr="00565BA6" w:rsidRDefault="00D940EF" w:rsidP="00D940EF">
      <w:pPr>
        <w:pStyle w:val="Nadpis3"/>
      </w:pPr>
      <w:r w:rsidRPr="00565BA6">
        <w:t xml:space="preserve">Kontaktní osoba </w:t>
      </w:r>
      <w:r w:rsidR="008E1686" w:rsidRPr="00565BA6">
        <w:t>Odběratel</w:t>
      </w:r>
      <w:r w:rsidRPr="00565BA6">
        <w:t>e:</w:t>
      </w:r>
    </w:p>
    <w:p w14:paraId="49910612" w14:textId="16FE71D1" w:rsidR="00D940EF" w:rsidRPr="00565BA6" w:rsidRDefault="00D940EF" w:rsidP="00D940EF">
      <w:pPr>
        <w:ind w:left="1620"/>
        <w:rPr>
          <w:i/>
        </w:rPr>
      </w:pPr>
      <w:proofErr w:type="gramStart"/>
      <w:r w:rsidRPr="00565BA6">
        <w:rPr>
          <w:i/>
        </w:rPr>
        <w:t xml:space="preserve">Účel - </w:t>
      </w:r>
      <w:r w:rsidR="00AC5022" w:rsidRPr="00565BA6">
        <w:rPr>
          <w:i/>
        </w:rPr>
        <w:t>Vedoucí</w:t>
      </w:r>
      <w:proofErr w:type="gramEnd"/>
      <w:r w:rsidR="00AC5022" w:rsidRPr="00565BA6">
        <w:rPr>
          <w:i/>
        </w:rPr>
        <w:t xml:space="preserve"> IT Oddělení</w:t>
      </w:r>
    </w:p>
    <w:p w14:paraId="5BA2CFBB" w14:textId="607CB5A7" w:rsidR="00D940EF" w:rsidRPr="00565BA6" w:rsidRDefault="00D940EF" w:rsidP="00D940EF">
      <w:pPr>
        <w:ind w:left="1620"/>
        <w:rPr>
          <w:i/>
        </w:rPr>
      </w:pPr>
      <w:r w:rsidRPr="00565BA6">
        <w:rPr>
          <w:i/>
        </w:rPr>
        <w:t xml:space="preserve">Jméno, Příjmení: </w:t>
      </w:r>
      <w:r w:rsidR="00B87DCE" w:rsidRPr="00565BA6">
        <w:rPr>
          <w:i/>
        </w:rPr>
        <w:t>Ing. Daniel Rantoš</w:t>
      </w:r>
    </w:p>
    <w:p w14:paraId="1008280E" w14:textId="67A14CF9" w:rsidR="00D940EF" w:rsidRPr="00565BA6" w:rsidRDefault="00D940EF" w:rsidP="00D940EF">
      <w:pPr>
        <w:ind w:left="1620"/>
        <w:rPr>
          <w:i/>
        </w:rPr>
      </w:pPr>
      <w:r w:rsidRPr="00565BA6">
        <w:rPr>
          <w:i/>
        </w:rPr>
        <w:t xml:space="preserve">e-mail: </w:t>
      </w:r>
      <w:r w:rsidR="00B87DCE" w:rsidRPr="00565BA6">
        <w:rPr>
          <w:i/>
        </w:rPr>
        <w:t>rantos@vosis.cz</w:t>
      </w:r>
    </w:p>
    <w:p w14:paraId="23F562E0" w14:textId="3A612AD4" w:rsidR="00D940EF" w:rsidRPr="00565BA6" w:rsidRDefault="00D940EF" w:rsidP="00D940EF">
      <w:pPr>
        <w:ind w:left="1620"/>
        <w:rPr>
          <w:i/>
        </w:rPr>
      </w:pPr>
      <w:r w:rsidRPr="00565BA6">
        <w:rPr>
          <w:i/>
        </w:rPr>
        <w:t>mobil</w:t>
      </w:r>
      <w:r w:rsidR="00B87DCE" w:rsidRPr="00565BA6">
        <w:rPr>
          <w:i/>
        </w:rPr>
        <w:t>: 773757828</w:t>
      </w:r>
    </w:p>
    <w:p w14:paraId="17DEF149" w14:textId="2C27428B" w:rsidR="00D940EF" w:rsidRPr="00E236CD" w:rsidRDefault="00D940EF" w:rsidP="00D940EF">
      <w:pPr>
        <w:ind w:left="1620"/>
        <w:rPr>
          <w:i/>
        </w:rPr>
      </w:pPr>
      <w:r w:rsidRPr="00565BA6">
        <w:rPr>
          <w:i/>
        </w:rPr>
        <w:t>adresa:</w:t>
      </w:r>
      <w:r w:rsidR="00FC291C" w:rsidRPr="00E236CD">
        <w:t xml:space="preserve"> </w:t>
      </w:r>
      <w:r w:rsidR="00AC5022" w:rsidRPr="00565BA6">
        <w:rPr>
          <w:i/>
          <w:iCs/>
        </w:rPr>
        <w:t>VOŠIS a SŠEMI, Novovysočanská 280/48, 190 00 Praha 9</w:t>
      </w:r>
    </w:p>
    <w:p w14:paraId="5EDB430D" w14:textId="77777777" w:rsidR="00D940EF" w:rsidRPr="00E236CD" w:rsidRDefault="00D940EF" w:rsidP="00D940EF">
      <w:pPr>
        <w:pStyle w:val="Nadpis2"/>
      </w:pPr>
      <w:bookmarkStart w:id="29" w:name="_Ref168547880"/>
      <w:r w:rsidRPr="00E236CD">
        <w:t>Oprávněné osoby</w:t>
      </w:r>
      <w:bookmarkEnd w:id="29"/>
    </w:p>
    <w:p w14:paraId="1CA83925" w14:textId="77777777" w:rsidR="00D940EF" w:rsidRPr="00E236CD" w:rsidRDefault="00D940EF" w:rsidP="00D940EF">
      <w:r w:rsidRPr="00E236CD">
        <w:t>Jsou zplnomocněné osoby smluvních stran, které jsou oprávněny jednat jménem smluvních stran o všech smluvních a obchodních záležitostech týkajících se Smlouvy a souvisejících s jejím plněním.</w:t>
      </w:r>
    </w:p>
    <w:p w14:paraId="7CA4F7BC" w14:textId="77777777" w:rsidR="00D940EF" w:rsidRPr="00E236CD" w:rsidRDefault="00D940EF" w:rsidP="00D940EF">
      <w:pPr>
        <w:pStyle w:val="Nadpis3"/>
      </w:pPr>
      <w:r w:rsidRPr="00E236CD">
        <w:t xml:space="preserve">Oprávněné osoby </w:t>
      </w:r>
      <w:r w:rsidR="008E1686" w:rsidRPr="00E236CD">
        <w:t>Dodavatel</w:t>
      </w:r>
      <w:r w:rsidRPr="00E236CD">
        <w:t>e:</w:t>
      </w:r>
    </w:p>
    <w:p w14:paraId="5FC0E972" w14:textId="33B2CEA0" w:rsidR="00D940EF" w:rsidRPr="00E236CD" w:rsidRDefault="00D940EF" w:rsidP="00D940EF">
      <w:pPr>
        <w:ind w:left="1620"/>
        <w:rPr>
          <w:i/>
        </w:rPr>
      </w:pPr>
      <w:r w:rsidRPr="00E236CD">
        <w:rPr>
          <w:i/>
        </w:rPr>
        <w:t xml:space="preserve">Jméno, Příjmení: </w:t>
      </w:r>
      <w:r w:rsidR="006A1D7D" w:rsidRPr="00E236CD">
        <w:rPr>
          <w:i/>
        </w:rPr>
        <w:t>Tomáš Jančík</w:t>
      </w:r>
    </w:p>
    <w:p w14:paraId="06C8A7E3" w14:textId="02D930F3" w:rsidR="00D940EF" w:rsidRPr="00E236CD" w:rsidRDefault="00D940EF" w:rsidP="00D940EF">
      <w:pPr>
        <w:ind w:left="1620"/>
        <w:rPr>
          <w:i/>
        </w:rPr>
      </w:pPr>
      <w:r w:rsidRPr="00E236CD">
        <w:rPr>
          <w:i/>
        </w:rPr>
        <w:t xml:space="preserve">e-mail: </w:t>
      </w:r>
      <w:r w:rsidR="006A1D7D" w:rsidRPr="00E236CD">
        <w:rPr>
          <w:i/>
        </w:rPr>
        <w:t>tomas.jancik</w:t>
      </w:r>
      <w:r w:rsidRPr="00E236CD">
        <w:rPr>
          <w:i/>
        </w:rPr>
        <w:t>@autocont.cz</w:t>
      </w:r>
    </w:p>
    <w:p w14:paraId="5ADD7167" w14:textId="0B423AB7" w:rsidR="00D940EF" w:rsidRPr="00E236CD" w:rsidRDefault="00D940EF" w:rsidP="00D940EF">
      <w:pPr>
        <w:ind w:left="1620"/>
        <w:rPr>
          <w:i/>
        </w:rPr>
      </w:pPr>
      <w:r w:rsidRPr="00E236CD">
        <w:rPr>
          <w:i/>
        </w:rPr>
        <w:t xml:space="preserve">mobil </w:t>
      </w:r>
      <w:r w:rsidR="006A1D7D" w:rsidRPr="00E236CD">
        <w:rPr>
          <w:i/>
        </w:rPr>
        <w:t>602 484 866</w:t>
      </w:r>
    </w:p>
    <w:p w14:paraId="7C545042" w14:textId="0393E924" w:rsidR="00D940EF" w:rsidRPr="00E236CD" w:rsidRDefault="00D940EF" w:rsidP="00A966D7">
      <w:pPr>
        <w:ind w:left="1620"/>
      </w:pPr>
      <w:r w:rsidRPr="00E236CD">
        <w:rPr>
          <w:i/>
          <w:iCs/>
        </w:rPr>
        <w:t>adresa: A</w:t>
      </w:r>
      <w:r w:rsidR="03CD59E8" w:rsidRPr="00E236CD">
        <w:rPr>
          <w:i/>
          <w:iCs/>
        </w:rPr>
        <w:t>UTO</w:t>
      </w:r>
      <w:r w:rsidRPr="00E236CD">
        <w:rPr>
          <w:i/>
          <w:iCs/>
        </w:rPr>
        <w:t>C</w:t>
      </w:r>
      <w:r w:rsidR="03CD59E8" w:rsidRPr="00E236CD">
        <w:rPr>
          <w:i/>
          <w:iCs/>
        </w:rPr>
        <w:t>ONT</w:t>
      </w:r>
      <w:r w:rsidRPr="00E236CD">
        <w:rPr>
          <w:i/>
          <w:iCs/>
        </w:rPr>
        <w:t xml:space="preserve"> a.s., </w:t>
      </w:r>
      <w:r w:rsidR="00FC291C" w:rsidRPr="00E236CD">
        <w:rPr>
          <w:i/>
          <w:iCs/>
        </w:rPr>
        <w:t>Hornopolní 3322/34</w:t>
      </w:r>
    </w:p>
    <w:p w14:paraId="4997FDFF" w14:textId="77777777" w:rsidR="00D940EF" w:rsidRPr="00565BA6" w:rsidRDefault="00D940EF" w:rsidP="00D940EF">
      <w:pPr>
        <w:pStyle w:val="Nadpis3"/>
      </w:pPr>
      <w:r w:rsidRPr="00565BA6">
        <w:t xml:space="preserve">Oprávněné osoby </w:t>
      </w:r>
      <w:r w:rsidR="008E1686" w:rsidRPr="00565BA6">
        <w:t>Odběratel</w:t>
      </w:r>
      <w:r w:rsidRPr="00565BA6">
        <w:t>e:</w:t>
      </w:r>
    </w:p>
    <w:p w14:paraId="66F7E997" w14:textId="25A87506" w:rsidR="00D940EF" w:rsidRPr="00565BA6" w:rsidRDefault="00D940EF" w:rsidP="00D940EF">
      <w:pPr>
        <w:ind w:left="1620"/>
        <w:rPr>
          <w:i/>
        </w:rPr>
      </w:pPr>
      <w:r w:rsidRPr="00565BA6">
        <w:rPr>
          <w:i/>
        </w:rPr>
        <w:t xml:space="preserve">Jméno, Příjmení: </w:t>
      </w:r>
      <w:r w:rsidR="00AC5022" w:rsidRPr="00E236CD">
        <w:rPr>
          <w:i/>
        </w:rPr>
        <w:t>Ing. Marcela Davídková Antošová, CSc.</w:t>
      </w:r>
    </w:p>
    <w:p w14:paraId="4FC92A69" w14:textId="3CB4E0EE" w:rsidR="00D940EF" w:rsidRPr="00565BA6" w:rsidRDefault="00D940EF" w:rsidP="00D940EF">
      <w:pPr>
        <w:ind w:left="1620"/>
        <w:rPr>
          <w:i/>
        </w:rPr>
      </w:pPr>
      <w:r w:rsidRPr="00565BA6">
        <w:rPr>
          <w:i/>
        </w:rPr>
        <w:t xml:space="preserve">e-mail: </w:t>
      </w:r>
      <w:r w:rsidR="00AC5022" w:rsidRPr="00565BA6">
        <w:rPr>
          <w:i/>
        </w:rPr>
        <w:t>reditel@ssemi.cz</w:t>
      </w:r>
    </w:p>
    <w:p w14:paraId="736CCED7" w14:textId="0225E31B" w:rsidR="00D940EF" w:rsidRPr="00565BA6" w:rsidRDefault="00AC5022" w:rsidP="00D940EF">
      <w:pPr>
        <w:ind w:left="1620"/>
        <w:rPr>
          <w:i/>
        </w:rPr>
      </w:pPr>
      <w:r w:rsidRPr="00565BA6">
        <w:rPr>
          <w:i/>
        </w:rPr>
        <w:t>mobil: 775351347</w:t>
      </w:r>
      <w:r w:rsidR="00D940EF" w:rsidRPr="00565BA6">
        <w:rPr>
          <w:i/>
        </w:rPr>
        <w:t xml:space="preserve"> </w:t>
      </w:r>
    </w:p>
    <w:p w14:paraId="3047FFFF" w14:textId="028631B8" w:rsidR="00D940EF" w:rsidRPr="00AC613C" w:rsidRDefault="00D940EF" w:rsidP="00D940EF">
      <w:pPr>
        <w:tabs>
          <w:tab w:val="center" w:pos="5629"/>
        </w:tabs>
        <w:ind w:left="1620"/>
        <w:rPr>
          <w:i/>
        </w:rPr>
      </w:pPr>
      <w:r w:rsidRPr="00565BA6">
        <w:rPr>
          <w:i/>
        </w:rPr>
        <w:t xml:space="preserve">adresa: </w:t>
      </w:r>
      <w:r w:rsidR="00AC5022" w:rsidRPr="00565BA6">
        <w:rPr>
          <w:i/>
          <w:iCs/>
        </w:rPr>
        <w:t>VOŠIS a SŠEMI, Novovysočanská 280/48, 190 00 Praha 9</w:t>
      </w:r>
      <w:r>
        <w:rPr>
          <w:i/>
        </w:rPr>
        <w:tab/>
      </w:r>
    </w:p>
    <w:p w14:paraId="5534B712" w14:textId="77777777" w:rsidR="00D940EF" w:rsidRPr="00C85B98" w:rsidRDefault="00D940EF" w:rsidP="00D940EF"/>
    <w:p w14:paraId="62601AC8" w14:textId="77777777" w:rsidR="00D940EF" w:rsidRPr="006E52FB" w:rsidRDefault="00D940EF" w:rsidP="00D940EF">
      <w:pPr>
        <w:pStyle w:val="Nadpis2"/>
      </w:pPr>
      <w:bookmarkStart w:id="30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30"/>
      <w:r w:rsidRPr="006E52FB">
        <w:t xml:space="preserve"> </w:t>
      </w:r>
    </w:p>
    <w:p w14:paraId="1BF0646B" w14:textId="77777777" w:rsidR="00D940EF" w:rsidRPr="006E52FB" w:rsidRDefault="00D940EF" w:rsidP="00D940EF">
      <w:pPr>
        <w:pStyle w:val="Nadpis2"/>
      </w:pPr>
      <w:bookmarkStart w:id="31" w:name="_Ref168547977"/>
      <w:r w:rsidRPr="006E52FB">
        <w:t>Oznámení se považují za doručená uplynutím třetího (3) dne po jejich prokazatelném odeslání.</w:t>
      </w:r>
      <w:bookmarkEnd w:id="31"/>
      <w:r w:rsidRPr="006E52FB">
        <w:t xml:space="preserve"> </w:t>
      </w:r>
    </w:p>
    <w:p w14:paraId="74C065AE" w14:textId="7ECF145E" w:rsidR="007803C6" w:rsidRDefault="00D940EF" w:rsidP="007803C6">
      <w:pPr>
        <w:pStyle w:val="Nadpis2"/>
      </w:pPr>
      <w:bookmarkStart w:id="32" w:name="_Ref168547979"/>
      <w:r w:rsidRPr="006E52FB">
        <w:t>Smluvní strany se zavazují, že v případě změny své adresy budou o této změně druhou smluvní stranu informovat nejpozději do tří (3) dnů.</w:t>
      </w:r>
      <w:bookmarkEnd w:id="32"/>
    </w:p>
    <w:p w14:paraId="3EF94D03" w14:textId="77777777" w:rsidR="0036539B" w:rsidRPr="00377307" w:rsidRDefault="0036539B" w:rsidP="0036539B">
      <w:pPr>
        <w:pStyle w:val="Nadpis1"/>
      </w:pPr>
      <w:bookmarkStart w:id="33" w:name="_Ref168548140"/>
      <w:bookmarkStart w:id="34" w:name="_Toc175127075"/>
      <w:r>
        <w:t>Místo a způsob</w:t>
      </w:r>
      <w:r w:rsidRPr="00377307">
        <w:t xml:space="preserve"> plnění</w:t>
      </w:r>
      <w:bookmarkEnd w:id="33"/>
      <w:bookmarkEnd w:id="34"/>
    </w:p>
    <w:p w14:paraId="7D0C4088" w14:textId="77777777" w:rsidR="0036539B" w:rsidRPr="00FC291C" w:rsidRDefault="0036539B" w:rsidP="0036539B">
      <w:pPr>
        <w:pStyle w:val="Nadpis2"/>
      </w:pPr>
      <w:r w:rsidRPr="00FC291C">
        <w:t xml:space="preserve">Místo plnění </w:t>
      </w:r>
    </w:p>
    <w:p w14:paraId="5A149671" w14:textId="06D32C6A" w:rsidR="0036539B" w:rsidRDefault="0036539B" w:rsidP="0036539B">
      <w:pPr>
        <w:pStyle w:val="Text2"/>
      </w:pPr>
      <w:r w:rsidRPr="00FC291C">
        <w:t>Nebude-li v konkrétním případě sjednáno jinak, místem plnění předmětu Smlouvy je:</w:t>
      </w:r>
    </w:p>
    <w:p w14:paraId="422C4F41" w14:textId="5FF57B2B" w:rsidR="00EC35E2" w:rsidRDefault="007803C6" w:rsidP="00565BA6">
      <w:pPr>
        <w:pStyle w:val="Text2"/>
      </w:pPr>
      <w:r w:rsidRPr="007803C6">
        <w:t xml:space="preserve">Pacovská 350/4, 140 00 Praha </w:t>
      </w:r>
    </w:p>
    <w:p w14:paraId="503E2C41" w14:textId="77777777" w:rsidR="00EC35E2" w:rsidRPr="004F4109" w:rsidRDefault="00EC35E2" w:rsidP="004F4109"/>
    <w:p w14:paraId="0393AF3F" w14:textId="77777777" w:rsidR="003D19DB" w:rsidRDefault="004F0647" w:rsidP="003D19DB">
      <w:pPr>
        <w:pStyle w:val="Nadpis1"/>
      </w:pPr>
      <w:bookmarkStart w:id="35" w:name="_Ref168548340"/>
      <w:bookmarkStart w:id="36" w:name="_Toc175127076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5"/>
      <w:bookmarkEnd w:id="36"/>
    </w:p>
    <w:p w14:paraId="53B6C633" w14:textId="77777777" w:rsidR="00576116" w:rsidRPr="00083251" w:rsidRDefault="00576116" w:rsidP="00576116">
      <w:pPr>
        <w:pStyle w:val="Nadpis2"/>
      </w:pPr>
      <w:bookmarkStart w:id="37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7"/>
    </w:p>
    <w:p w14:paraId="25DE62DA" w14:textId="02AF5912" w:rsidR="00576116" w:rsidRDefault="00576116" w:rsidP="00F77AE2">
      <w:pPr>
        <w:pStyle w:val="Text2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FC291C">
        <w:rPr>
          <w:i/>
        </w:rPr>
        <w:t>č</w:t>
      </w:r>
      <w:r w:rsidR="004454CC" w:rsidRPr="00FC291C">
        <w:rPr>
          <w:i/>
        </w:rPr>
        <w:t xml:space="preserve">lánku </w:t>
      </w:r>
      <w:r w:rsidRPr="00FC291C">
        <w:rPr>
          <w:i/>
        </w:rPr>
        <w:fldChar w:fldCharType="begin"/>
      </w:r>
      <w:r w:rsidRPr="00FC291C">
        <w:rPr>
          <w:i/>
        </w:rPr>
        <w:instrText xml:space="preserve"> REF _Ref168282808 \r \h </w:instrText>
      </w:r>
      <w:r w:rsidR="00F77AE2" w:rsidRPr="00FC291C">
        <w:rPr>
          <w:i/>
        </w:rPr>
        <w:instrText xml:space="preserve"> \* MERGEFORMAT </w:instrText>
      </w:r>
      <w:r w:rsidRPr="00FC291C">
        <w:rPr>
          <w:i/>
        </w:rPr>
      </w:r>
      <w:r w:rsidRPr="00FC291C">
        <w:rPr>
          <w:i/>
        </w:rPr>
        <w:fldChar w:fldCharType="separate"/>
      </w:r>
      <w:r w:rsidR="00BA29C1">
        <w:rPr>
          <w:i/>
        </w:rPr>
        <w:t>4</w:t>
      </w:r>
      <w:r w:rsidRPr="00FC291C">
        <w:rPr>
          <w:i/>
        </w:rPr>
        <w:fldChar w:fldCharType="end"/>
      </w:r>
      <w:r w:rsidRPr="00FC291C">
        <w:rPr>
          <w:i/>
        </w:rPr>
        <w:t xml:space="preserve"> </w:t>
      </w:r>
      <w:r w:rsidRPr="00175EBA">
        <w:t xml:space="preserve"> 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4D252E" w:rsidRPr="008B4581">
        <w:fldChar w:fldCharType="begin"/>
      </w:r>
      <w:r w:rsidR="004D252E" w:rsidRPr="008B4581">
        <w:instrText xml:space="preserve"> REF _Ref168375761 \r \h </w:instrText>
      </w:r>
      <w:r w:rsidR="008B4581">
        <w:instrText xml:space="preserve"> \* MERGEFORMAT </w:instrText>
      </w:r>
      <w:r w:rsidR="004D252E" w:rsidRPr="008B4581">
        <w:fldChar w:fldCharType="separate"/>
      </w:r>
      <w:r w:rsidR="00BA29C1">
        <w:t>6</w:t>
      </w:r>
      <w:r w:rsidR="004D252E" w:rsidRPr="008B4581">
        <w:fldChar w:fldCharType="end"/>
      </w:r>
      <w:r w:rsidRPr="008B4581">
        <w:t xml:space="preserve"> této smlouvy</w:t>
      </w:r>
      <w:r w:rsidRPr="00175EBA">
        <w:t>.</w:t>
      </w:r>
    </w:p>
    <w:p w14:paraId="42AC8091" w14:textId="77777777" w:rsidR="00576116" w:rsidRPr="00083251" w:rsidRDefault="00C41214" w:rsidP="00576116">
      <w:pPr>
        <w:pStyle w:val="Nadpis2"/>
      </w:pPr>
      <w:bookmarkStart w:id="38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8"/>
    </w:p>
    <w:p w14:paraId="6ECCFFAF" w14:textId="2FD7FDE1" w:rsidR="00C41214" w:rsidRPr="009F3C67" w:rsidRDefault="00C41214" w:rsidP="00C41214">
      <w:pPr>
        <w:pStyle w:val="Text2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4D252E">
        <w:fldChar w:fldCharType="begin"/>
      </w:r>
      <w:r w:rsidR="004D252E">
        <w:instrText xml:space="preserve"> REF _Ref168282942 \r \h </w:instrText>
      </w:r>
      <w:r w:rsidR="004D252E">
        <w:fldChar w:fldCharType="separate"/>
      </w:r>
      <w:r w:rsidR="00BA29C1">
        <w:t>5</w:t>
      </w:r>
      <w:r w:rsidR="004D252E">
        <w:fldChar w:fldCharType="end"/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</w:p>
    <w:p w14:paraId="4979C194" w14:textId="77777777" w:rsidR="00C41214" w:rsidRPr="00FC291C" w:rsidRDefault="00C41214" w:rsidP="00F77AE2">
      <w:pPr>
        <w:pStyle w:val="Odrky"/>
      </w:pPr>
      <w:r w:rsidRPr="00FC291C">
        <w:t xml:space="preserve">Dodacího listu </w:t>
      </w:r>
    </w:p>
    <w:p w14:paraId="62F43B37" w14:textId="77777777" w:rsidR="00576116" w:rsidRPr="003D19DB" w:rsidRDefault="00AF22F1" w:rsidP="00576116">
      <w:pPr>
        <w:pStyle w:val="Nadpis2"/>
      </w:pPr>
      <w:bookmarkStart w:id="39" w:name="_Ref168550463"/>
      <w:r>
        <w:t xml:space="preserve">Nebezpečí </w:t>
      </w:r>
      <w:r w:rsidR="00576116">
        <w:t>škody</w:t>
      </w:r>
      <w:bookmarkEnd w:id="39"/>
      <w:r w:rsidR="00576116">
        <w:t xml:space="preserve"> </w:t>
      </w:r>
    </w:p>
    <w:p w14:paraId="4E909E32" w14:textId="77777777" w:rsidR="003D19DB" w:rsidRDefault="003D19DB" w:rsidP="00AF22F1">
      <w:pPr>
        <w:pStyle w:val="Text2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77777777" w:rsidR="001C779E" w:rsidRDefault="001C779E" w:rsidP="001C779E">
      <w:pPr>
        <w:pStyle w:val="Nadpis1"/>
      </w:pPr>
      <w:bookmarkStart w:id="40" w:name="_Ref168550587"/>
      <w:bookmarkStart w:id="41" w:name="_Toc175127077"/>
      <w:r w:rsidRPr="00461238">
        <w:t>Změnové řízení</w:t>
      </w:r>
      <w:bookmarkEnd w:id="40"/>
      <w:bookmarkEnd w:id="41"/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Default="00D940EF" w:rsidP="00D940EF">
      <w:pPr>
        <w:pStyle w:val="Nadpis1"/>
      </w:pPr>
      <w:bookmarkStart w:id="42" w:name="_Ref168550642"/>
      <w:bookmarkStart w:id="43" w:name="_Toc175127078"/>
      <w:r w:rsidRPr="0020315C">
        <w:t>Práva a povinnosti smluvních stran</w:t>
      </w:r>
      <w:bookmarkEnd w:id="42"/>
      <w:bookmarkEnd w:id="43"/>
    </w:p>
    <w:p w14:paraId="71D75944" w14:textId="77777777" w:rsidR="00D940EF" w:rsidRDefault="00D940EF" w:rsidP="00D940EF">
      <w:pPr>
        <w:pStyle w:val="Nadpis2"/>
      </w:pPr>
      <w:bookmarkStart w:id="44" w:name="_Ref168550734"/>
      <w:r w:rsidRPr="00583B3B">
        <w:t>Součinnost smluvních stran</w:t>
      </w:r>
      <w:bookmarkEnd w:id="44"/>
    </w:p>
    <w:p w14:paraId="6D88883A" w14:textId="77777777" w:rsidR="00B820FB" w:rsidRDefault="00B820FB" w:rsidP="00D940EF">
      <w:pPr>
        <w:pStyle w:val="Text2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2E0317FE" w14:textId="77777777" w:rsidR="00870657" w:rsidRDefault="00870657" w:rsidP="00D940EF">
      <w:pPr>
        <w:pStyle w:val="Text2"/>
        <w:rPr>
          <w:i/>
        </w:rPr>
      </w:pPr>
    </w:p>
    <w:p w14:paraId="47BC2591" w14:textId="77777777" w:rsidR="00383EE7" w:rsidRPr="00383EE7" w:rsidRDefault="00870657" w:rsidP="00870657">
      <w:pPr>
        <w:pStyle w:val="Nadpis2"/>
      </w:pPr>
      <w:r>
        <w:rPr>
          <w:lang w:val="cs-CZ"/>
        </w:rPr>
        <w:t xml:space="preserve">Souhlas </w:t>
      </w:r>
      <w:r w:rsidRPr="00583B3B">
        <w:t>smluvních stran</w:t>
      </w:r>
    </w:p>
    <w:p w14:paraId="17FA11A8" w14:textId="77777777" w:rsidR="00870657" w:rsidRDefault="00383EE7" w:rsidP="00383EE7">
      <w:pPr>
        <w:pStyle w:val="Nadpis2"/>
        <w:numPr>
          <w:ilvl w:val="0"/>
          <w:numId w:val="0"/>
        </w:numPr>
        <w:ind w:left="567"/>
      </w:pPr>
      <w:r>
        <w:rPr>
          <w:lang w:val="cs-CZ"/>
        </w:rPr>
        <w:t xml:space="preserve">Smluvní strany souhlasí </w:t>
      </w:r>
      <w:r w:rsidR="00870657">
        <w:rPr>
          <w:lang w:val="cs-CZ"/>
        </w:rPr>
        <w:t>s užitím rámcových údajů o plnění poskytnutém dle této smlouvy jako referenčních údajů pro osvědčení odběratele o poskytnuté službě nebo prohlášení dodavatele o poskytnuté službě</w:t>
      </w:r>
      <w:r>
        <w:rPr>
          <w:lang w:val="cs-CZ"/>
        </w:rPr>
        <w:t>.</w:t>
      </w:r>
      <w:r w:rsidR="00870657">
        <w:rPr>
          <w:lang w:val="cs-CZ"/>
        </w:rPr>
        <w:t xml:space="preserve"> </w:t>
      </w:r>
      <w:r>
        <w:rPr>
          <w:lang w:val="cs-CZ"/>
        </w:rPr>
        <w:t xml:space="preserve">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6F8415AC" w14:textId="77777777" w:rsidR="00870657" w:rsidRPr="00E43B71" w:rsidRDefault="00870657" w:rsidP="00D940EF">
      <w:pPr>
        <w:pStyle w:val="Text2"/>
        <w:rPr>
          <w:i/>
        </w:rPr>
      </w:pPr>
    </w:p>
    <w:p w14:paraId="394057CD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45" w:name="_Ref168553221"/>
      <w:bookmarkStart w:id="46" w:name="_Toc175127079"/>
      <w:r w:rsidRPr="00461238">
        <w:t>Odpovědnost za škodu</w:t>
      </w:r>
      <w:bookmarkEnd w:id="45"/>
      <w:bookmarkEnd w:id="46"/>
    </w:p>
    <w:p w14:paraId="74753819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7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47"/>
      <w:r w:rsidRPr="00B3622D">
        <w:t xml:space="preserve"> </w:t>
      </w:r>
    </w:p>
    <w:p w14:paraId="4FF6151C" w14:textId="2681B608" w:rsidR="00E43B71" w:rsidRDefault="00E43B71" w:rsidP="00E43B71">
      <w:pPr>
        <w:pStyle w:val="Nadpis2"/>
        <w:numPr>
          <w:ilvl w:val="1"/>
          <w:numId w:val="1"/>
        </w:numPr>
      </w:pPr>
      <w:bookmarkStart w:id="48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, nesprávným nebo neadekvátním přístupe</w:t>
      </w:r>
      <w:r>
        <w:t>m Odběratele a v důsledku</w:t>
      </w:r>
      <w:r w:rsidRPr="00A74693">
        <w:t xml:space="preserve"> událostí vyšší moci.</w:t>
      </w:r>
      <w:bookmarkEnd w:id="48"/>
      <w:r w:rsidR="00F4165D">
        <w:rPr>
          <w:lang w:val="cs-CZ"/>
        </w:rPr>
        <w:t xml:space="preserve"> Dodavatel odpovídá za své poddodavatele jako by plnil sám.</w:t>
      </w:r>
    </w:p>
    <w:p w14:paraId="2E94C118" w14:textId="64C534C9" w:rsidR="00E43B71" w:rsidRDefault="00F4165D" w:rsidP="00E43B71">
      <w:pPr>
        <w:pStyle w:val="Nadpis2"/>
        <w:numPr>
          <w:ilvl w:val="1"/>
          <w:numId w:val="1"/>
        </w:numPr>
      </w:pPr>
      <w:bookmarkStart w:id="49" w:name="_Ref167877681"/>
      <w:r>
        <w:rPr>
          <w:lang w:val="cs-CZ"/>
        </w:rPr>
        <w:t xml:space="preserve">Smluvní strany odpovídají </w:t>
      </w:r>
      <w:r w:rsidR="00E43B71" w:rsidRPr="00B94218">
        <w:t xml:space="preserve">za škodu způsobenou </w:t>
      </w:r>
      <w:r>
        <w:rPr>
          <w:lang w:val="cs-CZ"/>
        </w:rPr>
        <w:t xml:space="preserve">druhé smluvní straně </w:t>
      </w:r>
      <w:r w:rsidR="00E43B71" w:rsidRPr="00B94218">
        <w:t xml:space="preserve">zaviněným porušením povinností stanovených touto smlouvou, maximálně však do výše </w:t>
      </w:r>
      <w:r w:rsidR="00E43B71">
        <w:t>hodnoty plnění podle této Smlouvy</w:t>
      </w:r>
      <w:r w:rsidR="00E43B71" w:rsidRPr="00B94218">
        <w:t>.</w:t>
      </w:r>
      <w:bookmarkStart w:id="50" w:name="_Ref167877683"/>
      <w:bookmarkEnd w:id="49"/>
    </w:p>
    <w:p w14:paraId="1BC07B1B" w14:textId="7C86E5B2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51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</w:t>
      </w:r>
      <w:r w:rsidRPr="00B94218">
        <w:lastRenderedPageBreak/>
        <w:t xml:space="preserve">vzniknout, se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 w:rsidR="00F4165D">
        <w:rPr>
          <w:lang w:val="cs-CZ"/>
        </w:rPr>
        <w:t>jedné ze smluvních stran</w:t>
      </w:r>
      <w:r w:rsidRPr="00B94218">
        <w:t>.</w:t>
      </w:r>
      <w:bookmarkEnd w:id="50"/>
      <w:bookmarkEnd w:id="51"/>
    </w:p>
    <w:p w14:paraId="423F75ED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52" w:name="_Ref168553444"/>
      <w:bookmarkStart w:id="53" w:name="_Toc175127080"/>
      <w:r w:rsidRPr="00FA2372">
        <w:t>Záruk</w:t>
      </w:r>
      <w:r w:rsidR="00DD793A">
        <w:t>a</w:t>
      </w:r>
      <w:bookmarkEnd w:id="52"/>
      <w:bookmarkEnd w:id="53"/>
    </w:p>
    <w:p w14:paraId="53933A09" w14:textId="0912D3B7" w:rsidR="00FA2372" w:rsidRPr="00A43F67" w:rsidRDefault="00FA2372" w:rsidP="00F77AE2">
      <w:pPr>
        <w:pStyle w:val="Odrky"/>
      </w:pPr>
      <w:r w:rsidRPr="00A43F67">
        <w:t xml:space="preserve">Na dodané </w:t>
      </w:r>
      <w:r w:rsidR="00F97274" w:rsidRPr="00A43F67">
        <w:t>p</w:t>
      </w:r>
      <w:r w:rsidRPr="00A43F67">
        <w:t xml:space="preserve">lnění </w:t>
      </w:r>
      <w:r w:rsidR="001F1243" w:rsidRPr="00A43F67">
        <w:t xml:space="preserve">dle bodu </w:t>
      </w:r>
      <w:r w:rsidR="001F1243" w:rsidRPr="00A43F67">
        <w:fldChar w:fldCharType="begin"/>
      </w:r>
      <w:r w:rsidR="001F1243" w:rsidRPr="00A43F67">
        <w:instrText xml:space="preserve"> REF _Ref168374271 \r \h </w:instrText>
      </w:r>
      <w:r w:rsidR="00A43F67">
        <w:instrText xml:space="preserve"> \* MERGEFORMAT </w:instrText>
      </w:r>
      <w:r w:rsidR="001F1243" w:rsidRPr="00A43F67">
        <w:fldChar w:fldCharType="separate"/>
      </w:r>
      <w:r w:rsidR="00BA29C1">
        <w:t>4.1</w:t>
      </w:r>
      <w:r w:rsidR="001F1243" w:rsidRPr="00A43F67">
        <w:fldChar w:fldCharType="end"/>
      </w:r>
      <w:r w:rsidR="001F1243" w:rsidRPr="00A43F67">
        <w:t xml:space="preserve"> </w:t>
      </w:r>
      <w:r w:rsidRPr="00A43F67">
        <w:t xml:space="preserve">poskytuje </w:t>
      </w:r>
      <w:r w:rsidR="008E1686" w:rsidRPr="00A43F67">
        <w:t>Dodavatel</w:t>
      </w:r>
      <w:r w:rsidRPr="00A43F67">
        <w:t xml:space="preserve"> záruku v délce </w:t>
      </w:r>
      <w:r w:rsidR="00024B31">
        <w:rPr>
          <w:lang w:val="cs-CZ"/>
        </w:rPr>
        <w:t>60</w:t>
      </w:r>
      <w:r w:rsidRPr="00A43F67">
        <w:t xml:space="preserve"> měsíců</w:t>
      </w:r>
      <w:r w:rsidR="006A1D7D">
        <w:rPr>
          <w:lang w:val="cs-CZ"/>
        </w:rPr>
        <w:t>.</w:t>
      </w:r>
    </w:p>
    <w:p w14:paraId="15FA93A7" w14:textId="77777777" w:rsidR="00FA2372" w:rsidRDefault="00FA2372" w:rsidP="00FA2372">
      <w:pPr>
        <w:pStyle w:val="Nadpis1"/>
      </w:pPr>
      <w:bookmarkStart w:id="54" w:name="_Toc175127081"/>
      <w:r w:rsidRPr="00461238">
        <w:t>Prodlení, sankce</w:t>
      </w:r>
      <w:bookmarkEnd w:id="54"/>
    </w:p>
    <w:p w14:paraId="48FF274A" w14:textId="77777777" w:rsidR="00FA2372" w:rsidRPr="00A43F67" w:rsidRDefault="00FA2372" w:rsidP="00FA2372">
      <w:pPr>
        <w:pStyle w:val="Nadpis2"/>
      </w:pPr>
      <w:bookmarkStart w:id="55" w:name="_Ref168553695"/>
      <w:r w:rsidRPr="00A43F67">
        <w:t xml:space="preserve">Jestliže je </w:t>
      </w:r>
      <w:r w:rsidR="008E1686" w:rsidRPr="00A43F67">
        <w:t>Odběratel</w:t>
      </w:r>
      <w:r w:rsidRPr="00A43F67">
        <w:t xml:space="preserve"> v prodlení s placením peněžitého závazku nebo řádně a včas neplní závazky k věcné nebo časově umístěné součinnosti či spolupůsobení, z důvodů ležících na straně </w:t>
      </w:r>
      <w:r w:rsidR="008E1686" w:rsidRPr="00A43F67">
        <w:t>Odběratel</w:t>
      </w:r>
      <w:r w:rsidRPr="00A43F67">
        <w:t>e, pak platí tato ujednání:</w:t>
      </w:r>
      <w:bookmarkEnd w:id="55"/>
    </w:p>
    <w:p w14:paraId="47C6CEF5" w14:textId="3250CBD4" w:rsidR="000B746B" w:rsidRPr="00A43F67" w:rsidRDefault="000B746B" w:rsidP="000B746B">
      <w:pPr>
        <w:pStyle w:val="Nadpis3"/>
      </w:pPr>
      <w:bookmarkStart w:id="56" w:name="_Ref168553769"/>
      <w:r w:rsidRPr="00A43F67">
        <w:t xml:space="preserve">Je-li Odběratel v prodlení s placením zálohy nebo faktury po dobu delší než </w:t>
      </w:r>
      <w:r w:rsidR="00A43F67" w:rsidRPr="00A43F67">
        <w:t>15</w:t>
      </w:r>
      <w:r w:rsidRPr="00A43F67">
        <w:t xml:space="preserve"> dnů, je Dodavatel oprávněn vyúčtovat a Odběratel povinen zaplatit úroky z prodlení ve výši </w:t>
      </w:r>
      <w:r w:rsidR="00F4165D">
        <w:t>0,05</w:t>
      </w:r>
      <w:r w:rsidRPr="00A43F67">
        <w:rPr>
          <w:b/>
        </w:rPr>
        <w:t xml:space="preserve"> %</w:t>
      </w:r>
      <w:r w:rsidRPr="00A43F67">
        <w:t xml:space="preserve"> z dlužné částky za každý den prodlení až do zaplacení.</w:t>
      </w:r>
      <w:bookmarkEnd w:id="56"/>
    </w:p>
    <w:p w14:paraId="30FE7A07" w14:textId="723FE607" w:rsidR="000B746B" w:rsidRPr="00A43F67" w:rsidRDefault="000B746B" w:rsidP="000B746B">
      <w:pPr>
        <w:pStyle w:val="Nadpis3"/>
      </w:pPr>
      <w:bookmarkStart w:id="57" w:name="_Ref168553773"/>
      <w:r w:rsidRPr="00A43F67">
        <w:t xml:space="preserve">V případě, že z důvodů na straně Odběratele nedošlo k realizaci předmětu plnění, zavazuje se odběratel uhradit Dodavateli smluvní pokutu ve výši </w:t>
      </w:r>
      <w:proofErr w:type="gramStart"/>
      <w:r w:rsidR="00A43F67" w:rsidRPr="00A43F67">
        <w:t>0,1%</w:t>
      </w:r>
      <w:proofErr w:type="gramEnd"/>
      <w:r w:rsidRPr="00A43F67">
        <w:t xml:space="preserve"> ze sjednané</w:t>
      </w:r>
      <w:r w:rsidR="00AB324F" w:rsidRPr="00A43F67">
        <w:t xml:space="preserve"> </w:t>
      </w:r>
      <w:r w:rsidRPr="00A43F67">
        <w:t>ceny plnění</w:t>
      </w:r>
      <w:r w:rsidR="00D126D2" w:rsidRPr="00A43F67">
        <w:t xml:space="preserve"> bez DPH</w:t>
      </w:r>
      <w:r w:rsidRPr="00A43F67">
        <w:t xml:space="preserve">.  </w:t>
      </w:r>
      <w:r w:rsidR="00AB324F" w:rsidRPr="00A43F67">
        <w:t xml:space="preserve">Tato smluvní pokuta je započitatelná proti </w:t>
      </w:r>
      <w:r w:rsidR="003633D2" w:rsidRPr="00A43F67">
        <w:t xml:space="preserve">případně </w:t>
      </w:r>
      <w:r w:rsidR="00AB324F" w:rsidRPr="00A43F67">
        <w:t>poskytnuté záloze.</w:t>
      </w:r>
      <w:bookmarkEnd w:id="57"/>
    </w:p>
    <w:p w14:paraId="2D9C1D09" w14:textId="4D9EA1AB" w:rsidR="00FA2372" w:rsidRPr="00A43F67" w:rsidRDefault="00FA2372" w:rsidP="00FA2372">
      <w:pPr>
        <w:pStyle w:val="Nadpis2"/>
      </w:pPr>
      <w:bookmarkStart w:id="58" w:name="_Ref168554264"/>
      <w:r w:rsidRPr="00A43F67">
        <w:t xml:space="preserve">V případě, že </w:t>
      </w:r>
      <w:r w:rsidR="008E1686" w:rsidRPr="00A43F67">
        <w:t>Dodavatel</w:t>
      </w:r>
      <w:r w:rsidRPr="00A43F67">
        <w:t xml:space="preserve"> je v prodlení s poskytnutím </w:t>
      </w:r>
      <w:r w:rsidR="00D126D2" w:rsidRPr="00A43F67">
        <w:t>p</w:t>
      </w:r>
      <w:r w:rsidRPr="00A43F67">
        <w:t xml:space="preserve">lnění v termínech dle čl. </w:t>
      </w:r>
      <w:r w:rsidR="003C65E7" w:rsidRPr="00A43F67">
        <w:fldChar w:fldCharType="begin"/>
      </w:r>
      <w:r w:rsidR="003C65E7" w:rsidRPr="00A43F67">
        <w:instrText xml:space="preserve"> REF _Ref168282942 \r \h </w:instrText>
      </w:r>
      <w:r w:rsidR="00A43F67" w:rsidRPr="00A43F67">
        <w:instrText xml:space="preserve"> \* MERGEFORMAT </w:instrText>
      </w:r>
      <w:r w:rsidR="003C65E7" w:rsidRPr="00A43F67">
        <w:fldChar w:fldCharType="separate"/>
      </w:r>
      <w:r w:rsidR="00BA29C1">
        <w:t>5</w:t>
      </w:r>
      <w:r w:rsidR="003C65E7" w:rsidRPr="00A43F67">
        <w:fldChar w:fldCharType="end"/>
      </w:r>
      <w:r w:rsidRPr="00A43F67">
        <w:t xml:space="preserve">. této Smlouvy, je </w:t>
      </w:r>
      <w:r w:rsidR="008E1686" w:rsidRPr="00A43F67">
        <w:t>Odběratel</w:t>
      </w:r>
      <w:r w:rsidRPr="00A43F67">
        <w:t xml:space="preserve"> oprávněn vyúčtovat a </w:t>
      </w:r>
      <w:r w:rsidR="008E1686" w:rsidRPr="00A43F67">
        <w:t>Dodavatel</w:t>
      </w:r>
      <w:r w:rsidRPr="00A43F67">
        <w:t xml:space="preserve"> povinen zaplatit smluvní pokutu ve výši </w:t>
      </w:r>
      <w:r w:rsidR="00A43F67" w:rsidRPr="00A43F67">
        <w:rPr>
          <w:lang w:val="cs-CZ"/>
        </w:rPr>
        <w:t>0,05%</w:t>
      </w:r>
      <w:r w:rsidRPr="00A43F67">
        <w:t xml:space="preserve"> z ceny </w:t>
      </w:r>
      <w:r w:rsidR="00D126D2" w:rsidRPr="00A43F67">
        <w:t>p</w:t>
      </w:r>
      <w:r w:rsidRPr="00A43F67">
        <w:t>lnění</w:t>
      </w:r>
      <w:r w:rsidR="00D126D2" w:rsidRPr="00A43F67">
        <w:t xml:space="preserve"> bez DPH</w:t>
      </w:r>
      <w:r w:rsidRPr="00A43F67">
        <w:t>,</w:t>
      </w:r>
      <w:r w:rsidR="00945966" w:rsidRPr="00A43F67">
        <w:t xml:space="preserve"> </w:t>
      </w:r>
      <w:r w:rsidRPr="00A43F67">
        <w:t xml:space="preserve">ohledně něhož je </w:t>
      </w:r>
      <w:r w:rsidR="008E1686" w:rsidRPr="00A43F67">
        <w:t>Dodavatel</w:t>
      </w:r>
      <w:r w:rsidRPr="00A43F67">
        <w:t xml:space="preserve"> v prodlení, a to za každý den prodlení, pokud nebude dohodnuto jinak.</w:t>
      </w:r>
      <w:bookmarkEnd w:id="58"/>
    </w:p>
    <w:p w14:paraId="5912A87A" w14:textId="77777777" w:rsidR="00FA2372" w:rsidRDefault="00FA2372" w:rsidP="00FA2372">
      <w:pPr>
        <w:pStyle w:val="Nadpis1"/>
      </w:pPr>
      <w:bookmarkStart w:id="59" w:name="_Ref168554426"/>
      <w:bookmarkStart w:id="60" w:name="_Toc175127082"/>
      <w:r w:rsidRPr="00461238">
        <w:t>Platnost, odstoupení a zánik smlouvy</w:t>
      </w:r>
      <w:bookmarkEnd w:id="59"/>
      <w:bookmarkEnd w:id="60"/>
    </w:p>
    <w:p w14:paraId="233E8B82" w14:textId="355BC4FD" w:rsidR="006D5A27" w:rsidRDefault="00FA2372" w:rsidP="00FA2372">
      <w:pPr>
        <w:pStyle w:val="Nadpis2"/>
      </w:pPr>
      <w:bookmarkStart w:id="61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74383170" w14:textId="77777777" w:rsidR="00FA2372" w:rsidRPr="00E92EC2" w:rsidRDefault="00FA2372" w:rsidP="00FA2372">
      <w:pPr>
        <w:pStyle w:val="Nadpis2"/>
      </w:pPr>
      <w:bookmarkStart w:id="62" w:name="_Ref168554733"/>
      <w:bookmarkEnd w:id="61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62"/>
    </w:p>
    <w:p w14:paraId="6D7BF3AE" w14:textId="77777777" w:rsidR="00FA2372" w:rsidRPr="004743BF" w:rsidRDefault="00FA2372" w:rsidP="00FA2372">
      <w:pPr>
        <w:pStyle w:val="Nadpis2"/>
      </w:pPr>
      <w:bookmarkStart w:id="63" w:name="_Ref168555125"/>
      <w:r w:rsidRPr="004743BF">
        <w:t xml:space="preserve">Smluvní strana může od této </w:t>
      </w:r>
      <w:r w:rsidR="00945966" w:rsidRPr="004743BF">
        <w:t>S</w:t>
      </w:r>
      <w:r w:rsidRPr="004743BF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63"/>
    </w:p>
    <w:p w14:paraId="47403EEA" w14:textId="77777777" w:rsidR="00FA2372" w:rsidRPr="004743BF" w:rsidRDefault="00FA2372" w:rsidP="00FA2372">
      <w:pPr>
        <w:pStyle w:val="Nadpis2"/>
      </w:pPr>
      <w:bookmarkStart w:id="64" w:name="_Ref168555127"/>
      <w:r w:rsidRPr="004743BF">
        <w:t>Smluvní strany jsou povinny vzájemnou dohodou písemně vypořádat dosavadní smluvní plnění nejpozději do 1 měsíce od skončení účinnosti Smlouvy odstoupením.</w:t>
      </w:r>
      <w:bookmarkEnd w:id="64"/>
    </w:p>
    <w:p w14:paraId="06BA75A5" w14:textId="77777777" w:rsidR="004F0647" w:rsidRPr="004743BF" w:rsidRDefault="004F0647" w:rsidP="00E92EC2">
      <w:pPr>
        <w:pStyle w:val="Nadpis2"/>
      </w:pPr>
      <w:bookmarkStart w:id="65" w:name="_Ref168555347"/>
      <w:r w:rsidRPr="004743BF">
        <w:t>Každá smluvní strana je oprávněna jednostranně odstoupit od smlouvy, jestliže:</w:t>
      </w:r>
      <w:bookmarkEnd w:id="65"/>
    </w:p>
    <w:p w14:paraId="3A3FFE3A" w14:textId="77777777" w:rsidR="004F0647" w:rsidRPr="004743BF" w:rsidRDefault="004F0647" w:rsidP="00E92EC2">
      <w:pPr>
        <w:pStyle w:val="Nadpis3"/>
      </w:pPr>
      <w:r w:rsidRPr="004743BF">
        <w:t>druhá smluvní strana neplní hrubě podmínky smlouvy, byla na tuto skutečnost upozorněna, nesjednala nápravu ani v dodatečně poskytnuté přiměřené lhůtě</w:t>
      </w:r>
    </w:p>
    <w:p w14:paraId="4408D541" w14:textId="77777777" w:rsidR="004F0647" w:rsidRPr="004743BF" w:rsidRDefault="004F0647" w:rsidP="00E92EC2">
      <w:pPr>
        <w:pStyle w:val="Nadpis3"/>
      </w:pPr>
      <w:r w:rsidRPr="004743BF">
        <w:t>druhá smluvní strana je v</w:t>
      </w:r>
      <w:r w:rsidR="007F0A35" w:rsidRPr="004743BF">
        <w:t xml:space="preserve"> úpadku </w:t>
      </w:r>
      <w:r w:rsidRPr="004743BF">
        <w:t>nebo ztratila oprávnění k podnikatelské činnosti podle platných předpisů (o této skutečnosti je povinnost podat informaci neprodleně)</w:t>
      </w:r>
    </w:p>
    <w:p w14:paraId="21EA04D1" w14:textId="77777777" w:rsidR="00B820FB" w:rsidRPr="004743BF" w:rsidRDefault="004F0647" w:rsidP="00E92EC2">
      <w:pPr>
        <w:pStyle w:val="Nadpis3"/>
      </w:pPr>
      <w:r w:rsidRPr="004743BF">
        <w:t>na majetek druhé smluvní strany byly zahájeny úkony, které nasvědčují zahájení exekučního řízení. O této skutečnosti je povinnost podat informaci neprodleně.</w:t>
      </w:r>
    </w:p>
    <w:p w14:paraId="29C7967A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66" w:name="_Ref168555408"/>
      <w:bookmarkStart w:id="67" w:name="_Toc175127083"/>
      <w:r w:rsidRPr="00461238">
        <w:t>Řešení sporů</w:t>
      </w:r>
      <w:bookmarkEnd w:id="66"/>
      <w:bookmarkEnd w:id="67"/>
    </w:p>
    <w:p w14:paraId="68E483E9" w14:textId="34B6A359" w:rsidR="001C779E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9 a pro všechny spory, u nichž jsou k řízení v prvním stupni příslušné krajské soudy místní příslušnost Městského soudu v Praze.</w:t>
      </w:r>
    </w:p>
    <w:p w14:paraId="21A56753" w14:textId="77777777" w:rsidR="004F0647" w:rsidRPr="00FA2372" w:rsidRDefault="004F0647" w:rsidP="00565BA6">
      <w:pPr>
        <w:pStyle w:val="Nadpis1"/>
      </w:pPr>
      <w:bookmarkStart w:id="68" w:name="_Ref168555469"/>
      <w:bookmarkStart w:id="69" w:name="_Toc175127084"/>
      <w:r w:rsidRPr="00FA2372">
        <w:lastRenderedPageBreak/>
        <w:t>Závěrečná ustanovení</w:t>
      </w:r>
      <w:bookmarkEnd w:id="68"/>
      <w:bookmarkEnd w:id="69"/>
    </w:p>
    <w:p w14:paraId="6179A149" w14:textId="77777777" w:rsidR="001C3231" w:rsidRPr="00D272B2" w:rsidRDefault="00FA2372" w:rsidP="00D272B2">
      <w:pPr>
        <w:pStyle w:val="Nadpis2"/>
      </w:pPr>
      <w:bookmarkStart w:id="70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 xml:space="preserve">č.1 </w:t>
      </w:r>
      <w:r w:rsidRPr="00EE3E24">
        <w:t>této Smlouvy a ob</w:t>
      </w:r>
      <w:r w:rsidR="007F0A35">
        <w:rPr>
          <w:lang w:val="cs-CZ"/>
        </w:rPr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>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  <w:bookmarkEnd w:id="70"/>
    </w:p>
    <w:p w14:paraId="122D47F6" w14:textId="77777777" w:rsidR="00FA2372" w:rsidRPr="00B32D8D" w:rsidRDefault="00FA2372" w:rsidP="00FA2372">
      <w:pPr>
        <w:pStyle w:val="Nadpis2"/>
      </w:pPr>
      <w:bookmarkStart w:id="71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smluvních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71"/>
    </w:p>
    <w:p w14:paraId="6E2E650E" w14:textId="04FB974B" w:rsidR="00FA2372" w:rsidRDefault="00FA2372" w:rsidP="00FA2372">
      <w:pPr>
        <w:pStyle w:val="Nadpis2"/>
      </w:pPr>
      <w:bookmarkStart w:id="72" w:name="_Ref168555649"/>
      <w:r w:rsidRPr="00EE3E24">
        <w:t xml:space="preserve">Smlouva se vyhotovuje ve </w:t>
      </w:r>
      <w:r w:rsidR="004743BF">
        <w:rPr>
          <w:i/>
          <w:lang w:val="cs-CZ"/>
        </w:rPr>
        <w:t xml:space="preserve">dvou </w:t>
      </w:r>
      <w:r w:rsidRPr="00EE3E24">
        <w:t xml:space="preserve">stejnopisech vlastnoručně signovaných smluvními stranami, z nichž každá smluvní strana obdrží po </w:t>
      </w:r>
      <w:bookmarkEnd w:id="72"/>
      <w:r w:rsidR="004743BF">
        <w:rPr>
          <w:i/>
          <w:lang w:val="cs-CZ"/>
        </w:rPr>
        <w:t>jedné</w:t>
      </w:r>
    </w:p>
    <w:p w14:paraId="04E7CF3D" w14:textId="77777777" w:rsidR="00FA2372" w:rsidRPr="00D272B2" w:rsidRDefault="00FA2372" w:rsidP="00FA2372">
      <w:pPr>
        <w:pStyle w:val="Nadpis2"/>
        <w:rPr>
          <w:iCs/>
        </w:rPr>
      </w:pPr>
      <w:bookmarkStart w:id="73" w:name="_Ref168555727"/>
      <w:r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Pr="00D272B2">
        <w:rPr>
          <w:iCs/>
        </w:rPr>
        <w:t>mlouvy jsou přílohy:</w:t>
      </w:r>
      <w:bookmarkEnd w:id="73"/>
    </w:p>
    <w:p w14:paraId="4C060218" w14:textId="77777777" w:rsidR="00FA2372" w:rsidRPr="00D20DD4" w:rsidRDefault="00FA2372" w:rsidP="00FA2372">
      <w:pPr>
        <w:pStyle w:val="Text2"/>
      </w:pPr>
      <w:r w:rsidRPr="00D20DD4">
        <w:t xml:space="preserve">Příloha č.1 – </w:t>
      </w:r>
      <w:r>
        <w:t>Všeo</w:t>
      </w:r>
      <w:r w:rsidRPr="00D20DD4">
        <w:t>becné obchodní podmínky</w:t>
      </w:r>
    </w:p>
    <w:p w14:paraId="19CAAADC" w14:textId="1B03DBEE" w:rsidR="00B820FB" w:rsidRDefault="00FA2372" w:rsidP="00565BA6">
      <w:pPr>
        <w:pStyle w:val="Odrky"/>
      </w:pPr>
      <w:r w:rsidRPr="00D272B2">
        <w:rPr>
          <w:i/>
        </w:rPr>
        <w:t>Příloha č.2 –</w:t>
      </w:r>
    </w:p>
    <w:p w14:paraId="0F097664" w14:textId="77777777" w:rsidR="004F0647" w:rsidRDefault="004F0647" w:rsidP="006A7FF7"/>
    <w:p w14:paraId="790FA434" w14:textId="0A6C354E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>V</w:t>
      </w:r>
      <w:r w:rsidR="00EC35E2">
        <w:t xml:space="preserve"> Praze </w:t>
      </w:r>
      <w:r w:rsidRPr="002F5E62">
        <w:t>dne</w:t>
      </w:r>
      <w:r w:rsidR="00C2664E">
        <w:t xml:space="preserve"> 25.1.2022</w:t>
      </w:r>
      <w:r w:rsidRPr="002F5E62">
        <w:tab/>
        <w:t>V </w:t>
      </w:r>
      <w:r w:rsidR="00090AF2">
        <w:t>Praze</w:t>
      </w:r>
      <w:r w:rsidR="00090AF2" w:rsidRPr="002F5E62">
        <w:t xml:space="preserve"> </w:t>
      </w:r>
      <w:r w:rsidRPr="002F5E62">
        <w:t xml:space="preserve">dne </w:t>
      </w:r>
      <w:r w:rsidR="00090AF2">
        <w:t>27</w:t>
      </w:r>
      <w:r w:rsidRPr="002F5E62">
        <w:t>.</w:t>
      </w:r>
      <w:r w:rsidR="00090AF2">
        <w:t xml:space="preserve"> 12</w:t>
      </w:r>
      <w:r w:rsidRPr="002F5E62">
        <w:t>.</w:t>
      </w:r>
      <w:r w:rsidR="00090AF2">
        <w:t xml:space="preserve"> </w:t>
      </w:r>
      <w:r w:rsidR="008A0E25">
        <w:t>2021</w:t>
      </w:r>
    </w:p>
    <w:p w14:paraId="681B62D6" w14:textId="77777777" w:rsidR="00FF6DEE" w:rsidRPr="002F5E62" w:rsidRDefault="00FF6DEE" w:rsidP="00FF6DEE"/>
    <w:p w14:paraId="7DABA6FF" w14:textId="3BE2F7BC" w:rsidR="00FF6DEE" w:rsidRDefault="00FF6DEE" w:rsidP="00FF6DEE"/>
    <w:p w14:paraId="0D46C82F" w14:textId="0A857BED" w:rsidR="00090AF2" w:rsidRDefault="00090AF2" w:rsidP="00FF6DEE"/>
    <w:p w14:paraId="3DEFE6B9" w14:textId="30A130C9" w:rsidR="00090AF2" w:rsidRDefault="00090AF2" w:rsidP="00FF6DEE"/>
    <w:p w14:paraId="32D96D95" w14:textId="77777777" w:rsidR="00090AF2" w:rsidRPr="002F5E62" w:rsidRDefault="00090AF2" w:rsidP="00FF6DEE"/>
    <w:p w14:paraId="3D327D1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FA5F9F2" w14:textId="1604C85C" w:rsidR="00FF6DEE" w:rsidRPr="00F97832" w:rsidRDefault="00FF6DEE" w:rsidP="00D329C7">
      <w:pPr>
        <w:tabs>
          <w:tab w:val="center" w:pos="1980"/>
          <w:tab w:val="center" w:pos="7020"/>
        </w:tabs>
      </w:pPr>
      <w:r>
        <w:tab/>
      </w:r>
      <w:proofErr w:type="gramStart"/>
      <w:r>
        <w:t>Za  Dodavatele</w:t>
      </w:r>
      <w:proofErr w:type="gramEnd"/>
      <w:r w:rsidRPr="002F5E62">
        <w:tab/>
        <w:t xml:space="preserve">Za  </w:t>
      </w:r>
      <w:r>
        <w:t>Odběratele</w:t>
      </w:r>
      <w:bookmarkStart w:id="74" w:name="_Hlt415560808"/>
      <w:bookmarkStart w:id="75" w:name="_Hlt413729504"/>
      <w:bookmarkStart w:id="76" w:name="_Hlt413729516"/>
      <w:bookmarkEnd w:id="74"/>
      <w:bookmarkEnd w:id="75"/>
      <w:bookmarkEnd w:id="76"/>
    </w:p>
    <w:p w14:paraId="3D7286EA" w14:textId="77777777" w:rsidR="004F0647" w:rsidRDefault="004F0647" w:rsidP="004F0647">
      <w:pPr>
        <w:rPr>
          <w:highlight w:val="yellow"/>
        </w:rPr>
      </w:pPr>
    </w:p>
    <w:p w14:paraId="6DAE9C37" w14:textId="77777777" w:rsidR="004F0647" w:rsidRDefault="004F0647" w:rsidP="00D20DD4"/>
    <w:p w14:paraId="5EABE8AF" w14:textId="789865BD" w:rsidR="001C779E" w:rsidRPr="00535CED" w:rsidRDefault="00FF6DEE" w:rsidP="001C779E">
      <w:pPr>
        <w:pStyle w:val="Plohy"/>
      </w:pPr>
      <w:bookmarkStart w:id="77" w:name="_GoBack"/>
      <w:bookmarkEnd w:id="77"/>
      <w:r>
        <w:br w:type="page"/>
      </w:r>
      <w:r w:rsidR="001C779E" w:rsidRPr="00D20DD4">
        <w:lastRenderedPageBreak/>
        <w:t xml:space="preserve">Příloha č.1 – </w:t>
      </w:r>
      <w:r w:rsidR="001C779E" w:rsidRPr="00535CED">
        <w:t>Všeobecné obchodní podmínky A</w:t>
      </w:r>
      <w:r w:rsidR="03CD59E8" w:rsidRPr="00535CED">
        <w:t>UTO</w:t>
      </w:r>
      <w:r w:rsidR="001C779E" w:rsidRPr="00535CED">
        <w:t>C</w:t>
      </w:r>
      <w:r w:rsidR="03CD59E8" w:rsidRPr="00535CED">
        <w:t>ONT</w:t>
      </w:r>
      <w:r w:rsidR="001C779E" w:rsidRPr="00535CED">
        <w:t xml:space="preserve"> a.s.</w:t>
      </w:r>
    </w:p>
    <w:p w14:paraId="040A6169" w14:textId="77777777" w:rsidR="001C779E" w:rsidRPr="00D20DD4" w:rsidRDefault="001C779E" w:rsidP="001C779E"/>
    <w:p w14:paraId="1BA074FF" w14:textId="6B135B70" w:rsidR="007E6426" w:rsidRDefault="001C779E" w:rsidP="004743BF">
      <w:pPr>
        <w:pStyle w:val="Plohy"/>
      </w:pPr>
      <w:r w:rsidRPr="00D20DD4">
        <w:t xml:space="preserve">Příloha č.2 </w:t>
      </w:r>
      <w:r w:rsidR="00E236CD">
        <w:t>–</w:t>
      </w:r>
      <w:r w:rsidR="00B0031C">
        <w:t xml:space="preserve"> </w:t>
      </w:r>
      <w:r w:rsidR="00E236CD" w:rsidRPr="00E236CD">
        <w:t>PN100633546</w:t>
      </w:r>
    </w:p>
    <w:p w14:paraId="410AEB85" w14:textId="50F530A2" w:rsidR="00E236CD" w:rsidRDefault="00E236CD" w:rsidP="004743BF">
      <w:pPr>
        <w:pStyle w:val="Plohy"/>
      </w:pPr>
    </w:p>
    <w:p w14:paraId="69579F4D" w14:textId="3995EF82" w:rsidR="00E236CD" w:rsidRDefault="00E236CD" w:rsidP="004743BF">
      <w:pPr>
        <w:pStyle w:val="Plohy"/>
      </w:pPr>
      <w:r>
        <w:t xml:space="preserve">Příloha č.3 – Plná moc </w:t>
      </w:r>
    </w:p>
    <w:p w14:paraId="262AEABD" w14:textId="577C2DC0" w:rsidR="004743BF" w:rsidRDefault="004743BF" w:rsidP="004743BF">
      <w:pPr>
        <w:pStyle w:val="Plohy"/>
      </w:pPr>
    </w:p>
    <w:p w14:paraId="51F3F777" w14:textId="77777777" w:rsidR="004743BF" w:rsidRDefault="004743BF" w:rsidP="004743BF">
      <w:pPr>
        <w:pStyle w:val="Plohy"/>
      </w:pPr>
    </w:p>
    <w:sectPr w:rsidR="004743BF" w:rsidSect="009D02EB">
      <w:headerReference w:type="default" r:id="rId10"/>
      <w:footerReference w:type="default" r:id="rId11"/>
      <w:headerReference w:type="first" r:id="rId12"/>
      <w:footerReference w:type="first" r:id="rId13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0AD6" w14:textId="77777777" w:rsidR="005F3B71" w:rsidRDefault="005F3B71">
      <w:r>
        <w:separator/>
      </w:r>
    </w:p>
  </w:endnote>
  <w:endnote w:type="continuationSeparator" w:id="0">
    <w:p w14:paraId="2E55261B" w14:textId="77777777" w:rsidR="005F3B71" w:rsidRDefault="005F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47B8" w14:textId="3E52DAA6" w:rsidR="004970F3" w:rsidRDefault="004970F3" w:rsidP="0038117B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Style w:val="slostrnky"/>
      </w:rPr>
    </w:pPr>
    <w:r>
      <w:rPr>
        <w:rStyle w:val="slostrnky"/>
      </w:rPr>
      <w:t xml:space="preserve">Kupní smlouva </w:t>
    </w: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A0E2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A0E25">
      <w:rPr>
        <w:rStyle w:val="slostrnky"/>
        <w:noProof/>
      </w:rPr>
      <w:t>9</w:t>
    </w:r>
    <w:r>
      <w:rPr>
        <w:rStyle w:val="slostrnky"/>
      </w:rPr>
      <w:fldChar w:fldCharType="end"/>
    </w:r>
  </w:p>
  <w:p w14:paraId="640F4EE9" w14:textId="77777777" w:rsidR="004970F3" w:rsidRDefault="004970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E262" w14:textId="77777777" w:rsidR="004970F3" w:rsidRDefault="004970F3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7A36" w14:textId="77777777" w:rsidR="005F3B71" w:rsidRDefault="005F3B71">
      <w:r>
        <w:separator/>
      </w:r>
    </w:p>
  </w:footnote>
  <w:footnote w:type="continuationSeparator" w:id="0">
    <w:p w14:paraId="7842B64A" w14:textId="77777777" w:rsidR="005F3B71" w:rsidRDefault="005F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63DC" w14:textId="77777777" w:rsidR="004970F3" w:rsidRDefault="004970F3" w:rsidP="00FF6DEE">
    <w:pPr>
      <w:pStyle w:val="Zhlav"/>
      <w:pBdr>
        <w:bottom w:val="single" w:sz="6" w:space="23" w:color="808080"/>
      </w:pBdr>
      <w:ind w:left="0"/>
    </w:pPr>
    <w:r>
      <w:tab/>
      <w:t>Kupní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9241" w14:textId="77777777" w:rsidR="004970F3" w:rsidRDefault="004970F3">
    <w:pPr>
      <w:pStyle w:val="Zhlav"/>
    </w:pPr>
  </w:p>
  <w:p w14:paraId="33E692C4" w14:textId="77777777" w:rsidR="004970F3" w:rsidRDefault="004970F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1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0"/>
  </w:num>
  <w:num w:numId="26">
    <w:abstractNumId w:val="7"/>
  </w:num>
  <w:num w:numId="27">
    <w:abstractNumId w:val="7"/>
  </w:num>
  <w:num w:numId="28">
    <w:abstractNumId w:val="0"/>
  </w:num>
  <w:num w:numId="29">
    <w:abstractNumId w:val="5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15852"/>
    <w:rsid w:val="0001754F"/>
    <w:rsid w:val="00020FC6"/>
    <w:rsid w:val="00023FB8"/>
    <w:rsid w:val="00024B31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6551"/>
    <w:rsid w:val="00083251"/>
    <w:rsid w:val="00086430"/>
    <w:rsid w:val="00090AF2"/>
    <w:rsid w:val="0009459F"/>
    <w:rsid w:val="00094CDF"/>
    <w:rsid w:val="0009643E"/>
    <w:rsid w:val="00096A6B"/>
    <w:rsid w:val="000A2C10"/>
    <w:rsid w:val="000A6488"/>
    <w:rsid w:val="000A717B"/>
    <w:rsid w:val="000B0178"/>
    <w:rsid w:val="000B038D"/>
    <w:rsid w:val="000B15B4"/>
    <w:rsid w:val="000B346D"/>
    <w:rsid w:val="000B4E85"/>
    <w:rsid w:val="000B65A8"/>
    <w:rsid w:val="000B6762"/>
    <w:rsid w:val="000B746B"/>
    <w:rsid w:val="000C6216"/>
    <w:rsid w:val="000D28DD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359E"/>
    <w:rsid w:val="00145C48"/>
    <w:rsid w:val="00145E22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728A"/>
    <w:rsid w:val="001A7C1B"/>
    <w:rsid w:val="001B3152"/>
    <w:rsid w:val="001B378F"/>
    <w:rsid w:val="001B608B"/>
    <w:rsid w:val="001B6D63"/>
    <w:rsid w:val="001C2B58"/>
    <w:rsid w:val="001C3231"/>
    <w:rsid w:val="001C3FBC"/>
    <w:rsid w:val="001C779E"/>
    <w:rsid w:val="001D45F6"/>
    <w:rsid w:val="001E20FA"/>
    <w:rsid w:val="001E2F1C"/>
    <w:rsid w:val="001E3DD7"/>
    <w:rsid w:val="001F1243"/>
    <w:rsid w:val="001F2AA2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235A"/>
    <w:rsid w:val="00225C98"/>
    <w:rsid w:val="002267A1"/>
    <w:rsid w:val="002344DE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1E83"/>
    <w:rsid w:val="0028464B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B1431"/>
    <w:rsid w:val="002B1A37"/>
    <w:rsid w:val="002C0EB4"/>
    <w:rsid w:val="002C4BBC"/>
    <w:rsid w:val="002C668E"/>
    <w:rsid w:val="002D068B"/>
    <w:rsid w:val="002D2104"/>
    <w:rsid w:val="002D22F4"/>
    <w:rsid w:val="002D563F"/>
    <w:rsid w:val="002E239E"/>
    <w:rsid w:val="002E459B"/>
    <w:rsid w:val="002E5300"/>
    <w:rsid w:val="002E738B"/>
    <w:rsid w:val="002F0F16"/>
    <w:rsid w:val="002F1996"/>
    <w:rsid w:val="002F1A42"/>
    <w:rsid w:val="002F5E62"/>
    <w:rsid w:val="00301C5A"/>
    <w:rsid w:val="00301CD5"/>
    <w:rsid w:val="00301D6A"/>
    <w:rsid w:val="003048BE"/>
    <w:rsid w:val="003126C0"/>
    <w:rsid w:val="0032144A"/>
    <w:rsid w:val="00321D38"/>
    <w:rsid w:val="00322C6D"/>
    <w:rsid w:val="003345FB"/>
    <w:rsid w:val="003349CE"/>
    <w:rsid w:val="00340F2D"/>
    <w:rsid w:val="0034315B"/>
    <w:rsid w:val="00350BD9"/>
    <w:rsid w:val="003518FB"/>
    <w:rsid w:val="00352031"/>
    <w:rsid w:val="00352ADE"/>
    <w:rsid w:val="003550EA"/>
    <w:rsid w:val="003633D2"/>
    <w:rsid w:val="0036539B"/>
    <w:rsid w:val="00366C1E"/>
    <w:rsid w:val="0037408A"/>
    <w:rsid w:val="00377307"/>
    <w:rsid w:val="00377663"/>
    <w:rsid w:val="003801E1"/>
    <w:rsid w:val="0038117B"/>
    <w:rsid w:val="00381552"/>
    <w:rsid w:val="00382F64"/>
    <w:rsid w:val="00383029"/>
    <w:rsid w:val="00383EE7"/>
    <w:rsid w:val="00385BEA"/>
    <w:rsid w:val="00390C59"/>
    <w:rsid w:val="00395416"/>
    <w:rsid w:val="003959C1"/>
    <w:rsid w:val="003967F6"/>
    <w:rsid w:val="003A04E7"/>
    <w:rsid w:val="003A1A12"/>
    <w:rsid w:val="003A6D9F"/>
    <w:rsid w:val="003A7229"/>
    <w:rsid w:val="003B47BF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3807"/>
    <w:rsid w:val="003F39C3"/>
    <w:rsid w:val="003F3D01"/>
    <w:rsid w:val="003F5A56"/>
    <w:rsid w:val="003F6E72"/>
    <w:rsid w:val="004015B5"/>
    <w:rsid w:val="0040497F"/>
    <w:rsid w:val="004133A3"/>
    <w:rsid w:val="004250E1"/>
    <w:rsid w:val="00426B86"/>
    <w:rsid w:val="00430689"/>
    <w:rsid w:val="004362CA"/>
    <w:rsid w:val="004454CC"/>
    <w:rsid w:val="00445B9B"/>
    <w:rsid w:val="00446358"/>
    <w:rsid w:val="00447FEC"/>
    <w:rsid w:val="00453791"/>
    <w:rsid w:val="004543E6"/>
    <w:rsid w:val="004553AE"/>
    <w:rsid w:val="00461238"/>
    <w:rsid w:val="00462EEA"/>
    <w:rsid w:val="004639C5"/>
    <w:rsid w:val="004642D5"/>
    <w:rsid w:val="00466E29"/>
    <w:rsid w:val="004740F8"/>
    <w:rsid w:val="004743BF"/>
    <w:rsid w:val="0048389D"/>
    <w:rsid w:val="0048537A"/>
    <w:rsid w:val="00495BCB"/>
    <w:rsid w:val="004970F3"/>
    <w:rsid w:val="004A05C9"/>
    <w:rsid w:val="004A07D9"/>
    <w:rsid w:val="004A30F5"/>
    <w:rsid w:val="004B6661"/>
    <w:rsid w:val="004C5F01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6321"/>
    <w:rsid w:val="00535CED"/>
    <w:rsid w:val="005436EB"/>
    <w:rsid w:val="00547D92"/>
    <w:rsid w:val="005501CF"/>
    <w:rsid w:val="00550730"/>
    <w:rsid w:val="0055763B"/>
    <w:rsid w:val="00561BE8"/>
    <w:rsid w:val="00561BFB"/>
    <w:rsid w:val="0056217A"/>
    <w:rsid w:val="005640B0"/>
    <w:rsid w:val="0056417C"/>
    <w:rsid w:val="00565BA6"/>
    <w:rsid w:val="005670B3"/>
    <w:rsid w:val="005671DA"/>
    <w:rsid w:val="00567ECA"/>
    <w:rsid w:val="005714F8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4D1A"/>
    <w:rsid w:val="005C26F2"/>
    <w:rsid w:val="005C5F64"/>
    <w:rsid w:val="005D1FF2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3B71"/>
    <w:rsid w:val="005F6223"/>
    <w:rsid w:val="006021B6"/>
    <w:rsid w:val="0061214C"/>
    <w:rsid w:val="006142DC"/>
    <w:rsid w:val="00622244"/>
    <w:rsid w:val="006224AD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632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A1D7D"/>
    <w:rsid w:val="006A71DE"/>
    <w:rsid w:val="006A7FF7"/>
    <w:rsid w:val="006B2A09"/>
    <w:rsid w:val="006B2ADC"/>
    <w:rsid w:val="006B4564"/>
    <w:rsid w:val="006C18D6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311C"/>
    <w:rsid w:val="006E33E2"/>
    <w:rsid w:val="006E52FB"/>
    <w:rsid w:val="006E6AE3"/>
    <w:rsid w:val="006E7468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FE9"/>
    <w:rsid w:val="007478DA"/>
    <w:rsid w:val="00753693"/>
    <w:rsid w:val="00764249"/>
    <w:rsid w:val="00764946"/>
    <w:rsid w:val="0077106B"/>
    <w:rsid w:val="00775467"/>
    <w:rsid w:val="007803C6"/>
    <w:rsid w:val="007806B9"/>
    <w:rsid w:val="007810D7"/>
    <w:rsid w:val="00781B1E"/>
    <w:rsid w:val="007832D3"/>
    <w:rsid w:val="0078715D"/>
    <w:rsid w:val="00790AFF"/>
    <w:rsid w:val="00791C21"/>
    <w:rsid w:val="00795E70"/>
    <w:rsid w:val="00796B64"/>
    <w:rsid w:val="007A0518"/>
    <w:rsid w:val="007A5650"/>
    <w:rsid w:val="007A56FE"/>
    <w:rsid w:val="007A7777"/>
    <w:rsid w:val="007B2943"/>
    <w:rsid w:val="007B297B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991"/>
    <w:rsid w:val="007E6426"/>
    <w:rsid w:val="007E68D9"/>
    <w:rsid w:val="007F0A35"/>
    <w:rsid w:val="007F1806"/>
    <w:rsid w:val="007F6CD4"/>
    <w:rsid w:val="0080474E"/>
    <w:rsid w:val="008052ED"/>
    <w:rsid w:val="00805354"/>
    <w:rsid w:val="00805740"/>
    <w:rsid w:val="00821F02"/>
    <w:rsid w:val="00832206"/>
    <w:rsid w:val="0083531B"/>
    <w:rsid w:val="00842FC7"/>
    <w:rsid w:val="00843CBD"/>
    <w:rsid w:val="008479D1"/>
    <w:rsid w:val="00850A58"/>
    <w:rsid w:val="00853002"/>
    <w:rsid w:val="0085678E"/>
    <w:rsid w:val="0086205C"/>
    <w:rsid w:val="00867D6D"/>
    <w:rsid w:val="00870657"/>
    <w:rsid w:val="00870936"/>
    <w:rsid w:val="00874DBF"/>
    <w:rsid w:val="008813A5"/>
    <w:rsid w:val="008840EB"/>
    <w:rsid w:val="00886AD9"/>
    <w:rsid w:val="008873D8"/>
    <w:rsid w:val="00891E43"/>
    <w:rsid w:val="00893C3D"/>
    <w:rsid w:val="00896E44"/>
    <w:rsid w:val="0089763F"/>
    <w:rsid w:val="008A0E25"/>
    <w:rsid w:val="008A26EA"/>
    <w:rsid w:val="008A3819"/>
    <w:rsid w:val="008A3AB3"/>
    <w:rsid w:val="008B3018"/>
    <w:rsid w:val="008B37DB"/>
    <w:rsid w:val="008B4581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5966"/>
    <w:rsid w:val="00945CC4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155C"/>
    <w:rsid w:val="0098210C"/>
    <w:rsid w:val="00983E5E"/>
    <w:rsid w:val="0098438A"/>
    <w:rsid w:val="009857B7"/>
    <w:rsid w:val="00986012"/>
    <w:rsid w:val="0099670D"/>
    <w:rsid w:val="00997573"/>
    <w:rsid w:val="009A4DD9"/>
    <w:rsid w:val="009B2B52"/>
    <w:rsid w:val="009B779F"/>
    <w:rsid w:val="009C038A"/>
    <w:rsid w:val="009C1CAA"/>
    <w:rsid w:val="009C2002"/>
    <w:rsid w:val="009C2B7E"/>
    <w:rsid w:val="009C326F"/>
    <w:rsid w:val="009C67CE"/>
    <w:rsid w:val="009D02EB"/>
    <w:rsid w:val="009D4464"/>
    <w:rsid w:val="009D7CC3"/>
    <w:rsid w:val="009E03C8"/>
    <w:rsid w:val="009E3986"/>
    <w:rsid w:val="009E57FA"/>
    <w:rsid w:val="009F0208"/>
    <w:rsid w:val="009F3C67"/>
    <w:rsid w:val="009F40A6"/>
    <w:rsid w:val="00A00009"/>
    <w:rsid w:val="00A01AC5"/>
    <w:rsid w:val="00A121D5"/>
    <w:rsid w:val="00A178F0"/>
    <w:rsid w:val="00A20B1D"/>
    <w:rsid w:val="00A20D50"/>
    <w:rsid w:val="00A26802"/>
    <w:rsid w:val="00A27438"/>
    <w:rsid w:val="00A308FD"/>
    <w:rsid w:val="00A3254E"/>
    <w:rsid w:val="00A34632"/>
    <w:rsid w:val="00A4337D"/>
    <w:rsid w:val="00A43F67"/>
    <w:rsid w:val="00A477C4"/>
    <w:rsid w:val="00A51E75"/>
    <w:rsid w:val="00A53ABE"/>
    <w:rsid w:val="00A5534F"/>
    <w:rsid w:val="00A57567"/>
    <w:rsid w:val="00A71F78"/>
    <w:rsid w:val="00A74693"/>
    <w:rsid w:val="00A779EE"/>
    <w:rsid w:val="00A77C6B"/>
    <w:rsid w:val="00A8310E"/>
    <w:rsid w:val="00A840CC"/>
    <w:rsid w:val="00A8562F"/>
    <w:rsid w:val="00A85661"/>
    <w:rsid w:val="00A903F8"/>
    <w:rsid w:val="00A90DA9"/>
    <w:rsid w:val="00A9102D"/>
    <w:rsid w:val="00A955BE"/>
    <w:rsid w:val="00A95A52"/>
    <w:rsid w:val="00A966D7"/>
    <w:rsid w:val="00A96F6B"/>
    <w:rsid w:val="00A9782B"/>
    <w:rsid w:val="00AA273C"/>
    <w:rsid w:val="00AA3CAB"/>
    <w:rsid w:val="00AB2818"/>
    <w:rsid w:val="00AB324F"/>
    <w:rsid w:val="00AB58E9"/>
    <w:rsid w:val="00AB6B77"/>
    <w:rsid w:val="00AC0F88"/>
    <w:rsid w:val="00AC119F"/>
    <w:rsid w:val="00AC3E7C"/>
    <w:rsid w:val="00AC5022"/>
    <w:rsid w:val="00AC613C"/>
    <w:rsid w:val="00AC61E2"/>
    <w:rsid w:val="00AD42D2"/>
    <w:rsid w:val="00AE1ED5"/>
    <w:rsid w:val="00AE3FD1"/>
    <w:rsid w:val="00AF22F1"/>
    <w:rsid w:val="00AF544E"/>
    <w:rsid w:val="00B0031C"/>
    <w:rsid w:val="00B019F4"/>
    <w:rsid w:val="00B04042"/>
    <w:rsid w:val="00B04A62"/>
    <w:rsid w:val="00B10264"/>
    <w:rsid w:val="00B117F2"/>
    <w:rsid w:val="00B13BCD"/>
    <w:rsid w:val="00B149A5"/>
    <w:rsid w:val="00B15266"/>
    <w:rsid w:val="00B16760"/>
    <w:rsid w:val="00B230CA"/>
    <w:rsid w:val="00B25949"/>
    <w:rsid w:val="00B30B0D"/>
    <w:rsid w:val="00B32D8D"/>
    <w:rsid w:val="00B33A16"/>
    <w:rsid w:val="00B349E6"/>
    <w:rsid w:val="00B40CD0"/>
    <w:rsid w:val="00B4309D"/>
    <w:rsid w:val="00B44AC5"/>
    <w:rsid w:val="00B44C15"/>
    <w:rsid w:val="00B471A1"/>
    <w:rsid w:val="00B60A87"/>
    <w:rsid w:val="00B7056F"/>
    <w:rsid w:val="00B705E4"/>
    <w:rsid w:val="00B728D3"/>
    <w:rsid w:val="00B7429E"/>
    <w:rsid w:val="00B81577"/>
    <w:rsid w:val="00B820FB"/>
    <w:rsid w:val="00B8285A"/>
    <w:rsid w:val="00B84EDB"/>
    <w:rsid w:val="00B87DCE"/>
    <w:rsid w:val="00B94218"/>
    <w:rsid w:val="00BA0325"/>
    <w:rsid w:val="00BA29C1"/>
    <w:rsid w:val="00BA56F8"/>
    <w:rsid w:val="00BA6056"/>
    <w:rsid w:val="00BB197A"/>
    <w:rsid w:val="00BB2A27"/>
    <w:rsid w:val="00BB6465"/>
    <w:rsid w:val="00BB768B"/>
    <w:rsid w:val="00BD0608"/>
    <w:rsid w:val="00BD25BC"/>
    <w:rsid w:val="00BD75CD"/>
    <w:rsid w:val="00BE145C"/>
    <w:rsid w:val="00BE7C52"/>
    <w:rsid w:val="00BF209A"/>
    <w:rsid w:val="00BF32DC"/>
    <w:rsid w:val="00BF3B6D"/>
    <w:rsid w:val="00C03DA4"/>
    <w:rsid w:val="00C04E4F"/>
    <w:rsid w:val="00C104F1"/>
    <w:rsid w:val="00C13711"/>
    <w:rsid w:val="00C15915"/>
    <w:rsid w:val="00C17B60"/>
    <w:rsid w:val="00C17DD4"/>
    <w:rsid w:val="00C2208B"/>
    <w:rsid w:val="00C24F79"/>
    <w:rsid w:val="00C262D8"/>
    <w:rsid w:val="00C2664E"/>
    <w:rsid w:val="00C26BD5"/>
    <w:rsid w:val="00C30A79"/>
    <w:rsid w:val="00C31626"/>
    <w:rsid w:val="00C33181"/>
    <w:rsid w:val="00C33237"/>
    <w:rsid w:val="00C341FE"/>
    <w:rsid w:val="00C36979"/>
    <w:rsid w:val="00C400C4"/>
    <w:rsid w:val="00C40CD0"/>
    <w:rsid w:val="00C41214"/>
    <w:rsid w:val="00C512AE"/>
    <w:rsid w:val="00C51AA8"/>
    <w:rsid w:val="00C60175"/>
    <w:rsid w:val="00C6102F"/>
    <w:rsid w:val="00C630B8"/>
    <w:rsid w:val="00C64549"/>
    <w:rsid w:val="00C658A8"/>
    <w:rsid w:val="00C66E48"/>
    <w:rsid w:val="00C74C6C"/>
    <w:rsid w:val="00C854A1"/>
    <w:rsid w:val="00C85B98"/>
    <w:rsid w:val="00C93B77"/>
    <w:rsid w:val="00C94381"/>
    <w:rsid w:val="00C94847"/>
    <w:rsid w:val="00C97C97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5396"/>
    <w:rsid w:val="00CC73D8"/>
    <w:rsid w:val="00CE4F7D"/>
    <w:rsid w:val="00CE543E"/>
    <w:rsid w:val="00CE6EB0"/>
    <w:rsid w:val="00CE7CA8"/>
    <w:rsid w:val="00CF132C"/>
    <w:rsid w:val="00CF6DE6"/>
    <w:rsid w:val="00D00367"/>
    <w:rsid w:val="00D03F47"/>
    <w:rsid w:val="00D06B56"/>
    <w:rsid w:val="00D126D2"/>
    <w:rsid w:val="00D12738"/>
    <w:rsid w:val="00D202CC"/>
    <w:rsid w:val="00D2071F"/>
    <w:rsid w:val="00D20DD4"/>
    <w:rsid w:val="00D20EA7"/>
    <w:rsid w:val="00D2206F"/>
    <w:rsid w:val="00D22DC1"/>
    <w:rsid w:val="00D25B96"/>
    <w:rsid w:val="00D272B2"/>
    <w:rsid w:val="00D31CF3"/>
    <w:rsid w:val="00D329C7"/>
    <w:rsid w:val="00D35E19"/>
    <w:rsid w:val="00D47992"/>
    <w:rsid w:val="00D51414"/>
    <w:rsid w:val="00D51A5D"/>
    <w:rsid w:val="00D55B5B"/>
    <w:rsid w:val="00D629CB"/>
    <w:rsid w:val="00D6646E"/>
    <w:rsid w:val="00D7055F"/>
    <w:rsid w:val="00D76206"/>
    <w:rsid w:val="00D76C6A"/>
    <w:rsid w:val="00D80E81"/>
    <w:rsid w:val="00D82938"/>
    <w:rsid w:val="00D849E2"/>
    <w:rsid w:val="00D85376"/>
    <w:rsid w:val="00D856C7"/>
    <w:rsid w:val="00D85865"/>
    <w:rsid w:val="00D92F91"/>
    <w:rsid w:val="00D940EF"/>
    <w:rsid w:val="00DA272C"/>
    <w:rsid w:val="00DA2FBA"/>
    <w:rsid w:val="00DA35FF"/>
    <w:rsid w:val="00DA640B"/>
    <w:rsid w:val="00DA67F7"/>
    <w:rsid w:val="00DB0524"/>
    <w:rsid w:val="00DB3A87"/>
    <w:rsid w:val="00DC092A"/>
    <w:rsid w:val="00DC0A7D"/>
    <w:rsid w:val="00DC0AFC"/>
    <w:rsid w:val="00DC1118"/>
    <w:rsid w:val="00DC402D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010C"/>
    <w:rsid w:val="00E17241"/>
    <w:rsid w:val="00E236CD"/>
    <w:rsid w:val="00E25796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B6226"/>
    <w:rsid w:val="00EC119A"/>
    <w:rsid w:val="00EC27AB"/>
    <w:rsid w:val="00EC35E2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E3E24"/>
    <w:rsid w:val="00EF28DE"/>
    <w:rsid w:val="00EF495B"/>
    <w:rsid w:val="00EF6712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506F"/>
    <w:rsid w:val="00F216B9"/>
    <w:rsid w:val="00F25846"/>
    <w:rsid w:val="00F25923"/>
    <w:rsid w:val="00F32A50"/>
    <w:rsid w:val="00F4165D"/>
    <w:rsid w:val="00F41677"/>
    <w:rsid w:val="00F4366D"/>
    <w:rsid w:val="00F449E7"/>
    <w:rsid w:val="00F4689A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6B5A"/>
    <w:rsid w:val="00F770C5"/>
    <w:rsid w:val="00F77AE2"/>
    <w:rsid w:val="00F81229"/>
    <w:rsid w:val="00F82E3A"/>
    <w:rsid w:val="00F87EF1"/>
    <w:rsid w:val="00F90AF9"/>
    <w:rsid w:val="00F91DAF"/>
    <w:rsid w:val="00F93B8D"/>
    <w:rsid w:val="00F94598"/>
    <w:rsid w:val="00F94A8E"/>
    <w:rsid w:val="00F95E9C"/>
    <w:rsid w:val="00F97274"/>
    <w:rsid w:val="00F9742A"/>
    <w:rsid w:val="00FA14B7"/>
    <w:rsid w:val="00FA1ECE"/>
    <w:rsid w:val="00FA2372"/>
    <w:rsid w:val="00FB05D7"/>
    <w:rsid w:val="00FB4B15"/>
    <w:rsid w:val="00FB5B14"/>
    <w:rsid w:val="00FC05B9"/>
    <w:rsid w:val="00FC1002"/>
    <w:rsid w:val="00FC291C"/>
    <w:rsid w:val="00FC4A55"/>
    <w:rsid w:val="00FD45A5"/>
    <w:rsid w:val="00FD575C"/>
    <w:rsid w:val="00FD5F99"/>
    <w:rsid w:val="00FE4801"/>
    <w:rsid w:val="00FF0BD0"/>
    <w:rsid w:val="00FF1A4E"/>
    <w:rsid w:val="00FF3B97"/>
    <w:rsid w:val="00FF6DEE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EE73"/>
  <w15:chartTrackingRefBased/>
  <w15:docId w15:val="{6F6BFC70-E91C-4D04-ADB4-C0A611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  <w:lang w:val="x-none" w:eastAsia="x-none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5E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D1FF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4BB02660341BFD05145E72E6F91" ma:contentTypeVersion="15" ma:contentTypeDescription="Vytvoří nový dokument" ma:contentTypeScope="" ma:versionID="813c37a06c0cfae3d6e5b007131307a4">
  <xsd:schema xmlns:xsd="http://www.w3.org/2001/XMLSchema" xmlns:xs="http://www.w3.org/2001/XMLSchema" xmlns:p="http://schemas.microsoft.com/office/2006/metadata/properties" xmlns:ns2="9b5edfb1-5df5-4f08-aa26-ff11341ff752" targetNamespace="http://schemas.microsoft.com/office/2006/metadata/properties" ma:root="true" ma:fieldsID="d389544ac537eb207ba99ae61b64b45e" ns2:_="">
    <xsd:import namespace="9b5edfb1-5df5-4f08-aa26-ff11341ff7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ahrnoutDocVNotifika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dfb1-5df5-4f08-aa26-ff11341ff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ZahrnoutDocVNotifikaci" ma:index="11" nillable="true" ma:displayName="Zahrnout dokument v notifikaci" ma:default="0" ma:internalName="Zahrnout_x0020_dokument_x0020_v_x0020_notifikac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87A6-F2AD-4DB2-8E5B-277A5A7987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E13043-5944-4DD6-9E3F-E7DA2CFE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dfb1-5df5-4f08-aa26-ff11341f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2242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Blanka Kvasničková</cp:lastModifiedBy>
  <cp:revision>5</cp:revision>
  <cp:lastPrinted>2022-01-24T12:02:00Z</cp:lastPrinted>
  <dcterms:created xsi:type="dcterms:W3CDTF">2022-03-16T12:04:00Z</dcterms:created>
  <dcterms:modified xsi:type="dcterms:W3CDTF">2022-03-18T10:17:00Z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0x010100344884BB02660341BFD05145E72E6F91</vt:lpwstr>
  </property>
  <property fmtid="{D5CDD505-2E9C-101B-9397-08002B2CF9AE}" pid="10" name="_dlc_DocIdItemGuid">
    <vt:lpwstr>a81d3c47-1411-4d61-95a5-5aa55428401b</vt:lpwstr>
  </property>
</Properties>
</file>