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67" w:rsidRDefault="00594BF8">
      <w:pPr>
        <w:pStyle w:val="Zkladntext30"/>
        <w:framePr w:w="3806" w:h="772" w:hRule="exact" w:wrap="none" w:vAnchor="page" w:hAnchor="page" w:x="6204" w:y="1409"/>
        <w:shd w:val="clear" w:color="auto" w:fill="auto"/>
        <w:spacing w:after="0"/>
        <w:ind w:right="20"/>
      </w:pPr>
      <w:r>
        <w:t>OTIS a.s., Karlova 3, 318 00 Plzeň</w:t>
      </w:r>
      <w:r>
        <w:br/>
      </w:r>
      <w:proofErr w:type="spellStart"/>
      <w:r>
        <w:t>xxxxxxxx</w:t>
      </w:r>
      <w:proofErr w:type="spellEnd"/>
      <w:r>
        <w:br/>
        <w:t xml:space="preserve">Tel.: +420 </w:t>
      </w:r>
      <w:proofErr w:type="spellStart"/>
      <w:r>
        <w:t>xxxxxxxx</w:t>
      </w:r>
      <w:proofErr w:type="spellEnd"/>
      <w:r>
        <w:br/>
        <w:t xml:space="preserve">Email: </w:t>
      </w:r>
      <w:proofErr w:type="spellStart"/>
      <w:r>
        <w:t>xxxxxxxxxxxxxxx</w:t>
      </w:r>
      <w:proofErr w:type="spellEnd"/>
    </w:p>
    <w:p w:rsidR="00D25B67" w:rsidRDefault="00594BF8">
      <w:pPr>
        <w:pStyle w:val="Zkladntext20"/>
        <w:framePr w:w="9782" w:h="710" w:hRule="exact" w:wrap="none" w:vAnchor="page" w:hAnchor="page" w:x="1318" w:y="2955"/>
        <w:shd w:val="clear" w:color="auto" w:fill="auto"/>
        <w:spacing w:after="0"/>
        <w:ind w:left="560" w:firstLine="300"/>
      </w:pPr>
      <w:proofErr w:type="spellStart"/>
      <w:r>
        <w:t>lč</w:t>
      </w:r>
      <w:proofErr w:type="spellEnd"/>
      <w:r>
        <w:t xml:space="preserve"> zákazníka: 49748190</w:t>
      </w:r>
      <w:r>
        <w:br/>
        <w:t>Servisní kontrakt: D0071</w:t>
      </w:r>
    </w:p>
    <w:p w:rsidR="00D25B67" w:rsidRDefault="00594BF8">
      <w:pPr>
        <w:pStyle w:val="Zkladntext30"/>
        <w:framePr w:wrap="none" w:vAnchor="page" w:hAnchor="page" w:x="6204" w:y="2626"/>
        <w:shd w:val="clear" w:color="auto" w:fill="auto"/>
        <w:spacing w:after="0" w:line="150" w:lineRule="exact"/>
        <w:jc w:val="left"/>
      </w:pPr>
      <w:r>
        <w:t>Název a adresa zákazníka/objednatele:</w:t>
      </w:r>
    </w:p>
    <w:p w:rsidR="00D25B67" w:rsidRDefault="00594BF8" w:rsidP="00ED71CF">
      <w:pPr>
        <w:pStyle w:val="Zkladntext40"/>
        <w:framePr w:w="2896" w:h="926" w:hRule="exact" w:wrap="none" w:vAnchor="page" w:hAnchor="page" w:x="6334" w:y="2957"/>
        <w:shd w:val="clear" w:color="auto" w:fill="auto"/>
        <w:spacing w:before="0" w:after="0" w:line="216" w:lineRule="exact"/>
        <w:jc w:val="left"/>
      </w:pPr>
      <w:r>
        <w:t xml:space="preserve">Dum sociální péče </w:t>
      </w:r>
      <w:r>
        <w:t>Kr</w:t>
      </w:r>
      <w:r w:rsidR="00ED71CF">
        <w:t>a</w:t>
      </w:r>
      <w:r>
        <w:t>lovice, příspěvková organizace Plzeňská 345 Kr</w:t>
      </w:r>
      <w:r w:rsidR="00ED71CF">
        <w:t>a</w:t>
      </w:r>
      <w:r>
        <w:t>lovice 331 41</w:t>
      </w:r>
    </w:p>
    <w:p w:rsidR="00D25B67" w:rsidRDefault="00D25B67">
      <w:pPr>
        <w:framePr w:wrap="none" w:vAnchor="page" w:hAnchor="page" w:x="1347" w:y="122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33pt">
            <v:imagedata r:id="rId7" r:href="rId8"/>
          </v:shape>
        </w:pict>
      </w:r>
    </w:p>
    <w:p w:rsidR="00D25B67" w:rsidRDefault="00594BF8">
      <w:pPr>
        <w:pStyle w:val="Zkladntext40"/>
        <w:framePr w:w="9782" w:h="1571" w:hRule="exact" w:wrap="none" w:vAnchor="page" w:hAnchor="page" w:x="1318" w:y="4719"/>
        <w:shd w:val="clear" w:color="auto" w:fill="auto"/>
        <w:tabs>
          <w:tab w:val="left" w:pos="6523"/>
        </w:tabs>
        <w:spacing w:before="0" w:after="319" w:line="190" w:lineRule="exact"/>
      </w:pPr>
      <w:proofErr w:type="spellStart"/>
      <w:r>
        <w:t>Véc</w:t>
      </w:r>
      <w:proofErr w:type="spellEnd"/>
      <w:r>
        <w:t xml:space="preserve">: </w:t>
      </w:r>
      <w:r>
        <w:rPr>
          <w:rStyle w:val="Zkladntext41"/>
          <w:b/>
          <w:bCs/>
        </w:rPr>
        <w:t>Nabídka firmy OTIS a.s. / Závazná objedn</w:t>
      </w:r>
      <w:r>
        <w:rPr>
          <w:rStyle w:val="Zkladntext41"/>
          <w:b/>
          <w:bCs/>
        </w:rPr>
        <w:t>ávka zákazníka č:</w:t>
      </w:r>
      <w:r>
        <w:tab/>
        <w:t>KOJIN123641/V01</w:t>
      </w:r>
    </w:p>
    <w:p w:rsidR="00D25B67" w:rsidRDefault="00594BF8">
      <w:pPr>
        <w:pStyle w:val="Zkladntext20"/>
        <w:framePr w:w="9782" w:h="1571" w:hRule="exact" w:wrap="none" w:vAnchor="page" w:hAnchor="page" w:x="1318" w:y="4719"/>
        <w:shd w:val="clear" w:color="auto" w:fill="auto"/>
        <w:spacing w:after="68" w:line="190" w:lineRule="exact"/>
        <w:jc w:val="both"/>
      </w:pPr>
      <w:r>
        <w:t>Vážený zákazníku,</w:t>
      </w:r>
    </w:p>
    <w:p w:rsidR="00D25B67" w:rsidRDefault="00594BF8">
      <w:pPr>
        <w:pStyle w:val="Zkladntext20"/>
        <w:framePr w:w="9782" w:h="1571" w:hRule="exact" w:wrap="none" w:vAnchor="page" w:hAnchor="page" w:x="1318" w:y="4719"/>
        <w:shd w:val="clear" w:color="auto" w:fill="auto"/>
        <w:spacing w:after="0" w:line="221" w:lineRule="exact"/>
      </w:pPr>
      <w:r>
        <w:t xml:space="preserve">na základě výsledku odborné prohlídky výtahu/eskalátoru a zjištěných závad Vám nabízíme opravu (dále předmět nabídky), která tyto závady odstraňuje v souladu s ČSN 27 4002. Rozsah opravy jakož i </w:t>
      </w:r>
      <w:r>
        <w:t>identifikaci výtahu/eskalátoru naleznete v příloze této nabídky, tvořící její nedílnou součást, a to za tuto cenu: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43"/>
        <w:gridCol w:w="2434"/>
        <w:gridCol w:w="2424"/>
        <w:gridCol w:w="2453"/>
      </w:tblGrid>
      <w:tr w:rsidR="00D25B6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B67" w:rsidRDefault="00594BF8">
            <w:pPr>
              <w:pStyle w:val="Zkladntext20"/>
              <w:framePr w:w="9754" w:h="1406" w:wrap="none" w:vAnchor="page" w:hAnchor="page" w:x="1347" w:y="6365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Tun"/>
              </w:rPr>
              <w:t>Cena bez DPH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B67" w:rsidRDefault="00594BF8">
            <w:pPr>
              <w:pStyle w:val="Zkladntext20"/>
              <w:framePr w:w="9754" w:h="1406" w:wrap="none" w:vAnchor="page" w:hAnchor="page" w:x="1347" w:y="6365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Tun"/>
              </w:rPr>
              <w:t>DPH 21%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B67" w:rsidRDefault="00594BF8">
            <w:pPr>
              <w:pStyle w:val="Zkladntext20"/>
              <w:framePr w:w="9754" w:h="1406" w:wrap="none" w:vAnchor="page" w:hAnchor="page" w:x="1347" w:y="6365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Tun"/>
              </w:rPr>
              <w:t>DPH 15%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B67" w:rsidRDefault="00594BF8">
            <w:pPr>
              <w:pStyle w:val="Zkladntext20"/>
              <w:framePr w:w="9754" w:h="1406" w:wrap="none" w:vAnchor="page" w:hAnchor="page" w:x="1347" w:y="6365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Tun"/>
              </w:rPr>
              <w:t>Cena celkem</w:t>
            </w:r>
          </w:p>
        </w:tc>
      </w:tr>
      <w:tr w:rsidR="00D25B6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B67" w:rsidRDefault="00594BF8">
            <w:pPr>
              <w:pStyle w:val="Zkladntext20"/>
              <w:framePr w:w="9754" w:h="1406" w:wrap="none" w:vAnchor="page" w:hAnchor="page" w:x="1347" w:y="6365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1"/>
              </w:rPr>
              <w:t>54 008,00 Kč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B67" w:rsidRDefault="00594BF8">
            <w:pPr>
              <w:pStyle w:val="Zkladntext20"/>
              <w:framePr w:w="9754" w:h="1406" w:wrap="none" w:vAnchor="page" w:hAnchor="page" w:x="1347" w:y="6365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1"/>
              </w:rPr>
              <w:t>0,00 Kč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B67" w:rsidRDefault="00594BF8">
            <w:pPr>
              <w:pStyle w:val="Zkladntext20"/>
              <w:framePr w:w="9754" w:h="1406" w:wrap="none" w:vAnchor="page" w:hAnchor="page" w:x="1347" w:y="6365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1"/>
              </w:rPr>
              <w:t>0,00 Kč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B67" w:rsidRDefault="00594BF8">
            <w:pPr>
              <w:pStyle w:val="Zkladntext20"/>
              <w:framePr w:w="9754" w:h="1406" w:wrap="none" w:vAnchor="page" w:hAnchor="page" w:x="1347" w:y="6365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1"/>
              </w:rPr>
              <w:t>54 008,00 Kč</w:t>
            </w:r>
          </w:p>
        </w:tc>
      </w:tr>
      <w:tr w:rsidR="00D25B6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9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B67" w:rsidRDefault="00594BF8">
            <w:pPr>
              <w:pStyle w:val="Zkladntext20"/>
              <w:framePr w:w="9754" w:h="1406" w:wrap="none" w:vAnchor="page" w:hAnchor="page" w:x="1347" w:y="6365"/>
              <w:shd w:val="clear" w:color="auto" w:fill="auto"/>
              <w:spacing w:after="0" w:line="150" w:lineRule="exact"/>
            </w:pPr>
            <w:r>
              <w:rPr>
                <w:rStyle w:val="Zkladntext275pt"/>
              </w:rPr>
              <w:t xml:space="preserve">V případě, že se na odběratele vztahuje režim přenesené </w:t>
            </w:r>
            <w:r>
              <w:rPr>
                <w:rStyle w:val="Zkladntext275pt"/>
              </w:rPr>
              <w:t>daňové povinnosti dle §92e zákona o DPH, vypočte a odvede DPH odběratel.</w:t>
            </w:r>
          </w:p>
        </w:tc>
      </w:tr>
      <w:tr w:rsidR="00D25B6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8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B67" w:rsidRDefault="00594BF8">
            <w:pPr>
              <w:pStyle w:val="Zkladntext20"/>
              <w:framePr w:w="9754" w:h="1406" w:wrap="none" w:vAnchor="page" w:hAnchor="page" w:x="1347" w:y="6365"/>
              <w:shd w:val="clear" w:color="auto" w:fill="auto"/>
              <w:spacing w:after="0" w:line="150" w:lineRule="exact"/>
            </w:pPr>
            <w:r>
              <w:rPr>
                <w:rStyle w:val="Zkladntext275pt"/>
              </w:rPr>
              <w:t>Klasifikace produkce je dle kódu CZ-CPA 43.29.19.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FFFFFF"/>
          </w:tcPr>
          <w:p w:rsidR="00D25B67" w:rsidRDefault="00D25B67">
            <w:pPr>
              <w:framePr w:w="9754" w:h="1406" w:wrap="none" w:vAnchor="page" w:hAnchor="page" w:x="1347" w:y="6365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B67" w:rsidRDefault="00D25B67">
            <w:pPr>
              <w:framePr w:w="9754" w:h="1406" w:wrap="none" w:vAnchor="page" w:hAnchor="page" w:x="1347" w:y="6365"/>
              <w:rPr>
                <w:sz w:val="10"/>
                <w:szCs w:val="10"/>
              </w:rPr>
            </w:pPr>
          </w:p>
        </w:tc>
      </w:tr>
    </w:tbl>
    <w:p w:rsidR="00D25B67" w:rsidRDefault="00594BF8">
      <w:pPr>
        <w:pStyle w:val="Zkladntext20"/>
        <w:framePr w:w="9782" w:h="1382" w:hRule="exact" w:wrap="none" w:vAnchor="page" w:hAnchor="page" w:x="1318" w:y="8439"/>
        <w:shd w:val="clear" w:color="auto" w:fill="auto"/>
        <w:spacing w:after="0" w:line="221" w:lineRule="exact"/>
      </w:pPr>
      <w:r>
        <w:t>Předmět nabídky provedeme do 3 týdnů od obdržení této nabídky/závazné objednávky, potvrzené z Vaší strany způsobem dále uvedeným,</w:t>
      </w:r>
      <w:r>
        <w:t xml:space="preserve"> umožníte-li pracovníkům naší firmy zahájení prací bez zbytečného odkladu po obdržení objednávky. Termín provedení předmětu nabídky s Vámi bude konzultován </w:t>
      </w:r>
      <w:proofErr w:type="gramStart"/>
      <w:r>
        <w:t>předem.Faktura</w:t>
      </w:r>
      <w:proofErr w:type="gramEnd"/>
      <w:r>
        <w:t xml:space="preserve"> bude vystavena po ukončení předmětu nabídky se splatností 14 dní od jejího vystavení.</w:t>
      </w:r>
      <w:r>
        <w:t xml:space="preserve"> V případě prodlení s úhradou faktury Vám budeme účtovat úrok z prodlení ve výši 0,05% z ceny díla za každý den prodlení. Na předmět nabídky bude poskytnuta záruka 12 měsíců.</w:t>
      </w:r>
    </w:p>
    <w:p w:rsidR="00D25B67" w:rsidRDefault="00594BF8">
      <w:pPr>
        <w:pStyle w:val="Zkladntext40"/>
        <w:framePr w:wrap="none" w:vAnchor="page" w:hAnchor="page" w:x="1318" w:y="9952"/>
        <w:shd w:val="clear" w:color="auto" w:fill="auto"/>
        <w:spacing w:before="0" w:after="0" w:line="190" w:lineRule="exact"/>
      </w:pPr>
      <w:r>
        <w:t xml:space="preserve">Platnost této nabídky je do </w:t>
      </w:r>
      <w:proofErr w:type="gramStart"/>
      <w:r>
        <w:t>17.06.2022</w:t>
      </w:r>
      <w:proofErr w:type="gramEnd"/>
      <w:r>
        <w:t>.</w:t>
      </w:r>
    </w:p>
    <w:p w:rsidR="00D25B67" w:rsidRDefault="00594BF8">
      <w:pPr>
        <w:pStyle w:val="Zkladntext20"/>
        <w:framePr w:w="9782" w:h="1185" w:hRule="exact" w:wrap="none" w:vAnchor="page" w:hAnchor="page" w:x="1318" w:y="10275"/>
        <w:shd w:val="clear" w:color="auto" w:fill="auto"/>
        <w:spacing w:after="0" w:line="226" w:lineRule="exact"/>
      </w:pPr>
      <w:r>
        <w:t>Pokud souhlasíte s podmínkami předmětu na</w:t>
      </w:r>
      <w:r>
        <w:t>bídky uvedenými shora bez výhrad, připojte svůj podpis na místě k tomu níže určeném a dále na místě určeném na příloze této nabídky a zašlete ji (včetně podepsané přílohy) na e- mail uvedený v záhlaví nebo poštou na adresu Karlova 3, 318 00 Plzeň. Připojen</w:t>
      </w:r>
      <w:r>
        <w:t xml:space="preserve">ím Vašeho podpisu je tato nabídka považována za Vaši závaznou objednávku. Jakmile bude z </w:t>
      </w:r>
      <w:proofErr w:type="gramStart"/>
      <w:r>
        <w:t>Vaši</w:t>
      </w:r>
      <w:proofErr w:type="gramEnd"/>
      <w:r>
        <w:t xml:space="preserve"> strany potvrzená objednávka doručena k nám, je naše firma Vaší objednávkou vázána.</w:t>
      </w:r>
    </w:p>
    <w:p w:rsidR="00ED71CF" w:rsidRDefault="00594BF8" w:rsidP="00ED71CF">
      <w:pPr>
        <w:pStyle w:val="Zkladntext20"/>
        <w:framePr w:wrap="none" w:vAnchor="page" w:hAnchor="page" w:x="1318" w:y="11652"/>
        <w:shd w:val="clear" w:color="auto" w:fill="auto"/>
        <w:tabs>
          <w:tab w:val="left" w:pos="6532"/>
          <w:tab w:val="left" w:pos="8889"/>
        </w:tabs>
        <w:spacing w:after="0" w:line="221" w:lineRule="exact"/>
        <w:ind w:left="9" w:right="192"/>
        <w:jc w:val="both"/>
      </w:pPr>
      <w:r>
        <w:t>S</w:t>
      </w:r>
      <w:r w:rsidR="00ED71CF">
        <w:t> </w:t>
      </w:r>
      <w:r>
        <w:t>pozdravem</w:t>
      </w:r>
      <w:r w:rsidR="00ED71CF">
        <w:t xml:space="preserve">      </w:t>
      </w:r>
      <w:proofErr w:type="spellStart"/>
      <w:r w:rsidR="00ED71CF">
        <w:t>xxxxxxxxxx</w:t>
      </w:r>
      <w:proofErr w:type="spellEnd"/>
      <w:r w:rsidR="00ED71CF">
        <w:t xml:space="preserve">  </w:t>
      </w:r>
      <w:r>
        <w:t xml:space="preserve">, v Plzni dne </w:t>
      </w:r>
      <w:proofErr w:type="gramStart"/>
      <w:r>
        <w:t>17.03.2022</w:t>
      </w:r>
      <w:proofErr w:type="gramEnd"/>
    </w:p>
    <w:p w:rsidR="00ED71CF" w:rsidRDefault="00ED71CF" w:rsidP="00ED71CF">
      <w:pPr>
        <w:pStyle w:val="Zkladntext20"/>
        <w:framePr w:wrap="none" w:vAnchor="page" w:hAnchor="page" w:x="1318" w:y="11652"/>
        <w:shd w:val="clear" w:color="auto" w:fill="auto"/>
        <w:tabs>
          <w:tab w:val="left" w:pos="6532"/>
          <w:tab w:val="left" w:pos="8889"/>
        </w:tabs>
        <w:spacing w:after="0" w:line="221" w:lineRule="exact"/>
        <w:ind w:left="9" w:right="192"/>
        <w:jc w:val="both"/>
      </w:pPr>
    </w:p>
    <w:p w:rsidR="00ED71CF" w:rsidRDefault="00ED71CF" w:rsidP="00ED71CF">
      <w:pPr>
        <w:pStyle w:val="Zkladntext20"/>
        <w:framePr w:wrap="none" w:vAnchor="page" w:hAnchor="page" w:x="1318" w:y="11652"/>
        <w:shd w:val="clear" w:color="auto" w:fill="auto"/>
        <w:tabs>
          <w:tab w:val="left" w:pos="6532"/>
          <w:tab w:val="left" w:pos="8889"/>
        </w:tabs>
        <w:spacing w:after="0" w:line="221" w:lineRule="exact"/>
        <w:ind w:left="9" w:right="192"/>
        <w:jc w:val="both"/>
      </w:pPr>
    </w:p>
    <w:p w:rsidR="00ED71CF" w:rsidRDefault="00ED71CF" w:rsidP="00ED71CF">
      <w:pPr>
        <w:pStyle w:val="Zkladntext20"/>
        <w:framePr w:wrap="none" w:vAnchor="page" w:hAnchor="page" w:x="1318" w:y="11652"/>
        <w:shd w:val="clear" w:color="auto" w:fill="auto"/>
        <w:tabs>
          <w:tab w:val="left" w:pos="6532"/>
          <w:tab w:val="left" w:pos="8889"/>
        </w:tabs>
        <w:spacing w:after="0" w:line="221" w:lineRule="exact"/>
        <w:ind w:left="9" w:right="192"/>
        <w:jc w:val="both"/>
      </w:pPr>
      <w:r w:rsidRPr="00ED71CF">
        <w:t xml:space="preserve"> </w:t>
      </w:r>
      <w:r>
        <w:t>Vyjádření zákazníka/objednatele:</w:t>
      </w:r>
      <w:r>
        <w:tab/>
      </w:r>
      <w:r>
        <w:tab/>
        <w:t>*</w:t>
      </w:r>
    </w:p>
    <w:p w:rsidR="00ED71CF" w:rsidRDefault="00ED71CF" w:rsidP="00ED71CF">
      <w:pPr>
        <w:pStyle w:val="Zkladntext20"/>
        <w:framePr w:wrap="none" w:vAnchor="page" w:hAnchor="page" w:x="1318" w:y="11652"/>
        <w:shd w:val="clear" w:color="auto" w:fill="auto"/>
        <w:spacing w:after="0" w:line="221" w:lineRule="exact"/>
        <w:ind w:left="9"/>
      </w:pPr>
      <w:r>
        <w:t xml:space="preserve">S nabídkou ve výše uvedeném rozsahu a s podmínkami provedení </w:t>
      </w:r>
      <w:r>
        <w:rPr>
          <w:rStyle w:val="Zkladntext210pt"/>
        </w:rPr>
        <w:t xml:space="preserve">předmět </w:t>
      </w:r>
      <w:r>
        <w:t>bez výhrad souhlasíme a</w:t>
      </w:r>
    </w:p>
    <w:p w:rsidR="00ED71CF" w:rsidRDefault="00ED71CF" w:rsidP="00ED71CF">
      <w:pPr>
        <w:pStyle w:val="Zkladntext20"/>
        <w:framePr w:wrap="none" w:vAnchor="page" w:hAnchor="page" w:x="1318" w:y="11652"/>
        <w:shd w:val="clear" w:color="auto" w:fill="auto"/>
        <w:spacing w:after="0" w:line="221" w:lineRule="exact"/>
        <w:ind w:left="9"/>
      </w:pPr>
      <w:r>
        <w:t>tímto u Vás provedení prací za uvedených podmínek objednáváme. Připojení podpisů na níže uvedeném místě</w:t>
      </w:r>
    </w:p>
    <w:p w:rsidR="00ED71CF" w:rsidRDefault="00ED71CF" w:rsidP="00ED71CF">
      <w:pPr>
        <w:pStyle w:val="Zkladntext20"/>
        <w:framePr w:wrap="none" w:vAnchor="page" w:hAnchor="page" w:x="1318" w:y="11652"/>
        <w:shd w:val="clear" w:color="auto" w:fill="auto"/>
        <w:spacing w:after="0" w:line="221" w:lineRule="exact"/>
        <w:ind w:left="9"/>
      </w:pPr>
      <w:r>
        <w:t>považujte Vaši nabídku za naši závaznou objednávku.</w:t>
      </w:r>
    </w:p>
    <w:p w:rsidR="00ED71CF" w:rsidRDefault="00ED71CF" w:rsidP="00ED71CF">
      <w:pPr>
        <w:pStyle w:val="Zkladntext20"/>
        <w:framePr w:wrap="none" w:vAnchor="page" w:hAnchor="page" w:x="1318" w:y="11652"/>
        <w:shd w:val="clear" w:color="auto" w:fill="auto"/>
        <w:spacing w:after="0" w:line="221" w:lineRule="exact"/>
        <w:ind w:left="9"/>
      </w:pPr>
    </w:p>
    <w:p w:rsidR="00ED71CF" w:rsidRDefault="00ED71CF" w:rsidP="00ED71CF">
      <w:pPr>
        <w:pStyle w:val="Zkladntext20"/>
        <w:framePr w:wrap="none" w:vAnchor="page" w:hAnchor="page" w:x="1318" w:y="11652"/>
        <w:shd w:val="clear" w:color="auto" w:fill="auto"/>
        <w:spacing w:after="0" w:line="221" w:lineRule="exact"/>
        <w:ind w:left="9"/>
      </w:pPr>
    </w:p>
    <w:p w:rsidR="00ED71CF" w:rsidRDefault="00ED71CF" w:rsidP="00ED71CF">
      <w:pPr>
        <w:pStyle w:val="Zkladntext20"/>
        <w:framePr w:wrap="none" w:vAnchor="page" w:hAnchor="page" w:x="1318" w:y="11652"/>
        <w:shd w:val="clear" w:color="auto" w:fill="auto"/>
        <w:spacing w:after="0" w:line="221" w:lineRule="exact"/>
        <w:ind w:left="9"/>
      </w:pPr>
      <w:r>
        <w:t>Za objednatele: Dům sociální péče Kralovice,</w:t>
      </w:r>
    </w:p>
    <w:p w:rsidR="00ED71CF" w:rsidRDefault="00ED71CF" w:rsidP="00ED71CF">
      <w:pPr>
        <w:pStyle w:val="Zkladntext20"/>
        <w:framePr w:wrap="none" w:vAnchor="page" w:hAnchor="page" w:x="1318" w:y="11652"/>
        <w:shd w:val="clear" w:color="auto" w:fill="auto"/>
        <w:spacing w:after="0" w:line="221" w:lineRule="exact"/>
        <w:ind w:left="9"/>
      </w:pPr>
    </w:p>
    <w:p w:rsidR="00ED71CF" w:rsidRDefault="00ED71CF" w:rsidP="00ED71CF">
      <w:pPr>
        <w:pStyle w:val="Zkladntext20"/>
        <w:framePr w:wrap="none" w:vAnchor="page" w:hAnchor="page" w:x="1318" w:y="11652"/>
        <w:shd w:val="clear" w:color="auto" w:fill="auto"/>
        <w:spacing w:after="0" w:line="221" w:lineRule="exact"/>
        <w:ind w:left="9"/>
      </w:pPr>
      <w:r>
        <w:t>Identifikace oprávněné osoby:………………………………</w:t>
      </w:r>
      <w:proofErr w:type="gramStart"/>
      <w:r>
        <w:t>…..             podpis</w:t>
      </w:r>
      <w:proofErr w:type="gramEnd"/>
      <w:r>
        <w:t>……………………………….</w:t>
      </w:r>
    </w:p>
    <w:p w:rsidR="00ED71CF" w:rsidRDefault="00ED71CF" w:rsidP="00ED71CF">
      <w:pPr>
        <w:pStyle w:val="Zkladntext20"/>
        <w:framePr w:wrap="none" w:vAnchor="page" w:hAnchor="page" w:x="1318" w:y="11652"/>
        <w:shd w:val="clear" w:color="auto" w:fill="auto"/>
        <w:spacing w:after="0" w:line="221" w:lineRule="exact"/>
        <w:ind w:left="9"/>
      </w:pPr>
    </w:p>
    <w:p w:rsidR="00D25B67" w:rsidRDefault="00D25B67">
      <w:pPr>
        <w:pStyle w:val="Zkladntext20"/>
        <w:framePr w:wrap="none" w:vAnchor="page" w:hAnchor="page" w:x="1318" w:y="11652"/>
        <w:shd w:val="clear" w:color="auto" w:fill="auto"/>
        <w:spacing w:after="0" w:line="190" w:lineRule="exact"/>
        <w:ind w:left="9" w:right="5078"/>
        <w:jc w:val="both"/>
      </w:pPr>
    </w:p>
    <w:p w:rsidR="00D25B67" w:rsidRDefault="00D25B67">
      <w:pPr>
        <w:framePr w:wrap="none" w:vAnchor="page" w:hAnchor="page" w:x="9276" w:y="11447"/>
      </w:pPr>
    </w:p>
    <w:p w:rsidR="00D25B67" w:rsidRDefault="00ED71CF">
      <w:pPr>
        <w:framePr w:wrap="none" w:vAnchor="page" w:hAnchor="page" w:x="1913" w:y="14611"/>
        <w:rPr>
          <w:sz w:val="2"/>
          <w:szCs w:val="2"/>
        </w:rPr>
      </w:pPr>
      <w:r>
        <w:pict>
          <v:shape id="_x0000_i1026" type="#_x0000_t75" style="width:48.75pt;height:48pt">
            <v:imagedata r:id="rId9" r:href="rId10"/>
          </v:shape>
        </w:pict>
      </w:r>
    </w:p>
    <w:p w:rsidR="00D25B67" w:rsidRDefault="00594BF8">
      <w:pPr>
        <w:pStyle w:val="Zkladntext80"/>
        <w:framePr w:w="9782" w:h="916" w:hRule="exact" w:wrap="none" w:vAnchor="page" w:hAnchor="page" w:x="1318" w:y="14570"/>
        <w:shd w:val="clear" w:color="auto" w:fill="auto"/>
        <w:spacing w:before="0"/>
        <w:ind w:left="2616" w:right="2405"/>
      </w:pPr>
      <w:r>
        <w:t>Sídlo: OTIS a. s„ J. Opletala 3506/45, 690 02 Břeclav</w:t>
      </w:r>
    </w:p>
    <w:p w:rsidR="00D25B67" w:rsidRDefault="00594BF8">
      <w:pPr>
        <w:pStyle w:val="Zkladntext30"/>
        <w:framePr w:w="9782" w:h="916" w:hRule="exact" w:wrap="none" w:vAnchor="page" w:hAnchor="page" w:x="1318" w:y="14570"/>
        <w:shd w:val="clear" w:color="auto" w:fill="auto"/>
        <w:spacing w:after="0" w:line="173" w:lineRule="exact"/>
        <w:ind w:left="2616" w:right="2405"/>
        <w:jc w:val="both"/>
      </w:pPr>
      <w:r>
        <w:t xml:space="preserve">Společnost je registrovaná u Krajského soudu v Brně, </w:t>
      </w:r>
      <w:r>
        <w:t>oddíl B, vložka 536</w:t>
      </w:r>
    </w:p>
    <w:p w:rsidR="00D25B67" w:rsidRDefault="00594BF8">
      <w:pPr>
        <w:pStyle w:val="Zkladntext80"/>
        <w:framePr w:w="9782" w:h="916" w:hRule="exact" w:wrap="none" w:vAnchor="page" w:hAnchor="page" w:x="1318" w:y="14570"/>
        <w:shd w:val="clear" w:color="auto" w:fill="auto"/>
        <w:spacing w:before="0"/>
        <w:ind w:left="2616" w:right="2405"/>
      </w:pPr>
      <w:r>
        <w:t>IC: 42324254; DIČ: CZ-42324254;</w:t>
      </w:r>
    </w:p>
    <w:p w:rsidR="00D25B67" w:rsidRDefault="00594BF8">
      <w:pPr>
        <w:pStyle w:val="Zkladntext30"/>
        <w:framePr w:w="9782" w:h="916" w:hRule="exact" w:wrap="none" w:vAnchor="page" w:hAnchor="page" w:x="1318" w:y="14570"/>
        <w:shd w:val="clear" w:color="auto" w:fill="auto"/>
        <w:spacing w:after="0" w:line="173" w:lineRule="exact"/>
        <w:ind w:left="2616" w:right="2580"/>
        <w:jc w:val="left"/>
      </w:pPr>
      <w:r>
        <w:t>Bankovní spojení: KB Břeclav č. ú</w:t>
      </w:r>
      <w:r>
        <w:br/>
      </w:r>
      <w:hyperlink r:id="rId11" w:history="1">
        <w:r>
          <w:rPr>
            <w:rStyle w:val="Hypertextovodkaz"/>
            <w:lang w:val="en-US" w:eastAsia="en-US" w:bidi="en-US"/>
          </w:rPr>
          <w:t>www.otis.com</w:t>
        </w:r>
      </w:hyperlink>
    </w:p>
    <w:p w:rsidR="00D25B67" w:rsidRDefault="00ED71CF">
      <w:pPr>
        <w:framePr w:wrap="none" w:vAnchor="page" w:hAnchor="page" w:x="9785" w:y="14563"/>
        <w:rPr>
          <w:sz w:val="2"/>
          <w:szCs w:val="2"/>
        </w:rPr>
      </w:pPr>
      <w:r>
        <w:pict>
          <v:shape id="_x0000_i1027" type="#_x0000_t75" style="width:41.25pt;height:42pt">
            <v:imagedata r:id="rId12" r:href="rId13"/>
          </v:shape>
        </w:pict>
      </w:r>
    </w:p>
    <w:p w:rsidR="00D25B67" w:rsidRDefault="00594BF8">
      <w:pPr>
        <w:pStyle w:val="ZhlavneboZpat0"/>
        <w:framePr w:wrap="none" w:vAnchor="page" w:hAnchor="page" w:x="5979" w:y="15618"/>
        <w:shd w:val="clear" w:color="auto" w:fill="auto"/>
        <w:spacing w:line="200" w:lineRule="exact"/>
      </w:pPr>
      <w:r>
        <w:t>1/2</w:t>
      </w:r>
    </w:p>
    <w:p w:rsidR="00D25B67" w:rsidRDefault="00D25B67">
      <w:pPr>
        <w:rPr>
          <w:sz w:val="2"/>
          <w:szCs w:val="2"/>
        </w:rPr>
        <w:sectPr w:rsidR="00D25B67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25B67" w:rsidRDefault="00D25B67">
      <w:pPr>
        <w:rPr>
          <w:sz w:val="2"/>
          <w:szCs w:val="2"/>
        </w:rPr>
      </w:pPr>
      <w:r w:rsidRPr="00D25B67">
        <w:lastRenderedPageBreak/>
        <w:pict>
          <v:rect id="_x0000_s1033" style="position:absolute;margin-left:94.1pt;margin-top:726.25pt;width:29.05pt;height:28.8pt;z-index:-251658751;mso-position-horizontal-relative:page;mso-position-vertical-relative:page" fillcolor="#fdfbfd" stroked="f">
            <w10:wrap anchorx="page" anchory="page"/>
          </v:rect>
        </w:pict>
      </w:r>
    </w:p>
    <w:p w:rsidR="00D25B67" w:rsidRDefault="00594BF8">
      <w:pPr>
        <w:pStyle w:val="Zkladntext90"/>
        <w:framePr w:wrap="none" w:vAnchor="page" w:hAnchor="page" w:x="1101" w:y="966"/>
        <w:shd w:val="clear" w:color="auto" w:fill="auto"/>
        <w:spacing w:line="840" w:lineRule="exact"/>
      </w:pPr>
      <w:r>
        <w:t>OTIS</w:t>
      </w:r>
    </w:p>
    <w:p w:rsidR="00D25B67" w:rsidRDefault="00594BF8">
      <w:pPr>
        <w:pStyle w:val="Zkladntext30"/>
        <w:framePr w:w="9758" w:h="767" w:hRule="exact" w:wrap="none" w:vAnchor="page" w:hAnchor="page" w:x="1120" w:y="1160"/>
        <w:shd w:val="clear" w:color="auto" w:fill="auto"/>
        <w:spacing w:after="0"/>
        <w:ind w:left="6259" w:right="1140"/>
      </w:pPr>
      <w:r>
        <w:t>OTIS a.s., Karlova 3, 318 00 Plzeň</w:t>
      </w:r>
      <w:r>
        <w:br/>
      </w:r>
      <w:proofErr w:type="spellStart"/>
      <w:r w:rsidR="00ED71CF">
        <w:t>xxxxxxxxxx</w:t>
      </w:r>
      <w:proofErr w:type="spellEnd"/>
      <w:r>
        <w:br/>
        <w:t xml:space="preserve">Tel.: +420 </w:t>
      </w:r>
      <w:proofErr w:type="spellStart"/>
      <w:r w:rsidR="00ED71CF">
        <w:t>xxxxxxxxxxx</w:t>
      </w:r>
      <w:r>
        <w:t>Email</w:t>
      </w:r>
      <w:proofErr w:type="spellEnd"/>
      <w:r>
        <w:t xml:space="preserve">: </w:t>
      </w:r>
      <w:hyperlink r:id="rId14" w:history="1">
        <w:proofErr w:type="spellStart"/>
        <w:proofErr w:type="gramStart"/>
        <w:r w:rsidR="00ED71CF">
          <w:rPr>
            <w:rStyle w:val="Hypertextovodkaz"/>
            <w:lang w:val="en-US" w:eastAsia="en-US" w:bidi="en-US"/>
          </w:rPr>
          <w:t>xxxxxxxxxxx</w:t>
        </w:r>
        <w:proofErr w:type="spellEnd"/>
        <w:proofErr w:type="gramEnd"/>
      </w:hyperlink>
    </w:p>
    <w:p w:rsidR="00D25B67" w:rsidRDefault="00594BF8">
      <w:pPr>
        <w:pStyle w:val="Nadpis10"/>
        <w:framePr w:wrap="none" w:vAnchor="page" w:hAnchor="page" w:x="1120" w:y="2483"/>
        <w:shd w:val="clear" w:color="auto" w:fill="auto"/>
        <w:spacing w:before="0" w:line="340" w:lineRule="exact"/>
      </w:pPr>
      <w:bookmarkStart w:id="0" w:name="bookmark0"/>
      <w:r>
        <w:t xml:space="preserve">PŘÍLOHA K NABÍDCE č. </w:t>
      </w:r>
      <w:r>
        <w:t>KOJIN123641/V01</w:t>
      </w:r>
      <w:bookmarkEnd w:id="0"/>
    </w:p>
    <w:p w:rsidR="00D25B67" w:rsidRDefault="00594BF8">
      <w:pPr>
        <w:pStyle w:val="Titulektabulky0"/>
        <w:framePr w:w="2837" w:h="845" w:hRule="exact" w:wrap="none" w:vAnchor="page" w:hAnchor="page" w:x="1149" w:y="2926"/>
        <w:shd w:val="clear" w:color="auto" w:fill="auto"/>
      </w:pPr>
      <w:r>
        <w:rPr>
          <w:rStyle w:val="TitulektabulkyNetun"/>
        </w:rPr>
        <w:t xml:space="preserve">Datum nabídky: </w:t>
      </w:r>
      <w:proofErr w:type="gramStart"/>
      <w:r>
        <w:rPr>
          <w:rStyle w:val="TitulektabulkyNetun"/>
        </w:rPr>
        <w:t>17.03.2022</w:t>
      </w:r>
      <w:proofErr w:type="gramEnd"/>
      <w:r>
        <w:rPr>
          <w:rStyle w:val="TitulektabulkyNetun"/>
        </w:rPr>
        <w:t xml:space="preserve"> </w:t>
      </w:r>
      <w:r>
        <w:t>Seznam předmětných zařízení: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80"/>
        <w:gridCol w:w="1858"/>
        <w:gridCol w:w="6211"/>
      </w:tblGrid>
      <w:tr w:rsidR="00D25B67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B67" w:rsidRDefault="00594BF8">
            <w:pPr>
              <w:pStyle w:val="Zkladntext20"/>
              <w:framePr w:w="9749" w:h="970" w:wrap="none" w:vAnchor="page" w:hAnchor="page" w:x="1120" w:y="3783"/>
              <w:shd w:val="clear" w:color="auto" w:fill="auto"/>
              <w:spacing w:after="0" w:line="226" w:lineRule="exact"/>
            </w:pPr>
            <w:r>
              <w:rPr>
                <w:rStyle w:val="Zkladntext2Tun"/>
              </w:rPr>
              <w:t>OTIS číslo jednotky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B67" w:rsidRDefault="00594BF8">
            <w:pPr>
              <w:pStyle w:val="Zkladntext20"/>
              <w:framePr w:w="9749" w:h="970" w:wrap="none" w:vAnchor="page" w:hAnchor="page" w:x="1120" w:y="3783"/>
              <w:shd w:val="clear" w:color="auto" w:fill="auto"/>
              <w:spacing w:after="0" w:line="221" w:lineRule="exact"/>
            </w:pPr>
            <w:r>
              <w:rPr>
                <w:rStyle w:val="Zkladntext2Tun"/>
              </w:rPr>
              <w:t>Zákaznické označení jednotky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B67" w:rsidRDefault="00594BF8">
            <w:pPr>
              <w:pStyle w:val="Zkladntext20"/>
              <w:framePr w:w="9749" w:h="970" w:wrap="none" w:vAnchor="page" w:hAnchor="page" w:x="1120" w:y="3783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Tun"/>
              </w:rPr>
              <w:t>Adresa umístění</w:t>
            </w:r>
          </w:p>
        </w:tc>
      </w:tr>
      <w:tr w:rsidR="00D25B6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B67" w:rsidRDefault="00594BF8">
            <w:pPr>
              <w:pStyle w:val="Zkladntext20"/>
              <w:framePr w:w="9749" w:h="970" w:wrap="none" w:vAnchor="page" w:hAnchor="page" w:x="1120" w:y="3783"/>
              <w:shd w:val="clear" w:color="auto" w:fill="auto"/>
              <w:spacing w:after="0" w:line="190" w:lineRule="exact"/>
            </w:pPr>
            <w:r>
              <w:rPr>
                <w:rStyle w:val="Zkladntext21"/>
              </w:rPr>
              <w:t>90270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B67" w:rsidRDefault="00D25B67">
            <w:pPr>
              <w:framePr w:w="9749" w:h="970" w:wrap="none" w:vAnchor="page" w:hAnchor="page" w:x="1120" w:y="3783"/>
              <w:rPr>
                <w:sz w:val="10"/>
                <w:szCs w:val="10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B67" w:rsidRDefault="00594BF8" w:rsidP="00ED71CF">
            <w:pPr>
              <w:pStyle w:val="Zkladntext20"/>
              <w:framePr w:w="9749" w:h="970" w:wrap="none" w:vAnchor="page" w:hAnchor="page" w:x="1120" w:y="3783"/>
              <w:shd w:val="clear" w:color="auto" w:fill="auto"/>
              <w:spacing w:after="0" w:line="190" w:lineRule="exact"/>
            </w:pPr>
            <w:r>
              <w:rPr>
                <w:rStyle w:val="Zkladntext21"/>
              </w:rPr>
              <w:t>Plzeňská 345, Kr</w:t>
            </w:r>
            <w:r w:rsidR="00ED71CF">
              <w:rPr>
                <w:rStyle w:val="Zkladntext21"/>
              </w:rPr>
              <w:t>a</w:t>
            </w:r>
            <w:r>
              <w:rPr>
                <w:rStyle w:val="Zkladntext21"/>
              </w:rPr>
              <w:t>lovice, 331 41</w:t>
            </w:r>
          </w:p>
        </w:tc>
      </w:tr>
    </w:tbl>
    <w:p w:rsidR="00D25B67" w:rsidRDefault="00594BF8">
      <w:pPr>
        <w:pStyle w:val="Titulektabulky0"/>
        <w:framePr w:wrap="none" w:vAnchor="page" w:hAnchor="page" w:x="1158" w:y="5172"/>
        <w:shd w:val="clear" w:color="auto" w:fill="auto"/>
        <w:spacing w:line="190" w:lineRule="exact"/>
      </w:pPr>
      <w:r>
        <w:t>Rozpis materiálu: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112"/>
        <w:gridCol w:w="1642"/>
      </w:tblGrid>
      <w:tr w:rsidR="00D25B6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B67" w:rsidRDefault="00594BF8">
            <w:pPr>
              <w:pStyle w:val="Zkladntext20"/>
              <w:framePr w:w="9754" w:h="1862" w:wrap="none" w:vAnchor="page" w:hAnchor="page" w:x="1125" w:y="5473"/>
              <w:shd w:val="clear" w:color="auto" w:fill="auto"/>
              <w:spacing w:after="0" w:line="190" w:lineRule="exact"/>
            </w:pPr>
            <w:r>
              <w:rPr>
                <w:rStyle w:val="Zkladntext2Tun"/>
              </w:rPr>
              <w:t>Materiál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B67" w:rsidRDefault="00594BF8">
            <w:pPr>
              <w:pStyle w:val="Zkladntext20"/>
              <w:framePr w:w="9754" w:h="1862" w:wrap="none" w:vAnchor="page" w:hAnchor="page" w:x="1125" w:y="5473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Tun"/>
              </w:rPr>
              <w:t>Množství</w:t>
            </w:r>
          </w:p>
        </w:tc>
      </w:tr>
      <w:tr w:rsidR="00D25B6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B67" w:rsidRDefault="00594BF8">
            <w:pPr>
              <w:pStyle w:val="Zkladntext20"/>
              <w:framePr w:w="9754" w:h="1862" w:wrap="none" w:vAnchor="page" w:hAnchor="page" w:x="1125" w:y="5473"/>
              <w:shd w:val="clear" w:color="auto" w:fill="auto"/>
              <w:spacing w:after="0" w:line="190" w:lineRule="exact"/>
            </w:pPr>
            <w:r>
              <w:rPr>
                <w:rStyle w:val="Zkladntext21"/>
              </w:rPr>
              <w:t xml:space="preserve">Nosná lana výtahu </w:t>
            </w:r>
            <w:proofErr w:type="gramStart"/>
            <w:r>
              <w:rPr>
                <w:rStyle w:val="Zkladntext21"/>
              </w:rPr>
              <w:t>č.12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B67" w:rsidRDefault="00594BF8">
            <w:pPr>
              <w:pStyle w:val="Zkladntext20"/>
              <w:framePr w:w="9754" w:h="1862" w:wrap="none" w:vAnchor="page" w:hAnchor="page" w:x="1125" w:y="5473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1"/>
              </w:rPr>
              <w:t>30,00 m</w:t>
            </w:r>
          </w:p>
        </w:tc>
      </w:tr>
      <w:tr w:rsidR="00D25B6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B67" w:rsidRDefault="00594BF8">
            <w:pPr>
              <w:pStyle w:val="Zkladntext20"/>
              <w:framePr w:w="9754" w:h="1862" w:wrap="none" w:vAnchor="page" w:hAnchor="page" w:x="1125" w:y="5473"/>
              <w:shd w:val="clear" w:color="auto" w:fill="auto"/>
              <w:spacing w:after="0" w:line="190" w:lineRule="exact"/>
            </w:pPr>
            <w:r>
              <w:rPr>
                <w:rStyle w:val="Zkladntext21"/>
              </w:rPr>
              <w:t xml:space="preserve">Lanová </w:t>
            </w:r>
            <w:r>
              <w:rPr>
                <w:rStyle w:val="Zkladntext21"/>
              </w:rPr>
              <w:t xml:space="preserve">svorka </w:t>
            </w:r>
            <w:proofErr w:type="gramStart"/>
            <w:r>
              <w:rPr>
                <w:rStyle w:val="Zkladntext21"/>
              </w:rPr>
              <w:t>č.12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B67" w:rsidRDefault="00594BF8">
            <w:pPr>
              <w:pStyle w:val="Zkladntext20"/>
              <w:framePr w:w="9754" w:h="1862" w:wrap="none" w:vAnchor="page" w:hAnchor="page" w:x="1125" w:y="5473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1"/>
              </w:rPr>
              <w:t>24,00 ks</w:t>
            </w:r>
          </w:p>
        </w:tc>
      </w:tr>
      <w:tr w:rsidR="00D25B6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B67" w:rsidRDefault="00594BF8">
            <w:pPr>
              <w:pStyle w:val="Zkladntext20"/>
              <w:framePr w:w="9754" w:h="1862" w:wrap="none" w:vAnchor="page" w:hAnchor="page" w:x="1125" w:y="5473"/>
              <w:shd w:val="clear" w:color="auto" w:fill="auto"/>
              <w:spacing w:after="0" w:line="190" w:lineRule="exact"/>
            </w:pPr>
            <w:r>
              <w:rPr>
                <w:rStyle w:val="Zkladntext21"/>
              </w:rPr>
              <w:t>očnice lanová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B67" w:rsidRDefault="00594BF8">
            <w:pPr>
              <w:pStyle w:val="Zkladntext20"/>
              <w:framePr w:w="9754" w:h="1862" w:wrap="none" w:vAnchor="page" w:hAnchor="page" w:x="1125" w:y="5473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1"/>
              </w:rPr>
              <w:t>4,00 ks</w:t>
            </w:r>
          </w:p>
        </w:tc>
      </w:tr>
      <w:tr w:rsidR="00D25B6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B67" w:rsidRDefault="00594BF8">
            <w:pPr>
              <w:pStyle w:val="Zkladntext20"/>
              <w:framePr w:w="9754" w:h="1862" w:wrap="none" w:vAnchor="page" w:hAnchor="page" w:x="1125" w:y="5473"/>
              <w:shd w:val="clear" w:color="auto" w:fill="auto"/>
              <w:spacing w:after="0" w:line="190" w:lineRule="exact"/>
            </w:pPr>
            <w:r>
              <w:rPr>
                <w:rStyle w:val="Zkladntext21"/>
              </w:rPr>
              <w:t>závěs-sestava včetně šroubu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B67" w:rsidRDefault="00594BF8">
            <w:pPr>
              <w:pStyle w:val="Zkladntext20"/>
              <w:framePr w:w="9754" w:h="1862" w:wrap="none" w:vAnchor="page" w:hAnchor="page" w:x="1125" w:y="5473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1"/>
              </w:rPr>
              <w:t>4,00 ks</w:t>
            </w:r>
          </w:p>
        </w:tc>
      </w:tr>
    </w:tbl>
    <w:p w:rsidR="00D25B67" w:rsidRDefault="00594BF8">
      <w:pPr>
        <w:pStyle w:val="Zkladntext40"/>
        <w:framePr w:w="9758" w:h="862" w:hRule="exact" w:wrap="none" w:vAnchor="page" w:hAnchor="page" w:x="1120" w:y="7750"/>
        <w:shd w:val="clear" w:color="auto" w:fill="auto"/>
        <w:spacing w:before="0" w:after="148" w:line="190" w:lineRule="exact"/>
      </w:pPr>
      <w:r>
        <w:t>Rozsah nabízených prací:</w:t>
      </w:r>
    </w:p>
    <w:p w:rsidR="00D25B67" w:rsidRDefault="00594BF8">
      <w:pPr>
        <w:pStyle w:val="Zkladntext20"/>
        <w:framePr w:w="9758" w:h="862" w:hRule="exact" w:wrap="none" w:vAnchor="page" w:hAnchor="page" w:x="1120" w:y="7750"/>
        <w:numPr>
          <w:ilvl w:val="0"/>
          <w:numId w:val="1"/>
        </w:numPr>
        <w:shd w:val="clear" w:color="auto" w:fill="auto"/>
        <w:tabs>
          <w:tab w:val="left" w:pos="253"/>
        </w:tabs>
        <w:spacing w:after="28" w:line="190" w:lineRule="exact"/>
        <w:jc w:val="both"/>
      </w:pPr>
      <w:r>
        <w:t>Výměna nosných lan výtahu - (zavěšení klece a protiváhy, seřízení závěsů lan, seřízení přejezdů klece).</w:t>
      </w:r>
    </w:p>
    <w:p w:rsidR="00D25B67" w:rsidRDefault="00594BF8">
      <w:pPr>
        <w:pStyle w:val="Zkladntext20"/>
        <w:framePr w:w="9758" w:h="862" w:hRule="exact" w:wrap="none" w:vAnchor="page" w:hAnchor="page" w:x="1120" w:y="7750"/>
        <w:numPr>
          <w:ilvl w:val="0"/>
          <w:numId w:val="1"/>
        </w:numPr>
        <w:shd w:val="clear" w:color="auto" w:fill="auto"/>
        <w:tabs>
          <w:tab w:val="left" w:pos="258"/>
        </w:tabs>
        <w:spacing w:after="0" w:line="190" w:lineRule="exact"/>
        <w:jc w:val="both"/>
      </w:pPr>
      <w:r>
        <w:t xml:space="preserve">Zkouška v rozsahu oprav, uvedení výtahu do </w:t>
      </w:r>
      <w:r>
        <w:t>provozu, likvidace odpadů, zajištění přípravků, zápis opravy.</w:t>
      </w:r>
    </w:p>
    <w:p w:rsidR="00D25B67" w:rsidRDefault="00594BF8">
      <w:pPr>
        <w:pStyle w:val="Titulekobrzku0"/>
        <w:framePr w:wrap="none" w:vAnchor="page" w:hAnchor="page" w:x="1187" w:y="9795"/>
        <w:shd w:val="clear" w:color="auto" w:fill="auto"/>
        <w:spacing w:line="190" w:lineRule="exact"/>
      </w:pPr>
      <w:r>
        <w:t>Souhlas objednatele:</w:t>
      </w:r>
    </w:p>
    <w:p w:rsidR="00D25B67" w:rsidRDefault="00ED71CF">
      <w:pPr>
        <w:framePr w:wrap="none" w:vAnchor="page" w:hAnchor="page" w:x="1706" w:y="14348"/>
        <w:rPr>
          <w:sz w:val="2"/>
          <w:szCs w:val="2"/>
        </w:rPr>
      </w:pPr>
      <w:r>
        <w:pict>
          <v:shape id="_x0000_i1029" type="#_x0000_t75" style="width:48pt;height:47.25pt">
            <v:imagedata r:id="rId15" r:href="rId16"/>
          </v:shape>
        </w:pict>
      </w:r>
    </w:p>
    <w:p w:rsidR="00D25B67" w:rsidRDefault="00594BF8">
      <w:pPr>
        <w:pStyle w:val="Zkladntext80"/>
        <w:framePr w:w="9758" w:h="878" w:hRule="exact" w:wrap="none" w:vAnchor="page" w:hAnchor="page" w:x="1120" w:y="14338"/>
        <w:shd w:val="clear" w:color="auto" w:fill="auto"/>
        <w:spacing w:before="0" w:line="163" w:lineRule="exact"/>
        <w:ind w:left="2607"/>
        <w:jc w:val="left"/>
      </w:pPr>
      <w:r>
        <w:t>Sídlo: OTIS a. s„ J. Opletala 3506/45, 690 02 Břeclav</w:t>
      </w:r>
    </w:p>
    <w:p w:rsidR="00D25B67" w:rsidRDefault="00594BF8">
      <w:pPr>
        <w:pStyle w:val="Zkladntext80"/>
        <w:framePr w:w="9758" w:h="878" w:hRule="exact" w:wrap="none" w:vAnchor="page" w:hAnchor="page" w:x="1120" w:y="14338"/>
        <w:shd w:val="clear" w:color="auto" w:fill="auto"/>
        <w:spacing w:before="0" w:line="163" w:lineRule="exact"/>
        <w:ind w:left="2607"/>
        <w:jc w:val="left"/>
      </w:pPr>
      <w:r>
        <w:t>Společnost je registrovaná u Krajského soudu v Brně, odd</w:t>
      </w:r>
      <w:r>
        <w:t>íl B, vložka 536</w:t>
      </w:r>
    </w:p>
    <w:p w:rsidR="00D25B67" w:rsidRDefault="00594BF8">
      <w:pPr>
        <w:pStyle w:val="Zkladntext80"/>
        <w:framePr w:w="9758" w:h="878" w:hRule="exact" w:wrap="none" w:vAnchor="page" w:hAnchor="page" w:x="1120" w:y="14338"/>
        <w:shd w:val="clear" w:color="auto" w:fill="auto"/>
        <w:spacing w:before="0" w:line="163" w:lineRule="exact"/>
        <w:ind w:left="2607"/>
        <w:jc w:val="left"/>
      </w:pPr>
      <w:r>
        <w:t>IC: 42324254; DIČ: CZ-42324254;</w:t>
      </w:r>
    </w:p>
    <w:p w:rsidR="00D25B67" w:rsidRDefault="00594BF8">
      <w:pPr>
        <w:pStyle w:val="Zkladntext80"/>
        <w:framePr w:w="9758" w:h="878" w:hRule="exact" w:wrap="none" w:vAnchor="page" w:hAnchor="page" w:x="1120" w:y="14338"/>
        <w:shd w:val="clear" w:color="auto" w:fill="auto"/>
        <w:spacing w:before="0" w:line="163" w:lineRule="exact"/>
        <w:ind w:left="2607" w:right="1100"/>
        <w:jc w:val="left"/>
      </w:pPr>
      <w:r>
        <w:t xml:space="preserve">Bankovní spojeni: KB Břeclavě, </w:t>
      </w:r>
      <w:proofErr w:type="spellStart"/>
      <w:r>
        <w:t>ú</w:t>
      </w:r>
      <w:proofErr w:type="spellEnd"/>
      <w:r>
        <w:t>. 10804651/0100</w:t>
      </w:r>
      <w:r>
        <w:br/>
      </w:r>
      <w:hyperlink r:id="rId17" w:history="1">
        <w:r>
          <w:rPr>
            <w:rStyle w:val="Hypertextovodkaz"/>
            <w:lang w:val="en-US" w:eastAsia="en-US" w:bidi="en-US"/>
          </w:rPr>
          <w:t>www.otis.com</w:t>
        </w:r>
      </w:hyperlink>
    </w:p>
    <w:p w:rsidR="00D25B67" w:rsidRDefault="00ED71CF">
      <w:pPr>
        <w:framePr w:wrap="none" w:vAnchor="page" w:hAnchor="page" w:x="9558" w:y="14363"/>
        <w:rPr>
          <w:sz w:val="2"/>
          <w:szCs w:val="2"/>
        </w:rPr>
      </w:pPr>
      <w:r>
        <w:pict>
          <v:shape id="_x0000_i1030" type="#_x0000_t75" style="width:41.25pt;height:41.25pt">
            <v:imagedata r:id="rId18" r:href="rId19"/>
          </v:shape>
        </w:pict>
      </w:r>
    </w:p>
    <w:p w:rsidR="00D25B67" w:rsidRDefault="00594BF8">
      <w:pPr>
        <w:pStyle w:val="ZhlavneboZpat0"/>
        <w:framePr w:wrap="none" w:vAnchor="page" w:hAnchor="page" w:x="5752" w:y="15355"/>
        <w:shd w:val="clear" w:color="auto" w:fill="auto"/>
        <w:spacing w:line="200" w:lineRule="exact"/>
      </w:pPr>
      <w:r>
        <w:t>2/2</w:t>
      </w:r>
    </w:p>
    <w:p w:rsidR="00D25B67" w:rsidRDefault="00D25B67">
      <w:pPr>
        <w:rPr>
          <w:sz w:val="2"/>
          <w:szCs w:val="2"/>
        </w:rPr>
      </w:pPr>
    </w:p>
    <w:sectPr w:rsidR="00D25B67" w:rsidSect="00D25B67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B67" w:rsidRDefault="00D25B67" w:rsidP="00D25B67">
      <w:r>
        <w:separator/>
      </w:r>
    </w:p>
  </w:endnote>
  <w:endnote w:type="continuationSeparator" w:id="0">
    <w:p w:rsidR="00D25B67" w:rsidRDefault="00D25B67" w:rsidP="00D25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B67" w:rsidRDefault="00D25B67"/>
  </w:footnote>
  <w:footnote w:type="continuationSeparator" w:id="0">
    <w:p w:rsidR="00D25B67" w:rsidRDefault="00D25B6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5E79"/>
    <w:multiLevelType w:val="multilevel"/>
    <w:tmpl w:val="F502118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25B67"/>
    <w:rsid w:val="00594BF8"/>
    <w:rsid w:val="00D25B67"/>
    <w:rsid w:val="00ED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25B67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25B67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D25B6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sid w:val="00D25B6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sid w:val="00D25B6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1">
    <w:name w:val="Základní text (4)"/>
    <w:basedOn w:val="Zkladntext4"/>
    <w:rsid w:val="00D25B67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D25B67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D25B6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75pt">
    <w:name w:val="Základní text (2) + 7;5 pt"/>
    <w:basedOn w:val="Zkladntext2"/>
    <w:rsid w:val="00D25B67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Dal">
    <w:name w:val="Další_"/>
    <w:basedOn w:val="Standardnpsmoodstavce"/>
    <w:link w:val="Dal0"/>
    <w:rsid w:val="00D25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BookAntiqua13ptdkovn-1pt">
    <w:name w:val="Další + Book Antiqua;13 pt;Řádkování -1 pt"/>
    <w:basedOn w:val="Dal"/>
    <w:rsid w:val="00D25B67"/>
    <w:rPr>
      <w:rFonts w:ascii="Book Antiqua" w:eastAsia="Book Antiqua" w:hAnsi="Book Antiqua" w:cs="Book Antiqua"/>
      <w:color w:val="000000"/>
      <w:spacing w:val="-20"/>
      <w:w w:val="100"/>
      <w:position w:val="0"/>
      <w:sz w:val="26"/>
      <w:szCs w:val="26"/>
      <w:lang w:val="cs-CZ" w:eastAsia="cs-CZ" w:bidi="cs-CZ"/>
    </w:rPr>
  </w:style>
  <w:style w:type="character" w:customStyle="1" w:styleId="DalCourierNew14ptKurzva">
    <w:name w:val="Další + Courier New;14 pt;Kurzíva"/>
    <w:basedOn w:val="Dal"/>
    <w:rsid w:val="00D25B67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8"/>
      <w:szCs w:val="28"/>
      <w:lang w:val="cs-CZ" w:eastAsia="cs-CZ" w:bidi="cs-CZ"/>
    </w:rPr>
  </w:style>
  <w:style w:type="character" w:customStyle="1" w:styleId="Zkladntext210pt">
    <w:name w:val="Základní text (2) + 10 pt"/>
    <w:basedOn w:val="Zkladntext2"/>
    <w:rsid w:val="00D25B67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D25B6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1">
    <w:name w:val="Základní text (5)"/>
    <w:basedOn w:val="Zkladntext5"/>
    <w:rsid w:val="00D25B6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"/>
    <w:rsid w:val="00D25B6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Georgia15pt">
    <w:name w:val="Základní text (2) + Georgia;15 pt"/>
    <w:basedOn w:val="Zkladntext2"/>
    <w:rsid w:val="00D25B67"/>
    <w:rPr>
      <w:rFonts w:ascii="Georgia" w:eastAsia="Georgia" w:hAnsi="Georgia" w:cs="Georgia"/>
      <w:color w:val="000000"/>
      <w:spacing w:val="0"/>
      <w:w w:val="100"/>
      <w:position w:val="0"/>
      <w:sz w:val="30"/>
      <w:szCs w:val="3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D25B67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64ptKurzva">
    <w:name w:val="Základní text (6) + 4 pt;Kurzíva"/>
    <w:basedOn w:val="Zkladntext6"/>
    <w:rsid w:val="00D25B67"/>
    <w:rPr>
      <w:i/>
      <w:i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61">
    <w:name w:val="Základní text (6)"/>
    <w:basedOn w:val="Zkladntext6"/>
    <w:rsid w:val="00D25B6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D25B6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Zkladntext71">
    <w:name w:val="Základní text (7)"/>
    <w:basedOn w:val="Zkladntext7"/>
    <w:rsid w:val="00D25B67"/>
    <w:rPr>
      <w:color w:val="000000"/>
      <w:w w:val="100"/>
      <w:position w:val="0"/>
      <w:lang w:val="cs-CZ" w:eastAsia="cs-CZ" w:bidi="cs-CZ"/>
    </w:rPr>
  </w:style>
  <w:style w:type="character" w:customStyle="1" w:styleId="Zkladntext7Malpsmena">
    <w:name w:val="Základní text (7) + Malá písmena"/>
    <w:basedOn w:val="Zkladntext7"/>
    <w:rsid w:val="00D25B67"/>
    <w:rPr>
      <w:smallCaps/>
      <w:color w:val="000000"/>
      <w:w w:val="100"/>
      <w:position w:val="0"/>
      <w:lang w:val="cs-CZ" w:eastAsia="cs-CZ" w:bidi="cs-CZ"/>
    </w:rPr>
  </w:style>
  <w:style w:type="character" w:customStyle="1" w:styleId="Zkladntext72">
    <w:name w:val="Základní text (7)"/>
    <w:basedOn w:val="Zkladntext7"/>
    <w:rsid w:val="00D25B67"/>
    <w:rPr>
      <w:color w:val="000000"/>
      <w:w w:val="100"/>
      <w:position w:val="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D25B67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D25B67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Zkladntext9">
    <w:name w:val="Základní text (9)_"/>
    <w:basedOn w:val="Standardnpsmoodstavce"/>
    <w:link w:val="Zkladntext90"/>
    <w:rsid w:val="00D25B6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30"/>
      <w:sz w:val="84"/>
      <w:szCs w:val="84"/>
      <w:u w:val="none"/>
    </w:rPr>
  </w:style>
  <w:style w:type="character" w:customStyle="1" w:styleId="Nadpis1">
    <w:name w:val="Nadpis #1_"/>
    <w:basedOn w:val="Standardnpsmoodstavce"/>
    <w:link w:val="Nadpis10"/>
    <w:rsid w:val="00D25B67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Titulektabulky">
    <w:name w:val="Titulek tabulky_"/>
    <w:basedOn w:val="Standardnpsmoodstavce"/>
    <w:link w:val="Titulektabulky0"/>
    <w:rsid w:val="00D25B6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Netun">
    <w:name w:val="Titulek tabulky + Ne tučné"/>
    <w:basedOn w:val="Titulektabulky"/>
    <w:rsid w:val="00D25B67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D25B6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30">
    <w:name w:val="Základní text (3)"/>
    <w:basedOn w:val="Normln"/>
    <w:link w:val="Zkladntext3"/>
    <w:rsid w:val="00D25B67"/>
    <w:pPr>
      <w:shd w:val="clear" w:color="auto" w:fill="FFFFFF"/>
      <w:spacing w:after="420" w:line="178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rsid w:val="00D25B67"/>
    <w:pPr>
      <w:shd w:val="clear" w:color="auto" w:fill="FFFFFF"/>
      <w:spacing w:after="960" w:line="326" w:lineRule="exact"/>
    </w:pPr>
    <w:rPr>
      <w:rFonts w:ascii="Arial" w:eastAsia="Arial" w:hAnsi="Arial" w:cs="Arial"/>
      <w:sz w:val="19"/>
      <w:szCs w:val="19"/>
    </w:rPr>
  </w:style>
  <w:style w:type="paragraph" w:customStyle="1" w:styleId="Zkladntext40">
    <w:name w:val="Základní text (4)"/>
    <w:basedOn w:val="Normln"/>
    <w:link w:val="Zkladntext4"/>
    <w:rsid w:val="00D25B67"/>
    <w:pPr>
      <w:shd w:val="clear" w:color="auto" w:fill="FFFFFF"/>
      <w:spacing w:before="960" w:after="36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Dal0">
    <w:name w:val="Další"/>
    <w:basedOn w:val="Normln"/>
    <w:link w:val="Dal"/>
    <w:rsid w:val="00D25B6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rsid w:val="00D25B67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D25B67"/>
    <w:pPr>
      <w:shd w:val="clear" w:color="auto" w:fill="FFFFFF"/>
      <w:spacing w:line="259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Zkladntext70">
    <w:name w:val="Základní text (7)"/>
    <w:basedOn w:val="Normln"/>
    <w:link w:val="Zkladntext7"/>
    <w:rsid w:val="00D25B67"/>
    <w:pPr>
      <w:shd w:val="clear" w:color="auto" w:fill="FFFFFF"/>
      <w:spacing w:line="259" w:lineRule="exact"/>
      <w:jc w:val="both"/>
    </w:pPr>
    <w:rPr>
      <w:rFonts w:ascii="Book Antiqua" w:eastAsia="Book Antiqua" w:hAnsi="Book Antiqua" w:cs="Book Antiqua"/>
      <w:sz w:val="21"/>
      <w:szCs w:val="21"/>
    </w:rPr>
  </w:style>
  <w:style w:type="paragraph" w:customStyle="1" w:styleId="Zkladntext80">
    <w:name w:val="Základní text (8)"/>
    <w:basedOn w:val="Normln"/>
    <w:link w:val="Zkladntext8"/>
    <w:rsid w:val="00D25B67"/>
    <w:pPr>
      <w:shd w:val="clear" w:color="auto" w:fill="FFFFFF"/>
      <w:spacing w:before="360" w:line="173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ZhlavneboZpat0">
    <w:name w:val="Záhlaví nebo Zápatí"/>
    <w:basedOn w:val="Normln"/>
    <w:link w:val="ZhlavneboZpat"/>
    <w:rsid w:val="00D25B67"/>
    <w:pPr>
      <w:shd w:val="clear" w:color="auto" w:fill="FFFFFF"/>
      <w:spacing w:line="0" w:lineRule="atLeast"/>
    </w:pPr>
    <w:rPr>
      <w:rFonts w:ascii="Arial" w:eastAsia="Arial" w:hAnsi="Arial" w:cs="Arial"/>
      <w:spacing w:val="50"/>
      <w:sz w:val="20"/>
      <w:szCs w:val="20"/>
    </w:rPr>
  </w:style>
  <w:style w:type="paragraph" w:customStyle="1" w:styleId="Zkladntext90">
    <w:name w:val="Základní text (9)"/>
    <w:basedOn w:val="Normln"/>
    <w:link w:val="Zkladntext9"/>
    <w:rsid w:val="00D25B67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-30"/>
      <w:sz w:val="84"/>
      <w:szCs w:val="84"/>
    </w:rPr>
  </w:style>
  <w:style w:type="paragraph" w:customStyle="1" w:styleId="Nadpis10">
    <w:name w:val="Nadpis #1"/>
    <w:basedOn w:val="Normln"/>
    <w:link w:val="Nadpis1"/>
    <w:rsid w:val="00D25B67"/>
    <w:pPr>
      <w:shd w:val="clear" w:color="auto" w:fill="FFFFFF"/>
      <w:spacing w:before="780" w:line="0" w:lineRule="atLeas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Titulektabulky0">
    <w:name w:val="Titulek tabulky"/>
    <w:basedOn w:val="Normln"/>
    <w:link w:val="Titulektabulky"/>
    <w:rsid w:val="00D25B67"/>
    <w:pPr>
      <w:shd w:val="clear" w:color="auto" w:fill="FFFFFF"/>
      <w:spacing w:line="394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obrzku0">
    <w:name w:val="Titulek obrázku"/>
    <w:basedOn w:val="Normln"/>
    <w:link w:val="Titulekobrzku"/>
    <w:rsid w:val="00D25B67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3.jpeg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://www.otis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tis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image" Target="media/image2.jpeg" TargetMode="External"/><Relationship Id="rId19" Type="http://schemas.openxmlformats.org/officeDocument/2006/relationships/image" Target="media/image7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jindrich.kohout@otis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Šuldová</dc:creator>
  <cp:lastModifiedBy>Jana Šuldová</cp:lastModifiedBy>
  <cp:revision>3</cp:revision>
  <dcterms:created xsi:type="dcterms:W3CDTF">2022-03-18T08:27:00Z</dcterms:created>
  <dcterms:modified xsi:type="dcterms:W3CDTF">2022-03-18T08:27:00Z</dcterms:modified>
</cp:coreProperties>
</file>