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83" w:rsidRDefault="00136E5A" w:rsidP="00BD0483">
      <w:pPr>
        <w:jc w:val="center"/>
        <w:rPr>
          <w:b/>
          <w:sz w:val="36"/>
        </w:rPr>
      </w:pPr>
      <w:r>
        <w:rPr>
          <w:b/>
          <w:sz w:val="36"/>
        </w:rPr>
        <w:t>DODATEK č. 2</w:t>
      </w:r>
    </w:p>
    <w:p w:rsidR="00103DA9" w:rsidRPr="0086013F" w:rsidRDefault="00BD0483" w:rsidP="0086013F">
      <w:pPr>
        <w:jc w:val="center"/>
        <w:rPr>
          <w:b/>
          <w:sz w:val="36"/>
        </w:rPr>
      </w:pPr>
      <w:r>
        <w:rPr>
          <w:b/>
          <w:sz w:val="36"/>
        </w:rPr>
        <w:t>ke SMLOUVĚ</w:t>
      </w:r>
      <w:r w:rsidR="00EE7F04">
        <w:rPr>
          <w:b/>
          <w:sz w:val="36"/>
        </w:rPr>
        <w:t xml:space="preserve"> O DÍLO č. 6150/</w:t>
      </w:r>
      <w:r w:rsidR="00136E5A">
        <w:rPr>
          <w:b/>
          <w:sz w:val="36"/>
        </w:rPr>
        <w:t>1</w:t>
      </w:r>
      <w:r w:rsidR="00FB3494">
        <w:rPr>
          <w:b/>
          <w:sz w:val="36"/>
        </w:rPr>
        <w:t>4</w:t>
      </w:r>
      <w:r w:rsidR="00D3146C">
        <w:rPr>
          <w:b/>
          <w:sz w:val="36"/>
        </w:rPr>
        <w:t>/2016</w:t>
      </w:r>
    </w:p>
    <w:p w:rsidR="00103DA9" w:rsidRDefault="00311BC2" w:rsidP="00311BC2">
      <w:pPr>
        <w:jc w:val="center"/>
        <w:rPr>
          <w:b/>
        </w:rPr>
      </w:pPr>
      <w:r w:rsidRPr="00311BC2">
        <w:rPr>
          <w:b/>
        </w:rPr>
        <w:t xml:space="preserve">uzavřená ve smyslu § </w:t>
      </w:r>
      <w:smartTag w:uri="urn:schemas-microsoft-com:office:smarttags" w:element="metricconverter">
        <w:smartTagPr>
          <w:attr w:name="ProductID" w:val="2586 a"/>
        </w:smartTagPr>
        <w:r w:rsidRPr="00311BC2">
          <w:rPr>
            <w:b/>
          </w:rPr>
          <w:t>2586 a</w:t>
        </w:r>
      </w:smartTag>
      <w:r w:rsidRPr="00311BC2">
        <w:rPr>
          <w:b/>
        </w:rPr>
        <w:t xml:space="preserve"> násl. zákona č. 89/2012 Sb. (občanský zákoník</w:t>
      </w:r>
      <w:r>
        <w:rPr>
          <w:b/>
        </w:rPr>
        <w:t>)</w:t>
      </w:r>
    </w:p>
    <w:p w:rsidR="00BD17E4" w:rsidRDefault="00BD17E4" w:rsidP="000D57CF">
      <w:pPr>
        <w:rPr>
          <w:b/>
        </w:rPr>
      </w:pPr>
    </w:p>
    <w:p w:rsidR="00311BC2" w:rsidRPr="00CD009B" w:rsidRDefault="00311BC2" w:rsidP="00366109">
      <w:pPr>
        <w:rPr>
          <w:b/>
        </w:rPr>
      </w:pPr>
    </w:p>
    <w:p w:rsidR="00103DA9" w:rsidRPr="00CD009B" w:rsidRDefault="00103DA9" w:rsidP="002567C9">
      <w:pPr>
        <w:jc w:val="center"/>
        <w:rPr>
          <w:b/>
        </w:rPr>
      </w:pPr>
      <w:r w:rsidRPr="00CD009B">
        <w:rPr>
          <w:b/>
        </w:rPr>
        <w:t>I.</w:t>
      </w:r>
    </w:p>
    <w:p w:rsidR="00103DA9" w:rsidRPr="004B35F5" w:rsidRDefault="002B7471" w:rsidP="002567C9">
      <w:pPr>
        <w:pStyle w:val="Nadpis1"/>
        <w:widowControl/>
        <w:rPr>
          <w:sz w:val="20"/>
          <w:u w:val="single"/>
        </w:rPr>
      </w:pPr>
      <w:r w:rsidRPr="004B35F5">
        <w:rPr>
          <w:sz w:val="20"/>
          <w:u w:val="single"/>
        </w:rPr>
        <w:t>SMLUVNÍ STRAN</w:t>
      </w:r>
      <w:r w:rsidR="00103DA9" w:rsidRPr="004B35F5">
        <w:rPr>
          <w:sz w:val="20"/>
          <w:u w:val="single"/>
        </w:rPr>
        <w:t>Y</w:t>
      </w:r>
    </w:p>
    <w:p w:rsidR="00103DA9" w:rsidRPr="00CD009B" w:rsidRDefault="00103DA9" w:rsidP="00CD009B">
      <w:pPr>
        <w:rPr>
          <w:b/>
        </w:rPr>
      </w:pPr>
    </w:p>
    <w:p w:rsidR="00A84988" w:rsidRPr="00CD009B" w:rsidRDefault="00E979FF" w:rsidP="00B40B0C">
      <w:pPr>
        <w:pStyle w:val="Nadpis3"/>
        <w:widowControl/>
        <w:tabs>
          <w:tab w:val="left" w:pos="2127"/>
        </w:tabs>
        <w:ind w:left="0" w:firstLine="0"/>
        <w:rPr>
          <w:b/>
          <w:sz w:val="20"/>
        </w:rPr>
      </w:pPr>
      <w:r w:rsidRPr="00CD009B">
        <w:rPr>
          <w:b/>
          <w:sz w:val="20"/>
        </w:rPr>
        <w:t>Obj</w:t>
      </w:r>
      <w:r w:rsidR="00042836" w:rsidRPr="00CD009B">
        <w:rPr>
          <w:b/>
          <w:sz w:val="20"/>
        </w:rPr>
        <w:t>ednatel:</w:t>
      </w:r>
      <w:r w:rsidR="00D579E2" w:rsidRPr="00CD009B">
        <w:rPr>
          <w:b/>
          <w:sz w:val="20"/>
        </w:rPr>
        <w:tab/>
        <w:t>Český hydrometeorologický ústav</w:t>
      </w:r>
      <w:r w:rsidR="002D7E61">
        <w:rPr>
          <w:b/>
          <w:sz w:val="20"/>
        </w:rPr>
        <w:t xml:space="preserve"> (ČHMÚ)</w:t>
      </w:r>
    </w:p>
    <w:p w:rsidR="00A84988" w:rsidRPr="00CD009B" w:rsidRDefault="00A84988" w:rsidP="00B40B0C">
      <w:pPr>
        <w:pStyle w:val="Nadpis3"/>
        <w:widowControl/>
        <w:ind w:left="0" w:firstLine="0"/>
        <w:rPr>
          <w:sz w:val="20"/>
        </w:rPr>
      </w:pPr>
      <w:r w:rsidRPr="00CD009B">
        <w:rPr>
          <w:b/>
          <w:sz w:val="20"/>
        </w:rPr>
        <w:t>se sídlem:</w:t>
      </w:r>
      <w:r w:rsidRPr="00CD009B">
        <w:rPr>
          <w:b/>
          <w:sz w:val="20"/>
        </w:rPr>
        <w:tab/>
      </w:r>
      <w:r w:rsidR="00B21ADB" w:rsidRPr="00CD009B">
        <w:rPr>
          <w:b/>
          <w:sz w:val="20"/>
        </w:rPr>
        <w:tab/>
      </w:r>
      <w:r w:rsidR="00B21ADB" w:rsidRPr="00CD009B">
        <w:rPr>
          <w:sz w:val="20"/>
        </w:rPr>
        <w:t>Na Šabatce 17, 143 06 Praha 4</w:t>
      </w:r>
    </w:p>
    <w:p w:rsidR="00A84988" w:rsidRPr="00CD009B" w:rsidRDefault="002F6301" w:rsidP="00B40B0C">
      <w:pPr>
        <w:pStyle w:val="Nadpis3"/>
        <w:widowControl/>
        <w:ind w:left="0" w:firstLine="0"/>
        <w:rPr>
          <w:sz w:val="20"/>
        </w:rPr>
      </w:pPr>
      <w:r>
        <w:rPr>
          <w:b/>
          <w:sz w:val="20"/>
        </w:rPr>
        <w:t>s</w:t>
      </w:r>
      <w:r w:rsidR="000C5E1A">
        <w:rPr>
          <w:b/>
          <w:sz w:val="20"/>
        </w:rPr>
        <w:t>tatutární orgán</w:t>
      </w:r>
      <w:r w:rsidR="00B21ADB" w:rsidRPr="00CD009B">
        <w:rPr>
          <w:b/>
          <w:sz w:val="20"/>
        </w:rPr>
        <w:t>:</w:t>
      </w:r>
      <w:r>
        <w:rPr>
          <w:sz w:val="20"/>
        </w:rPr>
        <w:tab/>
      </w:r>
      <w:r w:rsidR="00B21ADB" w:rsidRPr="00CD009B">
        <w:rPr>
          <w:sz w:val="20"/>
        </w:rPr>
        <w:t>Ing. Václ</w:t>
      </w:r>
      <w:r w:rsidR="007772ED">
        <w:rPr>
          <w:sz w:val="20"/>
        </w:rPr>
        <w:t>av Dvořák, Ph.D., ředitel ČHMÚ</w:t>
      </w:r>
      <w:r w:rsidR="00042836" w:rsidRPr="00CD009B">
        <w:rPr>
          <w:sz w:val="20"/>
        </w:rPr>
        <w:tab/>
      </w:r>
    </w:p>
    <w:p w:rsidR="00A84988" w:rsidRPr="00CD009B" w:rsidRDefault="00A84988" w:rsidP="00B40B0C">
      <w:pPr>
        <w:pStyle w:val="Nadpis3"/>
        <w:widowControl/>
        <w:ind w:left="0" w:firstLine="0"/>
        <w:rPr>
          <w:sz w:val="20"/>
        </w:rPr>
      </w:pPr>
      <w:r w:rsidRPr="00CD009B">
        <w:rPr>
          <w:b/>
          <w:sz w:val="20"/>
        </w:rPr>
        <w:t xml:space="preserve">IČ: </w:t>
      </w:r>
      <w:r w:rsidRPr="00CD009B">
        <w:rPr>
          <w:b/>
          <w:sz w:val="20"/>
        </w:rPr>
        <w:tab/>
      </w:r>
      <w:r w:rsidRPr="00CD009B">
        <w:rPr>
          <w:b/>
          <w:sz w:val="20"/>
        </w:rPr>
        <w:tab/>
      </w:r>
      <w:r w:rsidRPr="00CD009B">
        <w:rPr>
          <w:b/>
          <w:sz w:val="20"/>
        </w:rPr>
        <w:tab/>
      </w:r>
      <w:r w:rsidR="007F393D" w:rsidRPr="00CD009B">
        <w:rPr>
          <w:sz w:val="20"/>
        </w:rPr>
        <w:t>00020699</w:t>
      </w:r>
    </w:p>
    <w:p w:rsidR="00A84988" w:rsidRPr="00CD009B" w:rsidRDefault="00A84988" w:rsidP="00B40B0C">
      <w:pPr>
        <w:rPr>
          <w:b/>
        </w:rPr>
      </w:pPr>
      <w:r w:rsidRPr="00CD009B">
        <w:rPr>
          <w:b/>
        </w:rPr>
        <w:t>DIČ:</w:t>
      </w:r>
      <w:r w:rsidRPr="00CD009B">
        <w:rPr>
          <w:b/>
        </w:rPr>
        <w:tab/>
      </w:r>
      <w:r w:rsidRPr="00CD009B">
        <w:rPr>
          <w:b/>
        </w:rPr>
        <w:tab/>
      </w:r>
      <w:r w:rsidR="007F393D" w:rsidRPr="00CD009B">
        <w:rPr>
          <w:b/>
        </w:rPr>
        <w:tab/>
      </w:r>
      <w:r w:rsidR="007F393D" w:rsidRPr="00CD009B">
        <w:t>CZ00020699</w:t>
      </w:r>
    </w:p>
    <w:p w:rsidR="00E979FF" w:rsidRPr="00CD009B" w:rsidRDefault="00A84988" w:rsidP="00B40B0C">
      <w:r w:rsidRPr="00CD009B">
        <w:rPr>
          <w:b/>
        </w:rPr>
        <w:tab/>
      </w:r>
      <w:r w:rsidRPr="00CD009B">
        <w:rPr>
          <w:b/>
        </w:rPr>
        <w:tab/>
      </w:r>
    </w:p>
    <w:p w:rsidR="00E41BFF" w:rsidRPr="00CD009B" w:rsidRDefault="00103DA9" w:rsidP="00B40B0C">
      <w:pPr>
        <w:pStyle w:val="Zkladntext"/>
        <w:widowControl/>
        <w:jc w:val="center"/>
        <w:rPr>
          <w:sz w:val="20"/>
        </w:rPr>
      </w:pPr>
      <w:r w:rsidRPr="00CD009B">
        <w:rPr>
          <w:sz w:val="20"/>
        </w:rPr>
        <w:t>(dále jen objednatel)</w:t>
      </w:r>
    </w:p>
    <w:p w:rsidR="00E41BFF" w:rsidRPr="00CD009B" w:rsidRDefault="00E41BFF" w:rsidP="00B40B0C">
      <w:pPr>
        <w:jc w:val="center"/>
        <w:rPr>
          <w:b/>
        </w:rPr>
      </w:pPr>
    </w:p>
    <w:p w:rsidR="00E41BFF" w:rsidRPr="00CD009B" w:rsidRDefault="00E41BFF" w:rsidP="00B40B0C">
      <w:pPr>
        <w:jc w:val="center"/>
        <w:rPr>
          <w:b/>
        </w:rPr>
      </w:pPr>
      <w:r w:rsidRPr="00CD009B">
        <w:rPr>
          <w:b/>
        </w:rPr>
        <w:t>a</w:t>
      </w:r>
    </w:p>
    <w:p w:rsidR="00E41BFF" w:rsidRDefault="00E41BFF" w:rsidP="00B40B0C">
      <w:pPr>
        <w:rPr>
          <w:b/>
        </w:rPr>
      </w:pPr>
    </w:p>
    <w:p w:rsidR="00366109" w:rsidRPr="00CD009B" w:rsidRDefault="00366109" w:rsidP="00366109">
      <w:pPr>
        <w:tabs>
          <w:tab w:val="left" w:pos="2127"/>
        </w:tabs>
        <w:rPr>
          <w:b/>
        </w:rPr>
      </w:pPr>
      <w:r w:rsidRPr="00CD009B">
        <w:rPr>
          <w:b/>
        </w:rPr>
        <w:t>Zhoto</w:t>
      </w:r>
      <w:r>
        <w:rPr>
          <w:b/>
        </w:rPr>
        <w:t xml:space="preserve">vitel: </w:t>
      </w:r>
      <w:r>
        <w:rPr>
          <w:b/>
        </w:rPr>
        <w:tab/>
      </w:r>
      <w:r w:rsidRPr="00A3599D">
        <w:rPr>
          <w:b/>
        </w:rPr>
        <w:t>TEVIS spol. s r.o.</w:t>
      </w:r>
    </w:p>
    <w:p w:rsidR="00366109" w:rsidRPr="004B5712" w:rsidRDefault="00366109" w:rsidP="00366109">
      <w:r w:rsidRPr="00CD009B">
        <w:rPr>
          <w:b/>
        </w:rPr>
        <w:t>se sídlem:</w:t>
      </w:r>
      <w:r w:rsidRPr="00CD009B">
        <w:rPr>
          <w:b/>
        </w:rPr>
        <w:tab/>
      </w:r>
      <w:r>
        <w:rPr>
          <w:b/>
        </w:rPr>
        <w:tab/>
      </w:r>
      <w:r w:rsidRPr="00132A3E">
        <w:t xml:space="preserve">Žižkova 269/317, </w:t>
      </w:r>
      <w:proofErr w:type="gramStart"/>
      <w:r w:rsidRPr="00132A3E">
        <w:t xml:space="preserve">400 04 </w:t>
      </w:r>
      <w:r>
        <w:t xml:space="preserve"> </w:t>
      </w:r>
      <w:r w:rsidRPr="00132A3E">
        <w:t>Trmice</w:t>
      </w:r>
      <w:proofErr w:type="gramEnd"/>
    </w:p>
    <w:p w:rsidR="00366109" w:rsidRPr="00FC168D" w:rsidRDefault="00366109" w:rsidP="00366109">
      <w:r>
        <w:rPr>
          <w:b/>
        </w:rPr>
        <w:t>statutární orgán</w:t>
      </w:r>
      <w:r w:rsidRPr="00CD009B">
        <w:rPr>
          <w:b/>
        </w:rPr>
        <w:t>:</w:t>
      </w:r>
      <w:r>
        <w:tab/>
      </w:r>
      <w:r w:rsidRPr="00456AE4">
        <w:t xml:space="preserve">Ing. Libor Toman – jednatel, Rudolf Pfleger </w:t>
      </w:r>
      <w:r>
        <w:t>–</w:t>
      </w:r>
      <w:r w:rsidRPr="00456AE4">
        <w:t xml:space="preserve"> jednatel</w:t>
      </w:r>
    </w:p>
    <w:p w:rsidR="00366109" w:rsidRPr="004B5712" w:rsidRDefault="00366109" w:rsidP="00366109">
      <w:pPr>
        <w:pStyle w:val="Nadpis2"/>
        <w:widowControl/>
        <w:rPr>
          <w:b w:val="0"/>
          <w:sz w:val="20"/>
        </w:rPr>
      </w:pPr>
      <w:r w:rsidRPr="00CD009B">
        <w:rPr>
          <w:sz w:val="20"/>
        </w:rPr>
        <w:t>IČ:</w:t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Pr="004F799C">
        <w:rPr>
          <w:b w:val="0"/>
          <w:sz w:val="20"/>
        </w:rPr>
        <w:t>47286806</w:t>
      </w:r>
    </w:p>
    <w:p w:rsidR="00366109" w:rsidRPr="004B5712" w:rsidRDefault="00366109" w:rsidP="00366109">
      <w:pPr>
        <w:pStyle w:val="Nadpis2"/>
        <w:widowControl/>
        <w:rPr>
          <w:b w:val="0"/>
          <w:sz w:val="20"/>
        </w:rPr>
      </w:pPr>
      <w:r w:rsidRPr="00CD009B">
        <w:rPr>
          <w:sz w:val="20"/>
        </w:rPr>
        <w:t>DIČ:</w:t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Pr="00CD009B">
        <w:rPr>
          <w:sz w:val="20"/>
        </w:rPr>
        <w:tab/>
      </w:r>
      <w:r>
        <w:rPr>
          <w:b w:val="0"/>
          <w:sz w:val="20"/>
        </w:rPr>
        <w:t>CZ</w:t>
      </w:r>
      <w:r w:rsidRPr="004F799C">
        <w:rPr>
          <w:b w:val="0"/>
          <w:sz w:val="20"/>
        </w:rPr>
        <w:t>47286806</w:t>
      </w:r>
    </w:p>
    <w:p w:rsidR="00366109" w:rsidRPr="004B5712" w:rsidRDefault="00366109" w:rsidP="00366109">
      <w:r w:rsidRPr="00CD009B">
        <w:rPr>
          <w:b/>
        </w:rPr>
        <w:t>číslo účtu:</w:t>
      </w:r>
      <w:r w:rsidRPr="00CD009B">
        <w:rPr>
          <w:b/>
        </w:rPr>
        <w:tab/>
      </w:r>
      <w:r>
        <w:rPr>
          <w:b/>
        </w:rPr>
        <w:tab/>
      </w:r>
      <w:r w:rsidR="00E62664">
        <w:t>xxxxxxxxxxxxxxxxxx</w:t>
      </w:r>
      <w:bookmarkStart w:id="0" w:name="_GoBack"/>
      <w:bookmarkEnd w:id="0"/>
    </w:p>
    <w:p w:rsidR="00E74F17" w:rsidRPr="00CD009B" w:rsidRDefault="00E74F17" w:rsidP="00B40B0C">
      <w:pPr>
        <w:rPr>
          <w:b/>
        </w:rPr>
      </w:pPr>
    </w:p>
    <w:p w:rsidR="00E74F17" w:rsidRPr="00CD009B" w:rsidRDefault="00E74F17" w:rsidP="00B40B0C">
      <w:pPr>
        <w:pStyle w:val="Zkladntext"/>
        <w:widowControl/>
        <w:jc w:val="center"/>
        <w:rPr>
          <w:sz w:val="20"/>
        </w:rPr>
      </w:pPr>
      <w:r w:rsidRPr="00CD009B">
        <w:rPr>
          <w:sz w:val="20"/>
        </w:rPr>
        <w:t>(dále jen zhotovitel)</w:t>
      </w:r>
    </w:p>
    <w:p w:rsidR="003B3767" w:rsidRPr="003B3767" w:rsidRDefault="003B3767" w:rsidP="00B40B0C">
      <w:pPr>
        <w:pStyle w:val="Zkladntext"/>
        <w:widowControl/>
        <w:rPr>
          <w:sz w:val="20"/>
        </w:rPr>
      </w:pPr>
      <w:r w:rsidRPr="003B3767">
        <w:rPr>
          <w:sz w:val="20"/>
        </w:rPr>
        <w:tab/>
      </w:r>
    </w:p>
    <w:p w:rsidR="00E979FF" w:rsidRPr="00CD009B" w:rsidRDefault="00E979FF" w:rsidP="00B40B0C">
      <w:pPr>
        <w:pStyle w:val="Zkladntext"/>
        <w:widowControl/>
        <w:rPr>
          <w:sz w:val="20"/>
        </w:rPr>
      </w:pPr>
    </w:p>
    <w:p w:rsidR="00E41BFF" w:rsidRPr="00CD009B" w:rsidRDefault="00E41BFF" w:rsidP="00B40B0C">
      <w:pPr>
        <w:widowControl/>
        <w:jc w:val="center"/>
        <w:rPr>
          <w:b/>
        </w:rPr>
      </w:pPr>
      <w:r w:rsidRPr="00CD009B">
        <w:rPr>
          <w:b/>
        </w:rPr>
        <w:t>II.</w:t>
      </w:r>
    </w:p>
    <w:p w:rsidR="00AC1DB1" w:rsidRPr="004B35F5" w:rsidRDefault="00AC1DB1" w:rsidP="00AC1DB1">
      <w:pPr>
        <w:widowControl/>
        <w:jc w:val="center"/>
        <w:rPr>
          <w:b/>
          <w:u w:val="single"/>
        </w:rPr>
      </w:pPr>
      <w:r w:rsidRPr="004B35F5">
        <w:rPr>
          <w:b/>
          <w:u w:val="single"/>
        </w:rPr>
        <w:t xml:space="preserve">PŘEDMĚT DODATKU </w:t>
      </w:r>
    </w:p>
    <w:p w:rsidR="00E41BFF" w:rsidRDefault="00E41BFF" w:rsidP="00B40B0C">
      <w:pPr>
        <w:widowControl/>
        <w:rPr>
          <w:b/>
        </w:rPr>
      </w:pPr>
    </w:p>
    <w:p w:rsidR="00F0130F" w:rsidRPr="00F0130F" w:rsidRDefault="00834D60" w:rsidP="00912BAB">
      <w:pPr>
        <w:numPr>
          <w:ilvl w:val="0"/>
          <w:numId w:val="37"/>
        </w:numPr>
        <w:ind w:right="357"/>
        <w:rPr>
          <w:b/>
          <w:u w:val="single"/>
        </w:rPr>
      </w:pPr>
      <w:r>
        <w:t>Název akce:</w:t>
      </w:r>
      <w:r w:rsidR="00912BAB" w:rsidRPr="00912BAB">
        <w:rPr>
          <w:b/>
          <w:szCs w:val="24"/>
        </w:rPr>
        <w:t xml:space="preserve"> </w:t>
      </w:r>
    </w:p>
    <w:p w:rsidR="005F4431" w:rsidRPr="00DF6E23" w:rsidRDefault="005F4431" w:rsidP="005F4431">
      <w:pPr>
        <w:ind w:left="360" w:right="357"/>
        <w:rPr>
          <w:b/>
        </w:rPr>
      </w:pPr>
      <w:r w:rsidRPr="007243BF">
        <w:rPr>
          <w:b/>
        </w:rPr>
        <w:t>„</w:t>
      </w:r>
      <w:r w:rsidRPr="007243BF">
        <w:rPr>
          <w:b/>
          <w:u w:val="single"/>
        </w:rPr>
        <w:t>Rekonstrukce objektu observatoře ČHMÚ v Tušimicích</w:t>
      </w:r>
      <w:r w:rsidRPr="007243BF">
        <w:rPr>
          <w:b/>
        </w:rPr>
        <w:t>“</w:t>
      </w:r>
    </w:p>
    <w:p w:rsidR="00F010F8" w:rsidRPr="00414BA4" w:rsidRDefault="00F010F8" w:rsidP="00F35B6A">
      <w:pPr>
        <w:jc w:val="both"/>
        <w:rPr>
          <w:rFonts w:eastAsia="Calibri"/>
          <w:lang w:eastAsia="en-US"/>
        </w:rPr>
      </w:pPr>
    </w:p>
    <w:p w:rsidR="00D83A67" w:rsidRPr="00DE123E" w:rsidRDefault="004F033C" w:rsidP="004F033C">
      <w:pPr>
        <w:numPr>
          <w:ilvl w:val="0"/>
          <w:numId w:val="37"/>
        </w:numPr>
        <w:ind w:right="357"/>
      </w:pPr>
      <w:r w:rsidRPr="004F033C">
        <w:rPr>
          <w:b/>
        </w:rPr>
        <w:t>Smluvní strany se doh</w:t>
      </w:r>
      <w:r w:rsidR="00411CD4">
        <w:rPr>
          <w:b/>
        </w:rPr>
        <w:t xml:space="preserve">odly na následujících změnách stavebních </w:t>
      </w:r>
      <w:r>
        <w:rPr>
          <w:b/>
        </w:rPr>
        <w:t>prací</w:t>
      </w:r>
      <w:r w:rsidR="005D16FA">
        <w:rPr>
          <w:b/>
        </w:rPr>
        <w:t>:</w:t>
      </w:r>
    </w:p>
    <w:p w:rsidR="00DE123E" w:rsidRDefault="001016E9" w:rsidP="00DE123E">
      <w:pPr>
        <w:pStyle w:val="Odstavecseseznamem"/>
        <w:numPr>
          <w:ilvl w:val="0"/>
          <w:numId w:val="44"/>
        </w:numPr>
        <w:ind w:right="357"/>
      </w:pPr>
      <w:r>
        <w:t xml:space="preserve">nový </w:t>
      </w:r>
      <w:r w:rsidR="00A62B11">
        <w:t>vodoměr nebude instalován</w:t>
      </w:r>
      <w:r w:rsidR="00954A41">
        <w:t>, nadále se bude používat funkční stávající</w:t>
      </w:r>
      <w:r>
        <w:t xml:space="preserve"> </w:t>
      </w:r>
    </w:p>
    <w:p w:rsidR="001016E9" w:rsidRDefault="003635DE" w:rsidP="004E61C5">
      <w:pPr>
        <w:pStyle w:val="Odstavecseseznamem"/>
        <w:numPr>
          <w:ilvl w:val="0"/>
          <w:numId w:val="44"/>
        </w:numPr>
        <w:ind w:right="357"/>
      </w:pPr>
      <w:r>
        <w:t xml:space="preserve">navržená výlevka v umývárně v 1. NP </w:t>
      </w:r>
      <w:proofErr w:type="gramStart"/>
      <w:r>
        <w:t>bude</w:t>
      </w:r>
      <w:proofErr w:type="gramEnd"/>
      <w:r>
        <w:t xml:space="preserve"> nahrazena </w:t>
      </w:r>
      <w:r w:rsidR="004E61C5">
        <w:t xml:space="preserve">podlahovou </w:t>
      </w:r>
      <w:proofErr w:type="gramStart"/>
      <w:r w:rsidR="004E61C5">
        <w:t>vpustí</w:t>
      </w:r>
      <w:proofErr w:type="gramEnd"/>
      <w:r w:rsidR="004E61C5">
        <w:t xml:space="preserve"> </w:t>
      </w:r>
    </w:p>
    <w:p w:rsidR="003C329D" w:rsidRDefault="00A62B11" w:rsidP="00376A6A">
      <w:pPr>
        <w:pStyle w:val="Odstavecseseznamem"/>
        <w:numPr>
          <w:ilvl w:val="0"/>
          <w:numId w:val="44"/>
        </w:numPr>
        <w:ind w:right="357"/>
      </w:pPr>
      <w:r>
        <w:t>nebu</w:t>
      </w:r>
      <w:r w:rsidR="00F43AC0">
        <w:t>dou osazeny jednokřídlé sprchové zástěny</w:t>
      </w:r>
      <w:r w:rsidR="00376A6A">
        <w:t xml:space="preserve"> </w:t>
      </w:r>
    </w:p>
    <w:p w:rsidR="00CA7063" w:rsidRDefault="00DD04C8" w:rsidP="00376A6A">
      <w:pPr>
        <w:pStyle w:val="Odstavecseseznamem"/>
        <w:numPr>
          <w:ilvl w:val="0"/>
          <w:numId w:val="44"/>
        </w:numPr>
        <w:ind w:right="357"/>
      </w:pPr>
      <w:r>
        <w:t>navržené druhotné použití stávajícího klozetu není z techni</w:t>
      </w:r>
      <w:r w:rsidR="00E665C3">
        <w:t>ckých důvodů možné, zhotovitel dodá</w:t>
      </w:r>
      <w:r>
        <w:t xml:space="preserve"> klozet nový</w:t>
      </w:r>
    </w:p>
    <w:p w:rsidR="00157E5F" w:rsidRDefault="00157E5F" w:rsidP="00157E5F">
      <w:pPr>
        <w:pStyle w:val="Odstavecseseznamem"/>
        <w:numPr>
          <w:ilvl w:val="0"/>
          <w:numId w:val="44"/>
        </w:numPr>
        <w:ind w:right="357"/>
      </w:pPr>
      <w:r>
        <w:t xml:space="preserve">nové kryty vlaštovčích hnízd nebudou osazeny, nadále se využijí kryty stávající </w:t>
      </w:r>
    </w:p>
    <w:p w:rsidR="00E977B9" w:rsidRDefault="00375EC2" w:rsidP="00A52DBA">
      <w:pPr>
        <w:pStyle w:val="Odstavecseseznamem"/>
        <w:numPr>
          <w:ilvl w:val="0"/>
          <w:numId w:val="44"/>
        </w:numPr>
        <w:ind w:right="357"/>
      </w:pPr>
      <w:r>
        <w:t>nové požární hasicí přístroje nebudou dodány, nadále se využijí přístroje stávající s</w:t>
      </w:r>
      <w:r w:rsidR="000761E3">
        <w:t xml:space="preserve"> </w:t>
      </w:r>
      <w:r>
        <w:t>platnou revizí</w:t>
      </w:r>
      <w:r w:rsidR="00A52DBA">
        <w:t xml:space="preserve"> </w:t>
      </w:r>
    </w:p>
    <w:p w:rsidR="0049357B" w:rsidRDefault="00981B0E" w:rsidP="00981B0E">
      <w:pPr>
        <w:pStyle w:val="Odstavecseseznamem"/>
        <w:numPr>
          <w:ilvl w:val="0"/>
          <w:numId w:val="44"/>
        </w:numPr>
        <w:ind w:right="357"/>
      </w:pPr>
      <w:r>
        <w:t>ve 2. NP budou stávající</w:t>
      </w:r>
      <w:r w:rsidR="00E27290">
        <w:t xml:space="preserve"> dveřní křídla vyměněna za nová</w:t>
      </w:r>
      <w:r>
        <w:t xml:space="preserve"> včetně kování a prahů </w:t>
      </w:r>
    </w:p>
    <w:p w:rsidR="00981B0E" w:rsidRDefault="009E0441" w:rsidP="00981B0E">
      <w:pPr>
        <w:pStyle w:val="Odstavecseseznamem"/>
        <w:numPr>
          <w:ilvl w:val="0"/>
          <w:numId w:val="44"/>
        </w:numPr>
        <w:ind w:right="357"/>
      </w:pPr>
      <w:r>
        <w:t xml:space="preserve">během doplňování stávajícího povrchu podlahy </w:t>
      </w:r>
      <w:r w:rsidR="007D26D4">
        <w:t>dvou</w:t>
      </w:r>
      <w:r>
        <w:t>garáže v 1. NP</w:t>
      </w:r>
      <w:r w:rsidR="00687A2D">
        <w:t xml:space="preserve"> byla zjištěna hloubková degradace </w:t>
      </w:r>
      <w:r w:rsidR="00E665C3">
        <w:t xml:space="preserve">pojezdové betonové mazaniny s poškozenou hydroizolací; zhotovitel </w:t>
      </w:r>
      <w:r w:rsidR="006A52F0">
        <w:t>vybourá betonové vrstvy včetně hydroizolace</w:t>
      </w:r>
      <w:r w:rsidR="002A1999">
        <w:t xml:space="preserve"> a provede jejich náhradu novými materiály.</w:t>
      </w:r>
    </w:p>
    <w:p w:rsidR="00255748" w:rsidRPr="00F66FB5" w:rsidRDefault="00255748" w:rsidP="007D26D4">
      <w:pPr>
        <w:ind w:right="357"/>
        <w:jc w:val="center"/>
      </w:pPr>
    </w:p>
    <w:p w:rsidR="00942657" w:rsidRPr="001F4BF9" w:rsidRDefault="00D841E2" w:rsidP="00C6683C">
      <w:pPr>
        <w:numPr>
          <w:ilvl w:val="0"/>
          <w:numId w:val="37"/>
        </w:numPr>
        <w:ind w:right="357"/>
      </w:pPr>
      <w:r>
        <w:rPr>
          <w:b/>
        </w:rPr>
        <w:t>Čl. III</w:t>
      </w:r>
      <w:r w:rsidR="004A05F9">
        <w:rPr>
          <w:b/>
        </w:rPr>
        <w:t>.</w:t>
      </w:r>
      <w:r w:rsidR="00C6683C" w:rsidRPr="00C6683C">
        <w:t xml:space="preserve"> </w:t>
      </w:r>
      <w:r>
        <w:rPr>
          <w:b/>
        </w:rPr>
        <w:t>Cena za dílo</w:t>
      </w:r>
      <w:r w:rsidR="00BB3C2B">
        <w:rPr>
          <w:b/>
        </w:rPr>
        <w:t>, odst. 1</w:t>
      </w:r>
      <w:r w:rsidR="004A05F9">
        <w:rPr>
          <w:b/>
        </w:rPr>
        <w:t xml:space="preserve">. </w:t>
      </w:r>
      <w:r w:rsidR="00507861">
        <w:rPr>
          <w:b/>
        </w:rPr>
        <w:t>se mění takto</w:t>
      </w:r>
      <w:r w:rsidR="00255748">
        <w:rPr>
          <w:b/>
        </w:rPr>
        <w:t>:</w:t>
      </w:r>
    </w:p>
    <w:p w:rsidR="001D71A4" w:rsidRDefault="001D71A4" w:rsidP="000D57CF">
      <w:pPr>
        <w:ind w:left="360" w:right="357"/>
      </w:pPr>
      <w:r>
        <w:t xml:space="preserve">Celková cena </w:t>
      </w:r>
      <w:r w:rsidR="00816F65">
        <w:t xml:space="preserve">bude navýšena o </w:t>
      </w:r>
      <w:r w:rsidR="006D2C49">
        <w:t xml:space="preserve">181 116,60 </w:t>
      </w:r>
      <w:r>
        <w:t>Kč</w:t>
      </w:r>
      <w:r w:rsidR="006B2936">
        <w:t xml:space="preserve"> bez DPH</w:t>
      </w:r>
      <w:r w:rsidR="00E44B51">
        <w:t>.</w:t>
      </w:r>
    </w:p>
    <w:p w:rsidR="001D71A4" w:rsidRPr="001D71A4" w:rsidRDefault="001D71A4" w:rsidP="000D57CF">
      <w:pPr>
        <w:ind w:left="360" w:right="357"/>
      </w:pPr>
    </w:p>
    <w:p w:rsidR="000D57CF" w:rsidRPr="00C9374B" w:rsidRDefault="00F143C2" w:rsidP="000D57CF">
      <w:pPr>
        <w:ind w:left="360" w:right="357"/>
      </w:pPr>
      <w:r w:rsidRPr="00C9374B">
        <w:rPr>
          <w:b/>
          <w:i/>
        </w:rPr>
        <w:t>Celková c</w:t>
      </w:r>
      <w:r w:rsidR="000D57CF" w:rsidRPr="00C9374B">
        <w:rPr>
          <w:b/>
          <w:i/>
        </w:rPr>
        <w:t>ena za dílo</w:t>
      </w:r>
      <w:r w:rsidR="00405BD4" w:rsidRPr="00C9374B">
        <w:rPr>
          <w:b/>
          <w:i/>
        </w:rPr>
        <w:t xml:space="preserve"> po změně</w:t>
      </w:r>
      <w:r w:rsidR="000D57CF" w:rsidRPr="00C9374B">
        <w:rPr>
          <w:b/>
          <w:i/>
        </w:rPr>
        <w:t>:</w:t>
      </w:r>
    </w:p>
    <w:p w:rsidR="00405BD4" w:rsidRPr="00C9374B" w:rsidRDefault="00C9374B" w:rsidP="000D57CF">
      <w:pPr>
        <w:ind w:left="360" w:right="357"/>
      </w:pPr>
      <w:r>
        <w:t>Celko</w:t>
      </w:r>
      <w:r w:rsidR="00DF06E2">
        <w:t>vá cena bez DPH:</w:t>
      </w:r>
      <w:r w:rsidR="00DF06E2">
        <w:tab/>
      </w:r>
      <w:r w:rsidR="00DF06E2">
        <w:tab/>
      </w:r>
      <w:r w:rsidR="00DF06E2">
        <w:tab/>
      </w:r>
      <w:r w:rsidR="00DF06E2">
        <w:tab/>
      </w:r>
      <w:r w:rsidR="00405BD4" w:rsidRPr="003E7367">
        <w:t xml:space="preserve"> </w:t>
      </w:r>
      <w:r w:rsidR="00E44B51">
        <w:t>8 018 642,60</w:t>
      </w:r>
      <w:r w:rsidR="008176A7" w:rsidRPr="00587F8D">
        <w:t xml:space="preserve"> </w:t>
      </w:r>
      <w:r w:rsidR="00405BD4" w:rsidRPr="00587F8D">
        <w:t>Kč</w:t>
      </w:r>
    </w:p>
    <w:p w:rsidR="00EC69EF" w:rsidRPr="00C9374B" w:rsidRDefault="003E7367" w:rsidP="004135CD">
      <w:pPr>
        <w:pBdr>
          <w:bottom w:val="single" w:sz="4" w:space="1" w:color="auto"/>
        </w:pBdr>
        <w:ind w:left="360" w:right="357"/>
      </w:pPr>
      <w:r>
        <w:t>DPH 21%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374B" w:rsidRPr="003E7367">
        <w:t xml:space="preserve"> </w:t>
      </w:r>
      <w:r w:rsidR="008669A6">
        <w:t xml:space="preserve">1 683 914,90 </w:t>
      </w:r>
      <w:r w:rsidR="00EC69EF" w:rsidRPr="003B259E">
        <w:t>Kč</w:t>
      </w:r>
    </w:p>
    <w:p w:rsidR="00E92960" w:rsidRDefault="00EC69EF" w:rsidP="00DC3C46">
      <w:pPr>
        <w:ind w:left="360" w:right="357"/>
        <w:rPr>
          <w:b/>
        </w:rPr>
      </w:pPr>
      <w:r w:rsidRPr="004E2AB4">
        <w:rPr>
          <w:b/>
        </w:rPr>
        <w:t>Celková cena s DPH:</w:t>
      </w:r>
      <w:r w:rsidR="003E7367">
        <w:rPr>
          <w:b/>
        </w:rPr>
        <w:tab/>
      </w:r>
      <w:r w:rsidR="003E7367">
        <w:rPr>
          <w:b/>
        </w:rPr>
        <w:tab/>
      </w:r>
      <w:r w:rsidR="003E7367">
        <w:rPr>
          <w:b/>
        </w:rPr>
        <w:tab/>
      </w:r>
      <w:r w:rsidR="003E7367">
        <w:rPr>
          <w:b/>
        </w:rPr>
        <w:tab/>
      </w:r>
      <w:r w:rsidR="008176A7">
        <w:rPr>
          <w:b/>
        </w:rPr>
        <w:t xml:space="preserve"> </w:t>
      </w:r>
      <w:r w:rsidR="00822CC1" w:rsidRPr="00822CC1">
        <w:rPr>
          <w:b/>
        </w:rPr>
        <w:t>9</w:t>
      </w:r>
      <w:r w:rsidR="008669A6">
        <w:rPr>
          <w:b/>
        </w:rPr>
        <w:t> 702 557,50</w:t>
      </w:r>
      <w:r w:rsidR="008176A7" w:rsidRPr="00822CC1">
        <w:rPr>
          <w:b/>
        </w:rPr>
        <w:t xml:space="preserve"> </w:t>
      </w:r>
      <w:r w:rsidR="004135CD" w:rsidRPr="00822CC1">
        <w:rPr>
          <w:b/>
        </w:rPr>
        <w:t>Kč</w:t>
      </w:r>
    </w:p>
    <w:p w:rsidR="00E92960" w:rsidRDefault="00E92960" w:rsidP="00CD61A0">
      <w:pPr>
        <w:widowControl/>
        <w:rPr>
          <w:b/>
          <w:lang w:eastAsia="x-none"/>
        </w:rPr>
      </w:pPr>
    </w:p>
    <w:p w:rsidR="002D66FC" w:rsidRPr="00CD61A0" w:rsidRDefault="002D66FC" w:rsidP="00CD61A0">
      <w:pPr>
        <w:widowControl/>
        <w:rPr>
          <w:b/>
          <w:lang w:eastAsia="x-none"/>
        </w:rPr>
      </w:pPr>
    </w:p>
    <w:p w:rsidR="00CE2678" w:rsidRDefault="00CE2678">
      <w:pPr>
        <w:rPr>
          <w:b/>
          <w:color w:val="FF0000"/>
        </w:rPr>
      </w:pPr>
    </w:p>
    <w:p w:rsidR="005818C1" w:rsidRDefault="005818C1">
      <w:pPr>
        <w:rPr>
          <w:b/>
          <w:color w:val="FF0000"/>
        </w:rPr>
      </w:pPr>
    </w:p>
    <w:p w:rsidR="007E1961" w:rsidRDefault="007E1961">
      <w:pPr>
        <w:rPr>
          <w:b/>
          <w:color w:val="FF0000"/>
        </w:rPr>
      </w:pPr>
    </w:p>
    <w:p w:rsidR="007E1961" w:rsidRPr="00CD61A0" w:rsidRDefault="00206434" w:rsidP="007E1961">
      <w:pPr>
        <w:widowControl/>
        <w:jc w:val="center"/>
        <w:rPr>
          <w:b/>
          <w:lang w:eastAsia="x-none"/>
        </w:rPr>
      </w:pPr>
      <w:r>
        <w:rPr>
          <w:b/>
          <w:lang w:eastAsia="x-none"/>
        </w:rPr>
        <w:lastRenderedPageBreak/>
        <w:t>III</w:t>
      </w:r>
      <w:r w:rsidR="007E1961" w:rsidRPr="00CD61A0">
        <w:rPr>
          <w:b/>
          <w:lang w:eastAsia="x-none"/>
        </w:rPr>
        <w:t>.</w:t>
      </w:r>
    </w:p>
    <w:p w:rsidR="00520558" w:rsidRDefault="007E1961" w:rsidP="007E1961">
      <w:pPr>
        <w:keepNext/>
        <w:widowControl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b/>
          <w:color w:val="FF0000"/>
        </w:rPr>
      </w:pPr>
      <w:r>
        <w:rPr>
          <w:b/>
          <w:u w:val="single"/>
          <w:lang w:eastAsia="ar-SA"/>
        </w:rPr>
        <w:t>ZÁVĚREČNÁ USTANOVENÍ</w:t>
      </w:r>
    </w:p>
    <w:p w:rsidR="007E1961" w:rsidRDefault="007E1961">
      <w:pPr>
        <w:rPr>
          <w:b/>
          <w:color w:val="FF0000"/>
        </w:rPr>
      </w:pPr>
    </w:p>
    <w:p w:rsidR="00CE2678" w:rsidRPr="00A3541F" w:rsidRDefault="00A3541F" w:rsidP="00A3541F">
      <w:pPr>
        <w:pStyle w:val="Odstavecseseznamem"/>
        <w:numPr>
          <w:ilvl w:val="0"/>
          <w:numId w:val="43"/>
        </w:numPr>
        <w:rPr>
          <w:rFonts w:eastAsia="Calibri"/>
          <w:lang w:eastAsia="en-US"/>
        </w:rPr>
      </w:pPr>
      <w:r w:rsidRPr="00A3541F">
        <w:rPr>
          <w:rFonts w:eastAsia="Calibri"/>
          <w:lang w:eastAsia="en-US"/>
        </w:rPr>
        <w:t xml:space="preserve">Dodatek </w:t>
      </w:r>
      <w:r>
        <w:rPr>
          <w:rFonts w:eastAsia="Calibri"/>
          <w:lang w:eastAsia="en-US"/>
        </w:rPr>
        <w:t xml:space="preserve">č. 2 </w:t>
      </w:r>
      <w:r w:rsidRPr="00A3541F">
        <w:rPr>
          <w:rFonts w:eastAsia="Calibri"/>
          <w:lang w:eastAsia="en-US"/>
        </w:rPr>
        <w:t>je vyhotoven ve dvou stejnopisech, z nichž každá smluvní strana obdrží po jednom výtisku.</w:t>
      </w:r>
    </w:p>
    <w:p w:rsidR="00CE2678" w:rsidRPr="00CE4C25" w:rsidRDefault="00CE2678" w:rsidP="00CE4C25">
      <w:pPr>
        <w:pStyle w:val="Odstavecseseznamem"/>
        <w:numPr>
          <w:ilvl w:val="0"/>
          <w:numId w:val="43"/>
        </w:numPr>
        <w:rPr>
          <w:rFonts w:eastAsia="Calibri"/>
          <w:lang w:eastAsia="en-US"/>
        </w:rPr>
      </w:pPr>
      <w:r w:rsidRPr="00CE4C25">
        <w:rPr>
          <w:rFonts w:eastAsia="Calibri"/>
          <w:lang w:eastAsia="en-US"/>
        </w:rPr>
        <w:t>Smluvní strany prohlašují, že si dodatek č.</w:t>
      </w:r>
      <w:r w:rsidR="00520558" w:rsidRPr="00CE4C25">
        <w:rPr>
          <w:rFonts w:eastAsia="Calibri"/>
          <w:lang w:eastAsia="en-US"/>
        </w:rPr>
        <w:t xml:space="preserve"> </w:t>
      </w:r>
      <w:r w:rsidR="00A3541F">
        <w:rPr>
          <w:rFonts w:eastAsia="Calibri"/>
          <w:lang w:eastAsia="en-US"/>
        </w:rPr>
        <w:t>2</w:t>
      </w:r>
      <w:r w:rsidR="00520558" w:rsidRPr="00CE4C25">
        <w:rPr>
          <w:rFonts w:eastAsia="Calibri"/>
          <w:lang w:eastAsia="en-US"/>
        </w:rPr>
        <w:t xml:space="preserve"> </w:t>
      </w:r>
      <w:r w:rsidRPr="00CE4C25">
        <w:rPr>
          <w:rFonts w:eastAsia="Calibri"/>
          <w:lang w:eastAsia="en-US"/>
        </w:rPr>
        <w:t>řádně přečetly, s jeho obsahem souhlasí a na důkaz toho připojují své podpisy.</w:t>
      </w:r>
    </w:p>
    <w:p w:rsidR="00CD61A0" w:rsidRPr="00CD61A0" w:rsidRDefault="00CD61A0">
      <w:pPr>
        <w:widowControl/>
        <w:tabs>
          <w:tab w:val="left" w:pos="338"/>
        </w:tabs>
        <w:suppressAutoHyphens/>
        <w:rPr>
          <w:b/>
          <w:lang w:eastAsia="ar-SA"/>
        </w:rPr>
      </w:pPr>
    </w:p>
    <w:p w:rsidR="00CD61A0" w:rsidRPr="00CD61A0" w:rsidRDefault="00CD61A0">
      <w:pPr>
        <w:widowControl/>
        <w:jc w:val="center"/>
        <w:rPr>
          <w:b/>
          <w:lang w:eastAsia="x-none"/>
        </w:rPr>
      </w:pPr>
    </w:p>
    <w:p w:rsidR="00C16BF0" w:rsidRPr="008B268F" w:rsidRDefault="00C16BF0" w:rsidP="00B40B0C">
      <w:pPr>
        <w:rPr>
          <w:b/>
          <w:color w:val="FF0000"/>
        </w:rPr>
      </w:pPr>
    </w:p>
    <w:p w:rsidR="00C16BF0" w:rsidRPr="00CD009B" w:rsidRDefault="00C16BF0" w:rsidP="00B40B0C"/>
    <w:p w:rsidR="00E41BFF" w:rsidRPr="00CD009B" w:rsidRDefault="00E41BFF" w:rsidP="00B40B0C">
      <w:pPr>
        <w:pStyle w:val="Nadpis5"/>
        <w:widowControl/>
        <w:rPr>
          <w:sz w:val="20"/>
        </w:rPr>
      </w:pPr>
      <w:r w:rsidRPr="00CD009B">
        <w:rPr>
          <w:sz w:val="20"/>
        </w:rPr>
        <w:t>V Praze dne:</w:t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="000D70A8">
        <w:rPr>
          <w:sz w:val="20"/>
        </w:rPr>
        <w:tab/>
      </w:r>
    </w:p>
    <w:p w:rsidR="00787192" w:rsidRPr="00CD009B" w:rsidRDefault="00787192" w:rsidP="00B40B0C"/>
    <w:p w:rsidR="00787192" w:rsidRPr="00CD009B" w:rsidRDefault="00787192" w:rsidP="00B40B0C"/>
    <w:p w:rsidR="00787192" w:rsidRPr="00CD009B" w:rsidRDefault="00787192" w:rsidP="00B40B0C"/>
    <w:p w:rsidR="00787192" w:rsidRPr="00CD009B" w:rsidRDefault="00787192" w:rsidP="00B40B0C"/>
    <w:p w:rsidR="00787192" w:rsidRPr="00CD009B" w:rsidRDefault="00787192" w:rsidP="00B40B0C"/>
    <w:p w:rsidR="00787192" w:rsidRPr="00CD009B" w:rsidRDefault="00787192" w:rsidP="00B40B0C"/>
    <w:p w:rsidR="00621F8D" w:rsidRPr="00CD009B" w:rsidRDefault="00621F8D" w:rsidP="00B40B0C"/>
    <w:p w:rsidR="00EA710B" w:rsidRPr="00CD009B" w:rsidRDefault="00E41BFF" w:rsidP="00B40B0C">
      <w:r w:rsidRPr="00CD009B">
        <w:t>.................................................</w:t>
      </w:r>
      <w:r w:rsidRPr="00CD009B">
        <w:tab/>
      </w:r>
      <w:r w:rsidRPr="00CD009B">
        <w:tab/>
      </w:r>
      <w:r w:rsidRPr="00CD009B">
        <w:tab/>
      </w:r>
      <w:r w:rsidR="008F16B9">
        <w:tab/>
      </w:r>
      <w:r w:rsidR="008F16B9">
        <w:tab/>
      </w:r>
      <w:r w:rsidRPr="00CD009B">
        <w:t>......................................................</w:t>
      </w:r>
      <w:r w:rsidRPr="00CD009B">
        <w:tab/>
      </w:r>
    </w:p>
    <w:p w:rsidR="00D622D4" w:rsidRPr="00CD009B" w:rsidRDefault="00D622D4" w:rsidP="00B40B0C">
      <w:r w:rsidRPr="00CD009B">
        <w:t>za objednatele</w:t>
      </w:r>
      <w:r w:rsidRPr="00CD009B">
        <w:tab/>
      </w:r>
      <w:r w:rsidR="008F16B9">
        <w:tab/>
      </w:r>
      <w:r w:rsidRPr="00CD009B">
        <w:tab/>
      </w:r>
      <w:r w:rsidRPr="00CD009B">
        <w:tab/>
      </w:r>
      <w:r w:rsidRPr="00CD009B">
        <w:tab/>
      </w:r>
      <w:r w:rsidRPr="00CD009B">
        <w:tab/>
      </w:r>
      <w:r w:rsidRPr="00CD009B">
        <w:tab/>
        <w:t>za zhotovitele:</w:t>
      </w:r>
    </w:p>
    <w:p w:rsidR="008A3336" w:rsidRPr="00FC168D" w:rsidRDefault="00D7447F" w:rsidP="008A3336">
      <w:r w:rsidRPr="00CD009B">
        <w:t>Ing. Václ</w:t>
      </w:r>
      <w:r w:rsidR="007772ED">
        <w:t>av Dvořák, Ph.D., ředitel ČHMÚ</w:t>
      </w:r>
      <w:r w:rsidR="003C3365" w:rsidRPr="002A71DF">
        <w:rPr>
          <w:sz w:val="24"/>
          <w:szCs w:val="24"/>
        </w:rPr>
        <w:tab/>
      </w:r>
      <w:r w:rsidR="003C3365" w:rsidRPr="002A71DF">
        <w:rPr>
          <w:sz w:val="24"/>
          <w:szCs w:val="24"/>
        </w:rPr>
        <w:tab/>
      </w:r>
      <w:r w:rsidR="003C3365" w:rsidRPr="002A71DF">
        <w:rPr>
          <w:sz w:val="24"/>
          <w:szCs w:val="24"/>
        </w:rPr>
        <w:tab/>
      </w:r>
      <w:r w:rsidR="003C3365" w:rsidRPr="002A71DF">
        <w:rPr>
          <w:sz w:val="24"/>
          <w:szCs w:val="24"/>
        </w:rPr>
        <w:tab/>
      </w:r>
      <w:r w:rsidR="00B2326B" w:rsidRPr="00413602">
        <w:t>Ing. Libor Toman</w:t>
      </w:r>
      <w:r w:rsidR="00B2326B">
        <w:t>,</w:t>
      </w:r>
      <w:r w:rsidR="00B2326B" w:rsidRPr="00413602">
        <w:t xml:space="preserve"> </w:t>
      </w:r>
      <w:r w:rsidR="00B2326B">
        <w:t>jednatel společnosti</w:t>
      </w:r>
    </w:p>
    <w:p w:rsidR="00E41BFF" w:rsidRPr="002A71DF" w:rsidRDefault="005F6B2F" w:rsidP="00B40B0C">
      <w:pPr>
        <w:rPr>
          <w:sz w:val="24"/>
          <w:szCs w:val="24"/>
        </w:rPr>
      </w:pPr>
      <w:r w:rsidRPr="002A71DF">
        <w:rPr>
          <w:sz w:val="24"/>
          <w:szCs w:val="24"/>
        </w:rPr>
        <w:tab/>
      </w:r>
    </w:p>
    <w:sectPr w:rsidR="00E41BFF" w:rsidRPr="002A71DF" w:rsidSect="001E0C09">
      <w:footerReference w:type="even" r:id="rId9"/>
      <w:footerReference w:type="default" r:id="rId10"/>
      <w:footerReference w:type="first" r:id="rId11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B6C" w:rsidRDefault="003C6B6C">
      <w:r>
        <w:separator/>
      </w:r>
    </w:p>
  </w:endnote>
  <w:endnote w:type="continuationSeparator" w:id="0">
    <w:p w:rsidR="003C6B6C" w:rsidRDefault="003C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6" w:rsidRDefault="001726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83BE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3BE6" w:rsidRDefault="00F83BE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6" w:rsidRDefault="001726F7" w:rsidP="00E74F17">
    <w:pPr>
      <w:pStyle w:val="Zpat"/>
      <w:tabs>
        <w:tab w:val="clear" w:pos="4536"/>
        <w:tab w:val="clear" w:pos="9072"/>
        <w:tab w:val="right" w:pos="9356"/>
      </w:tabs>
      <w:jc w:val="center"/>
      <w:rPr>
        <w:rStyle w:val="slostrnky"/>
      </w:rPr>
    </w:pPr>
    <w:r>
      <w:rPr>
        <w:rStyle w:val="slostrnky"/>
      </w:rPr>
      <w:fldChar w:fldCharType="begin"/>
    </w:r>
    <w:r w:rsidR="00F83BE6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C6AFA">
      <w:rPr>
        <w:rStyle w:val="slostrnky"/>
        <w:noProof/>
      </w:rPr>
      <w:t>2</w:t>
    </w:r>
    <w:r>
      <w:rPr>
        <w:rStyle w:val="slostrnky"/>
      </w:rPr>
      <w:fldChar w:fldCharType="end"/>
    </w:r>
  </w:p>
  <w:p w:rsidR="00F83BE6" w:rsidRDefault="00F83BE6" w:rsidP="00E74F17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C3D55" w:rsidRDefault="00A4720C" w:rsidP="00FC3D55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  <w:r>
      <w:rPr>
        <w:rStyle w:val="slostrnky"/>
      </w:rPr>
      <w:t xml:space="preserve"> Hydrometeorologický ústav</w:t>
    </w:r>
  </w:p>
  <w:p w:rsidR="00D14E2A" w:rsidRDefault="00D14E2A" w:rsidP="00D14E2A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83BE6" w:rsidRDefault="00F83BE6" w:rsidP="00E74F17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83BE6" w:rsidRDefault="00F83BE6" w:rsidP="00573B60">
    <w:pPr>
      <w:pStyle w:val="Zpat"/>
      <w:tabs>
        <w:tab w:val="clear" w:pos="4536"/>
        <w:tab w:val="clear" w:pos="9072"/>
        <w:tab w:val="right" w:pos="9356"/>
      </w:tabs>
      <w:jc w:val="center"/>
      <w:rPr>
        <w:rStyle w:val="slostrnky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6" w:rsidRDefault="001726F7" w:rsidP="00804CD8">
    <w:pPr>
      <w:pStyle w:val="Zpat"/>
      <w:tabs>
        <w:tab w:val="clear" w:pos="4536"/>
        <w:tab w:val="clear" w:pos="9072"/>
        <w:tab w:val="right" w:pos="9356"/>
      </w:tabs>
      <w:jc w:val="center"/>
      <w:rPr>
        <w:rStyle w:val="slostrnky"/>
      </w:rPr>
    </w:pPr>
    <w:r>
      <w:rPr>
        <w:rStyle w:val="slostrnky"/>
      </w:rPr>
      <w:fldChar w:fldCharType="begin"/>
    </w:r>
    <w:r w:rsidR="00F83BE6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C6AFA">
      <w:rPr>
        <w:rStyle w:val="slostrnky"/>
        <w:noProof/>
      </w:rPr>
      <w:t>1</w:t>
    </w:r>
    <w:r>
      <w:rPr>
        <w:rStyle w:val="slostrnky"/>
      </w:rPr>
      <w:fldChar w:fldCharType="end"/>
    </w:r>
  </w:p>
  <w:p w:rsidR="00F83BE6" w:rsidRDefault="00F83BE6" w:rsidP="00872625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83BE6" w:rsidRDefault="00A4720C" w:rsidP="00872625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  <w:r>
      <w:rPr>
        <w:rStyle w:val="slostrnky"/>
      </w:rPr>
      <w:t>Hydrometeorologický ústav</w:t>
    </w:r>
  </w:p>
  <w:p w:rsidR="00F83BE6" w:rsidRDefault="00F83BE6" w:rsidP="00872625">
    <w:pPr>
      <w:pStyle w:val="Zpat"/>
      <w:tabs>
        <w:tab w:val="clear" w:pos="4536"/>
        <w:tab w:val="clear" w:pos="9072"/>
        <w:tab w:val="right" w:pos="935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B6C" w:rsidRDefault="003C6B6C">
      <w:r>
        <w:separator/>
      </w:r>
    </w:p>
  </w:footnote>
  <w:footnote w:type="continuationSeparator" w:id="0">
    <w:p w:rsidR="003C6B6C" w:rsidRDefault="003C6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73AD"/>
    <w:multiLevelType w:val="singleLevel"/>
    <w:tmpl w:val="826CD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0E032D63"/>
    <w:multiLevelType w:val="hybridMultilevel"/>
    <w:tmpl w:val="5ED21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325AF"/>
    <w:multiLevelType w:val="hybridMultilevel"/>
    <w:tmpl w:val="0E58C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D5D8C"/>
    <w:multiLevelType w:val="hybridMultilevel"/>
    <w:tmpl w:val="08AC1804"/>
    <w:lvl w:ilvl="0" w:tplc="040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13044447"/>
    <w:multiLevelType w:val="hybridMultilevel"/>
    <w:tmpl w:val="4A620D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73748F"/>
    <w:multiLevelType w:val="hybridMultilevel"/>
    <w:tmpl w:val="5C1886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1227AE"/>
    <w:multiLevelType w:val="hybridMultilevel"/>
    <w:tmpl w:val="3E246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64789"/>
    <w:multiLevelType w:val="hybridMultilevel"/>
    <w:tmpl w:val="1E1204FE"/>
    <w:lvl w:ilvl="0" w:tplc="6312340C">
      <w:start w:val="1"/>
      <w:numFmt w:val="upp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>
    <w:nsid w:val="245E7244"/>
    <w:multiLevelType w:val="hybridMultilevel"/>
    <w:tmpl w:val="E8E2D7AA"/>
    <w:lvl w:ilvl="0" w:tplc="4F722F20">
      <w:start w:val="6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43471B"/>
    <w:multiLevelType w:val="hybridMultilevel"/>
    <w:tmpl w:val="2F46FF4C"/>
    <w:lvl w:ilvl="0" w:tplc="5720F036"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912AE0"/>
    <w:multiLevelType w:val="multilevel"/>
    <w:tmpl w:val="13749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25886"/>
    <w:multiLevelType w:val="hybridMultilevel"/>
    <w:tmpl w:val="957AFB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785F90"/>
    <w:multiLevelType w:val="hybridMultilevel"/>
    <w:tmpl w:val="C2884FC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D635A30"/>
    <w:multiLevelType w:val="hybridMultilevel"/>
    <w:tmpl w:val="7DF8001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E9B38E2"/>
    <w:multiLevelType w:val="multilevel"/>
    <w:tmpl w:val="07A82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954B7C"/>
    <w:multiLevelType w:val="hybridMultilevel"/>
    <w:tmpl w:val="43E04D52"/>
    <w:lvl w:ilvl="0" w:tplc="A59E387C">
      <w:start w:val="5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877FC0"/>
    <w:multiLevelType w:val="hybridMultilevel"/>
    <w:tmpl w:val="76426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6426FA"/>
    <w:multiLevelType w:val="hybridMultilevel"/>
    <w:tmpl w:val="E1B459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A11E70"/>
    <w:multiLevelType w:val="hybridMultilevel"/>
    <w:tmpl w:val="C80C1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E63584"/>
    <w:multiLevelType w:val="hybridMultilevel"/>
    <w:tmpl w:val="E598BBE8"/>
    <w:lvl w:ilvl="0" w:tplc="9EE40B86">
      <w:start w:val="1"/>
      <w:numFmt w:val="decimal"/>
      <w:lvlText w:val="%1."/>
      <w:lvlJc w:val="left"/>
      <w:pPr>
        <w:tabs>
          <w:tab w:val="num" w:pos="720"/>
        </w:tabs>
        <w:ind w:left="567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DE6DB4"/>
    <w:multiLevelType w:val="hybridMultilevel"/>
    <w:tmpl w:val="C9CAF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806A50"/>
    <w:multiLevelType w:val="hybridMultilevel"/>
    <w:tmpl w:val="87DA3C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E723D1"/>
    <w:multiLevelType w:val="hybridMultilevel"/>
    <w:tmpl w:val="E84641EE"/>
    <w:lvl w:ilvl="0" w:tplc="9A7AC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185361"/>
    <w:multiLevelType w:val="hybridMultilevel"/>
    <w:tmpl w:val="6DE0B1FC"/>
    <w:lvl w:ilvl="0" w:tplc="F5BCB0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6D2BDD"/>
    <w:multiLevelType w:val="hybridMultilevel"/>
    <w:tmpl w:val="ED50DECE"/>
    <w:lvl w:ilvl="0" w:tplc="3C3C41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4A2A76"/>
    <w:multiLevelType w:val="hybridMultilevel"/>
    <w:tmpl w:val="72E08E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8C6732"/>
    <w:multiLevelType w:val="hybridMultilevel"/>
    <w:tmpl w:val="8D8EF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6B5F5B"/>
    <w:multiLevelType w:val="hybridMultilevel"/>
    <w:tmpl w:val="EFCE68D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8D9550B"/>
    <w:multiLevelType w:val="hybridMultilevel"/>
    <w:tmpl w:val="A3B00AB2"/>
    <w:lvl w:ilvl="0" w:tplc="52D2B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FD1BE9"/>
    <w:multiLevelType w:val="hybridMultilevel"/>
    <w:tmpl w:val="F6F262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8B1A0E"/>
    <w:multiLevelType w:val="hybridMultilevel"/>
    <w:tmpl w:val="96F4854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71D0F31"/>
    <w:multiLevelType w:val="multilevel"/>
    <w:tmpl w:val="E6863EB8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26373B"/>
    <w:multiLevelType w:val="hybridMultilevel"/>
    <w:tmpl w:val="395259D4"/>
    <w:lvl w:ilvl="0" w:tplc="0405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3">
    <w:nsid w:val="69332851"/>
    <w:multiLevelType w:val="hybridMultilevel"/>
    <w:tmpl w:val="E9A02ED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BED3F77"/>
    <w:multiLevelType w:val="hybridMultilevel"/>
    <w:tmpl w:val="CD04893A"/>
    <w:lvl w:ilvl="0" w:tplc="5720F036">
      <w:numFmt w:val="bullet"/>
      <w:lvlText w:val="-"/>
      <w:lvlJc w:val="left"/>
      <w:pPr>
        <w:ind w:left="360" w:hanging="360"/>
      </w:pPr>
      <w:rPr>
        <w:rFonts w:ascii="Arial" w:eastAsia="DejaVu San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D5C2351"/>
    <w:multiLevelType w:val="hybridMultilevel"/>
    <w:tmpl w:val="AA3E8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6243F4"/>
    <w:multiLevelType w:val="hybridMultilevel"/>
    <w:tmpl w:val="606A3C64"/>
    <w:lvl w:ilvl="0" w:tplc="3082349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4B21A34"/>
    <w:multiLevelType w:val="hybridMultilevel"/>
    <w:tmpl w:val="CBECA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044E5B"/>
    <w:multiLevelType w:val="hybridMultilevel"/>
    <w:tmpl w:val="7A4067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B72685"/>
    <w:multiLevelType w:val="hybridMultilevel"/>
    <w:tmpl w:val="0D389E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7D90206"/>
    <w:multiLevelType w:val="hybridMultilevel"/>
    <w:tmpl w:val="61A4598E"/>
    <w:lvl w:ilvl="0" w:tplc="040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1">
    <w:nsid w:val="785A7352"/>
    <w:multiLevelType w:val="hybridMultilevel"/>
    <w:tmpl w:val="D7464B28"/>
    <w:lvl w:ilvl="0" w:tplc="040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2">
    <w:nsid w:val="7CDF5577"/>
    <w:multiLevelType w:val="singleLevel"/>
    <w:tmpl w:val="A5E81D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abstractNum w:abstractNumId="43">
    <w:nsid w:val="7F386A8B"/>
    <w:multiLevelType w:val="singleLevel"/>
    <w:tmpl w:val="3A9CE0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43"/>
  </w:num>
  <w:num w:numId="2">
    <w:abstractNumId w:val="42"/>
  </w:num>
  <w:num w:numId="3">
    <w:abstractNumId w:val="10"/>
  </w:num>
  <w:num w:numId="4">
    <w:abstractNumId w:val="0"/>
  </w:num>
  <w:num w:numId="5">
    <w:abstractNumId w:val="19"/>
  </w:num>
  <w:num w:numId="6">
    <w:abstractNumId w:val="28"/>
  </w:num>
  <w:num w:numId="7">
    <w:abstractNumId w:val="7"/>
  </w:num>
  <w:num w:numId="8">
    <w:abstractNumId w:val="4"/>
  </w:num>
  <w:num w:numId="9">
    <w:abstractNumId w:val="17"/>
  </w:num>
  <w:num w:numId="10">
    <w:abstractNumId w:val="38"/>
  </w:num>
  <w:num w:numId="11">
    <w:abstractNumId w:val="29"/>
  </w:num>
  <w:num w:numId="12">
    <w:abstractNumId w:val="11"/>
  </w:num>
  <w:num w:numId="13">
    <w:abstractNumId w:val="22"/>
  </w:num>
  <w:num w:numId="14">
    <w:abstractNumId w:val="25"/>
  </w:num>
  <w:num w:numId="15">
    <w:abstractNumId w:val="14"/>
  </w:num>
  <w:num w:numId="16">
    <w:abstractNumId w:val="31"/>
  </w:num>
  <w:num w:numId="17">
    <w:abstractNumId w:val="15"/>
  </w:num>
  <w:num w:numId="18">
    <w:abstractNumId w:val="21"/>
  </w:num>
  <w:num w:numId="19">
    <w:abstractNumId w:val="8"/>
  </w:num>
  <w:num w:numId="20">
    <w:abstractNumId w:val="24"/>
  </w:num>
  <w:num w:numId="21">
    <w:abstractNumId w:val="39"/>
  </w:num>
  <w:num w:numId="22">
    <w:abstractNumId w:val="26"/>
  </w:num>
  <w:num w:numId="23">
    <w:abstractNumId w:val="35"/>
  </w:num>
  <w:num w:numId="24">
    <w:abstractNumId w:val="6"/>
  </w:num>
  <w:num w:numId="25">
    <w:abstractNumId w:val="13"/>
  </w:num>
  <w:num w:numId="26">
    <w:abstractNumId w:val="5"/>
  </w:num>
  <w:num w:numId="27">
    <w:abstractNumId w:val="32"/>
  </w:num>
  <w:num w:numId="28">
    <w:abstractNumId w:val="20"/>
  </w:num>
  <w:num w:numId="29">
    <w:abstractNumId w:val="12"/>
  </w:num>
  <w:num w:numId="30">
    <w:abstractNumId w:val="1"/>
  </w:num>
  <w:num w:numId="31">
    <w:abstractNumId w:val="30"/>
  </w:num>
  <w:num w:numId="32">
    <w:abstractNumId w:val="27"/>
  </w:num>
  <w:num w:numId="33">
    <w:abstractNumId w:val="33"/>
  </w:num>
  <w:num w:numId="34">
    <w:abstractNumId w:val="16"/>
  </w:num>
  <w:num w:numId="35">
    <w:abstractNumId w:val="41"/>
  </w:num>
  <w:num w:numId="36">
    <w:abstractNumId w:val="40"/>
  </w:num>
  <w:num w:numId="37">
    <w:abstractNumId w:val="23"/>
  </w:num>
  <w:num w:numId="38">
    <w:abstractNumId w:val="3"/>
  </w:num>
  <w:num w:numId="39">
    <w:abstractNumId w:val="34"/>
  </w:num>
  <w:num w:numId="40">
    <w:abstractNumId w:val="9"/>
  </w:num>
  <w:num w:numId="41">
    <w:abstractNumId w:val="2"/>
  </w:num>
  <w:num w:numId="42">
    <w:abstractNumId w:val="18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sPlw+S+Ce5ALw/0+bAd5QUp8//E=" w:salt="ZKibeyy9w6mVlLnRXHsX+Q==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36"/>
    <w:rsid w:val="00000EC7"/>
    <w:rsid w:val="00004546"/>
    <w:rsid w:val="00012D2C"/>
    <w:rsid w:val="000241FF"/>
    <w:rsid w:val="0002578B"/>
    <w:rsid w:val="00034F47"/>
    <w:rsid w:val="00042836"/>
    <w:rsid w:val="0004304C"/>
    <w:rsid w:val="00043BC8"/>
    <w:rsid w:val="00054107"/>
    <w:rsid w:val="0005454D"/>
    <w:rsid w:val="00055FB8"/>
    <w:rsid w:val="00057E24"/>
    <w:rsid w:val="0006427F"/>
    <w:rsid w:val="00067F14"/>
    <w:rsid w:val="00072706"/>
    <w:rsid w:val="00072F2B"/>
    <w:rsid w:val="000761E3"/>
    <w:rsid w:val="00076EF3"/>
    <w:rsid w:val="0008494F"/>
    <w:rsid w:val="000853FB"/>
    <w:rsid w:val="000855FD"/>
    <w:rsid w:val="00087B70"/>
    <w:rsid w:val="000907A1"/>
    <w:rsid w:val="0009340F"/>
    <w:rsid w:val="000944D3"/>
    <w:rsid w:val="00096189"/>
    <w:rsid w:val="00097C5F"/>
    <w:rsid w:val="000A2488"/>
    <w:rsid w:val="000B3531"/>
    <w:rsid w:val="000B63F1"/>
    <w:rsid w:val="000B6A90"/>
    <w:rsid w:val="000B6B4E"/>
    <w:rsid w:val="000C1D91"/>
    <w:rsid w:val="000C3AF4"/>
    <w:rsid w:val="000C484E"/>
    <w:rsid w:val="000C52F5"/>
    <w:rsid w:val="000C5E1A"/>
    <w:rsid w:val="000D24C9"/>
    <w:rsid w:val="000D57CF"/>
    <w:rsid w:val="000D70A8"/>
    <w:rsid w:val="000E0528"/>
    <w:rsid w:val="000E11BC"/>
    <w:rsid w:val="000E3790"/>
    <w:rsid w:val="000E4A44"/>
    <w:rsid w:val="000E4F18"/>
    <w:rsid w:val="000E51D2"/>
    <w:rsid w:val="000F2B76"/>
    <w:rsid w:val="000F6DE5"/>
    <w:rsid w:val="0010162D"/>
    <w:rsid w:val="001016E9"/>
    <w:rsid w:val="00103DA9"/>
    <w:rsid w:val="0011336D"/>
    <w:rsid w:val="00114491"/>
    <w:rsid w:val="00123B18"/>
    <w:rsid w:val="001278E8"/>
    <w:rsid w:val="0013019A"/>
    <w:rsid w:val="00135A5C"/>
    <w:rsid w:val="00136E5A"/>
    <w:rsid w:val="0014445F"/>
    <w:rsid w:val="001458FF"/>
    <w:rsid w:val="00153AF7"/>
    <w:rsid w:val="00155231"/>
    <w:rsid w:val="001559BB"/>
    <w:rsid w:val="00156B86"/>
    <w:rsid w:val="00157E29"/>
    <w:rsid w:val="00157E5F"/>
    <w:rsid w:val="001606FF"/>
    <w:rsid w:val="00161D12"/>
    <w:rsid w:val="00163209"/>
    <w:rsid w:val="00164D88"/>
    <w:rsid w:val="00167FC3"/>
    <w:rsid w:val="001726F7"/>
    <w:rsid w:val="0017769F"/>
    <w:rsid w:val="001813D7"/>
    <w:rsid w:val="0018546C"/>
    <w:rsid w:val="00185980"/>
    <w:rsid w:val="001870CE"/>
    <w:rsid w:val="00187119"/>
    <w:rsid w:val="00187CF8"/>
    <w:rsid w:val="00193465"/>
    <w:rsid w:val="0019597A"/>
    <w:rsid w:val="001A1C85"/>
    <w:rsid w:val="001A5947"/>
    <w:rsid w:val="001B587B"/>
    <w:rsid w:val="001C1707"/>
    <w:rsid w:val="001C1F2C"/>
    <w:rsid w:val="001C234C"/>
    <w:rsid w:val="001C23BE"/>
    <w:rsid w:val="001C43F5"/>
    <w:rsid w:val="001C7A77"/>
    <w:rsid w:val="001D71A4"/>
    <w:rsid w:val="001E0C09"/>
    <w:rsid w:val="001E3D6A"/>
    <w:rsid w:val="001E5C43"/>
    <w:rsid w:val="001E75B1"/>
    <w:rsid w:val="001F1A38"/>
    <w:rsid w:val="001F2B54"/>
    <w:rsid w:val="001F4BF9"/>
    <w:rsid w:val="001F6579"/>
    <w:rsid w:val="002049DA"/>
    <w:rsid w:val="00206434"/>
    <w:rsid w:val="002143D0"/>
    <w:rsid w:val="0021618A"/>
    <w:rsid w:val="00220219"/>
    <w:rsid w:val="00223086"/>
    <w:rsid w:val="00223203"/>
    <w:rsid w:val="002245F9"/>
    <w:rsid w:val="00230327"/>
    <w:rsid w:val="002336E8"/>
    <w:rsid w:val="00234375"/>
    <w:rsid w:val="00241A17"/>
    <w:rsid w:val="00243ADA"/>
    <w:rsid w:val="00244433"/>
    <w:rsid w:val="00247E3C"/>
    <w:rsid w:val="0025335B"/>
    <w:rsid w:val="00253690"/>
    <w:rsid w:val="00253CFA"/>
    <w:rsid w:val="002542E1"/>
    <w:rsid w:val="00255748"/>
    <w:rsid w:val="002562FB"/>
    <w:rsid w:val="002567C9"/>
    <w:rsid w:val="002656FA"/>
    <w:rsid w:val="002701F0"/>
    <w:rsid w:val="00270B79"/>
    <w:rsid w:val="0027171A"/>
    <w:rsid w:val="002726CC"/>
    <w:rsid w:val="00277332"/>
    <w:rsid w:val="00280559"/>
    <w:rsid w:val="00280E6B"/>
    <w:rsid w:val="00282A23"/>
    <w:rsid w:val="00290000"/>
    <w:rsid w:val="002908F7"/>
    <w:rsid w:val="00290B24"/>
    <w:rsid w:val="002915A1"/>
    <w:rsid w:val="0029170A"/>
    <w:rsid w:val="002930D4"/>
    <w:rsid w:val="002A1999"/>
    <w:rsid w:val="002A71DF"/>
    <w:rsid w:val="002B13D1"/>
    <w:rsid w:val="002B189B"/>
    <w:rsid w:val="002B65F6"/>
    <w:rsid w:val="002B7471"/>
    <w:rsid w:val="002C2D45"/>
    <w:rsid w:val="002C4DCF"/>
    <w:rsid w:val="002C5219"/>
    <w:rsid w:val="002D1157"/>
    <w:rsid w:val="002D66FC"/>
    <w:rsid w:val="002D7E61"/>
    <w:rsid w:val="002E1A24"/>
    <w:rsid w:val="002E1E00"/>
    <w:rsid w:val="002E49AC"/>
    <w:rsid w:val="002F4176"/>
    <w:rsid w:val="002F4FF2"/>
    <w:rsid w:val="002F6301"/>
    <w:rsid w:val="002F7768"/>
    <w:rsid w:val="003014EC"/>
    <w:rsid w:val="003028D0"/>
    <w:rsid w:val="00303500"/>
    <w:rsid w:val="00303D22"/>
    <w:rsid w:val="0030552F"/>
    <w:rsid w:val="003070B4"/>
    <w:rsid w:val="00307C8F"/>
    <w:rsid w:val="00311BC2"/>
    <w:rsid w:val="00312C49"/>
    <w:rsid w:val="003165C4"/>
    <w:rsid w:val="00316B7E"/>
    <w:rsid w:val="00321833"/>
    <w:rsid w:val="00323B62"/>
    <w:rsid w:val="003247A4"/>
    <w:rsid w:val="00330D1B"/>
    <w:rsid w:val="003336AF"/>
    <w:rsid w:val="0033578F"/>
    <w:rsid w:val="003374A0"/>
    <w:rsid w:val="00340405"/>
    <w:rsid w:val="00344EE8"/>
    <w:rsid w:val="00352352"/>
    <w:rsid w:val="0035466B"/>
    <w:rsid w:val="00361276"/>
    <w:rsid w:val="003635DE"/>
    <w:rsid w:val="00366109"/>
    <w:rsid w:val="003669CD"/>
    <w:rsid w:val="00375EC2"/>
    <w:rsid w:val="00376A6A"/>
    <w:rsid w:val="00380067"/>
    <w:rsid w:val="00385BE4"/>
    <w:rsid w:val="003876B9"/>
    <w:rsid w:val="00387827"/>
    <w:rsid w:val="00393444"/>
    <w:rsid w:val="003938B3"/>
    <w:rsid w:val="003951B9"/>
    <w:rsid w:val="003A127E"/>
    <w:rsid w:val="003A22CD"/>
    <w:rsid w:val="003A34A0"/>
    <w:rsid w:val="003A4DBE"/>
    <w:rsid w:val="003A7232"/>
    <w:rsid w:val="003B13D8"/>
    <w:rsid w:val="003B259E"/>
    <w:rsid w:val="003B3767"/>
    <w:rsid w:val="003B78C0"/>
    <w:rsid w:val="003C038B"/>
    <w:rsid w:val="003C329D"/>
    <w:rsid w:val="003C3365"/>
    <w:rsid w:val="003C6B6C"/>
    <w:rsid w:val="003D3FE0"/>
    <w:rsid w:val="003E1E88"/>
    <w:rsid w:val="003E294D"/>
    <w:rsid w:val="003E7181"/>
    <w:rsid w:val="003E7367"/>
    <w:rsid w:val="003F1286"/>
    <w:rsid w:val="003F1A70"/>
    <w:rsid w:val="003F20A7"/>
    <w:rsid w:val="003F5514"/>
    <w:rsid w:val="003F5C6C"/>
    <w:rsid w:val="003F6BCE"/>
    <w:rsid w:val="003F71F2"/>
    <w:rsid w:val="004002EB"/>
    <w:rsid w:val="00405BD4"/>
    <w:rsid w:val="00411CD4"/>
    <w:rsid w:val="004135CD"/>
    <w:rsid w:val="00414BA4"/>
    <w:rsid w:val="00423567"/>
    <w:rsid w:val="00425FA9"/>
    <w:rsid w:val="00432095"/>
    <w:rsid w:val="00434795"/>
    <w:rsid w:val="00443A46"/>
    <w:rsid w:val="004546CB"/>
    <w:rsid w:val="00454C94"/>
    <w:rsid w:val="00456D26"/>
    <w:rsid w:val="0045717E"/>
    <w:rsid w:val="004610EC"/>
    <w:rsid w:val="004648F7"/>
    <w:rsid w:val="0046693D"/>
    <w:rsid w:val="00472F6E"/>
    <w:rsid w:val="004739B0"/>
    <w:rsid w:val="00477CAD"/>
    <w:rsid w:val="00480E09"/>
    <w:rsid w:val="0049357B"/>
    <w:rsid w:val="004A05F9"/>
    <w:rsid w:val="004A0CF1"/>
    <w:rsid w:val="004A2316"/>
    <w:rsid w:val="004A6035"/>
    <w:rsid w:val="004B04C3"/>
    <w:rsid w:val="004B35F5"/>
    <w:rsid w:val="004B5712"/>
    <w:rsid w:val="004B6C18"/>
    <w:rsid w:val="004C466E"/>
    <w:rsid w:val="004D4065"/>
    <w:rsid w:val="004D61CC"/>
    <w:rsid w:val="004D7534"/>
    <w:rsid w:val="004E0ADE"/>
    <w:rsid w:val="004E2359"/>
    <w:rsid w:val="004E2AB4"/>
    <w:rsid w:val="004E61C5"/>
    <w:rsid w:val="004E6FF9"/>
    <w:rsid w:val="004F033C"/>
    <w:rsid w:val="004F55FC"/>
    <w:rsid w:val="004F5769"/>
    <w:rsid w:val="004F64B1"/>
    <w:rsid w:val="00500487"/>
    <w:rsid w:val="005072C2"/>
    <w:rsid w:val="00507861"/>
    <w:rsid w:val="00507E2D"/>
    <w:rsid w:val="00517924"/>
    <w:rsid w:val="00520558"/>
    <w:rsid w:val="00520CE7"/>
    <w:rsid w:val="005220A3"/>
    <w:rsid w:val="00525308"/>
    <w:rsid w:val="00527380"/>
    <w:rsid w:val="0053296A"/>
    <w:rsid w:val="005341D0"/>
    <w:rsid w:val="005361B5"/>
    <w:rsid w:val="005403BA"/>
    <w:rsid w:val="00541752"/>
    <w:rsid w:val="00545362"/>
    <w:rsid w:val="005466D5"/>
    <w:rsid w:val="00547FB1"/>
    <w:rsid w:val="00551965"/>
    <w:rsid w:val="00551AA7"/>
    <w:rsid w:val="005655D6"/>
    <w:rsid w:val="00573B60"/>
    <w:rsid w:val="005818C1"/>
    <w:rsid w:val="00584760"/>
    <w:rsid w:val="00587B4E"/>
    <w:rsid w:val="00587F8D"/>
    <w:rsid w:val="00590139"/>
    <w:rsid w:val="0059103C"/>
    <w:rsid w:val="00592013"/>
    <w:rsid w:val="00593416"/>
    <w:rsid w:val="00595467"/>
    <w:rsid w:val="005A5125"/>
    <w:rsid w:val="005B353D"/>
    <w:rsid w:val="005B36DD"/>
    <w:rsid w:val="005B40F8"/>
    <w:rsid w:val="005C1F3D"/>
    <w:rsid w:val="005C23EA"/>
    <w:rsid w:val="005C72FA"/>
    <w:rsid w:val="005D16FA"/>
    <w:rsid w:val="005D1817"/>
    <w:rsid w:val="005D5BB6"/>
    <w:rsid w:val="005D703C"/>
    <w:rsid w:val="005D742E"/>
    <w:rsid w:val="005D7A67"/>
    <w:rsid w:val="005E5B73"/>
    <w:rsid w:val="005F20D1"/>
    <w:rsid w:val="005F3C50"/>
    <w:rsid w:val="005F3DCD"/>
    <w:rsid w:val="005F4431"/>
    <w:rsid w:val="005F6652"/>
    <w:rsid w:val="005F6B2F"/>
    <w:rsid w:val="00602366"/>
    <w:rsid w:val="00621F8D"/>
    <w:rsid w:val="006225D7"/>
    <w:rsid w:val="006229E4"/>
    <w:rsid w:val="006232CE"/>
    <w:rsid w:val="00626848"/>
    <w:rsid w:val="00627C0D"/>
    <w:rsid w:val="0063050E"/>
    <w:rsid w:val="0063436A"/>
    <w:rsid w:val="00635CA2"/>
    <w:rsid w:val="0064156E"/>
    <w:rsid w:val="00647B35"/>
    <w:rsid w:val="006510C6"/>
    <w:rsid w:val="00651F61"/>
    <w:rsid w:val="00651FD4"/>
    <w:rsid w:val="00655318"/>
    <w:rsid w:val="00657229"/>
    <w:rsid w:val="00663BB7"/>
    <w:rsid w:val="006740CE"/>
    <w:rsid w:val="00681F2E"/>
    <w:rsid w:val="0068231C"/>
    <w:rsid w:val="0068462B"/>
    <w:rsid w:val="00685F14"/>
    <w:rsid w:val="00687A2D"/>
    <w:rsid w:val="0069256D"/>
    <w:rsid w:val="00694DF7"/>
    <w:rsid w:val="00695875"/>
    <w:rsid w:val="0069795F"/>
    <w:rsid w:val="006A3822"/>
    <w:rsid w:val="006A52F0"/>
    <w:rsid w:val="006A742F"/>
    <w:rsid w:val="006A7E87"/>
    <w:rsid w:val="006B2936"/>
    <w:rsid w:val="006C27D4"/>
    <w:rsid w:val="006C2E07"/>
    <w:rsid w:val="006C35A0"/>
    <w:rsid w:val="006C53BF"/>
    <w:rsid w:val="006D2050"/>
    <w:rsid w:val="006D2C49"/>
    <w:rsid w:val="006D31E3"/>
    <w:rsid w:val="006D374A"/>
    <w:rsid w:val="006D479F"/>
    <w:rsid w:val="006E3D42"/>
    <w:rsid w:val="006E5DE1"/>
    <w:rsid w:val="006F3162"/>
    <w:rsid w:val="006F4B7C"/>
    <w:rsid w:val="006F4BB6"/>
    <w:rsid w:val="00701B31"/>
    <w:rsid w:val="007106DC"/>
    <w:rsid w:val="00712CE3"/>
    <w:rsid w:val="0071375D"/>
    <w:rsid w:val="00715026"/>
    <w:rsid w:val="00725003"/>
    <w:rsid w:val="00725102"/>
    <w:rsid w:val="00727DB1"/>
    <w:rsid w:val="00732DD3"/>
    <w:rsid w:val="00743AF1"/>
    <w:rsid w:val="00751485"/>
    <w:rsid w:val="00752585"/>
    <w:rsid w:val="00752B8E"/>
    <w:rsid w:val="00754920"/>
    <w:rsid w:val="00762A4F"/>
    <w:rsid w:val="00764F2A"/>
    <w:rsid w:val="00772237"/>
    <w:rsid w:val="007772ED"/>
    <w:rsid w:val="007800BE"/>
    <w:rsid w:val="00780C60"/>
    <w:rsid w:val="007823CF"/>
    <w:rsid w:val="00785554"/>
    <w:rsid w:val="00785F65"/>
    <w:rsid w:val="00787192"/>
    <w:rsid w:val="007945F4"/>
    <w:rsid w:val="007A2DAB"/>
    <w:rsid w:val="007A5140"/>
    <w:rsid w:val="007B0486"/>
    <w:rsid w:val="007B1993"/>
    <w:rsid w:val="007B1CB8"/>
    <w:rsid w:val="007B4DE7"/>
    <w:rsid w:val="007C02CA"/>
    <w:rsid w:val="007C034D"/>
    <w:rsid w:val="007C0D11"/>
    <w:rsid w:val="007C5855"/>
    <w:rsid w:val="007C7A36"/>
    <w:rsid w:val="007D26D4"/>
    <w:rsid w:val="007D6050"/>
    <w:rsid w:val="007D6CBC"/>
    <w:rsid w:val="007D7E4F"/>
    <w:rsid w:val="007E1961"/>
    <w:rsid w:val="007E2E40"/>
    <w:rsid w:val="007E4CAC"/>
    <w:rsid w:val="007E63CA"/>
    <w:rsid w:val="007E678D"/>
    <w:rsid w:val="007E6D3E"/>
    <w:rsid w:val="007E6FE8"/>
    <w:rsid w:val="007F22A8"/>
    <w:rsid w:val="007F393D"/>
    <w:rsid w:val="0080136C"/>
    <w:rsid w:val="00804CD8"/>
    <w:rsid w:val="008053C8"/>
    <w:rsid w:val="00805737"/>
    <w:rsid w:val="00805B7F"/>
    <w:rsid w:val="008103C5"/>
    <w:rsid w:val="008114A7"/>
    <w:rsid w:val="0081451A"/>
    <w:rsid w:val="00816AAB"/>
    <w:rsid w:val="00816F65"/>
    <w:rsid w:val="008176A7"/>
    <w:rsid w:val="00821D29"/>
    <w:rsid w:val="00822580"/>
    <w:rsid w:val="00822CC1"/>
    <w:rsid w:val="008255A6"/>
    <w:rsid w:val="008317E2"/>
    <w:rsid w:val="00834D60"/>
    <w:rsid w:val="00842B38"/>
    <w:rsid w:val="008600A9"/>
    <w:rsid w:val="0086013F"/>
    <w:rsid w:val="00862F04"/>
    <w:rsid w:val="0086391B"/>
    <w:rsid w:val="00865523"/>
    <w:rsid w:val="008669A6"/>
    <w:rsid w:val="00872625"/>
    <w:rsid w:val="00876774"/>
    <w:rsid w:val="008767E2"/>
    <w:rsid w:val="00882378"/>
    <w:rsid w:val="0088374F"/>
    <w:rsid w:val="008838A0"/>
    <w:rsid w:val="008845F9"/>
    <w:rsid w:val="00891BF4"/>
    <w:rsid w:val="00891F67"/>
    <w:rsid w:val="00896BD1"/>
    <w:rsid w:val="00896D27"/>
    <w:rsid w:val="008A3336"/>
    <w:rsid w:val="008A68BE"/>
    <w:rsid w:val="008A69F4"/>
    <w:rsid w:val="008B2416"/>
    <w:rsid w:val="008B268F"/>
    <w:rsid w:val="008B4CA8"/>
    <w:rsid w:val="008B6FBD"/>
    <w:rsid w:val="008C23E2"/>
    <w:rsid w:val="008C36F1"/>
    <w:rsid w:val="008D1CD7"/>
    <w:rsid w:val="008D1D63"/>
    <w:rsid w:val="008D500C"/>
    <w:rsid w:val="008D6A59"/>
    <w:rsid w:val="008E1F9D"/>
    <w:rsid w:val="008E44C7"/>
    <w:rsid w:val="008E6FE8"/>
    <w:rsid w:val="008F094E"/>
    <w:rsid w:val="008F1319"/>
    <w:rsid w:val="008F16B9"/>
    <w:rsid w:val="008F5819"/>
    <w:rsid w:val="008F79A0"/>
    <w:rsid w:val="00911467"/>
    <w:rsid w:val="00912BAB"/>
    <w:rsid w:val="00913C9F"/>
    <w:rsid w:val="00914D01"/>
    <w:rsid w:val="00923C94"/>
    <w:rsid w:val="00923CBF"/>
    <w:rsid w:val="00924F43"/>
    <w:rsid w:val="00924F4B"/>
    <w:rsid w:val="0093414A"/>
    <w:rsid w:val="00934A08"/>
    <w:rsid w:val="00937641"/>
    <w:rsid w:val="00937B1D"/>
    <w:rsid w:val="00940C2B"/>
    <w:rsid w:val="00942657"/>
    <w:rsid w:val="009447D0"/>
    <w:rsid w:val="00946C12"/>
    <w:rsid w:val="0095255F"/>
    <w:rsid w:val="00954A41"/>
    <w:rsid w:val="00957585"/>
    <w:rsid w:val="00962024"/>
    <w:rsid w:val="00962AF9"/>
    <w:rsid w:val="00972E8A"/>
    <w:rsid w:val="009735EA"/>
    <w:rsid w:val="00976F1C"/>
    <w:rsid w:val="00981B0E"/>
    <w:rsid w:val="00982D3C"/>
    <w:rsid w:val="009848AC"/>
    <w:rsid w:val="00986B49"/>
    <w:rsid w:val="0099145D"/>
    <w:rsid w:val="009922E7"/>
    <w:rsid w:val="00992B8A"/>
    <w:rsid w:val="009A0C36"/>
    <w:rsid w:val="009A14EA"/>
    <w:rsid w:val="009A678B"/>
    <w:rsid w:val="009A6E34"/>
    <w:rsid w:val="009B647A"/>
    <w:rsid w:val="009B7C05"/>
    <w:rsid w:val="009C1E4C"/>
    <w:rsid w:val="009C2178"/>
    <w:rsid w:val="009C268F"/>
    <w:rsid w:val="009C375D"/>
    <w:rsid w:val="009C3E60"/>
    <w:rsid w:val="009D2AE1"/>
    <w:rsid w:val="009D3D5C"/>
    <w:rsid w:val="009D632A"/>
    <w:rsid w:val="009E0441"/>
    <w:rsid w:val="009F3A6B"/>
    <w:rsid w:val="009F5DF7"/>
    <w:rsid w:val="00A00790"/>
    <w:rsid w:val="00A03025"/>
    <w:rsid w:val="00A04740"/>
    <w:rsid w:val="00A048A4"/>
    <w:rsid w:val="00A0520F"/>
    <w:rsid w:val="00A05B17"/>
    <w:rsid w:val="00A11076"/>
    <w:rsid w:val="00A11A60"/>
    <w:rsid w:val="00A13991"/>
    <w:rsid w:val="00A13F08"/>
    <w:rsid w:val="00A17CB8"/>
    <w:rsid w:val="00A2348A"/>
    <w:rsid w:val="00A32D3E"/>
    <w:rsid w:val="00A33810"/>
    <w:rsid w:val="00A33DDD"/>
    <w:rsid w:val="00A342DF"/>
    <w:rsid w:val="00A3541F"/>
    <w:rsid w:val="00A43929"/>
    <w:rsid w:val="00A43CA7"/>
    <w:rsid w:val="00A4525A"/>
    <w:rsid w:val="00A4720C"/>
    <w:rsid w:val="00A503C3"/>
    <w:rsid w:val="00A506D3"/>
    <w:rsid w:val="00A52DBA"/>
    <w:rsid w:val="00A53755"/>
    <w:rsid w:val="00A55332"/>
    <w:rsid w:val="00A60772"/>
    <w:rsid w:val="00A62B11"/>
    <w:rsid w:val="00A63304"/>
    <w:rsid w:val="00A6412F"/>
    <w:rsid w:val="00A66CCB"/>
    <w:rsid w:val="00A71BF8"/>
    <w:rsid w:val="00A75833"/>
    <w:rsid w:val="00A75EFC"/>
    <w:rsid w:val="00A77E09"/>
    <w:rsid w:val="00A8213D"/>
    <w:rsid w:val="00A8234E"/>
    <w:rsid w:val="00A83C1C"/>
    <w:rsid w:val="00A84988"/>
    <w:rsid w:val="00A859DC"/>
    <w:rsid w:val="00A85C76"/>
    <w:rsid w:val="00A86300"/>
    <w:rsid w:val="00A91115"/>
    <w:rsid w:val="00A91579"/>
    <w:rsid w:val="00A9181C"/>
    <w:rsid w:val="00A91DFB"/>
    <w:rsid w:val="00A9260D"/>
    <w:rsid w:val="00A92AD1"/>
    <w:rsid w:val="00AA14C9"/>
    <w:rsid w:val="00AA47D6"/>
    <w:rsid w:val="00AA4C9A"/>
    <w:rsid w:val="00AA54F1"/>
    <w:rsid w:val="00AB33AB"/>
    <w:rsid w:val="00AB7C2D"/>
    <w:rsid w:val="00AC1DB1"/>
    <w:rsid w:val="00AD1FA2"/>
    <w:rsid w:val="00AD417A"/>
    <w:rsid w:val="00AD7BC3"/>
    <w:rsid w:val="00AE525E"/>
    <w:rsid w:val="00AE79F0"/>
    <w:rsid w:val="00AF1B4D"/>
    <w:rsid w:val="00AF29F4"/>
    <w:rsid w:val="00AF3B1B"/>
    <w:rsid w:val="00AF69C0"/>
    <w:rsid w:val="00B01D25"/>
    <w:rsid w:val="00B04EAD"/>
    <w:rsid w:val="00B076B4"/>
    <w:rsid w:val="00B11926"/>
    <w:rsid w:val="00B16605"/>
    <w:rsid w:val="00B174C5"/>
    <w:rsid w:val="00B17E68"/>
    <w:rsid w:val="00B21ADB"/>
    <w:rsid w:val="00B2326B"/>
    <w:rsid w:val="00B241CE"/>
    <w:rsid w:val="00B311A9"/>
    <w:rsid w:val="00B342AF"/>
    <w:rsid w:val="00B37E55"/>
    <w:rsid w:val="00B402EC"/>
    <w:rsid w:val="00B40B0C"/>
    <w:rsid w:val="00B40C69"/>
    <w:rsid w:val="00B47473"/>
    <w:rsid w:val="00B47ADE"/>
    <w:rsid w:val="00B50A5F"/>
    <w:rsid w:val="00B5420D"/>
    <w:rsid w:val="00B54FEB"/>
    <w:rsid w:val="00B55412"/>
    <w:rsid w:val="00B57192"/>
    <w:rsid w:val="00B6564B"/>
    <w:rsid w:val="00B713D7"/>
    <w:rsid w:val="00B71B70"/>
    <w:rsid w:val="00B71D5B"/>
    <w:rsid w:val="00B72543"/>
    <w:rsid w:val="00B753B1"/>
    <w:rsid w:val="00B83A53"/>
    <w:rsid w:val="00B915F8"/>
    <w:rsid w:val="00B92141"/>
    <w:rsid w:val="00B921DF"/>
    <w:rsid w:val="00B97904"/>
    <w:rsid w:val="00BA79B3"/>
    <w:rsid w:val="00BB24D5"/>
    <w:rsid w:val="00BB289D"/>
    <w:rsid w:val="00BB3C2B"/>
    <w:rsid w:val="00BB5BC8"/>
    <w:rsid w:val="00BB671C"/>
    <w:rsid w:val="00BB6CAA"/>
    <w:rsid w:val="00BC2B6A"/>
    <w:rsid w:val="00BD0483"/>
    <w:rsid w:val="00BD1690"/>
    <w:rsid w:val="00BD17E4"/>
    <w:rsid w:val="00BD79FF"/>
    <w:rsid w:val="00BE12D2"/>
    <w:rsid w:val="00BE2458"/>
    <w:rsid w:val="00BE2EF3"/>
    <w:rsid w:val="00BE3FC6"/>
    <w:rsid w:val="00BE59E4"/>
    <w:rsid w:val="00BE7469"/>
    <w:rsid w:val="00BE770B"/>
    <w:rsid w:val="00BF00B4"/>
    <w:rsid w:val="00BF54B2"/>
    <w:rsid w:val="00C00AEB"/>
    <w:rsid w:val="00C04BD2"/>
    <w:rsid w:val="00C16BF0"/>
    <w:rsid w:val="00C23D24"/>
    <w:rsid w:val="00C348CE"/>
    <w:rsid w:val="00C37754"/>
    <w:rsid w:val="00C40848"/>
    <w:rsid w:val="00C413DF"/>
    <w:rsid w:val="00C43B35"/>
    <w:rsid w:val="00C444CF"/>
    <w:rsid w:val="00C46E2A"/>
    <w:rsid w:val="00C51F0D"/>
    <w:rsid w:val="00C53FA4"/>
    <w:rsid w:val="00C56CCB"/>
    <w:rsid w:val="00C56E52"/>
    <w:rsid w:val="00C62C04"/>
    <w:rsid w:val="00C63405"/>
    <w:rsid w:val="00C634E4"/>
    <w:rsid w:val="00C64A51"/>
    <w:rsid w:val="00C6683C"/>
    <w:rsid w:val="00C745A7"/>
    <w:rsid w:val="00C757DB"/>
    <w:rsid w:val="00C76E46"/>
    <w:rsid w:val="00C8328B"/>
    <w:rsid w:val="00C90425"/>
    <w:rsid w:val="00C93073"/>
    <w:rsid w:val="00C9374B"/>
    <w:rsid w:val="00C93D3A"/>
    <w:rsid w:val="00C95BCB"/>
    <w:rsid w:val="00C9771E"/>
    <w:rsid w:val="00CA4514"/>
    <w:rsid w:val="00CA6BE4"/>
    <w:rsid w:val="00CA7063"/>
    <w:rsid w:val="00CA7A39"/>
    <w:rsid w:val="00CA7BFC"/>
    <w:rsid w:val="00CB2160"/>
    <w:rsid w:val="00CB2392"/>
    <w:rsid w:val="00CB5B11"/>
    <w:rsid w:val="00CB6398"/>
    <w:rsid w:val="00CC16B3"/>
    <w:rsid w:val="00CC28D9"/>
    <w:rsid w:val="00CC5E20"/>
    <w:rsid w:val="00CC73CD"/>
    <w:rsid w:val="00CD009B"/>
    <w:rsid w:val="00CD09D3"/>
    <w:rsid w:val="00CD1DC3"/>
    <w:rsid w:val="00CD40BF"/>
    <w:rsid w:val="00CD61A0"/>
    <w:rsid w:val="00CD7618"/>
    <w:rsid w:val="00CE1A4E"/>
    <w:rsid w:val="00CE2678"/>
    <w:rsid w:val="00CE2E0A"/>
    <w:rsid w:val="00CE3237"/>
    <w:rsid w:val="00CE4C25"/>
    <w:rsid w:val="00CE6EFD"/>
    <w:rsid w:val="00CF4D1F"/>
    <w:rsid w:val="00CF6FEC"/>
    <w:rsid w:val="00D00578"/>
    <w:rsid w:val="00D02129"/>
    <w:rsid w:val="00D0350D"/>
    <w:rsid w:val="00D0437D"/>
    <w:rsid w:val="00D05F44"/>
    <w:rsid w:val="00D10E14"/>
    <w:rsid w:val="00D14C82"/>
    <w:rsid w:val="00D14E2A"/>
    <w:rsid w:val="00D1711C"/>
    <w:rsid w:val="00D26B94"/>
    <w:rsid w:val="00D3146C"/>
    <w:rsid w:val="00D31972"/>
    <w:rsid w:val="00D36D51"/>
    <w:rsid w:val="00D42147"/>
    <w:rsid w:val="00D50F4A"/>
    <w:rsid w:val="00D5792D"/>
    <w:rsid w:val="00D579E2"/>
    <w:rsid w:val="00D60906"/>
    <w:rsid w:val="00D622D4"/>
    <w:rsid w:val="00D651C5"/>
    <w:rsid w:val="00D66951"/>
    <w:rsid w:val="00D7447F"/>
    <w:rsid w:val="00D758BC"/>
    <w:rsid w:val="00D81D7A"/>
    <w:rsid w:val="00D82CF2"/>
    <w:rsid w:val="00D83A67"/>
    <w:rsid w:val="00D841E2"/>
    <w:rsid w:val="00D84332"/>
    <w:rsid w:val="00D853E1"/>
    <w:rsid w:val="00D948F2"/>
    <w:rsid w:val="00D9580D"/>
    <w:rsid w:val="00DA32B9"/>
    <w:rsid w:val="00DA6932"/>
    <w:rsid w:val="00DA7EBD"/>
    <w:rsid w:val="00DB182A"/>
    <w:rsid w:val="00DC1F34"/>
    <w:rsid w:val="00DC3C46"/>
    <w:rsid w:val="00DC5E1D"/>
    <w:rsid w:val="00DC62A3"/>
    <w:rsid w:val="00DC71FC"/>
    <w:rsid w:val="00DD04C8"/>
    <w:rsid w:val="00DD45CA"/>
    <w:rsid w:val="00DE0485"/>
    <w:rsid w:val="00DE123E"/>
    <w:rsid w:val="00DE3389"/>
    <w:rsid w:val="00DF06E2"/>
    <w:rsid w:val="00DF197C"/>
    <w:rsid w:val="00DF3F1A"/>
    <w:rsid w:val="00DF4E3A"/>
    <w:rsid w:val="00DF5CDA"/>
    <w:rsid w:val="00DF6BFC"/>
    <w:rsid w:val="00E019E8"/>
    <w:rsid w:val="00E11935"/>
    <w:rsid w:val="00E16F19"/>
    <w:rsid w:val="00E20028"/>
    <w:rsid w:val="00E23058"/>
    <w:rsid w:val="00E26561"/>
    <w:rsid w:val="00E2673F"/>
    <w:rsid w:val="00E27290"/>
    <w:rsid w:val="00E2746C"/>
    <w:rsid w:val="00E30DFE"/>
    <w:rsid w:val="00E3700D"/>
    <w:rsid w:val="00E41BFF"/>
    <w:rsid w:val="00E42FEA"/>
    <w:rsid w:val="00E44B51"/>
    <w:rsid w:val="00E45C30"/>
    <w:rsid w:val="00E46872"/>
    <w:rsid w:val="00E516A3"/>
    <w:rsid w:val="00E61080"/>
    <w:rsid w:val="00E62664"/>
    <w:rsid w:val="00E665C3"/>
    <w:rsid w:val="00E66CA5"/>
    <w:rsid w:val="00E70BBD"/>
    <w:rsid w:val="00E72CCD"/>
    <w:rsid w:val="00E74F17"/>
    <w:rsid w:val="00E82BAB"/>
    <w:rsid w:val="00E84613"/>
    <w:rsid w:val="00E92960"/>
    <w:rsid w:val="00E92B2F"/>
    <w:rsid w:val="00E94C95"/>
    <w:rsid w:val="00E950BC"/>
    <w:rsid w:val="00E977B9"/>
    <w:rsid w:val="00E979FF"/>
    <w:rsid w:val="00EA27EE"/>
    <w:rsid w:val="00EA687F"/>
    <w:rsid w:val="00EA710B"/>
    <w:rsid w:val="00EA75AC"/>
    <w:rsid w:val="00EB7FCA"/>
    <w:rsid w:val="00EC10DA"/>
    <w:rsid w:val="00EC69EF"/>
    <w:rsid w:val="00EC6AFA"/>
    <w:rsid w:val="00ED1797"/>
    <w:rsid w:val="00EE105E"/>
    <w:rsid w:val="00EE2306"/>
    <w:rsid w:val="00EE4C3D"/>
    <w:rsid w:val="00EE5AEE"/>
    <w:rsid w:val="00EE61F0"/>
    <w:rsid w:val="00EE7F04"/>
    <w:rsid w:val="00EF30CD"/>
    <w:rsid w:val="00EF711D"/>
    <w:rsid w:val="00EF7611"/>
    <w:rsid w:val="00F010F8"/>
    <w:rsid w:val="00F0130F"/>
    <w:rsid w:val="00F038AE"/>
    <w:rsid w:val="00F1225F"/>
    <w:rsid w:val="00F143C2"/>
    <w:rsid w:val="00F177BB"/>
    <w:rsid w:val="00F20E37"/>
    <w:rsid w:val="00F213A6"/>
    <w:rsid w:val="00F24A3B"/>
    <w:rsid w:val="00F324EC"/>
    <w:rsid w:val="00F35B6A"/>
    <w:rsid w:val="00F42448"/>
    <w:rsid w:val="00F43280"/>
    <w:rsid w:val="00F43AC0"/>
    <w:rsid w:val="00F459F7"/>
    <w:rsid w:val="00F529DC"/>
    <w:rsid w:val="00F5317D"/>
    <w:rsid w:val="00F53A64"/>
    <w:rsid w:val="00F6379E"/>
    <w:rsid w:val="00F66DC1"/>
    <w:rsid w:val="00F66FB5"/>
    <w:rsid w:val="00F66FFD"/>
    <w:rsid w:val="00F70F68"/>
    <w:rsid w:val="00F80801"/>
    <w:rsid w:val="00F817F3"/>
    <w:rsid w:val="00F82700"/>
    <w:rsid w:val="00F82DDE"/>
    <w:rsid w:val="00F83BE6"/>
    <w:rsid w:val="00F862C2"/>
    <w:rsid w:val="00F8716B"/>
    <w:rsid w:val="00F8749B"/>
    <w:rsid w:val="00F916AB"/>
    <w:rsid w:val="00F91DAA"/>
    <w:rsid w:val="00F93184"/>
    <w:rsid w:val="00F9735D"/>
    <w:rsid w:val="00F97DA3"/>
    <w:rsid w:val="00FA2065"/>
    <w:rsid w:val="00FA24F0"/>
    <w:rsid w:val="00FA6F53"/>
    <w:rsid w:val="00FB094F"/>
    <w:rsid w:val="00FB0F30"/>
    <w:rsid w:val="00FB11FE"/>
    <w:rsid w:val="00FB3494"/>
    <w:rsid w:val="00FC0A67"/>
    <w:rsid w:val="00FC168D"/>
    <w:rsid w:val="00FC39BD"/>
    <w:rsid w:val="00FC3D55"/>
    <w:rsid w:val="00FC456C"/>
    <w:rsid w:val="00FC68A7"/>
    <w:rsid w:val="00FD497C"/>
    <w:rsid w:val="00FD62D1"/>
    <w:rsid w:val="00FE24EC"/>
    <w:rsid w:val="00FE55A7"/>
    <w:rsid w:val="00FF03F1"/>
    <w:rsid w:val="00FF15CC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1961"/>
    <w:pPr>
      <w:widowControl w:val="0"/>
    </w:pPr>
  </w:style>
  <w:style w:type="paragraph" w:styleId="Nadpis1">
    <w:name w:val="heading 1"/>
    <w:basedOn w:val="Normln"/>
    <w:next w:val="Normln"/>
    <w:qFormat/>
    <w:rsid w:val="001726F7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1726F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1726F7"/>
    <w:pPr>
      <w:keepNext/>
      <w:ind w:left="1416" w:firstLine="708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1726F7"/>
    <w:pPr>
      <w:keepNext/>
      <w:ind w:right="-567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1726F7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1726F7"/>
    <w:pPr>
      <w:keepNext/>
      <w:widowControl/>
      <w:tabs>
        <w:tab w:val="right" w:pos="8647"/>
      </w:tabs>
      <w:ind w:left="283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1726F7"/>
    <w:pPr>
      <w:keepNext/>
      <w:widowControl/>
      <w:ind w:left="284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1726F7"/>
    <w:pPr>
      <w:keepNext/>
      <w:widowControl/>
      <w:ind w:left="360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1726F7"/>
    <w:pPr>
      <w:keepNext/>
      <w:widowControl/>
      <w:jc w:val="center"/>
      <w:outlineLvl w:val="8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726F7"/>
    <w:pPr>
      <w:jc w:val="both"/>
    </w:pPr>
    <w:rPr>
      <w:sz w:val="24"/>
    </w:rPr>
  </w:style>
  <w:style w:type="paragraph" w:styleId="Zkladntext">
    <w:name w:val="Body Text"/>
    <w:basedOn w:val="Normln"/>
    <w:rsid w:val="001726F7"/>
    <w:rPr>
      <w:b/>
      <w:sz w:val="24"/>
    </w:rPr>
  </w:style>
  <w:style w:type="paragraph" w:styleId="Zpat">
    <w:name w:val="footer"/>
    <w:basedOn w:val="Normln"/>
    <w:rsid w:val="001726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26F7"/>
  </w:style>
  <w:style w:type="paragraph" w:styleId="Zhlav">
    <w:name w:val="header"/>
    <w:basedOn w:val="Normln"/>
    <w:rsid w:val="001726F7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726F7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1726F7"/>
    <w:pPr>
      <w:widowControl/>
      <w:ind w:left="567"/>
    </w:pPr>
    <w:rPr>
      <w:sz w:val="24"/>
    </w:rPr>
  </w:style>
  <w:style w:type="paragraph" w:styleId="Zkladntextodsazen3">
    <w:name w:val="Body Text Indent 3"/>
    <w:basedOn w:val="Normln"/>
    <w:rsid w:val="001726F7"/>
    <w:pPr>
      <w:widowControl/>
      <w:ind w:left="426" w:hanging="426"/>
      <w:jc w:val="both"/>
    </w:pPr>
    <w:rPr>
      <w:b/>
      <w:i/>
      <w:sz w:val="24"/>
    </w:rPr>
  </w:style>
  <w:style w:type="paragraph" w:styleId="Zkladntext2">
    <w:name w:val="Body Text 2"/>
    <w:basedOn w:val="Normln"/>
    <w:rsid w:val="001726F7"/>
    <w:pPr>
      <w:widowControl/>
      <w:ind w:right="-567"/>
      <w:jc w:val="both"/>
    </w:pPr>
    <w:rPr>
      <w:sz w:val="24"/>
    </w:rPr>
  </w:style>
  <w:style w:type="paragraph" w:styleId="Textvbloku">
    <w:name w:val="Block Text"/>
    <w:basedOn w:val="Normln"/>
    <w:rsid w:val="001726F7"/>
    <w:pPr>
      <w:widowControl/>
      <w:ind w:left="426" w:right="-2" w:hanging="426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F24A3B"/>
    <w:pPr>
      <w:ind w:left="708"/>
    </w:pPr>
  </w:style>
  <w:style w:type="character" w:styleId="Siln">
    <w:name w:val="Strong"/>
    <w:qFormat/>
    <w:rsid w:val="007C034D"/>
    <w:rPr>
      <w:b/>
      <w:bCs/>
    </w:rPr>
  </w:style>
  <w:style w:type="table" w:styleId="Mkatabulky">
    <w:name w:val="Table Grid"/>
    <w:basedOn w:val="Normlntabulka"/>
    <w:rsid w:val="00BE24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71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717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62A4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762A4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1961"/>
    <w:pPr>
      <w:widowControl w:val="0"/>
    </w:pPr>
  </w:style>
  <w:style w:type="paragraph" w:styleId="Nadpis1">
    <w:name w:val="heading 1"/>
    <w:basedOn w:val="Normln"/>
    <w:next w:val="Normln"/>
    <w:qFormat/>
    <w:rsid w:val="001726F7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1726F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1726F7"/>
    <w:pPr>
      <w:keepNext/>
      <w:ind w:left="1416" w:firstLine="708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1726F7"/>
    <w:pPr>
      <w:keepNext/>
      <w:ind w:right="-567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1726F7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1726F7"/>
    <w:pPr>
      <w:keepNext/>
      <w:widowControl/>
      <w:tabs>
        <w:tab w:val="right" w:pos="8647"/>
      </w:tabs>
      <w:ind w:left="283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1726F7"/>
    <w:pPr>
      <w:keepNext/>
      <w:widowControl/>
      <w:ind w:left="284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1726F7"/>
    <w:pPr>
      <w:keepNext/>
      <w:widowControl/>
      <w:ind w:left="360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1726F7"/>
    <w:pPr>
      <w:keepNext/>
      <w:widowControl/>
      <w:jc w:val="center"/>
      <w:outlineLvl w:val="8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726F7"/>
    <w:pPr>
      <w:jc w:val="both"/>
    </w:pPr>
    <w:rPr>
      <w:sz w:val="24"/>
    </w:rPr>
  </w:style>
  <w:style w:type="paragraph" w:styleId="Zkladntext">
    <w:name w:val="Body Text"/>
    <w:basedOn w:val="Normln"/>
    <w:rsid w:val="001726F7"/>
    <w:rPr>
      <w:b/>
      <w:sz w:val="24"/>
    </w:rPr>
  </w:style>
  <w:style w:type="paragraph" w:styleId="Zpat">
    <w:name w:val="footer"/>
    <w:basedOn w:val="Normln"/>
    <w:rsid w:val="001726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26F7"/>
  </w:style>
  <w:style w:type="paragraph" w:styleId="Zhlav">
    <w:name w:val="header"/>
    <w:basedOn w:val="Normln"/>
    <w:rsid w:val="001726F7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726F7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1726F7"/>
    <w:pPr>
      <w:widowControl/>
      <w:ind w:left="567"/>
    </w:pPr>
    <w:rPr>
      <w:sz w:val="24"/>
    </w:rPr>
  </w:style>
  <w:style w:type="paragraph" w:styleId="Zkladntextodsazen3">
    <w:name w:val="Body Text Indent 3"/>
    <w:basedOn w:val="Normln"/>
    <w:rsid w:val="001726F7"/>
    <w:pPr>
      <w:widowControl/>
      <w:ind w:left="426" w:hanging="426"/>
      <w:jc w:val="both"/>
    </w:pPr>
    <w:rPr>
      <w:b/>
      <w:i/>
      <w:sz w:val="24"/>
    </w:rPr>
  </w:style>
  <w:style w:type="paragraph" w:styleId="Zkladntext2">
    <w:name w:val="Body Text 2"/>
    <w:basedOn w:val="Normln"/>
    <w:rsid w:val="001726F7"/>
    <w:pPr>
      <w:widowControl/>
      <w:ind w:right="-567"/>
      <w:jc w:val="both"/>
    </w:pPr>
    <w:rPr>
      <w:sz w:val="24"/>
    </w:rPr>
  </w:style>
  <w:style w:type="paragraph" w:styleId="Textvbloku">
    <w:name w:val="Block Text"/>
    <w:basedOn w:val="Normln"/>
    <w:rsid w:val="001726F7"/>
    <w:pPr>
      <w:widowControl/>
      <w:ind w:left="426" w:right="-2" w:hanging="426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F24A3B"/>
    <w:pPr>
      <w:ind w:left="708"/>
    </w:pPr>
  </w:style>
  <w:style w:type="character" w:styleId="Siln">
    <w:name w:val="Strong"/>
    <w:qFormat/>
    <w:rsid w:val="007C034D"/>
    <w:rPr>
      <w:b/>
      <w:bCs/>
    </w:rPr>
  </w:style>
  <w:style w:type="table" w:styleId="Mkatabulky">
    <w:name w:val="Table Grid"/>
    <w:basedOn w:val="Normlntabulka"/>
    <w:rsid w:val="00BE24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71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717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62A4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762A4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6D1D2-B882-49BA-860C-E7A0E58B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1995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o    d í l o</vt:lpstr>
    </vt:vector>
  </TitlesOfParts>
  <Company>soukromý podnikatel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o    d í l o</dc:title>
  <dc:creator>Harapat_RS</dc:creator>
  <cp:lastModifiedBy>Tibitanzlova</cp:lastModifiedBy>
  <cp:revision>4</cp:revision>
  <cp:lastPrinted>2017-04-18T12:12:00Z</cp:lastPrinted>
  <dcterms:created xsi:type="dcterms:W3CDTF">2017-04-18T12:12:00Z</dcterms:created>
  <dcterms:modified xsi:type="dcterms:W3CDTF">2017-04-18T12:12:00Z</dcterms:modified>
</cp:coreProperties>
</file>