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05C3" w14:textId="5FECD086" w:rsidR="00B76707" w:rsidRPr="003542CB" w:rsidRDefault="00D12B99" w:rsidP="00177451">
      <w:pPr>
        <w:ind w:left="0" w:firstLine="0"/>
        <w:jc w:val="right"/>
        <w:rPr>
          <w:rFonts w:asciiTheme="minorHAnsi" w:hAnsiTheme="minorHAnsi" w:cstheme="minorHAnsi"/>
          <w:b/>
          <w:bCs/>
        </w:rPr>
      </w:pPr>
      <w:r w:rsidRPr="003542CB">
        <w:rPr>
          <w:rFonts w:asciiTheme="minorHAnsi" w:hAnsiTheme="minorHAnsi" w:cstheme="minorHAnsi"/>
        </w:rPr>
        <w:t>č</w:t>
      </w:r>
      <w:r w:rsidR="00B76707" w:rsidRPr="003542CB">
        <w:rPr>
          <w:rFonts w:asciiTheme="minorHAnsi" w:hAnsiTheme="minorHAnsi" w:cstheme="minorHAnsi"/>
        </w:rPr>
        <w:t xml:space="preserve">.j.: </w:t>
      </w:r>
      <w:r w:rsidR="0012756D" w:rsidRPr="003542CB">
        <w:rPr>
          <w:rFonts w:asciiTheme="minorHAnsi" w:hAnsiTheme="minorHAnsi" w:cstheme="minorHAnsi"/>
        </w:rPr>
        <w:t>2022/481/NM</w:t>
      </w:r>
    </w:p>
    <w:p w14:paraId="323BA719" w14:textId="77777777" w:rsidR="00F01182" w:rsidRPr="003542CB" w:rsidRDefault="00F01182" w:rsidP="00F01182">
      <w:pPr>
        <w:jc w:val="center"/>
        <w:rPr>
          <w:rFonts w:asciiTheme="minorHAnsi" w:hAnsiTheme="minorHAnsi" w:cstheme="minorHAnsi"/>
          <w:b/>
        </w:rPr>
      </w:pPr>
      <w:r w:rsidRPr="003542CB">
        <w:rPr>
          <w:rFonts w:asciiTheme="minorHAnsi" w:hAnsiTheme="minorHAnsi" w:cstheme="minorHAnsi"/>
          <w:b/>
        </w:rPr>
        <w:t>DODATEK č. 1</w:t>
      </w:r>
    </w:p>
    <w:p w14:paraId="47DDB716" w14:textId="3F23474E" w:rsidR="00F01182" w:rsidRPr="003542CB" w:rsidRDefault="00C25230" w:rsidP="00F01182">
      <w:pPr>
        <w:jc w:val="center"/>
        <w:rPr>
          <w:rFonts w:asciiTheme="minorHAnsi" w:hAnsiTheme="minorHAnsi" w:cstheme="minorHAnsi"/>
          <w:b/>
        </w:rPr>
      </w:pPr>
      <w:r w:rsidRPr="003542CB">
        <w:rPr>
          <w:rFonts w:asciiTheme="minorHAnsi" w:hAnsiTheme="minorHAnsi" w:cstheme="minorHAnsi"/>
          <w:b/>
        </w:rPr>
        <w:t>ke SMLOUVĚ</w:t>
      </w:r>
      <w:r w:rsidR="00F01182" w:rsidRPr="003542CB">
        <w:rPr>
          <w:rFonts w:asciiTheme="minorHAnsi" w:hAnsiTheme="minorHAnsi" w:cstheme="minorHAnsi"/>
          <w:b/>
        </w:rPr>
        <w:t xml:space="preserve"> O DÍLO</w:t>
      </w:r>
    </w:p>
    <w:p w14:paraId="32AEFA1B" w14:textId="24E691F0" w:rsidR="00F01182" w:rsidRPr="003542CB" w:rsidRDefault="00F01182" w:rsidP="55030134">
      <w:pPr>
        <w:jc w:val="center"/>
        <w:rPr>
          <w:rFonts w:asciiTheme="minorHAnsi" w:hAnsiTheme="minorHAnsi" w:cstheme="minorHAnsi"/>
          <w:b/>
          <w:bCs/>
        </w:rPr>
      </w:pPr>
      <w:r w:rsidRPr="003542CB">
        <w:rPr>
          <w:rFonts w:asciiTheme="minorHAnsi" w:hAnsiTheme="minorHAnsi" w:cstheme="minorHAnsi"/>
          <w:b/>
          <w:bCs/>
        </w:rPr>
        <w:t>č.</w:t>
      </w:r>
      <w:r w:rsidR="00B76707" w:rsidRPr="003542CB">
        <w:rPr>
          <w:rFonts w:asciiTheme="minorHAnsi" w:hAnsiTheme="minorHAnsi" w:cstheme="minorHAnsi"/>
          <w:b/>
          <w:bCs/>
        </w:rPr>
        <w:t xml:space="preserve"> </w:t>
      </w:r>
      <w:r w:rsidR="005D6956" w:rsidRPr="003542CB">
        <w:rPr>
          <w:rFonts w:asciiTheme="minorHAnsi" w:hAnsiTheme="minorHAnsi" w:cstheme="minorHAnsi"/>
          <w:b/>
          <w:bCs/>
        </w:rPr>
        <w:t>210643</w:t>
      </w:r>
    </w:p>
    <w:p w14:paraId="672A6659" w14:textId="77777777" w:rsidR="00F01182" w:rsidRPr="003542CB" w:rsidRDefault="00F01182" w:rsidP="00F01182">
      <w:pPr>
        <w:ind w:left="0" w:firstLine="0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923"/>
      </w:tblGrid>
      <w:tr w:rsidR="00C25230" w:rsidRPr="003542CB" w14:paraId="4F1EA4D3" w14:textId="77777777" w:rsidTr="00543428">
        <w:tc>
          <w:tcPr>
            <w:tcW w:w="4149" w:type="dxa"/>
          </w:tcPr>
          <w:p w14:paraId="787381AC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  <w:u w:val="single"/>
              </w:rPr>
              <w:t>Objednatel</w:t>
            </w:r>
            <w:r w:rsidRPr="003542C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23" w:type="dxa"/>
          </w:tcPr>
          <w:p w14:paraId="0242936E" w14:textId="77777777" w:rsidR="00C25230" w:rsidRPr="003542CB" w:rsidRDefault="00C25230" w:rsidP="00543428">
            <w:pPr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  <w:b/>
                <w:bCs/>
              </w:rPr>
              <w:t>Národní muzeum</w:t>
            </w:r>
          </w:p>
        </w:tc>
      </w:tr>
      <w:tr w:rsidR="00C25230" w:rsidRPr="003542CB" w14:paraId="024C4B05" w14:textId="77777777" w:rsidTr="00543428">
        <w:tc>
          <w:tcPr>
            <w:tcW w:w="4149" w:type="dxa"/>
          </w:tcPr>
          <w:p w14:paraId="65A5FF87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4923" w:type="dxa"/>
          </w:tcPr>
          <w:p w14:paraId="2C48DCD3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Václavské náměstí 68, 115 79 Praha 1</w:t>
            </w:r>
          </w:p>
        </w:tc>
      </w:tr>
      <w:tr w:rsidR="00C25230" w:rsidRPr="003542CB" w14:paraId="6AAD341F" w14:textId="77777777" w:rsidTr="00543428">
        <w:tc>
          <w:tcPr>
            <w:tcW w:w="4149" w:type="dxa"/>
          </w:tcPr>
          <w:p w14:paraId="43E6B36B" w14:textId="520D24A9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Osoby oprávněné jednat</w:t>
            </w:r>
            <w:r w:rsidR="005E2493" w:rsidRPr="003542CB">
              <w:rPr>
                <w:rFonts w:asciiTheme="minorHAnsi" w:hAnsiTheme="minorHAnsi" w:cstheme="minorHAnsi"/>
              </w:rPr>
              <w:t xml:space="preserve"> ve věcech smluvních:</w:t>
            </w:r>
          </w:p>
        </w:tc>
        <w:tc>
          <w:tcPr>
            <w:tcW w:w="4923" w:type="dxa"/>
          </w:tcPr>
          <w:p w14:paraId="047DD6FC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5230" w:rsidRPr="003542CB" w14:paraId="115A324A" w14:textId="77777777" w:rsidTr="00543428">
        <w:tc>
          <w:tcPr>
            <w:tcW w:w="4149" w:type="dxa"/>
          </w:tcPr>
          <w:p w14:paraId="11B57A68" w14:textId="7CEC74D4" w:rsidR="00C25230" w:rsidRPr="003542CB" w:rsidRDefault="00C25230" w:rsidP="00543428">
            <w:pPr>
              <w:ind w:left="0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23" w:type="dxa"/>
          </w:tcPr>
          <w:p w14:paraId="7A25A5E5" w14:textId="6A44B0AA" w:rsidR="00C25230" w:rsidRPr="003542CB" w:rsidRDefault="00D12B99" w:rsidP="00543428">
            <w:pPr>
              <w:ind w:left="-7" w:firstLine="7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prof</w:t>
            </w:r>
            <w:r w:rsidR="00C25230" w:rsidRPr="003542CB">
              <w:rPr>
                <w:rFonts w:asciiTheme="minorHAnsi" w:hAnsiTheme="minorHAnsi" w:cstheme="minorHAnsi"/>
              </w:rPr>
              <w:t>. PhDr. Michal Stehlík, PhD., náměstek generálního ředitele pro výstavní a sbírkovou činnost</w:t>
            </w:r>
          </w:p>
        </w:tc>
      </w:tr>
      <w:tr w:rsidR="00C25230" w:rsidRPr="003542CB" w14:paraId="4AF23D1E" w14:textId="77777777" w:rsidTr="00543428">
        <w:tc>
          <w:tcPr>
            <w:tcW w:w="4149" w:type="dxa"/>
          </w:tcPr>
          <w:p w14:paraId="7976F76D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4923" w:type="dxa"/>
          </w:tcPr>
          <w:p w14:paraId="63FF0F13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00023272</w:t>
            </w:r>
          </w:p>
        </w:tc>
      </w:tr>
      <w:tr w:rsidR="00C25230" w:rsidRPr="003542CB" w14:paraId="03002794" w14:textId="77777777" w:rsidTr="00543428">
        <w:tc>
          <w:tcPr>
            <w:tcW w:w="4149" w:type="dxa"/>
          </w:tcPr>
          <w:p w14:paraId="4A1F9358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4923" w:type="dxa"/>
          </w:tcPr>
          <w:p w14:paraId="386482F1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CZ00023272</w:t>
            </w:r>
          </w:p>
        </w:tc>
      </w:tr>
    </w:tbl>
    <w:p w14:paraId="02CBC22C" w14:textId="58C4218E" w:rsidR="0DAA175A" w:rsidRPr="003542CB" w:rsidRDefault="0DAA175A" w:rsidP="00543428">
      <w:pPr>
        <w:ind w:left="0" w:firstLine="0"/>
        <w:jc w:val="left"/>
        <w:rPr>
          <w:rFonts w:asciiTheme="minorHAnsi" w:hAnsiTheme="minorHAnsi" w:cstheme="minorHAnsi"/>
        </w:rPr>
      </w:pPr>
    </w:p>
    <w:p w14:paraId="25951DF8" w14:textId="77777777" w:rsidR="00F01182" w:rsidRPr="003542CB" w:rsidRDefault="00F01182" w:rsidP="00543428">
      <w:pPr>
        <w:ind w:left="142" w:firstLine="0"/>
        <w:jc w:val="left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(dále jen objednatel)</w:t>
      </w:r>
    </w:p>
    <w:p w14:paraId="5DAB6C7B" w14:textId="77777777" w:rsidR="00335951" w:rsidRPr="003542CB" w:rsidRDefault="00335951" w:rsidP="00543428">
      <w:pPr>
        <w:ind w:left="0" w:firstLine="0"/>
        <w:rPr>
          <w:rFonts w:asciiTheme="minorHAnsi" w:hAnsiTheme="minorHAnsi" w:cstheme="minorHAnsi"/>
        </w:rPr>
      </w:pPr>
    </w:p>
    <w:p w14:paraId="45F94F8F" w14:textId="77777777" w:rsidR="00F01182" w:rsidRPr="003542CB" w:rsidRDefault="00F01182" w:rsidP="00543428">
      <w:pPr>
        <w:ind w:left="142" w:firstLine="0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a</w:t>
      </w:r>
    </w:p>
    <w:p w14:paraId="592BF2ED" w14:textId="5C5D105A" w:rsidR="00B76707" w:rsidRPr="003542CB" w:rsidRDefault="00B76707" w:rsidP="00543428">
      <w:pPr>
        <w:ind w:left="0" w:firstLine="0"/>
        <w:rPr>
          <w:rFonts w:asciiTheme="minorHAnsi" w:hAnsiTheme="minorHAnsi" w:cstheme="minorHAnsi"/>
        </w:rPr>
      </w:pPr>
    </w:p>
    <w:tbl>
      <w:tblPr>
        <w:tblStyle w:val="Mkatabulky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53"/>
      </w:tblGrid>
      <w:tr w:rsidR="00B76707" w:rsidRPr="003542CB" w14:paraId="7A46CF70" w14:textId="77777777" w:rsidTr="00117898">
        <w:tc>
          <w:tcPr>
            <w:tcW w:w="4219" w:type="dxa"/>
          </w:tcPr>
          <w:p w14:paraId="6A14431D" w14:textId="62D1CDCE" w:rsidR="00B76707" w:rsidRPr="003542CB" w:rsidRDefault="00C25230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  <w:u w:val="single"/>
              </w:rPr>
              <w:t>Zhotovitel:</w:t>
            </w:r>
            <w:r w:rsidR="00B61F2C" w:rsidRPr="003542CB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</w:tc>
        <w:tc>
          <w:tcPr>
            <w:tcW w:w="4853" w:type="dxa"/>
          </w:tcPr>
          <w:p w14:paraId="65482DDC" w14:textId="158330C3" w:rsidR="00B76707" w:rsidRPr="003542CB" w:rsidRDefault="00B61F2C" w:rsidP="0054342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542CB">
              <w:rPr>
                <w:rFonts w:asciiTheme="minorHAnsi" w:hAnsiTheme="minorHAnsi" w:cstheme="minorHAnsi"/>
                <w:b/>
              </w:rPr>
              <w:t xml:space="preserve">Ing. arch. Lucie </w:t>
            </w:r>
            <w:proofErr w:type="spellStart"/>
            <w:r w:rsidRPr="003542CB">
              <w:rPr>
                <w:rFonts w:asciiTheme="minorHAnsi" w:hAnsiTheme="minorHAnsi" w:cstheme="minorHAnsi"/>
                <w:b/>
              </w:rPr>
              <w:t>Kirovová</w:t>
            </w:r>
            <w:proofErr w:type="spellEnd"/>
            <w:r w:rsidRPr="003542CB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3542CB">
              <w:rPr>
                <w:rFonts w:asciiTheme="minorHAnsi" w:hAnsiTheme="minorHAnsi" w:cstheme="minorHAnsi"/>
                <w:b/>
              </w:rPr>
              <w:t>Ph</w:t>
            </w:r>
            <w:proofErr w:type="spellEnd"/>
            <w:r w:rsidRPr="003542CB">
              <w:rPr>
                <w:rFonts w:asciiTheme="minorHAnsi" w:hAnsiTheme="minorHAnsi" w:cstheme="minorHAnsi"/>
                <w:b/>
              </w:rPr>
              <w:t>. D.</w:t>
            </w:r>
          </w:p>
        </w:tc>
      </w:tr>
      <w:tr w:rsidR="00B76707" w:rsidRPr="003542CB" w14:paraId="2F831980" w14:textId="77777777" w:rsidTr="00117898">
        <w:trPr>
          <w:trHeight w:val="317"/>
        </w:trPr>
        <w:tc>
          <w:tcPr>
            <w:tcW w:w="4219" w:type="dxa"/>
          </w:tcPr>
          <w:p w14:paraId="0B296CED" w14:textId="638CEEDB" w:rsidR="00B76707" w:rsidRPr="003542CB" w:rsidRDefault="00C25230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Se sídlem:</w:t>
            </w:r>
          </w:p>
        </w:tc>
        <w:tc>
          <w:tcPr>
            <w:tcW w:w="4853" w:type="dxa"/>
          </w:tcPr>
          <w:p w14:paraId="72458A52" w14:textId="026C5F76" w:rsidR="004E268E" w:rsidRPr="003542CB" w:rsidRDefault="007746F9" w:rsidP="00543428">
            <w:pPr>
              <w:pStyle w:val="Bezmezer"/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</w:pPr>
            <w:r w:rsidRPr="003542CB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Petra </w:t>
            </w:r>
            <w:proofErr w:type="spellStart"/>
            <w:r w:rsidRPr="003542CB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>Křičky</w:t>
            </w:r>
            <w:proofErr w:type="spellEnd"/>
            <w:r w:rsidRPr="003542CB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 11, Ostrava 1, 70200</w:t>
            </w:r>
          </w:p>
        </w:tc>
      </w:tr>
      <w:tr w:rsidR="00B76707" w:rsidRPr="003542CB" w14:paraId="48180A08" w14:textId="77777777" w:rsidTr="00117898">
        <w:tc>
          <w:tcPr>
            <w:tcW w:w="4219" w:type="dxa"/>
          </w:tcPr>
          <w:p w14:paraId="064013EB" w14:textId="6B1F3115" w:rsidR="00B76707" w:rsidRPr="003542CB" w:rsidRDefault="00C25230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 xml:space="preserve">IČ: </w:t>
            </w:r>
          </w:p>
        </w:tc>
        <w:tc>
          <w:tcPr>
            <w:tcW w:w="4853" w:type="dxa"/>
          </w:tcPr>
          <w:p w14:paraId="6A05A809" w14:textId="5D9245EE" w:rsidR="00B76707" w:rsidRPr="003542CB" w:rsidRDefault="00DF79B2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75848406 (není plátce DPH)</w:t>
            </w:r>
          </w:p>
        </w:tc>
      </w:tr>
      <w:tr w:rsidR="00E15F28" w:rsidRPr="003542CB" w14:paraId="5A39BBE3" w14:textId="77777777" w:rsidTr="00AB023E">
        <w:trPr>
          <w:trHeight w:val="197"/>
        </w:trPr>
        <w:tc>
          <w:tcPr>
            <w:tcW w:w="4219" w:type="dxa"/>
          </w:tcPr>
          <w:p w14:paraId="41C8F396" w14:textId="32425C89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4853" w:type="dxa"/>
          </w:tcPr>
          <w:p w14:paraId="72A3D3EC" w14:textId="6ED65884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CZ75848406</w:t>
            </w:r>
          </w:p>
        </w:tc>
      </w:tr>
      <w:tr w:rsidR="00AB023E" w:rsidRPr="003542CB" w14:paraId="30056E95" w14:textId="77777777" w:rsidTr="00AB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F576515" w14:textId="77777777" w:rsidR="00AB023E" w:rsidRDefault="00AB023E" w:rsidP="00543428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56CDCB84" w14:textId="77777777" w:rsidR="00AB023E" w:rsidRDefault="00AB023E" w:rsidP="00543428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15F28" w:rsidRPr="003542CB" w14:paraId="27AD5C77" w14:textId="77777777" w:rsidTr="00AB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4762205" w14:textId="7FD1FEB9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Subdodavatel:</w:t>
            </w:r>
            <w:r w:rsidRPr="003542CB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6303E677" w14:textId="437E46FF" w:rsidR="00E15F28" w:rsidRPr="003542CB" w:rsidRDefault="00AB023E" w:rsidP="0054342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MgA. Ondřej Zámiš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15F28" w:rsidRPr="003542CB" w14:paraId="0802C1EA" w14:textId="77777777" w:rsidTr="00AB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0C11706" w14:textId="77777777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Se sídlem: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4A9D1A32" w14:textId="489A21AF" w:rsidR="00E15F28" w:rsidRPr="003542CB" w:rsidRDefault="00AB023E" w:rsidP="00543428">
            <w:pPr>
              <w:pStyle w:val="Bezmezer"/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Čs. armády 346/4, 160 00 Praha 6</w:t>
            </w:r>
          </w:p>
        </w:tc>
      </w:tr>
      <w:tr w:rsidR="00E15F28" w:rsidRPr="003542CB" w14:paraId="52AD1FCC" w14:textId="77777777" w:rsidTr="00AB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CD5E800" w14:textId="77777777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 xml:space="preserve">IČ: 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65323877" w14:textId="0A6CE906" w:rsidR="00E15F28" w:rsidRPr="003542CB" w:rsidRDefault="00AB023E" w:rsidP="00543428">
            <w:pPr>
              <w:rPr>
                <w:rFonts w:asciiTheme="minorHAnsi" w:hAnsiTheme="minorHAnsi" w:cstheme="minorHAnsi"/>
              </w:rPr>
            </w:pPr>
            <w:r w:rsidRPr="00AB023E">
              <w:rPr>
                <w:rFonts w:asciiTheme="minorHAnsi" w:hAnsiTheme="minorHAnsi" w:cstheme="minorHAnsi"/>
              </w:rPr>
              <w:t xml:space="preserve">71043918 </w:t>
            </w:r>
            <w:r w:rsidRPr="003542CB">
              <w:rPr>
                <w:rFonts w:asciiTheme="minorHAnsi" w:hAnsiTheme="minorHAnsi" w:cstheme="minorHAnsi"/>
              </w:rPr>
              <w:t>(</w:t>
            </w:r>
            <w:r w:rsidR="00E15F28" w:rsidRPr="003542CB">
              <w:rPr>
                <w:rFonts w:asciiTheme="minorHAnsi" w:hAnsiTheme="minorHAnsi" w:cstheme="minorHAnsi"/>
              </w:rPr>
              <w:t>není plátce DPH)</w:t>
            </w:r>
          </w:p>
        </w:tc>
      </w:tr>
      <w:tr w:rsidR="00E15F28" w:rsidRPr="003542CB" w14:paraId="0D49D1DE" w14:textId="77777777" w:rsidTr="00AB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6A9A488" w14:textId="77777777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4519E3ED" w14:textId="67B83748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</w:p>
        </w:tc>
      </w:tr>
    </w:tbl>
    <w:p w14:paraId="0D0B940D" w14:textId="77777777" w:rsidR="003932F5" w:rsidRPr="003542CB" w:rsidRDefault="003932F5" w:rsidP="00C210C3">
      <w:pPr>
        <w:ind w:left="0" w:firstLine="0"/>
        <w:rPr>
          <w:rFonts w:asciiTheme="minorHAnsi" w:hAnsiTheme="minorHAnsi" w:cstheme="minorHAnsi"/>
          <w:b/>
          <w:bCs/>
        </w:rPr>
      </w:pPr>
    </w:p>
    <w:p w14:paraId="6558EAD8" w14:textId="16EFB2A4" w:rsidR="00C25230" w:rsidRPr="003542CB" w:rsidRDefault="00C25230" w:rsidP="00C210C3">
      <w:pPr>
        <w:ind w:left="0" w:firstLine="0"/>
        <w:rPr>
          <w:rFonts w:asciiTheme="minorHAnsi" w:hAnsiTheme="minorHAnsi" w:cstheme="minorHAnsi"/>
          <w:b/>
          <w:bCs/>
        </w:rPr>
      </w:pPr>
      <w:r w:rsidRPr="003542CB">
        <w:rPr>
          <w:rFonts w:asciiTheme="minorHAnsi" w:hAnsiTheme="minorHAnsi" w:cstheme="minorHAnsi"/>
        </w:rPr>
        <w:t>(dále jen „zhotovitel“)</w:t>
      </w:r>
    </w:p>
    <w:p w14:paraId="1D2CB34D" w14:textId="77777777" w:rsidR="00C25230" w:rsidRPr="003542CB" w:rsidRDefault="00C25230" w:rsidP="00C210C3">
      <w:pPr>
        <w:ind w:left="0" w:firstLine="0"/>
        <w:rPr>
          <w:rFonts w:asciiTheme="minorHAnsi" w:hAnsiTheme="minorHAnsi" w:cstheme="minorHAnsi"/>
          <w:b/>
          <w:bCs/>
        </w:rPr>
      </w:pPr>
    </w:p>
    <w:p w14:paraId="2C212B45" w14:textId="77777777" w:rsidR="00DB4F48" w:rsidRPr="003542CB" w:rsidRDefault="00DB4F48" w:rsidP="00DB4F48">
      <w:pPr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3542CB">
        <w:rPr>
          <w:rFonts w:asciiTheme="minorHAnsi" w:hAnsiTheme="minorHAnsi" w:cstheme="minorHAnsi"/>
          <w:b/>
          <w:bCs/>
        </w:rPr>
        <w:t>I.</w:t>
      </w:r>
    </w:p>
    <w:p w14:paraId="67819AB0" w14:textId="47C7BE64" w:rsidR="00F01182" w:rsidRPr="003542CB" w:rsidRDefault="00F01182" w:rsidP="0DAA175A">
      <w:pPr>
        <w:ind w:left="0" w:firstLine="0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Shora uved</w:t>
      </w:r>
      <w:r w:rsidR="007A1D43" w:rsidRPr="003542CB">
        <w:rPr>
          <w:rFonts w:asciiTheme="minorHAnsi" w:hAnsiTheme="minorHAnsi" w:cstheme="minorHAnsi"/>
        </w:rPr>
        <w:t>ené smluvní strany uzavřely dne</w:t>
      </w:r>
      <w:r w:rsidR="007A1D43" w:rsidRPr="003542CB">
        <w:rPr>
          <w:rFonts w:asciiTheme="minorHAnsi" w:hAnsiTheme="minorHAnsi" w:cstheme="minorHAnsi"/>
          <w:b/>
          <w:bCs/>
        </w:rPr>
        <w:t xml:space="preserve"> </w:t>
      </w:r>
      <w:r w:rsidR="005D6956" w:rsidRPr="003542CB">
        <w:rPr>
          <w:rFonts w:asciiTheme="minorHAnsi" w:hAnsiTheme="minorHAnsi" w:cstheme="minorHAnsi"/>
          <w:b/>
          <w:bCs/>
        </w:rPr>
        <w:t>15</w:t>
      </w:r>
      <w:r w:rsidR="00C210C3" w:rsidRPr="003542CB">
        <w:rPr>
          <w:rFonts w:asciiTheme="minorHAnsi" w:hAnsiTheme="minorHAnsi" w:cstheme="minorHAnsi"/>
          <w:b/>
          <w:bCs/>
        </w:rPr>
        <w:t>.</w:t>
      </w:r>
      <w:r w:rsidR="00BD2E67" w:rsidRPr="003542CB">
        <w:rPr>
          <w:rFonts w:asciiTheme="minorHAnsi" w:hAnsiTheme="minorHAnsi" w:cstheme="minorHAnsi"/>
          <w:b/>
          <w:bCs/>
        </w:rPr>
        <w:t xml:space="preserve"> </w:t>
      </w:r>
      <w:r w:rsidR="005D6956" w:rsidRPr="003542CB">
        <w:rPr>
          <w:rFonts w:asciiTheme="minorHAnsi" w:hAnsiTheme="minorHAnsi" w:cstheme="minorHAnsi"/>
          <w:b/>
          <w:bCs/>
        </w:rPr>
        <w:t>9</w:t>
      </w:r>
      <w:r w:rsidR="00B76707" w:rsidRPr="003542CB">
        <w:rPr>
          <w:rFonts w:asciiTheme="minorHAnsi" w:hAnsiTheme="minorHAnsi" w:cstheme="minorHAnsi"/>
          <w:b/>
          <w:bCs/>
        </w:rPr>
        <w:t>.</w:t>
      </w:r>
      <w:r w:rsidR="00217F25" w:rsidRPr="003542CB">
        <w:rPr>
          <w:rFonts w:asciiTheme="minorHAnsi" w:hAnsiTheme="minorHAnsi" w:cstheme="minorHAnsi"/>
          <w:b/>
          <w:bCs/>
        </w:rPr>
        <w:t xml:space="preserve"> 20</w:t>
      </w:r>
      <w:r w:rsidR="00D12B99" w:rsidRPr="003542CB">
        <w:rPr>
          <w:rFonts w:asciiTheme="minorHAnsi" w:hAnsiTheme="minorHAnsi" w:cstheme="minorHAnsi"/>
          <w:b/>
          <w:bCs/>
        </w:rPr>
        <w:t>21</w:t>
      </w:r>
      <w:r w:rsidRPr="003542CB">
        <w:rPr>
          <w:rFonts w:asciiTheme="minorHAnsi" w:hAnsiTheme="minorHAnsi" w:cstheme="minorHAnsi"/>
          <w:b/>
          <w:bCs/>
        </w:rPr>
        <w:t xml:space="preserve"> </w:t>
      </w:r>
      <w:r w:rsidRPr="003542CB">
        <w:rPr>
          <w:rFonts w:asciiTheme="minorHAnsi" w:hAnsiTheme="minorHAnsi" w:cstheme="minorHAnsi"/>
        </w:rPr>
        <w:t>smlouvu o dílo shora uvedeného čísla</w:t>
      </w:r>
      <w:r w:rsidR="00DB4F48" w:rsidRPr="003542CB">
        <w:rPr>
          <w:rFonts w:asciiTheme="minorHAnsi" w:hAnsiTheme="minorHAnsi" w:cstheme="minorHAnsi"/>
        </w:rPr>
        <w:t xml:space="preserve"> (dále jen Smlouva)</w:t>
      </w:r>
      <w:r w:rsidRPr="003542CB">
        <w:rPr>
          <w:rFonts w:asciiTheme="minorHAnsi" w:hAnsiTheme="minorHAnsi" w:cstheme="minorHAnsi"/>
        </w:rPr>
        <w:t>.</w:t>
      </w:r>
    </w:p>
    <w:p w14:paraId="0E27B00A" w14:textId="77777777" w:rsidR="00DB1E3C" w:rsidRPr="003542CB" w:rsidRDefault="00DB1E3C" w:rsidP="00DB4F48">
      <w:pPr>
        <w:ind w:left="0" w:firstLine="0"/>
        <w:rPr>
          <w:rFonts w:asciiTheme="minorHAnsi" w:hAnsiTheme="minorHAnsi" w:cstheme="minorHAnsi"/>
          <w:bCs/>
        </w:rPr>
      </w:pPr>
    </w:p>
    <w:p w14:paraId="44EAFD9C" w14:textId="27844B0A" w:rsidR="00240A09" w:rsidRPr="003542CB" w:rsidRDefault="0031169C" w:rsidP="00CA072D">
      <w:pPr>
        <w:pStyle w:val="Zkladntext2"/>
        <w:jc w:val="both"/>
        <w:rPr>
          <w:rFonts w:asciiTheme="minorHAnsi" w:hAnsiTheme="minorHAnsi" w:cstheme="minorHAnsi"/>
          <w:szCs w:val="24"/>
        </w:rPr>
      </w:pPr>
      <w:r w:rsidRPr="003542CB">
        <w:rPr>
          <w:rFonts w:asciiTheme="minorHAnsi" w:hAnsiTheme="minorHAnsi" w:cstheme="minorHAnsi"/>
          <w:szCs w:val="24"/>
        </w:rPr>
        <w:t>Smluvní strany</w:t>
      </w:r>
      <w:r w:rsidR="005B46B9" w:rsidRPr="003542CB">
        <w:rPr>
          <w:rFonts w:asciiTheme="minorHAnsi" w:hAnsiTheme="minorHAnsi" w:cstheme="minorHAnsi"/>
          <w:szCs w:val="24"/>
        </w:rPr>
        <w:t xml:space="preserve"> se </w:t>
      </w:r>
      <w:r w:rsidR="00774113" w:rsidRPr="003542CB">
        <w:rPr>
          <w:rFonts w:asciiTheme="minorHAnsi" w:hAnsiTheme="minorHAnsi" w:cstheme="minorHAnsi"/>
          <w:szCs w:val="24"/>
        </w:rPr>
        <w:t>dohodly na</w:t>
      </w:r>
      <w:r w:rsidR="005B46B9" w:rsidRPr="003542CB">
        <w:rPr>
          <w:rFonts w:asciiTheme="minorHAnsi" w:hAnsiTheme="minorHAnsi" w:cstheme="minorHAnsi"/>
          <w:szCs w:val="24"/>
        </w:rPr>
        <w:t xml:space="preserve"> provedení víceprací nad rámec předmětu plnění a zároveň odsouhlasily úpravu termínů odevzdání částí díla – </w:t>
      </w:r>
      <w:r w:rsidR="00126170" w:rsidRPr="003542CB">
        <w:rPr>
          <w:rFonts w:asciiTheme="minorHAnsi" w:hAnsiTheme="minorHAnsi" w:cstheme="minorHAnsi"/>
          <w:szCs w:val="24"/>
        </w:rPr>
        <w:t>obojí uvedené</w:t>
      </w:r>
      <w:r w:rsidR="005B46B9" w:rsidRPr="003542CB">
        <w:rPr>
          <w:rFonts w:asciiTheme="minorHAnsi" w:hAnsiTheme="minorHAnsi" w:cstheme="minorHAnsi"/>
          <w:szCs w:val="24"/>
        </w:rPr>
        <w:t xml:space="preserve"> je specifikované</w:t>
      </w:r>
      <w:r w:rsidR="00643344" w:rsidRPr="003542CB">
        <w:rPr>
          <w:rFonts w:asciiTheme="minorHAnsi" w:hAnsiTheme="minorHAnsi" w:cstheme="minorHAnsi"/>
          <w:szCs w:val="24"/>
        </w:rPr>
        <w:t xml:space="preserve"> níže.</w:t>
      </w:r>
    </w:p>
    <w:p w14:paraId="68A1F3F0" w14:textId="77777777" w:rsidR="005B46B9" w:rsidRPr="003542CB" w:rsidRDefault="005B46B9" w:rsidP="00CA072D">
      <w:pPr>
        <w:pStyle w:val="Zkladntext2"/>
        <w:jc w:val="both"/>
        <w:rPr>
          <w:rFonts w:asciiTheme="minorHAnsi" w:hAnsiTheme="minorHAnsi" w:cstheme="minorHAnsi"/>
          <w:i/>
          <w:szCs w:val="24"/>
        </w:rPr>
      </w:pPr>
    </w:p>
    <w:p w14:paraId="4F077C7B" w14:textId="3600E5C3" w:rsidR="003E6B25" w:rsidRPr="003542CB" w:rsidRDefault="003E6B25" w:rsidP="00E93A5E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Theme="minorHAnsi" w:hAnsiTheme="minorHAnsi" w:cstheme="minorHAnsi"/>
          <w:i/>
        </w:rPr>
      </w:pPr>
    </w:p>
    <w:p w14:paraId="2AC10C5B" w14:textId="650ED2FE" w:rsidR="00EA0F65" w:rsidRPr="003542CB" w:rsidRDefault="00EE359A" w:rsidP="00EA0F65">
      <w:pPr>
        <w:tabs>
          <w:tab w:val="left" w:pos="-1985"/>
          <w:tab w:val="right" w:pos="8931"/>
        </w:tabs>
        <w:spacing w:after="120" w:line="240" w:lineRule="atLeast"/>
        <w:ind w:left="0" w:right="-142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EA0F65" w:rsidRPr="003542CB">
        <w:rPr>
          <w:rFonts w:asciiTheme="minorHAnsi" w:hAnsiTheme="minorHAnsi" w:cstheme="minorHAnsi"/>
        </w:rPr>
        <w:t>. Smluvní strany se dohodly na úpravě termínů v:</w:t>
      </w:r>
    </w:p>
    <w:p w14:paraId="4B03CA23" w14:textId="77777777" w:rsidR="00EA0F65" w:rsidRPr="003542CB" w:rsidRDefault="00EA0F65" w:rsidP="00EA0F65">
      <w:pPr>
        <w:tabs>
          <w:tab w:val="left" w:pos="-1985"/>
          <w:tab w:val="right" w:pos="8931"/>
        </w:tabs>
        <w:spacing w:after="120" w:line="240" w:lineRule="atLeast"/>
        <w:ind w:left="0" w:right="-142" w:firstLine="0"/>
        <w:rPr>
          <w:rFonts w:asciiTheme="minorHAnsi" w:hAnsiTheme="minorHAnsi" w:cstheme="minorHAnsi"/>
          <w:b/>
          <w:bCs/>
        </w:rPr>
      </w:pPr>
      <w:r w:rsidRPr="003542CB">
        <w:rPr>
          <w:rFonts w:asciiTheme="minorHAnsi" w:hAnsiTheme="minorHAnsi" w:cstheme="minorHAnsi"/>
          <w:b/>
          <w:bCs/>
        </w:rPr>
        <w:t>a) Článku III. odst. 4:</w:t>
      </w:r>
    </w:p>
    <w:p w14:paraId="6B6E7AB4" w14:textId="77777777" w:rsidR="00EA0F65" w:rsidRPr="002868A5" w:rsidRDefault="00EA0F65" w:rsidP="00EA0F65">
      <w:pPr>
        <w:ind w:left="360" w:right="-1536" w:firstLine="0"/>
        <w:textAlignment w:val="baseline"/>
        <w:rPr>
          <w:rFonts w:asciiTheme="minorHAnsi" w:hAnsiTheme="minorHAnsi" w:cstheme="minorHAnsi"/>
          <w:b/>
          <w:bCs/>
        </w:rPr>
      </w:pPr>
      <w:r w:rsidRPr="002868A5">
        <w:rPr>
          <w:rFonts w:asciiTheme="minorHAnsi" w:hAnsiTheme="minorHAnsi" w:cstheme="minorHAnsi"/>
        </w:rPr>
        <w:t>Odevzdání DTP výstavní grafiky (panely, popisky) ke korekturám:</w:t>
      </w:r>
      <w:r w:rsidRPr="002868A5">
        <w:rPr>
          <w:rFonts w:asciiTheme="minorHAnsi" w:hAnsiTheme="minorHAnsi" w:cstheme="minorHAnsi"/>
          <w:b/>
          <w:bCs/>
        </w:rPr>
        <w:t xml:space="preserve"> </w:t>
      </w:r>
      <w:r w:rsidRPr="003542CB">
        <w:rPr>
          <w:rFonts w:asciiTheme="minorHAnsi" w:hAnsiTheme="minorHAnsi" w:cstheme="minorHAnsi"/>
          <w:b/>
          <w:bCs/>
        </w:rPr>
        <w:t xml:space="preserve">15.3. </w:t>
      </w:r>
      <w:r w:rsidRPr="002868A5">
        <w:rPr>
          <w:rFonts w:asciiTheme="minorHAnsi" w:hAnsiTheme="minorHAnsi" w:cstheme="minorHAnsi"/>
          <w:b/>
          <w:bCs/>
        </w:rPr>
        <w:t>202</w:t>
      </w:r>
      <w:r w:rsidRPr="003542CB">
        <w:rPr>
          <w:rFonts w:asciiTheme="minorHAnsi" w:hAnsiTheme="minorHAnsi" w:cstheme="minorHAnsi"/>
          <w:b/>
          <w:bCs/>
        </w:rPr>
        <w:t>2</w:t>
      </w:r>
      <w:r w:rsidRPr="002868A5">
        <w:rPr>
          <w:rFonts w:asciiTheme="minorHAnsi" w:hAnsiTheme="minorHAnsi" w:cstheme="minorHAnsi"/>
          <w:b/>
          <w:bCs/>
        </w:rPr>
        <w:t> </w:t>
      </w:r>
    </w:p>
    <w:p w14:paraId="08662B01" w14:textId="77777777" w:rsidR="00EA0F65" w:rsidRPr="003542CB" w:rsidRDefault="00EA0F65" w:rsidP="00EA0F65">
      <w:pPr>
        <w:ind w:left="360" w:right="-1536" w:firstLine="0"/>
        <w:textAlignment w:val="baseline"/>
        <w:rPr>
          <w:rFonts w:asciiTheme="minorHAnsi" w:hAnsiTheme="minorHAnsi" w:cstheme="minorHAnsi"/>
          <w:b/>
          <w:bCs/>
        </w:rPr>
      </w:pPr>
      <w:r w:rsidRPr="002868A5">
        <w:rPr>
          <w:rFonts w:asciiTheme="minorHAnsi" w:hAnsiTheme="minorHAnsi" w:cstheme="minorHAnsi"/>
        </w:rPr>
        <w:t>Konečná verze kompletní DTP výstavy včetně zapracovaných korektur:</w:t>
      </w:r>
      <w:r w:rsidRPr="002868A5">
        <w:rPr>
          <w:rFonts w:asciiTheme="minorHAnsi" w:hAnsiTheme="minorHAnsi" w:cstheme="minorHAnsi"/>
          <w:b/>
          <w:bCs/>
        </w:rPr>
        <w:t xml:space="preserve"> </w:t>
      </w:r>
      <w:r w:rsidRPr="003542CB">
        <w:rPr>
          <w:rFonts w:asciiTheme="minorHAnsi" w:hAnsiTheme="minorHAnsi" w:cstheme="minorHAnsi"/>
          <w:b/>
          <w:bCs/>
        </w:rPr>
        <w:t>1.4.</w:t>
      </w:r>
      <w:r w:rsidRPr="002868A5">
        <w:rPr>
          <w:rFonts w:asciiTheme="minorHAnsi" w:hAnsiTheme="minorHAnsi" w:cstheme="minorHAnsi"/>
          <w:b/>
          <w:bCs/>
        </w:rPr>
        <w:t xml:space="preserve"> 202</w:t>
      </w:r>
      <w:r w:rsidRPr="003542CB">
        <w:rPr>
          <w:rFonts w:asciiTheme="minorHAnsi" w:hAnsiTheme="minorHAnsi" w:cstheme="minorHAnsi"/>
          <w:b/>
          <w:bCs/>
        </w:rPr>
        <w:t>2</w:t>
      </w:r>
    </w:p>
    <w:p w14:paraId="528C7026" w14:textId="77777777" w:rsidR="00EA0F65" w:rsidRPr="003542CB" w:rsidRDefault="00EA0F65" w:rsidP="00EA0F65">
      <w:pPr>
        <w:ind w:left="0" w:right="-1536" w:firstLine="0"/>
        <w:textAlignment w:val="baseline"/>
        <w:rPr>
          <w:rFonts w:asciiTheme="minorHAnsi" w:hAnsiTheme="minorHAnsi" w:cstheme="minorHAnsi"/>
          <w:b/>
          <w:bCs/>
        </w:rPr>
      </w:pPr>
      <w:r w:rsidRPr="003542CB">
        <w:rPr>
          <w:rFonts w:asciiTheme="minorHAnsi" w:hAnsiTheme="minorHAnsi" w:cstheme="minorHAnsi"/>
          <w:b/>
          <w:bCs/>
        </w:rPr>
        <w:t>b) Článku III. odst. 5ii</w:t>
      </w:r>
    </w:p>
    <w:p w14:paraId="70B730C7" w14:textId="77777777" w:rsidR="00EA0F65" w:rsidRPr="003327A7" w:rsidRDefault="00EA0F65" w:rsidP="00EA0F65">
      <w:pPr>
        <w:ind w:left="321" w:firstLine="0"/>
        <w:textAlignment w:val="baseline"/>
        <w:rPr>
          <w:rFonts w:asciiTheme="minorHAnsi" w:hAnsiTheme="minorHAnsi" w:cstheme="minorHAnsi"/>
        </w:rPr>
      </w:pPr>
      <w:r w:rsidRPr="003327A7">
        <w:rPr>
          <w:rFonts w:asciiTheme="minorHAnsi" w:hAnsiTheme="minorHAnsi" w:cstheme="minorHAnsi"/>
        </w:rPr>
        <w:t>Termín odevzdání ke korekturám do:</w:t>
      </w:r>
      <w:r w:rsidRPr="003327A7">
        <w:rPr>
          <w:rFonts w:asciiTheme="minorHAnsi" w:hAnsiTheme="minorHAnsi" w:cstheme="minorHAnsi"/>
          <w:b/>
          <w:bCs/>
        </w:rPr>
        <w:t xml:space="preserve"> </w:t>
      </w:r>
      <w:r w:rsidRPr="003542CB">
        <w:rPr>
          <w:rFonts w:asciiTheme="minorHAnsi" w:hAnsiTheme="minorHAnsi" w:cstheme="minorHAnsi"/>
          <w:b/>
          <w:bCs/>
        </w:rPr>
        <w:t>8</w:t>
      </w:r>
      <w:r w:rsidRPr="003327A7">
        <w:rPr>
          <w:rFonts w:asciiTheme="minorHAnsi" w:hAnsiTheme="minorHAnsi" w:cstheme="minorHAnsi"/>
          <w:b/>
          <w:bCs/>
        </w:rPr>
        <w:t xml:space="preserve">. </w:t>
      </w:r>
      <w:r w:rsidRPr="003542CB">
        <w:rPr>
          <w:rFonts w:asciiTheme="minorHAnsi" w:hAnsiTheme="minorHAnsi" w:cstheme="minorHAnsi"/>
          <w:b/>
          <w:bCs/>
        </w:rPr>
        <w:t>4</w:t>
      </w:r>
      <w:r w:rsidRPr="003327A7">
        <w:rPr>
          <w:rFonts w:asciiTheme="minorHAnsi" w:hAnsiTheme="minorHAnsi" w:cstheme="minorHAnsi"/>
          <w:b/>
          <w:bCs/>
        </w:rPr>
        <w:t>. 2022 </w:t>
      </w:r>
      <w:r w:rsidRPr="003327A7">
        <w:rPr>
          <w:rFonts w:asciiTheme="minorHAnsi" w:hAnsiTheme="minorHAnsi" w:cstheme="minorHAnsi"/>
        </w:rPr>
        <w:t> </w:t>
      </w:r>
    </w:p>
    <w:p w14:paraId="3ED72D5E" w14:textId="77777777" w:rsidR="00EA0F65" w:rsidRPr="003327A7" w:rsidRDefault="00EA0F65" w:rsidP="00EA0F65">
      <w:pPr>
        <w:ind w:left="321" w:firstLine="0"/>
        <w:textAlignment w:val="baseline"/>
        <w:rPr>
          <w:rFonts w:asciiTheme="minorHAnsi" w:hAnsiTheme="minorHAnsi" w:cstheme="minorHAnsi"/>
        </w:rPr>
      </w:pPr>
      <w:r w:rsidRPr="003327A7">
        <w:rPr>
          <w:rFonts w:asciiTheme="minorHAnsi" w:hAnsiTheme="minorHAnsi" w:cstheme="minorHAnsi"/>
        </w:rPr>
        <w:t>Termín odevzdání verze včetně zapracovaných korektur:</w:t>
      </w:r>
      <w:r w:rsidRPr="003327A7">
        <w:rPr>
          <w:rFonts w:asciiTheme="minorHAnsi" w:hAnsiTheme="minorHAnsi" w:cstheme="minorHAnsi"/>
          <w:b/>
          <w:bCs/>
        </w:rPr>
        <w:t xml:space="preserve"> </w:t>
      </w:r>
      <w:r w:rsidRPr="003542CB">
        <w:rPr>
          <w:rFonts w:asciiTheme="minorHAnsi" w:hAnsiTheme="minorHAnsi" w:cstheme="minorHAnsi"/>
          <w:b/>
          <w:bCs/>
        </w:rPr>
        <w:t>27</w:t>
      </w:r>
      <w:r w:rsidRPr="003327A7">
        <w:rPr>
          <w:rFonts w:asciiTheme="minorHAnsi" w:hAnsiTheme="minorHAnsi" w:cstheme="minorHAnsi"/>
          <w:b/>
          <w:bCs/>
        </w:rPr>
        <w:t xml:space="preserve">. </w:t>
      </w:r>
      <w:r w:rsidRPr="003542CB">
        <w:rPr>
          <w:rFonts w:asciiTheme="minorHAnsi" w:hAnsiTheme="minorHAnsi" w:cstheme="minorHAnsi"/>
          <w:b/>
          <w:bCs/>
        </w:rPr>
        <w:t>4</w:t>
      </w:r>
      <w:r w:rsidRPr="003327A7">
        <w:rPr>
          <w:rFonts w:asciiTheme="minorHAnsi" w:hAnsiTheme="minorHAnsi" w:cstheme="minorHAnsi"/>
          <w:b/>
          <w:bCs/>
        </w:rPr>
        <w:t>. 2022</w:t>
      </w:r>
      <w:r w:rsidRPr="003327A7">
        <w:rPr>
          <w:rFonts w:asciiTheme="minorHAnsi" w:hAnsiTheme="minorHAnsi" w:cstheme="minorHAnsi"/>
        </w:rPr>
        <w:t> </w:t>
      </w:r>
    </w:p>
    <w:p w14:paraId="5FF4385A" w14:textId="77777777" w:rsidR="00EA0F65" w:rsidRPr="003542CB" w:rsidRDefault="00EA0F65" w:rsidP="00EA0F65">
      <w:pPr>
        <w:ind w:left="321" w:right="-1536" w:firstLine="0"/>
        <w:textAlignment w:val="baseline"/>
        <w:rPr>
          <w:rFonts w:asciiTheme="minorHAnsi" w:hAnsiTheme="minorHAnsi" w:cstheme="minorHAnsi"/>
          <w:b/>
          <w:bCs/>
        </w:rPr>
      </w:pPr>
    </w:p>
    <w:p w14:paraId="3722C04B" w14:textId="3F8F6EBF" w:rsidR="00EA0F65" w:rsidRPr="003542CB" w:rsidRDefault="00EA0F65" w:rsidP="00EA0F65">
      <w:pPr>
        <w:ind w:left="0" w:right="-1536" w:firstLine="0"/>
        <w:textAlignment w:val="baseline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lastRenderedPageBreak/>
        <w:t>Důvodem k dohodnutým změnám j</w:t>
      </w:r>
      <w:r w:rsidR="00A4173E" w:rsidRPr="003542CB">
        <w:rPr>
          <w:rFonts w:asciiTheme="minorHAnsi" w:hAnsiTheme="minorHAnsi" w:cstheme="minorHAnsi"/>
        </w:rPr>
        <w:t>sou zpracované změny v</w:t>
      </w:r>
      <w:r w:rsidR="00990DD6" w:rsidRPr="003542CB">
        <w:rPr>
          <w:rFonts w:asciiTheme="minorHAnsi" w:hAnsiTheme="minorHAnsi" w:cstheme="minorHAnsi"/>
        </w:rPr>
        <w:t> </w:t>
      </w:r>
      <w:r w:rsidR="00A4173E" w:rsidRPr="003542CB">
        <w:rPr>
          <w:rFonts w:asciiTheme="minorHAnsi" w:hAnsiTheme="minorHAnsi" w:cstheme="minorHAnsi"/>
        </w:rPr>
        <w:t>projektu</w:t>
      </w:r>
      <w:r w:rsidR="00990DD6" w:rsidRPr="003542CB">
        <w:rPr>
          <w:rFonts w:asciiTheme="minorHAnsi" w:hAnsiTheme="minorHAnsi" w:cstheme="minorHAnsi"/>
        </w:rPr>
        <w:t>:</w:t>
      </w:r>
    </w:p>
    <w:p w14:paraId="5710235F" w14:textId="7BB47A0A" w:rsidR="00436AAE" w:rsidRPr="003542CB" w:rsidRDefault="00DC6E5C" w:rsidP="00DC6E5C">
      <w:pPr>
        <w:pStyle w:val="Odstavecseseznamem"/>
        <w:numPr>
          <w:ilvl w:val="0"/>
          <w:numId w:val="9"/>
        </w:numPr>
        <w:ind w:right="-1536"/>
        <w:textAlignment w:val="baseline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navýšení</w:t>
      </w:r>
      <w:r w:rsidR="00436AAE" w:rsidRPr="003542CB">
        <w:rPr>
          <w:rFonts w:asciiTheme="minorHAnsi" w:hAnsiTheme="minorHAnsi" w:cstheme="minorHAnsi"/>
        </w:rPr>
        <w:t xml:space="preserve"> interaktivních mechanických prvků</w:t>
      </w:r>
    </w:p>
    <w:p w14:paraId="1C14A9F5" w14:textId="77777777" w:rsidR="001462D0" w:rsidRDefault="00DC6E5C" w:rsidP="001462D0">
      <w:pPr>
        <w:pStyle w:val="Odstavecseseznamem"/>
        <w:numPr>
          <w:ilvl w:val="0"/>
          <w:numId w:val="9"/>
        </w:numPr>
        <w:ind w:right="-1536"/>
        <w:textAlignment w:val="baseline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změna konceptu a r</w:t>
      </w:r>
      <w:r w:rsidR="00436AAE" w:rsidRPr="003542CB">
        <w:rPr>
          <w:rFonts w:asciiTheme="minorHAnsi" w:hAnsiTheme="minorHAnsi" w:cstheme="minorHAnsi"/>
        </w:rPr>
        <w:t xml:space="preserve">edukce AV </w:t>
      </w:r>
      <w:r w:rsidRPr="003542CB">
        <w:rPr>
          <w:rFonts w:asciiTheme="minorHAnsi" w:hAnsiTheme="minorHAnsi" w:cstheme="minorHAnsi"/>
        </w:rPr>
        <w:t>prvků</w:t>
      </w:r>
    </w:p>
    <w:p w14:paraId="165B74C7" w14:textId="46328B3E" w:rsidR="00574FD9" w:rsidRPr="001462D0" w:rsidRDefault="00165F0F" w:rsidP="001462D0">
      <w:pPr>
        <w:pStyle w:val="Odstavecseseznamem"/>
        <w:numPr>
          <w:ilvl w:val="0"/>
          <w:numId w:val="9"/>
        </w:numPr>
        <w:ind w:right="-1536"/>
        <w:textAlignment w:val="baseline"/>
        <w:rPr>
          <w:rFonts w:asciiTheme="minorHAnsi" w:hAnsiTheme="minorHAnsi" w:cstheme="minorHAnsi"/>
        </w:rPr>
      </w:pPr>
      <w:r w:rsidRPr="001462D0">
        <w:rPr>
          <w:rFonts w:asciiTheme="minorHAnsi" w:hAnsiTheme="minorHAnsi" w:cstheme="minorHAnsi"/>
        </w:rPr>
        <w:t>navýšení objemu grafi</w:t>
      </w:r>
      <w:r w:rsidR="00990DD6" w:rsidRPr="001462D0">
        <w:rPr>
          <w:rFonts w:asciiTheme="minorHAnsi" w:hAnsiTheme="minorHAnsi" w:cstheme="minorHAnsi"/>
        </w:rPr>
        <w:t>k</w:t>
      </w:r>
      <w:r w:rsidR="003542CB" w:rsidRPr="001462D0">
        <w:rPr>
          <w:rFonts w:asciiTheme="minorHAnsi" w:hAnsiTheme="minorHAnsi" w:cstheme="minorHAnsi"/>
        </w:rPr>
        <w:t>y</w:t>
      </w:r>
    </w:p>
    <w:p w14:paraId="1C5C922E" w14:textId="77777777" w:rsidR="00EE359A" w:rsidRPr="003542CB" w:rsidRDefault="00EE359A" w:rsidP="00EE359A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Theme="minorHAnsi" w:hAnsiTheme="minorHAnsi" w:cstheme="minorHAnsi"/>
          <w:i/>
        </w:rPr>
      </w:pPr>
      <w:r w:rsidRPr="003542CB">
        <w:rPr>
          <w:rFonts w:asciiTheme="minorHAnsi" w:hAnsiTheme="minorHAnsi" w:cstheme="minorHAnsi"/>
          <w:b/>
        </w:rPr>
        <w:t>Článek VII odst. 1 se doplňuje</w:t>
      </w:r>
      <w:r w:rsidRPr="003542CB">
        <w:rPr>
          <w:rFonts w:asciiTheme="minorHAnsi" w:hAnsiTheme="minorHAnsi" w:cstheme="minorHAnsi"/>
          <w:i/>
        </w:rPr>
        <w:t>:</w:t>
      </w:r>
    </w:p>
    <w:p w14:paraId="2660BC0A" w14:textId="77777777" w:rsidR="00EE359A" w:rsidRPr="003542CB" w:rsidRDefault="00EE359A" w:rsidP="00EE359A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Theme="minorHAnsi" w:hAnsiTheme="minorHAnsi" w:cstheme="minorHAnsi"/>
          <w:bCs/>
        </w:rPr>
      </w:pPr>
    </w:p>
    <w:tbl>
      <w:tblPr>
        <w:tblStyle w:val="Mkatabulky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0"/>
        <w:gridCol w:w="2501"/>
        <w:gridCol w:w="2376"/>
      </w:tblGrid>
      <w:tr w:rsidR="00EE359A" w:rsidRPr="003542CB" w14:paraId="5E2608D7" w14:textId="77777777" w:rsidTr="00197594">
        <w:trPr>
          <w:gridAfter w:val="1"/>
          <w:wAfter w:w="2376" w:type="dxa"/>
        </w:trPr>
        <w:tc>
          <w:tcPr>
            <w:tcW w:w="6521" w:type="dxa"/>
            <w:gridSpan w:val="2"/>
          </w:tcPr>
          <w:p w14:paraId="681A907D" w14:textId="28338A4B" w:rsidR="00EE359A" w:rsidRPr="003542CB" w:rsidRDefault="002B4537" w:rsidP="00197594">
            <w:pPr>
              <w:spacing w:after="120" w:line="240" w:lineRule="atLeast"/>
              <w:ind w:firstLine="3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EE359A" w:rsidRPr="003542CB">
              <w:rPr>
                <w:rFonts w:asciiTheme="minorHAnsi" w:hAnsiTheme="minorHAnsi" w:cstheme="minorHAnsi"/>
              </w:rPr>
              <w:t>. Smluvní strany se dohodly na navýšení ceny za zhotovení díla:</w:t>
            </w:r>
          </w:p>
        </w:tc>
      </w:tr>
      <w:tr w:rsidR="00EE359A" w:rsidRPr="003542CB" w14:paraId="5A5D862A" w14:textId="77777777" w:rsidTr="00197594">
        <w:tc>
          <w:tcPr>
            <w:tcW w:w="4020" w:type="dxa"/>
          </w:tcPr>
          <w:p w14:paraId="742DFC7D" w14:textId="77777777" w:rsidR="00EE359A" w:rsidRPr="003542CB" w:rsidRDefault="00EE359A" w:rsidP="00197594">
            <w:pPr>
              <w:spacing w:after="120" w:line="240" w:lineRule="atLeast"/>
              <w:ind w:left="0" w:firstLine="0"/>
              <w:jc w:val="left"/>
              <w:rPr>
                <w:rFonts w:asciiTheme="minorHAnsi" w:hAnsiTheme="minorHAnsi" w:cstheme="minorHAnsi"/>
                <w:u w:val="single"/>
              </w:rPr>
            </w:pPr>
            <w:r w:rsidRPr="003542CB">
              <w:rPr>
                <w:rFonts w:asciiTheme="minorHAnsi" w:hAnsiTheme="minorHAnsi" w:cstheme="minorHAnsi"/>
                <w:lang w:val="it-IT"/>
              </w:rPr>
              <w:t xml:space="preserve">Cena </w:t>
            </w:r>
            <w:r w:rsidRPr="003542CB">
              <w:rPr>
                <w:rFonts w:asciiTheme="minorHAnsi" w:hAnsiTheme="minorHAnsi" w:cstheme="minorHAnsi"/>
              </w:rPr>
              <w:t>díla celkem bez DPH</w:t>
            </w:r>
          </w:p>
        </w:tc>
        <w:tc>
          <w:tcPr>
            <w:tcW w:w="4877" w:type="dxa"/>
            <w:gridSpan w:val="2"/>
          </w:tcPr>
          <w:p w14:paraId="233C4631" w14:textId="77777777" w:rsidR="00EE359A" w:rsidRPr="003542CB" w:rsidRDefault="00EE359A" w:rsidP="00197594">
            <w:pPr>
              <w:spacing w:after="120" w:line="240" w:lineRule="atLeast"/>
              <w:ind w:left="0" w:firstLine="0"/>
              <w:jc w:val="right"/>
              <w:rPr>
                <w:rFonts w:asciiTheme="minorHAnsi" w:hAnsiTheme="minorHAnsi" w:cstheme="minorHAnsi"/>
                <w:u w:val="single"/>
              </w:rPr>
            </w:pPr>
            <w:r w:rsidRPr="003542CB">
              <w:rPr>
                <w:rFonts w:asciiTheme="minorHAnsi" w:hAnsiTheme="minorHAnsi" w:cstheme="minorHAnsi"/>
                <w:bCs/>
                <w:color w:val="201F1E"/>
                <w:shd w:val="clear" w:color="auto" w:fill="FFFFFF"/>
              </w:rPr>
              <w:t>306 750</w:t>
            </w:r>
            <w:r w:rsidRPr="003542CB">
              <w:rPr>
                <w:rFonts w:asciiTheme="minorHAnsi" w:hAnsiTheme="minorHAnsi" w:cstheme="minorHAnsi"/>
              </w:rPr>
              <w:t>,-Kč</w:t>
            </w:r>
          </w:p>
        </w:tc>
      </w:tr>
      <w:tr w:rsidR="00EE359A" w:rsidRPr="003542CB" w14:paraId="218AF4DD" w14:textId="77777777" w:rsidTr="00197594">
        <w:tc>
          <w:tcPr>
            <w:tcW w:w="4020" w:type="dxa"/>
            <w:tcBorders>
              <w:bottom w:val="single" w:sz="4" w:space="0" w:color="auto"/>
            </w:tcBorders>
          </w:tcPr>
          <w:p w14:paraId="50F0D438" w14:textId="77777777" w:rsidR="00EE359A" w:rsidRPr="003542CB" w:rsidRDefault="00EE359A" w:rsidP="00197594">
            <w:pPr>
              <w:spacing w:after="120" w:line="240" w:lineRule="atLeast"/>
              <w:ind w:left="0" w:firstLine="0"/>
              <w:jc w:val="left"/>
              <w:rPr>
                <w:rFonts w:asciiTheme="minorHAnsi" w:hAnsiTheme="minorHAnsi" w:cstheme="minorHAnsi"/>
                <w:u w:val="single"/>
              </w:rPr>
            </w:pPr>
            <w:r w:rsidRPr="003542CB">
              <w:rPr>
                <w:rFonts w:asciiTheme="minorHAnsi" w:hAnsiTheme="minorHAnsi" w:cstheme="minorHAnsi"/>
              </w:rPr>
              <w:t>Zhotovitel není plátcem DPH</w:t>
            </w:r>
          </w:p>
        </w:tc>
        <w:tc>
          <w:tcPr>
            <w:tcW w:w="4877" w:type="dxa"/>
            <w:gridSpan w:val="2"/>
            <w:tcBorders>
              <w:bottom w:val="single" w:sz="4" w:space="0" w:color="auto"/>
            </w:tcBorders>
          </w:tcPr>
          <w:p w14:paraId="420A55D0" w14:textId="77777777" w:rsidR="00EE359A" w:rsidRPr="003542CB" w:rsidRDefault="00EE359A" w:rsidP="00197594">
            <w:pPr>
              <w:spacing w:after="120" w:line="240" w:lineRule="atLeast"/>
              <w:ind w:left="0" w:firstLine="0"/>
              <w:jc w:val="right"/>
              <w:rPr>
                <w:rFonts w:asciiTheme="minorHAnsi" w:hAnsiTheme="minorHAnsi" w:cstheme="minorHAnsi"/>
                <w:u w:val="single"/>
              </w:rPr>
            </w:pPr>
            <w:r w:rsidRPr="003542CB">
              <w:rPr>
                <w:rFonts w:asciiTheme="minorHAnsi" w:hAnsiTheme="minorHAnsi" w:cstheme="minorHAnsi"/>
              </w:rPr>
              <w:t>0,00,-Kč</w:t>
            </w:r>
          </w:p>
        </w:tc>
      </w:tr>
      <w:tr w:rsidR="00EE359A" w:rsidRPr="003542CB" w14:paraId="3951AAE5" w14:textId="77777777" w:rsidTr="00197594">
        <w:trPr>
          <w:trHeight w:val="215"/>
        </w:trPr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14:paraId="6AE09621" w14:textId="77777777" w:rsidR="00EE359A" w:rsidRPr="003542CB" w:rsidRDefault="00EE359A" w:rsidP="00197594">
            <w:pPr>
              <w:ind w:left="0" w:right="141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  <w:b/>
                <w:bCs/>
                <w:lang w:val="it-IT"/>
              </w:rPr>
              <w:t xml:space="preserve">Cena </w:t>
            </w:r>
            <w:r w:rsidRPr="003542CB">
              <w:rPr>
                <w:rFonts w:asciiTheme="minorHAnsi" w:hAnsiTheme="minorHAnsi" w:cstheme="minorHAnsi"/>
                <w:b/>
                <w:bCs/>
              </w:rPr>
              <w:t xml:space="preserve">díla celkem včetně DPH 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C53A5" w14:textId="77777777" w:rsidR="00EE359A" w:rsidRPr="003542CB" w:rsidRDefault="00EE359A" w:rsidP="00197594">
            <w:pPr>
              <w:spacing w:line="240" w:lineRule="atLeast"/>
              <w:ind w:left="0" w:firstLine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  <w:b/>
                <w:bCs/>
                <w:color w:val="201F1E"/>
                <w:shd w:val="clear" w:color="auto" w:fill="FFFFFF"/>
              </w:rPr>
              <w:t>306 750</w:t>
            </w:r>
            <w:r w:rsidRPr="003542CB">
              <w:rPr>
                <w:rFonts w:asciiTheme="minorHAnsi" w:hAnsiTheme="minorHAnsi" w:cstheme="minorHAnsi"/>
                <w:b/>
              </w:rPr>
              <w:t>,-Kč</w:t>
            </w:r>
          </w:p>
        </w:tc>
      </w:tr>
    </w:tbl>
    <w:p w14:paraId="0D15F7C0" w14:textId="77777777" w:rsidR="00EE359A" w:rsidRPr="003542CB" w:rsidRDefault="00EE359A" w:rsidP="00EE359A">
      <w:pPr>
        <w:tabs>
          <w:tab w:val="left" w:pos="-1985"/>
          <w:tab w:val="right" w:pos="8931"/>
        </w:tabs>
        <w:spacing w:after="120" w:line="240" w:lineRule="atLeast"/>
        <w:ind w:left="142" w:right="-142" w:firstLine="0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Slovy: tři sta šest tisíc sedm set padesát korun českých</w:t>
      </w:r>
    </w:p>
    <w:p w14:paraId="1ECE2B16" w14:textId="77777777" w:rsidR="00EE359A" w:rsidRPr="003542CB" w:rsidRDefault="00EE359A" w:rsidP="00EE359A">
      <w:pPr>
        <w:tabs>
          <w:tab w:val="left" w:pos="-1985"/>
          <w:tab w:val="right" w:pos="8931"/>
        </w:tabs>
        <w:spacing w:after="120" w:line="240" w:lineRule="atLeast"/>
        <w:ind w:left="0" w:right="-142" w:firstLine="0"/>
        <w:rPr>
          <w:rFonts w:asciiTheme="minorHAnsi" w:hAnsiTheme="minorHAnsi" w:cstheme="minorHAnsi"/>
          <w:b/>
          <w:bCs/>
        </w:rPr>
      </w:pPr>
    </w:p>
    <w:p w14:paraId="6657B685" w14:textId="77777777" w:rsidR="00EE359A" w:rsidRPr="003542CB" w:rsidRDefault="00EE359A" w:rsidP="00EE359A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Theme="minorHAnsi" w:hAnsiTheme="minorHAnsi" w:cstheme="minorHAnsi"/>
          <w:iCs/>
        </w:rPr>
      </w:pPr>
      <w:r w:rsidRPr="003542CB">
        <w:rPr>
          <w:rFonts w:asciiTheme="minorHAnsi" w:hAnsiTheme="minorHAnsi" w:cstheme="minorHAnsi"/>
          <w:b/>
        </w:rPr>
        <w:t>Článek VII odst. 3 se upravuje</w:t>
      </w:r>
      <w:r w:rsidRPr="003542CB">
        <w:rPr>
          <w:rFonts w:asciiTheme="minorHAnsi" w:hAnsiTheme="minorHAnsi" w:cstheme="minorHAnsi"/>
          <w:iCs/>
        </w:rPr>
        <w:t>:</w:t>
      </w:r>
    </w:p>
    <w:p w14:paraId="4E01E9C0" w14:textId="77777777" w:rsidR="00EE359A" w:rsidRPr="003542CB" w:rsidRDefault="00EE359A" w:rsidP="00EE359A">
      <w:pPr>
        <w:ind w:left="142" w:hanging="142"/>
        <w:textAlignment w:val="baseline"/>
        <w:rPr>
          <w:rFonts w:asciiTheme="minorHAnsi" w:hAnsiTheme="minorHAnsi" w:cstheme="minorHAnsi"/>
        </w:rPr>
      </w:pPr>
    </w:p>
    <w:p w14:paraId="3A7157FF" w14:textId="77777777" w:rsidR="00EE359A" w:rsidRPr="00994C33" w:rsidRDefault="00EE359A" w:rsidP="00EE359A">
      <w:pPr>
        <w:ind w:left="142" w:hanging="142"/>
        <w:textAlignment w:val="baseline"/>
        <w:rPr>
          <w:rFonts w:asciiTheme="minorHAnsi" w:hAnsiTheme="minorHAnsi" w:cstheme="minorHAnsi"/>
        </w:rPr>
      </w:pPr>
      <w:r w:rsidRPr="00994C33">
        <w:rPr>
          <w:rFonts w:asciiTheme="minorHAnsi" w:hAnsiTheme="minorHAnsi" w:cstheme="minorHAnsi"/>
        </w:rPr>
        <w:t>Odměna se skládá z těchto položek: </w:t>
      </w:r>
    </w:p>
    <w:p w14:paraId="2949A509" w14:textId="77777777" w:rsidR="00EE359A" w:rsidRPr="00994C33" w:rsidRDefault="00EE359A" w:rsidP="00EE359A">
      <w:pPr>
        <w:numPr>
          <w:ilvl w:val="0"/>
          <w:numId w:val="11"/>
        </w:numPr>
        <w:ind w:left="1230" w:firstLine="0"/>
        <w:textAlignment w:val="baseline"/>
        <w:rPr>
          <w:rFonts w:asciiTheme="minorHAnsi" w:hAnsiTheme="minorHAnsi" w:cstheme="minorHAnsi"/>
        </w:rPr>
      </w:pPr>
      <w:r w:rsidRPr="00994C33">
        <w:rPr>
          <w:rFonts w:asciiTheme="minorHAnsi" w:hAnsiTheme="minorHAnsi" w:cstheme="minorHAnsi"/>
        </w:rPr>
        <w:t xml:space="preserve">vytvoření </w:t>
      </w:r>
      <w:r w:rsidRPr="00994C33">
        <w:rPr>
          <w:rFonts w:asciiTheme="minorHAnsi" w:hAnsiTheme="minorHAnsi" w:cstheme="minorHAnsi"/>
          <w:b/>
          <w:bCs/>
        </w:rPr>
        <w:t>realizačního projektu</w:t>
      </w:r>
      <w:r w:rsidRPr="00994C33">
        <w:rPr>
          <w:rFonts w:asciiTheme="minorHAnsi" w:hAnsiTheme="minorHAnsi" w:cstheme="minorHAnsi"/>
        </w:rPr>
        <w:t xml:space="preserve"> výstavy včetně </w:t>
      </w:r>
      <w:r w:rsidRPr="00994C33">
        <w:rPr>
          <w:rFonts w:asciiTheme="minorHAnsi" w:hAnsiTheme="minorHAnsi" w:cstheme="minorHAnsi"/>
          <w:b/>
          <w:bCs/>
        </w:rPr>
        <w:t>požárně-bezpečnostního řešení</w:t>
      </w:r>
      <w:r w:rsidRPr="00994C33">
        <w:rPr>
          <w:rFonts w:asciiTheme="minorHAnsi" w:hAnsiTheme="minorHAnsi" w:cstheme="minorHAnsi"/>
        </w:rPr>
        <w:t xml:space="preserve"> (čl. III. odst. 1.) – </w:t>
      </w:r>
      <w:r w:rsidRPr="003542CB">
        <w:rPr>
          <w:rFonts w:asciiTheme="minorHAnsi" w:hAnsiTheme="minorHAnsi" w:cstheme="minorHAnsi"/>
          <w:b/>
          <w:bCs/>
        </w:rPr>
        <w:t>135 875</w:t>
      </w:r>
      <w:r w:rsidRPr="00994C33">
        <w:rPr>
          <w:rFonts w:asciiTheme="minorHAnsi" w:hAnsiTheme="minorHAnsi" w:cstheme="minorHAnsi"/>
          <w:b/>
          <w:bCs/>
        </w:rPr>
        <w:t xml:space="preserve">,- Kč </w:t>
      </w:r>
      <w:r w:rsidRPr="00994C33">
        <w:rPr>
          <w:rFonts w:asciiTheme="minorHAnsi" w:hAnsiTheme="minorHAnsi" w:cstheme="minorHAnsi"/>
        </w:rPr>
        <w:t>bez DPH. </w:t>
      </w:r>
      <w:r w:rsidRPr="003542CB">
        <w:rPr>
          <w:rFonts w:asciiTheme="minorHAnsi" w:hAnsiTheme="minorHAnsi" w:cstheme="minorHAnsi"/>
        </w:rPr>
        <w:t>(navýšení o 55 875,- Kč)</w:t>
      </w:r>
    </w:p>
    <w:p w14:paraId="094D041E" w14:textId="77777777" w:rsidR="00EE359A" w:rsidRPr="00994C33" w:rsidRDefault="00EE359A" w:rsidP="00EE359A">
      <w:pPr>
        <w:numPr>
          <w:ilvl w:val="0"/>
          <w:numId w:val="11"/>
        </w:numPr>
        <w:ind w:left="1230" w:firstLine="0"/>
        <w:textAlignment w:val="baseline"/>
        <w:rPr>
          <w:rFonts w:asciiTheme="minorHAnsi" w:hAnsiTheme="minorHAnsi" w:cstheme="minorHAnsi"/>
        </w:rPr>
      </w:pPr>
      <w:r w:rsidRPr="00994C33">
        <w:rPr>
          <w:rFonts w:asciiTheme="minorHAnsi" w:hAnsiTheme="minorHAnsi" w:cstheme="minorHAnsi"/>
        </w:rPr>
        <w:t xml:space="preserve">zhotovení </w:t>
      </w:r>
      <w:r w:rsidRPr="00994C33">
        <w:rPr>
          <w:rFonts w:asciiTheme="minorHAnsi" w:hAnsiTheme="minorHAnsi" w:cstheme="minorHAnsi"/>
          <w:b/>
          <w:bCs/>
        </w:rPr>
        <w:t>dokumentace ekologické náročnosti</w:t>
      </w:r>
      <w:r w:rsidRPr="00994C33">
        <w:rPr>
          <w:rFonts w:asciiTheme="minorHAnsi" w:hAnsiTheme="minorHAnsi" w:cstheme="minorHAnsi"/>
        </w:rPr>
        <w:t xml:space="preserve"> výstavy (čl. III. odst. 2.) – </w:t>
      </w:r>
      <w:r w:rsidRPr="00994C33">
        <w:rPr>
          <w:rFonts w:asciiTheme="minorHAnsi" w:hAnsiTheme="minorHAnsi" w:cstheme="minorHAnsi"/>
          <w:b/>
          <w:bCs/>
        </w:rPr>
        <w:t>5.000, - Kč</w:t>
      </w:r>
      <w:r w:rsidRPr="00994C33">
        <w:rPr>
          <w:rFonts w:asciiTheme="minorHAnsi" w:hAnsiTheme="minorHAnsi" w:cstheme="minorHAnsi"/>
        </w:rPr>
        <w:t xml:space="preserve"> bez DPH. </w:t>
      </w:r>
      <w:r w:rsidRPr="003542CB">
        <w:rPr>
          <w:rFonts w:asciiTheme="minorHAnsi" w:hAnsiTheme="minorHAnsi" w:cstheme="minorHAnsi"/>
        </w:rPr>
        <w:t>(bez navýšení)</w:t>
      </w:r>
    </w:p>
    <w:p w14:paraId="6AA3AF10" w14:textId="77777777" w:rsidR="00EE359A" w:rsidRPr="00994C33" w:rsidRDefault="00EE359A" w:rsidP="00EE359A">
      <w:pPr>
        <w:numPr>
          <w:ilvl w:val="0"/>
          <w:numId w:val="12"/>
        </w:numPr>
        <w:ind w:left="1230" w:firstLine="0"/>
        <w:textAlignment w:val="baseline"/>
        <w:rPr>
          <w:rFonts w:asciiTheme="minorHAnsi" w:hAnsiTheme="minorHAnsi" w:cstheme="minorHAnsi"/>
        </w:rPr>
      </w:pPr>
      <w:r w:rsidRPr="00994C33">
        <w:rPr>
          <w:rFonts w:asciiTheme="minorHAnsi" w:hAnsiTheme="minorHAnsi" w:cstheme="minorHAnsi"/>
          <w:b/>
          <w:bCs/>
        </w:rPr>
        <w:t>autorský dozor</w:t>
      </w:r>
      <w:r w:rsidRPr="00994C33">
        <w:rPr>
          <w:rFonts w:asciiTheme="minorHAnsi" w:hAnsiTheme="minorHAnsi" w:cstheme="minorHAnsi"/>
        </w:rPr>
        <w:t xml:space="preserve"> při výrobě a instalaci výstavy (čl. III. odst. 3.) – </w:t>
      </w:r>
      <w:r w:rsidRPr="00994C33">
        <w:rPr>
          <w:rFonts w:asciiTheme="minorHAnsi" w:hAnsiTheme="minorHAnsi" w:cstheme="minorHAnsi"/>
          <w:b/>
          <w:bCs/>
        </w:rPr>
        <w:t>20.000, - Kč</w:t>
      </w:r>
      <w:r w:rsidRPr="00994C33">
        <w:rPr>
          <w:rFonts w:asciiTheme="minorHAnsi" w:hAnsiTheme="minorHAnsi" w:cstheme="minorHAnsi"/>
        </w:rPr>
        <w:t xml:space="preserve"> bez DPH. </w:t>
      </w:r>
      <w:r w:rsidRPr="003542CB">
        <w:rPr>
          <w:rFonts w:asciiTheme="minorHAnsi" w:hAnsiTheme="minorHAnsi" w:cstheme="minorHAnsi"/>
        </w:rPr>
        <w:t>(bez navýšení)</w:t>
      </w:r>
    </w:p>
    <w:p w14:paraId="247FF38C" w14:textId="6778CB8C" w:rsidR="00EE359A" w:rsidRPr="00994C33" w:rsidRDefault="00EE359A" w:rsidP="4F125212">
      <w:pPr>
        <w:numPr>
          <w:ilvl w:val="0"/>
          <w:numId w:val="12"/>
        </w:numPr>
        <w:ind w:left="1230" w:firstLine="0"/>
        <w:textAlignment w:val="baseline"/>
        <w:rPr>
          <w:rFonts w:asciiTheme="minorHAnsi" w:hAnsiTheme="minorHAnsi" w:cstheme="minorBidi"/>
        </w:rPr>
      </w:pPr>
      <w:r w:rsidRPr="4F125212">
        <w:rPr>
          <w:rFonts w:asciiTheme="minorHAnsi" w:hAnsiTheme="minorHAnsi" w:cstheme="minorBidi"/>
        </w:rPr>
        <w:t xml:space="preserve">výroba </w:t>
      </w:r>
      <w:r w:rsidRPr="4F125212">
        <w:rPr>
          <w:rFonts w:asciiTheme="minorHAnsi" w:hAnsiTheme="minorHAnsi" w:cstheme="minorBidi"/>
          <w:b/>
          <w:bCs/>
        </w:rPr>
        <w:t>grafického designu výstavy</w:t>
      </w:r>
      <w:r w:rsidRPr="4F125212">
        <w:rPr>
          <w:rFonts w:asciiTheme="minorHAnsi" w:hAnsiTheme="minorHAnsi" w:cstheme="minorBidi"/>
        </w:rPr>
        <w:t xml:space="preserve"> a </w:t>
      </w:r>
      <w:r w:rsidRPr="4F125212">
        <w:rPr>
          <w:rFonts w:asciiTheme="minorHAnsi" w:hAnsiTheme="minorHAnsi" w:cstheme="minorBidi"/>
          <w:b/>
          <w:bCs/>
        </w:rPr>
        <w:t>doprovodných materiálů</w:t>
      </w:r>
      <w:r w:rsidRPr="4F125212">
        <w:rPr>
          <w:rFonts w:asciiTheme="minorHAnsi" w:hAnsiTheme="minorHAnsi" w:cstheme="minorBidi"/>
        </w:rPr>
        <w:t xml:space="preserve"> a </w:t>
      </w:r>
      <w:r w:rsidRPr="4F125212">
        <w:rPr>
          <w:rFonts w:asciiTheme="minorHAnsi" w:hAnsiTheme="minorHAnsi" w:cstheme="minorBidi"/>
          <w:b/>
          <w:bCs/>
        </w:rPr>
        <w:t>příprava tiskových dat</w:t>
      </w:r>
      <w:r w:rsidRPr="4F125212">
        <w:rPr>
          <w:rFonts w:asciiTheme="minorHAnsi" w:hAnsiTheme="minorHAnsi" w:cstheme="minorBidi"/>
        </w:rPr>
        <w:t xml:space="preserve"> (čl. III. odst. 4. a 5.) – </w:t>
      </w:r>
      <w:r w:rsidRPr="4F125212">
        <w:rPr>
          <w:rFonts w:asciiTheme="minorHAnsi" w:hAnsiTheme="minorHAnsi" w:cstheme="minorBidi"/>
          <w:b/>
          <w:bCs/>
        </w:rPr>
        <w:t>145.875, - Kč</w:t>
      </w:r>
      <w:r w:rsidRPr="4F125212">
        <w:rPr>
          <w:rFonts w:asciiTheme="minorHAnsi" w:hAnsiTheme="minorHAnsi" w:cstheme="minorBidi"/>
        </w:rPr>
        <w:t xml:space="preserve"> bez DPH. (navýšení o 45 875,- Kč)</w:t>
      </w:r>
    </w:p>
    <w:p w14:paraId="62486C05" w14:textId="77777777" w:rsidR="002341AA" w:rsidRPr="003542CB" w:rsidRDefault="002341AA" w:rsidP="008B043B">
      <w:pPr>
        <w:pStyle w:val="Bezmezer"/>
        <w:ind w:left="0" w:firstLine="0"/>
        <w:rPr>
          <w:rFonts w:asciiTheme="minorHAnsi" w:hAnsiTheme="minorHAnsi" w:cstheme="minorHAnsi"/>
        </w:rPr>
      </w:pPr>
    </w:p>
    <w:p w14:paraId="4B56B8ED" w14:textId="77777777" w:rsidR="00DB4F48" w:rsidRPr="003542CB" w:rsidRDefault="00DB4F48" w:rsidP="00DB4F48">
      <w:pPr>
        <w:jc w:val="center"/>
        <w:rPr>
          <w:rFonts w:asciiTheme="minorHAnsi" w:hAnsiTheme="minorHAnsi" w:cstheme="minorHAnsi"/>
          <w:b/>
        </w:rPr>
      </w:pPr>
      <w:r w:rsidRPr="003542CB">
        <w:rPr>
          <w:rFonts w:asciiTheme="minorHAnsi" w:hAnsiTheme="minorHAnsi" w:cstheme="minorHAnsi"/>
          <w:b/>
        </w:rPr>
        <w:t>II.</w:t>
      </w:r>
    </w:p>
    <w:p w14:paraId="425CB132" w14:textId="77777777" w:rsidR="00B8649E" w:rsidRPr="003542CB" w:rsidRDefault="00B8649E" w:rsidP="00DB4F48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Ostatní ustanovení a přílohy Smlouvy tímto dodatkem nezměněné, zůstávají v</w:t>
      </w:r>
      <w:r w:rsidR="007B676C" w:rsidRPr="003542CB">
        <w:rPr>
          <w:rFonts w:asciiTheme="minorHAnsi" w:hAnsiTheme="minorHAnsi" w:cstheme="minorHAnsi"/>
        </w:rPr>
        <w:t> </w:t>
      </w:r>
      <w:r w:rsidRPr="003542CB">
        <w:rPr>
          <w:rFonts w:asciiTheme="minorHAnsi" w:hAnsiTheme="minorHAnsi" w:cstheme="minorHAnsi"/>
        </w:rPr>
        <w:t>platnosti</w:t>
      </w:r>
      <w:r w:rsidR="007B676C" w:rsidRPr="003542CB">
        <w:rPr>
          <w:rFonts w:asciiTheme="minorHAnsi" w:hAnsiTheme="minorHAnsi" w:cstheme="minorHAnsi"/>
        </w:rPr>
        <w:t>.</w:t>
      </w:r>
    </w:p>
    <w:p w14:paraId="3A9DBBA0" w14:textId="77777777" w:rsidR="00DB4F48" w:rsidRPr="003542CB" w:rsidRDefault="00DB4F48" w:rsidP="0056031A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Otázky výslovně tímto dodatkem neuprav</w:t>
      </w:r>
      <w:r w:rsidR="0077322A" w:rsidRPr="003542CB">
        <w:rPr>
          <w:rFonts w:asciiTheme="minorHAnsi" w:hAnsiTheme="minorHAnsi" w:cstheme="minorHAnsi"/>
        </w:rPr>
        <w:t xml:space="preserve">ené se řídí </w:t>
      </w:r>
      <w:r w:rsidRPr="003542CB">
        <w:rPr>
          <w:rFonts w:asciiTheme="minorHAnsi" w:hAnsiTheme="minorHAnsi" w:cstheme="minorHAnsi"/>
        </w:rPr>
        <w:t xml:space="preserve">zejména ustanoveními zákona č. 89/2012 Sb., občanský zákoník. </w:t>
      </w:r>
    </w:p>
    <w:p w14:paraId="7FE0B815" w14:textId="77777777" w:rsidR="0056031A" w:rsidRPr="003542CB" w:rsidRDefault="00DB4F48" w:rsidP="0056031A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Tento</w:t>
      </w:r>
      <w:r w:rsidR="003E46B7" w:rsidRPr="003542CB">
        <w:rPr>
          <w:rFonts w:asciiTheme="minorHAnsi" w:hAnsiTheme="minorHAnsi" w:cstheme="minorHAnsi"/>
        </w:rPr>
        <w:t xml:space="preserve"> dodatek je vyhotoven ve třech</w:t>
      </w:r>
      <w:r w:rsidRPr="003542CB">
        <w:rPr>
          <w:rFonts w:asciiTheme="minorHAnsi" w:hAnsiTheme="minorHAnsi" w:cstheme="minorHAnsi"/>
        </w:rPr>
        <w:t xml:space="preserve"> vyhotoveních, z nichž </w:t>
      </w:r>
      <w:r w:rsidR="003E46B7" w:rsidRPr="003542CB">
        <w:rPr>
          <w:rFonts w:asciiTheme="minorHAnsi" w:hAnsiTheme="minorHAnsi" w:cstheme="minorHAnsi"/>
        </w:rPr>
        <w:t>objednatel obdrží po dvou podepsaných vyhoto</w:t>
      </w:r>
      <w:r w:rsidRPr="003542CB">
        <w:rPr>
          <w:rFonts w:asciiTheme="minorHAnsi" w:hAnsiTheme="minorHAnsi" w:cstheme="minorHAnsi"/>
        </w:rPr>
        <w:t>veních</w:t>
      </w:r>
      <w:r w:rsidR="003E46B7" w:rsidRPr="003542CB">
        <w:rPr>
          <w:rFonts w:asciiTheme="minorHAnsi" w:hAnsiTheme="minorHAnsi" w:cstheme="minorHAnsi"/>
        </w:rPr>
        <w:t xml:space="preserve"> a zhotovitel jedno podepsané vyhotovení. </w:t>
      </w:r>
      <w:r w:rsidRPr="003542CB">
        <w:rPr>
          <w:rFonts w:asciiTheme="minorHAnsi" w:hAnsiTheme="minorHAnsi" w:cstheme="minorHAnsi"/>
        </w:rPr>
        <w:t>Tento dodatek nabývá platnosti dnem jeho p</w:t>
      </w:r>
      <w:r w:rsidR="0056031A" w:rsidRPr="003542CB">
        <w:rPr>
          <w:rFonts w:asciiTheme="minorHAnsi" w:hAnsiTheme="minorHAnsi" w:cstheme="minorHAnsi"/>
        </w:rPr>
        <w:t>odpisu oběma smluvními stranami a účinnosti dem zveřejnění v registru smluv.</w:t>
      </w:r>
    </w:p>
    <w:p w14:paraId="4101652C" w14:textId="57DB5034" w:rsidR="00DB4F48" w:rsidRPr="00BB3B96" w:rsidRDefault="00DB4F48" w:rsidP="004B78C4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BB3B96">
        <w:rPr>
          <w:rFonts w:asciiTheme="minorHAnsi" w:hAnsiTheme="minorHAnsi" w:cstheme="minorHAnsi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2DD75AEE" w14:textId="20D91662" w:rsidR="003542CB" w:rsidRDefault="003542CB" w:rsidP="003932F5">
      <w:pPr>
        <w:pStyle w:val="normln0"/>
        <w:rPr>
          <w:rFonts w:asciiTheme="minorHAnsi" w:hAnsiTheme="minorHAnsi" w:cstheme="minorHAnsi"/>
          <w:szCs w:val="24"/>
        </w:rPr>
      </w:pPr>
    </w:p>
    <w:p w14:paraId="433C6C8B" w14:textId="77777777" w:rsidR="003542CB" w:rsidRPr="003542CB" w:rsidRDefault="003542CB" w:rsidP="003932F5">
      <w:pPr>
        <w:pStyle w:val="normln0"/>
        <w:rPr>
          <w:rFonts w:asciiTheme="minorHAnsi" w:hAnsiTheme="minorHAnsi" w:cstheme="minorHAnsi"/>
          <w:szCs w:val="24"/>
        </w:rPr>
      </w:pPr>
    </w:p>
    <w:tbl>
      <w:tblPr>
        <w:tblStyle w:val="Mkatabulky"/>
        <w:tblW w:w="9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717"/>
        <w:gridCol w:w="3440"/>
        <w:gridCol w:w="860"/>
      </w:tblGrid>
      <w:tr w:rsidR="00186738" w:rsidRPr="003542CB" w14:paraId="72B9969A" w14:textId="77777777" w:rsidTr="00774113">
        <w:trPr>
          <w:gridAfter w:val="1"/>
          <w:wAfter w:w="860" w:type="dxa"/>
          <w:trHeight w:val="1155"/>
        </w:trPr>
        <w:tc>
          <w:tcPr>
            <w:tcW w:w="4267" w:type="dxa"/>
            <w:tcBorders>
              <w:bottom w:val="single" w:sz="4" w:space="0" w:color="auto"/>
            </w:tcBorders>
          </w:tcPr>
          <w:p w14:paraId="73ED9C47" w14:textId="6792E3F1" w:rsidR="00186738" w:rsidRPr="003542CB" w:rsidRDefault="00186738" w:rsidP="00990DD6">
            <w:pPr>
              <w:ind w:left="283" w:hanging="104"/>
              <w:jc w:val="left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V Praze dne</w:t>
            </w:r>
          </w:p>
          <w:p w14:paraId="7D9155FC" w14:textId="77777777" w:rsidR="00186738" w:rsidRPr="003542CB" w:rsidRDefault="00186738" w:rsidP="00645FCC">
            <w:pPr>
              <w:ind w:left="283"/>
              <w:jc w:val="left"/>
              <w:rPr>
                <w:rFonts w:asciiTheme="minorHAnsi" w:hAnsiTheme="minorHAnsi" w:cstheme="minorHAnsi"/>
              </w:rPr>
            </w:pPr>
          </w:p>
          <w:p w14:paraId="46FE9D22" w14:textId="1A5B610A" w:rsidR="00186738" w:rsidRPr="003542CB" w:rsidRDefault="00186738" w:rsidP="00645FCC">
            <w:pPr>
              <w:ind w:left="283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</w:tcPr>
          <w:p w14:paraId="6FF8587E" w14:textId="77777777" w:rsidR="00186738" w:rsidRPr="003542CB" w:rsidRDefault="00186738" w:rsidP="00387375">
            <w:pPr>
              <w:ind w:left="879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7BE5DE78" w14:textId="6F8748ED" w:rsidR="00186738" w:rsidRPr="003542CB" w:rsidRDefault="00186738" w:rsidP="003542CB">
            <w:pPr>
              <w:ind w:left="168" w:firstLine="0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V Praze dne</w:t>
            </w:r>
          </w:p>
          <w:p w14:paraId="454E1F26" w14:textId="3C949582" w:rsidR="00186738" w:rsidRPr="003542CB" w:rsidRDefault="00186738" w:rsidP="00387375">
            <w:pPr>
              <w:ind w:left="879"/>
              <w:rPr>
                <w:rFonts w:asciiTheme="minorHAnsi" w:hAnsiTheme="minorHAnsi" w:cstheme="minorHAnsi"/>
              </w:rPr>
            </w:pPr>
          </w:p>
          <w:p w14:paraId="2B387611" w14:textId="77777777" w:rsidR="00186738" w:rsidRPr="003542CB" w:rsidRDefault="00186738" w:rsidP="00387375">
            <w:pPr>
              <w:ind w:left="879"/>
              <w:rPr>
                <w:rFonts w:asciiTheme="minorHAnsi" w:hAnsiTheme="minorHAnsi" w:cstheme="minorHAnsi"/>
              </w:rPr>
            </w:pPr>
          </w:p>
        </w:tc>
      </w:tr>
      <w:tr w:rsidR="00186738" w:rsidRPr="003542CB" w14:paraId="45C8095A" w14:textId="77777777" w:rsidTr="00177451">
        <w:trPr>
          <w:trHeight w:val="70"/>
        </w:trPr>
        <w:tc>
          <w:tcPr>
            <w:tcW w:w="4267" w:type="dxa"/>
            <w:tcBorders>
              <w:top w:val="single" w:sz="4" w:space="0" w:color="auto"/>
            </w:tcBorders>
          </w:tcPr>
          <w:p w14:paraId="5676A194" w14:textId="77777777" w:rsidR="00186738" w:rsidRPr="003542CB" w:rsidRDefault="00186738" w:rsidP="00645FCC">
            <w:pPr>
              <w:ind w:left="283"/>
              <w:jc w:val="center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 xml:space="preserve">Objednatel </w:t>
            </w:r>
          </w:p>
          <w:p w14:paraId="202195D7" w14:textId="77777777" w:rsidR="00186738" w:rsidRPr="003542CB" w:rsidRDefault="00186738" w:rsidP="00645FCC">
            <w:pPr>
              <w:ind w:left="283"/>
              <w:jc w:val="center"/>
              <w:rPr>
                <w:rFonts w:asciiTheme="minorHAnsi" w:hAnsiTheme="minorHAnsi" w:cstheme="minorHAnsi"/>
                <w:b/>
              </w:rPr>
            </w:pPr>
            <w:r w:rsidRPr="003542CB">
              <w:rPr>
                <w:rFonts w:asciiTheme="minorHAnsi" w:hAnsiTheme="minorHAnsi" w:cstheme="minorHAnsi"/>
                <w:b/>
              </w:rPr>
              <w:t xml:space="preserve">Národní muzeum </w:t>
            </w:r>
          </w:p>
          <w:p w14:paraId="437E223C" w14:textId="15290E4C" w:rsidR="00186738" w:rsidRPr="003542CB" w:rsidRDefault="00186738" w:rsidP="00645FCC">
            <w:pPr>
              <w:ind w:left="283"/>
              <w:jc w:val="center"/>
              <w:rPr>
                <w:rFonts w:asciiTheme="minorHAnsi" w:hAnsiTheme="minorHAnsi" w:cstheme="minorHAnsi"/>
                <w:b/>
              </w:rPr>
            </w:pPr>
            <w:r w:rsidRPr="003542CB">
              <w:rPr>
                <w:rFonts w:asciiTheme="minorHAnsi" w:hAnsiTheme="minorHAnsi" w:cstheme="minorHAnsi"/>
                <w:b/>
              </w:rPr>
              <w:t xml:space="preserve">prof. PhDr. Michal Stehlík, Ph.D. </w:t>
            </w:r>
          </w:p>
          <w:p w14:paraId="31D64506" w14:textId="3A577419" w:rsidR="00186738" w:rsidRPr="003542CB" w:rsidRDefault="00186738" w:rsidP="00645FCC">
            <w:pPr>
              <w:ind w:left="283"/>
              <w:jc w:val="center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náměstek pro centrální sbírkotvornou a výstavní činnost</w:t>
            </w:r>
          </w:p>
        </w:tc>
        <w:tc>
          <w:tcPr>
            <w:tcW w:w="717" w:type="dxa"/>
          </w:tcPr>
          <w:p w14:paraId="1FC50765" w14:textId="77777777" w:rsidR="00186738" w:rsidRPr="003542CB" w:rsidRDefault="00186738" w:rsidP="008F333E">
            <w:pPr>
              <w:tabs>
                <w:tab w:val="left" w:pos="945"/>
                <w:tab w:val="center" w:pos="1665"/>
              </w:tabs>
              <w:ind w:left="0" w:right="-779" w:firstLine="2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</w:tcBorders>
          </w:tcPr>
          <w:p w14:paraId="339E1BCE" w14:textId="52C9B8D8" w:rsidR="00186738" w:rsidRPr="003542CB" w:rsidRDefault="00186738" w:rsidP="00A565F3">
            <w:pPr>
              <w:tabs>
                <w:tab w:val="center" w:pos="4137"/>
              </w:tabs>
              <w:ind w:left="-115" w:right="-779" w:firstLine="1559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Zhotovitel</w:t>
            </w:r>
          </w:p>
          <w:p w14:paraId="0422CABB" w14:textId="13A9255E" w:rsidR="00186738" w:rsidRPr="003542CB" w:rsidRDefault="00186738" w:rsidP="000F5E3E">
            <w:pPr>
              <w:tabs>
                <w:tab w:val="center" w:pos="4137"/>
              </w:tabs>
              <w:ind w:left="-115" w:right="-109" w:firstLine="0"/>
              <w:jc w:val="center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  <w:b/>
              </w:rPr>
              <w:t xml:space="preserve">Ing. arch. Lucie </w:t>
            </w:r>
            <w:proofErr w:type="spellStart"/>
            <w:r w:rsidRPr="003542CB">
              <w:rPr>
                <w:rFonts w:asciiTheme="minorHAnsi" w:hAnsiTheme="minorHAnsi" w:cstheme="minorHAnsi"/>
                <w:b/>
              </w:rPr>
              <w:t>Kirovová</w:t>
            </w:r>
            <w:proofErr w:type="spellEnd"/>
            <w:r w:rsidRPr="003542CB">
              <w:rPr>
                <w:rFonts w:asciiTheme="minorHAnsi" w:hAnsiTheme="minorHAnsi" w:cstheme="minorHAnsi"/>
                <w:b/>
              </w:rPr>
              <w:t>, Ph.D.</w:t>
            </w:r>
          </w:p>
        </w:tc>
      </w:tr>
    </w:tbl>
    <w:p w14:paraId="3461D779" w14:textId="1A836A98" w:rsidR="003932F5" w:rsidRPr="003542CB" w:rsidRDefault="003932F5" w:rsidP="00543428">
      <w:pPr>
        <w:ind w:left="0" w:firstLine="0"/>
        <w:rPr>
          <w:rFonts w:asciiTheme="minorHAnsi" w:hAnsiTheme="minorHAnsi" w:cstheme="minorHAnsi"/>
        </w:rPr>
      </w:pPr>
    </w:p>
    <w:sectPr w:rsidR="003932F5" w:rsidRPr="003542CB" w:rsidSect="00543428">
      <w:headerReference w:type="default" r:id="rId11"/>
      <w:footerReference w:type="default" r:id="rId12"/>
      <w:type w:val="continuous"/>
      <w:pgSz w:w="11906" w:h="16838"/>
      <w:pgMar w:top="709" w:right="1418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D3F1" w14:textId="77777777" w:rsidR="00786720" w:rsidRDefault="00786720" w:rsidP="005E6E74">
      <w:r>
        <w:separator/>
      </w:r>
    </w:p>
  </w:endnote>
  <w:endnote w:type="continuationSeparator" w:id="0">
    <w:p w14:paraId="3B22DEFE" w14:textId="77777777" w:rsidR="00786720" w:rsidRDefault="00786720" w:rsidP="005E6E74">
      <w:r>
        <w:continuationSeparator/>
      </w:r>
    </w:p>
  </w:endnote>
  <w:endnote w:type="continuationNotice" w:id="1">
    <w:p w14:paraId="5A41D251" w14:textId="77777777" w:rsidR="00786720" w:rsidRDefault="00786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923699"/>
      <w:docPartObj>
        <w:docPartGallery w:val="Page Numbers (Bottom of Page)"/>
        <w:docPartUnique/>
      </w:docPartObj>
    </w:sdtPr>
    <w:sdtEndPr/>
    <w:sdtContent>
      <w:p w14:paraId="5A78668A" w14:textId="7A36F579" w:rsidR="00774113" w:rsidRDefault="007741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552A7" w14:textId="2D37AD78" w:rsidR="0DAA175A" w:rsidRDefault="0DAA175A" w:rsidP="0DAA17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16CB" w14:textId="77777777" w:rsidR="00786720" w:rsidRDefault="00786720" w:rsidP="005E6E74">
      <w:r>
        <w:separator/>
      </w:r>
    </w:p>
  </w:footnote>
  <w:footnote w:type="continuationSeparator" w:id="0">
    <w:p w14:paraId="7D43D3CA" w14:textId="77777777" w:rsidR="00786720" w:rsidRDefault="00786720" w:rsidP="005E6E74">
      <w:r>
        <w:continuationSeparator/>
      </w:r>
    </w:p>
  </w:footnote>
  <w:footnote w:type="continuationNotice" w:id="1">
    <w:p w14:paraId="3C8EF15D" w14:textId="77777777" w:rsidR="00786720" w:rsidRDefault="00786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DAA175A" w14:paraId="0AAFB03E" w14:textId="77777777" w:rsidTr="0DAA175A">
      <w:tc>
        <w:tcPr>
          <w:tcW w:w="3024" w:type="dxa"/>
        </w:tcPr>
        <w:p w14:paraId="15CFEA3F" w14:textId="1ADDDC0C" w:rsidR="0DAA175A" w:rsidRDefault="0DAA175A" w:rsidP="0DAA175A">
          <w:pPr>
            <w:pStyle w:val="Zhlav"/>
            <w:ind w:left="-115"/>
            <w:jc w:val="left"/>
          </w:pPr>
        </w:p>
      </w:tc>
      <w:tc>
        <w:tcPr>
          <w:tcW w:w="3024" w:type="dxa"/>
        </w:tcPr>
        <w:p w14:paraId="1210E8BE" w14:textId="06CE5486" w:rsidR="0DAA175A" w:rsidRDefault="0DAA175A" w:rsidP="0DAA175A">
          <w:pPr>
            <w:pStyle w:val="Zhlav"/>
            <w:jc w:val="center"/>
          </w:pPr>
        </w:p>
      </w:tc>
      <w:tc>
        <w:tcPr>
          <w:tcW w:w="3024" w:type="dxa"/>
        </w:tcPr>
        <w:p w14:paraId="414D232B" w14:textId="4D9A78BC" w:rsidR="0DAA175A" w:rsidRDefault="0DAA175A" w:rsidP="0DAA175A">
          <w:pPr>
            <w:pStyle w:val="Zhlav"/>
            <w:ind w:right="-115"/>
            <w:jc w:val="right"/>
          </w:pPr>
        </w:p>
      </w:tc>
    </w:tr>
  </w:tbl>
  <w:p w14:paraId="15DB2535" w14:textId="163BDC84" w:rsidR="0DAA175A" w:rsidRDefault="0DAA175A" w:rsidP="0DAA17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1E5"/>
    <w:multiLevelType w:val="multilevel"/>
    <w:tmpl w:val="1786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D2C25"/>
    <w:multiLevelType w:val="multilevel"/>
    <w:tmpl w:val="6EF65B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073E"/>
    <w:multiLevelType w:val="hybridMultilevel"/>
    <w:tmpl w:val="F37C6986"/>
    <w:lvl w:ilvl="0" w:tplc="DA50E66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030A1"/>
    <w:multiLevelType w:val="hybridMultilevel"/>
    <w:tmpl w:val="AB92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B6291"/>
    <w:multiLevelType w:val="multilevel"/>
    <w:tmpl w:val="2594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3E4BAC"/>
    <w:multiLevelType w:val="hybridMultilevel"/>
    <w:tmpl w:val="0405000F"/>
    <w:lvl w:ilvl="0" w:tplc="FA7CF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B8174A">
      <w:numFmt w:val="decimal"/>
      <w:lvlText w:val=""/>
      <w:lvlJc w:val="left"/>
    </w:lvl>
    <w:lvl w:ilvl="2" w:tplc="E3BC4FE2">
      <w:numFmt w:val="decimal"/>
      <w:lvlText w:val=""/>
      <w:lvlJc w:val="left"/>
    </w:lvl>
    <w:lvl w:ilvl="3" w:tplc="E6ACFA9A">
      <w:numFmt w:val="decimal"/>
      <w:lvlText w:val=""/>
      <w:lvlJc w:val="left"/>
    </w:lvl>
    <w:lvl w:ilvl="4" w:tplc="7E88B9B8">
      <w:numFmt w:val="decimal"/>
      <w:lvlText w:val=""/>
      <w:lvlJc w:val="left"/>
    </w:lvl>
    <w:lvl w:ilvl="5" w:tplc="7BE47806">
      <w:numFmt w:val="decimal"/>
      <w:lvlText w:val=""/>
      <w:lvlJc w:val="left"/>
    </w:lvl>
    <w:lvl w:ilvl="6" w:tplc="E44603EE">
      <w:numFmt w:val="decimal"/>
      <w:lvlText w:val=""/>
      <w:lvlJc w:val="left"/>
    </w:lvl>
    <w:lvl w:ilvl="7" w:tplc="3C9EFEFE">
      <w:numFmt w:val="decimal"/>
      <w:lvlText w:val=""/>
      <w:lvlJc w:val="left"/>
    </w:lvl>
    <w:lvl w:ilvl="8" w:tplc="EC6A5454">
      <w:numFmt w:val="decimal"/>
      <w:lvlText w:val=""/>
      <w:lvlJc w:val="left"/>
    </w:lvl>
  </w:abstractNum>
  <w:abstractNum w:abstractNumId="8" w15:restartNumberingAfterBreak="0">
    <w:nsid w:val="4B802BA8"/>
    <w:multiLevelType w:val="hybridMultilevel"/>
    <w:tmpl w:val="C6CE78C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A7960"/>
    <w:multiLevelType w:val="hybridMultilevel"/>
    <w:tmpl w:val="18002CEC"/>
    <w:lvl w:ilvl="0" w:tplc="3E28FB24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A15560B"/>
    <w:multiLevelType w:val="hybridMultilevel"/>
    <w:tmpl w:val="43905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2"/>
    <w:rsid w:val="000519E2"/>
    <w:rsid w:val="00076708"/>
    <w:rsid w:val="00082F6E"/>
    <w:rsid w:val="00087838"/>
    <w:rsid w:val="00096BCB"/>
    <w:rsid w:val="000A3BB4"/>
    <w:rsid w:val="000B204C"/>
    <w:rsid w:val="000B619A"/>
    <w:rsid w:val="000F5E3E"/>
    <w:rsid w:val="00106AA3"/>
    <w:rsid w:val="00117898"/>
    <w:rsid w:val="00123231"/>
    <w:rsid w:val="00126170"/>
    <w:rsid w:val="0012756D"/>
    <w:rsid w:val="00127856"/>
    <w:rsid w:val="001462D0"/>
    <w:rsid w:val="00165F0F"/>
    <w:rsid w:val="00177451"/>
    <w:rsid w:val="00186738"/>
    <w:rsid w:val="001A371A"/>
    <w:rsid w:val="001A5524"/>
    <w:rsid w:val="001B6473"/>
    <w:rsid w:val="001C652E"/>
    <w:rsid w:val="001D5930"/>
    <w:rsid w:val="001E3139"/>
    <w:rsid w:val="001E5D8D"/>
    <w:rsid w:val="002004C4"/>
    <w:rsid w:val="00206FD8"/>
    <w:rsid w:val="00217F25"/>
    <w:rsid w:val="00225EDE"/>
    <w:rsid w:val="002341AA"/>
    <w:rsid w:val="00240A09"/>
    <w:rsid w:val="00265A88"/>
    <w:rsid w:val="002834AD"/>
    <w:rsid w:val="002839EC"/>
    <w:rsid w:val="002868A5"/>
    <w:rsid w:val="002A1529"/>
    <w:rsid w:val="002B4537"/>
    <w:rsid w:val="002C21B0"/>
    <w:rsid w:val="002D5AAD"/>
    <w:rsid w:val="002D67C6"/>
    <w:rsid w:val="002D7D03"/>
    <w:rsid w:val="002E739E"/>
    <w:rsid w:val="002E7CCC"/>
    <w:rsid w:val="002F496A"/>
    <w:rsid w:val="002F4C67"/>
    <w:rsid w:val="002F6740"/>
    <w:rsid w:val="0031169C"/>
    <w:rsid w:val="0031495A"/>
    <w:rsid w:val="003327A7"/>
    <w:rsid w:val="00335951"/>
    <w:rsid w:val="003542CB"/>
    <w:rsid w:val="003551B3"/>
    <w:rsid w:val="00387375"/>
    <w:rsid w:val="00390113"/>
    <w:rsid w:val="003932F5"/>
    <w:rsid w:val="003A2B4E"/>
    <w:rsid w:val="003A4FAD"/>
    <w:rsid w:val="003C4679"/>
    <w:rsid w:val="003C4828"/>
    <w:rsid w:val="003E46B7"/>
    <w:rsid w:val="003E6B25"/>
    <w:rsid w:val="00426C62"/>
    <w:rsid w:val="00436AAE"/>
    <w:rsid w:val="00442CC7"/>
    <w:rsid w:val="00450645"/>
    <w:rsid w:val="004560BC"/>
    <w:rsid w:val="004733C2"/>
    <w:rsid w:val="004737D2"/>
    <w:rsid w:val="00490985"/>
    <w:rsid w:val="004942FD"/>
    <w:rsid w:val="00496C1E"/>
    <w:rsid w:val="004B6F0C"/>
    <w:rsid w:val="004C63C7"/>
    <w:rsid w:val="004C7D16"/>
    <w:rsid w:val="004E12B1"/>
    <w:rsid w:val="004E268E"/>
    <w:rsid w:val="004E4D85"/>
    <w:rsid w:val="004E5DCA"/>
    <w:rsid w:val="004F6345"/>
    <w:rsid w:val="005026E3"/>
    <w:rsid w:val="0053556E"/>
    <w:rsid w:val="00535A01"/>
    <w:rsid w:val="00542618"/>
    <w:rsid w:val="00542AD4"/>
    <w:rsid w:val="00543428"/>
    <w:rsid w:val="00554F55"/>
    <w:rsid w:val="00557568"/>
    <w:rsid w:val="0056031A"/>
    <w:rsid w:val="00570609"/>
    <w:rsid w:val="0057077C"/>
    <w:rsid w:val="005729E8"/>
    <w:rsid w:val="00574FD9"/>
    <w:rsid w:val="005A2581"/>
    <w:rsid w:val="005A2EE6"/>
    <w:rsid w:val="005B46B9"/>
    <w:rsid w:val="005C24FF"/>
    <w:rsid w:val="005C5E67"/>
    <w:rsid w:val="005D5E18"/>
    <w:rsid w:val="005D6956"/>
    <w:rsid w:val="005E2493"/>
    <w:rsid w:val="005E39FD"/>
    <w:rsid w:val="005E6E74"/>
    <w:rsid w:val="00602E14"/>
    <w:rsid w:val="00610C37"/>
    <w:rsid w:val="0061545A"/>
    <w:rsid w:val="00635DBB"/>
    <w:rsid w:val="00643344"/>
    <w:rsid w:val="00645FCC"/>
    <w:rsid w:val="00646A37"/>
    <w:rsid w:val="00693A69"/>
    <w:rsid w:val="006A484B"/>
    <w:rsid w:val="006C5D78"/>
    <w:rsid w:val="006C78EF"/>
    <w:rsid w:val="006E212C"/>
    <w:rsid w:val="006F7556"/>
    <w:rsid w:val="00705FFA"/>
    <w:rsid w:val="0070615F"/>
    <w:rsid w:val="00716122"/>
    <w:rsid w:val="00756161"/>
    <w:rsid w:val="0077322A"/>
    <w:rsid w:val="00774113"/>
    <w:rsid w:val="007746F9"/>
    <w:rsid w:val="00786720"/>
    <w:rsid w:val="0079299C"/>
    <w:rsid w:val="007A1D43"/>
    <w:rsid w:val="007B01EE"/>
    <w:rsid w:val="007B676C"/>
    <w:rsid w:val="007C1073"/>
    <w:rsid w:val="007C2666"/>
    <w:rsid w:val="007C58B6"/>
    <w:rsid w:val="007F5F87"/>
    <w:rsid w:val="00800EA9"/>
    <w:rsid w:val="00836473"/>
    <w:rsid w:val="00852BA2"/>
    <w:rsid w:val="00852CD9"/>
    <w:rsid w:val="008615CB"/>
    <w:rsid w:val="00864578"/>
    <w:rsid w:val="008649A2"/>
    <w:rsid w:val="008A05F7"/>
    <w:rsid w:val="008A6E09"/>
    <w:rsid w:val="008B043B"/>
    <w:rsid w:val="008B7D7B"/>
    <w:rsid w:val="008D17CD"/>
    <w:rsid w:val="008E5322"/>
    <w:rsid w:val="008F333E"/>
    <w:rsid w:val="00905A97"/>
    <w:rsid w:val="00914702"/>
    <w:rsid w:val="0091765E"/>
    <w:rsid w:val="00930472"/>
    <w:rsid w:val="009507F8"/>
    <w:rsid w:val="00956C08"/>
    <w:rsid w:val="00976637"/>
    <w:rsid w:val="00990DD6"/>
    <w:rsid w:val="00994C33"/>
    <w:rsid w:val="009A5905"/>
    <w:rsid w:val="00A32A35"/>
    <w:rsid w:val="00A4173E"/>
    <w:rsid w:val="00A53518"/>
    <w:rsid w:val="00A565F3"/>
    <w:rsid w:val="00A63ED2"/>
    <w:rsid w:val="00A64A33"/>
    <w:rsid w:val="00A71E87"/>
    <w:rsid w:val="00A85D81"/>
    <w:rsid w:val="00AA700C"/>
    <w:rsid w:val="00AB023E"/>
    <w:rsid w:val="00AB05CA"/>
    <w:rsid w:val="00AE141E"/>
    <w:rsid w:val="00AF20B0"/>
    <w:rsid w:val="00AF7BB0"/>
    <w:rsid w:val="00B02A30"/>
    <w:rsid w:val="00B131A8"/>
    <w:rsid w:val="00B161E5"/>
    <w:rsid w:val="00B239E1"/>
    <w:rsid w:val="00B406B9"/>
    <w:rsid w:val="00B46423"/>
    <w:rsid w:val="00B61F2C"/>
    <w:rsid w:val="00B76707"/>
    <w:rsid w:val="00B82F3E"/>
    <w:rsid w:val="00B8649E"/>
    <w:rsid w:val="00B94520"/>
    <w:rsid w:val="00BA6845"/>
    <w:rsid w:val="00BA7E61"/>
    <w:rsid w:val="00BB0315"/>
    <w:rsid w:val="00BB3B96"/>
    <w:rsid w:val="00BC2F3F"/>
    <w:rsid w:val="00BD2E67"/>
    <w:rsid w:val="00BF0875"/>
    <w:rsid w:val="00BF3CA4"/>
    <w:rsid w:val="00BF64BF"/>
    <w:rsid w:val="00C07FBC"/>
    <w:rsid w:val="00C210C3"/>
    <w:rsid w:val="00C24F59"/>
    <w:rsid w:val="00C25230"/>
    <w:rsid w:val="00C45DB2"/>
    <w:rsid w:val="00C52935"/>
    <w:rsid w:val="00C561C0"/>
    <w:rsid w:val="00C80596"/>
    <w:rsid w:val="00CA072D"/>
    <w:rsid w:val="00CA26FF"/>
    <w:rsid w:val="00CA4A87"/>
    <w:rsid w:val="00CA5DC4"/>
    <w:rsid w:val="00CA6614"/>
    <w:rsid w:val="00CD1689"/>
    <w:rsid w:val="00CD586D"/>
    <w:rsid w:val="00D12B99"/>
    <w:rsid w:val="00D26F7C"/>
    <w:rsid w:val="00D37532"/>
    <w:rsid w:val="00D40126"/>
    <w:rsid w:val="00D74D9C"/>
    <w:rsid w:val="00D90982"/>
    <w:rsid w:val="00DB1E3C"/>
    <w:rsid w:val="00DB4F48"/>
    <w:rsid w:val="00DB5E4C"/>
    <w:rsid w:val="00DC60A6"/>
    <w:rsid w:val="00DC6E5C"/>
    <w:rsid w:val="00DF79B2"/>
    <w:rsid w:val="00E03C32"/>
    <w:rsid w:val="00E04263"/>
    <w:rsid w:val="00E15F28"/>
    <w:rsid w:val="00E21DAA"/>
    <w:rsid w:val="00E23F66"/>
    <w:rsid w:val="00E245D3"/>
    <w:rsid w:val="00E269C5"/>
    <w:rsid w:val="00E71B93"/>
    <w:rsid w:val="00E73143"/>
    <w:rsid w:val="00E767AF"/>
    <w:rsid w:val="00E80526"/>
    <w:rsid w:val="00E81F31"/>
    <w:rsid w:val="00E93A5E"/>
    <w:rsid w:val="00E96221"/>
    <w:rsid w:val="00EA0F65"/>
    <w:rsid w:val="00EC03B1"/>
    <w:rsid w:val="00EC5AA0"/>
    <w:rsid w:val="00EE2A8F"/>
    <w:rsid w:val="00EE359A"/>
    <w:rsid w:val="00EE658B"/>
    <w:rsid w:val="00EF4180"/>
    <w:rsid w:val="00EF4A85"/>
    <w:rsid w:val="00EF7D6B"/>
    <w:rsid w:val="00F01182"/>
    <w:rsid w:val="00F11634"/>
    <w:rsid w:val="00F241B6"/>
    <w:rsid w:val="00F61F73"/>
    <w:rsid w:val="00F62C3F"/>
    <w:rsid w:val="00F76806"/>
    <w:rsid w:val="00F92B0E"/>
    <w:rsid w:val="00FC45EB"/>
    <w:rsid w:val="00FD52A5"/>
    <w:rsid w:val="00FD7E7A"/>
    <w:rsid w:val="00FF4C4C"/>
    <w:rsid w:val="017C76D2"/>
    <w:rsid w:val="018BF54C"/>
    <w:rsid w:val="01FDA5B8"/>
    <w:rsid w:val="0284CC7D"/>
    <w:rsid w:val="04368C16"/>
    <w:rsid w:val="079E2821"/>
    <w:rsid w:val="0824E253"/>
    <w:rsid w:val="08C7FE9C"/>
    <w:rsid w:val="08D12545"/>
    <w:rsid w:val="096A2E7F"/>
    <w:rsid w:val="09D1ABC9"/>
    <w:rsid w:val="0A951ACA"/>
    <w:rsid w:val="0B9871E0"/>
    <w:rsid w:val="0D86705E"/>
    <w:rsid w:val="0DAA175A"/>
    <w:rsid w:val="10EECD4F"/>
    <w:rsid w:val="11066E3E"/>
    <w:rsid w:val="111B4942"/>
    <w:rsid w:val="117FD483"/>
    <w:rsid w:val="118A4611"/>
    <w:rsid w:val="12B769D5"/>
    <w:rsid w:val="131B82A1"/>
    <w:rsid w:val="1471A120"/>
    <w:rsid w:val="1490C8AC"/>
    <w:rsid w:val="14EFB322"/>
    <w:rsid w:val="15036967"/>
    <w:rsid w:val="1699128D"/>
    <w:rsid w:val="171F82DF"/>
    <w:rsid w:val="18162C03"/>
    <w:rsid w:val="18826ABA"/>
    <w:rsid w:val="1884532D"/>
    <w:rsid w:val="19DFAA9D"/>
    <w:rsid w:val="1AD4F160"/>
    <w:rsid w:val="1B4AE089"/>
    <w:rsid w:val="1C5644F8"/>
    <w:rsid w:val="1CA5FC09"/>
    <w:rsid w:val="1E43DDC9"/>
    <w:rsid w:val="1E83BD4B"/>
    <w:rsid w:val="1FB7FFC2"/>
    <w:rsid w:val="2162F561"/>
    <w:rsid w:val="21B72830"/>
    <w:rsid w:val="224E0B70"/>
    <w:rsid w:val="240EBF4A"/>
    <w:rsid w:val="24203E42"/>
    <w:rsid w:val="2576946A"/>
    <w:rsid w:val="271AC6E7"/>
    <w:rsid w:val="2774D52B"/>
    <w:rsid w:val="28866D53"/>
    <w:rsid w:val="28979EB0"/>
    <w:rsid w:val="2A9FD695"/>
    <w:rsid w:val="2AB836C4"/>
    <w:rsid w:val="2B2108FC"/>
    <w:rsid w:val="2B3C8918"/>
    <w:rsid w:val="2BF87FE5"/>
    <w:rsid w:val="2C44941D"/>
    <w:rsid w:val="2D1DB1F7"/>
    <w:rsid w:val="2DEC1C39"/>
    <w:rsid w:val="2E1EFF96"/>
    <w:rsid w:val="2F97A534"/>
    <w:rsid w:val="2FE4525A"/>
    <w:rsid w:val="30404C31"/>
    <w:rsid w:val="30ED6B76"/>
    <w:rsid w:val="32A540F0"/>
    <w:rsid w:val="32A8EA0A"/>
    <w:rsid w:val="34AA7985"/>
    <w:rsid w:val="367EC8FD"/>
    <w:rsid w:val="3751AB3C"/>
    <w:rsid w:val="39B533E4"/>
    <w:rsid w:val="39E65860"/>
    <w:rsid w:val="3B35D51C"/>
    <w:rsid w:val="3B595E99"/>
    <w:rsid w:val="3D983A99"/>
    <w:rsid w:val="3E7F833A"/>
    <w:rsid w:val="3FDD026E"/>
    <w:rsid w:val="418C224D"/>
    <w:rsid w:val="4561040F"/>
    <w:rsid w:val="459149E7"/>
    <w:rsid w:val="45B504D4"/>
    <w:rsid w:val="467F139F"/>
    <w:rsid w:val="480B65E7"/>
    <w:rsid w:val="48783889"/>
    <w:rsid w:val="4BCE7C2D"/>
    <w:rsid w:val="4C78722E"/>
    <w:rsid w:val="4EF21E3C"/>
    <w:rsid w:val="4F125212"/>
    <w:rsid w:val="4F43090B"/>
    <w:rsid w:val="4F4E42B5"/>
    <w:rsid w:val="50BEE757"/>
    <w:rsid w:val="512114ED"/>
    <w:rsid w:val="5282D3C1"/>
    <w:rsid w:val="53039350"/>
    <w:rsid w:val="532D7A7B"/>
    <w:rsid w:val="543877B1"/>
    <w:rsid w:val="55030134"/>
    <w:rsid w:val="555A60B5"/>
    <w:rsid w:val="560E77B1"/>
    <w:rsid w:val="576188C5"/>
    <w:rsid w:val="579ACDD0"/>
    <w:rsid w:val="57C1377E"/>
    <w:rsid w:val="57DF97B9"/>
    <w:rsid w:val="5820F390"/>
    <w:rsid w:val="582D4473"/>
    <w:rsid w:val="5A9800CF"/>
    <w:rsid w:val="5C480C5E"/>
    <w:rsid w:val="5E278DF6"/>
    <w:rsid w:val="5E63E710"/>
    <w:rsid w:val="5F6E5C7A"/>
    <w:rsid w:val="5F73C2EE"/>
    <w:rsid w:val="5F94E87F"/>
    <w:rsid w:val="601626CA"/>
    <w:rsid w:val="60256134"/>
    <w:rsid w:val="64681D58"/>
    <w:rsid w:val="669D5601"/>
    <w:rsid w:val="66BCABE8"/>
    <w:rsid w:val="67205250"/>
    <w:rsid w:val="67E18BF0"/>
    <w:rsid w:val="69907F21"/>
    <w:rsid w:val="711AEA2D"/>
    <w:rsid w:val="71823033"/>
    <w:rsid w:val="72772DEA"/>
    <w:rsid w:val="731D87E7"/>
    <w:rsid w:val="75D3C35D"/>
    <w:rsid w:val="75D3DECE"/>
    <w:rsid w:val="76B4519D"/>
    <w:rsid w:val="7752A114"/>
    <w:rsid w:val="77F3B25C"/>
    <w:rsid w:val="7A1F2D03"/>
    <w:rsid w:val="7C74A2A0"/>
    <w:rsid w:val="7D539B9F"/>
    <w:rsid w:val="7ED72204"/>
    <w:rsid w:val="7F235D52"/>
    <w:rsid w:val="7F33D515"/>
    <w:rsid w:val="7FB3F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85834"/>
  <w15:docId w15:val="{9962B78E-C8ED-492D-95B3-4CDAC2CE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E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dentifikace">
    <w:name w:val="Identifikace"/>
    <w:basedOn w:val="Normln"/>
    <w:uiPriority w:val="99"/>
    <w:rsid w:val="00F01182"/>
    <w:pPr>
      <w:ind w:left="0" w:firstLine="0"/>
    </w:pPr>
    <w:rPr>
      <w:rFonts w:ascii="Arial" w:hAnsi="Arial"/>
      <w:sz w:val="22"/>
      <w:szCs w:val="20"/>
    </w:rPr>
  </w:style>
  <w:style w:type="paragraph" w:customStyle="1" w:styleId="normln0">
    <w:name w:val="normální"/>
    <w:basedOn w:val="Normln"/>
    <w:link w:val="normlnChar"/>
    <w:rsid w:val="00DB4F48"/>
    <w:pPr>
      <w:ind w:left="0" w:firstLine="0"/>
    </w:pPr>
    <w:rPr>
      <w:rFonts w:ascii="Arial" w:hAnsi="Arial"/>
      <w:szCs w:val="20"/>
    </w:rPr>
  </w:style>
  <w:style w:type="character" w:customStyle="1" w:styleId="normlnChar">
    <w:name w:val="normální Char"/>
    <w:link w:val="normln0"/>
    <w:rsid w:val="00DB4F48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3932F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551B3"/>
    <w:pPr>
      <w:ind w:left="0" w:firstLine="0"/>
      <w:jc w:val="left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551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59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9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59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9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9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95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3595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2">
    <w:name w:val="Mřížka tabulky2"/>
    <w:basedOn w:val="Normlntabulka"/>
    <w:uiPriority w:val="59"/>
    <w:rsid w:val="00B76707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B0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74D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74D9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rdnpsmoodstavce"/>
    <w:rsid w:val="00117898"/>
  </w:style>
  <w:style w:type="paragraph" w:customStyle="1" w:styleId="paragraph">
    <w:name w:val="paragraph"/>
    <w:basedOn w:val="Normln"/>
    <w:rsid w:val="002004C4"/>
    <w:pPr>
      <w:spacing w:before="100" w:beforeAutospacing="1" w:after="100" w:afterAutospacing="1"/>
      <w:ind w:left="0" w:firstLine="0"/>
      <w:jc w:val="left"/>
    </w:pPr>
  </w:style>
  <w:style w:type="character" w:customStyle="1" w:styleId="spellingerror">
    <w:name w:val="spellingerror"/>
    <w:basedOn w:val="Standardnpsmoodstavce"/>
    <w:rsid w:val="002004C4"/>
  </w:style>
  <w:style w:type="character" w:customStyle="1" w:styleId="eop">
    <w:name w:val="eop"/>
    <w:basedOn w:val="Standardnpsmoodstavce"/>
    <w:rsid w:val="002004C4"/>
  </w:style>
  <w:style w:type="character" w:customStyle="1" w:styleId="tabchar">
    <w:name w:val="tabchar"/>
    <w:basedOn w:val="Standardnpsmoodstavce"/>
    <w:rsid w:val="00E1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2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069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5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3" ma:contentTypeDescription="Vytvoří nový dokument" ma:contentTypeScope="" ma:versionID="8c0c27cb13d26f0d9653ce2a3cb97d1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6d4b6ca7150ddfca5f9aca054d9b9a7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01111-C99E-48DE-A64C-1FCB9B68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23F90-79C2-49CA-A3B9-BDB2D2BB5E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7D9BFE-5CF6-437F-AA59-ECF38F3C79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20D77-90D6-4710-BCD4-8363C68714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2776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Kleinová</dc:creator>
  <cp:keywords/>
  <cp:lastModifiedBy>Drápalová Petra</cp:lastModifiedBy>
  <cp:revision>2</cp:revision>
  <cp:lastPrinted>2022-03-04T09:43:00Z</cp:lastPrinted>
  <dcterms:created xsi:type="dcterms:W3CDTF">2022-03-16T07:50:00Z</dcterms:created>
  <dcterms:modified xsi:type="dcterms:W3CDTF">2022-03-16T07:50:00Z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8607200</vt:r8>
  </property>
  <property fmtid="{D5CDD505-2E9C-101B-9397-08002B2CF9AE}" pid="3" name="ContentTypeId">
    <vt:lpwstr>0x010100136FEC76441EB8499E4ED526A2892697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