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7C6E" w14:textId="77777777" w:rsidR="00FC7D90" w:rsidRPr="00FC7D90" w:rsidRDefault="00FC7D90" w:rsidP="00FC7D90">
      <w:pPr>
        <w:spacing w:after="0" w:line="240" w:lineRule="auto"/>
        <w:ind w:right="-85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C7D90">
        <w:rPr>
          <w:rFonts w:ascii="Arial" w:eastAsia="Times New Roman" w:hAnsi="Arial" w:cs="Arial"/>
          <w:b/>
          <w:sz w:val="28"/>
          <w:szCs w:val="28"/>
          <w:lang w:eastAsia="cs-CZ"/>
        </w:rPr>
        <w:t>Sociální centrum města</w:t>
      </w:r>
    </w:p>
    <w:p w14:paraId="25E27F40" w14:textId="77777777" w:rsidR="00FC7D90" w:rsidRPr="00FC7D90" w:rsidRDefault="00FC7D90" w:rsidP="00FC7D90">
      <w:pPr>
        <w:spacing w:after="0" w:line="240" w:lineRule="auto"/>
        <w:ind w:right="-85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C7D90">
        <w:rPr>
          <w:rFonts w:ascii="Arial" w:eastAsia="Times New Roman" w:hAnsi="Arial" w:cs="Arial"/>
          <w:b/>
          <w:sz w:val="28"/>
          <w:szCs w:val="28"/>
          <w:lang w:eastAsia="cs-CZ"/>
        </w:rPr>
        <w:t>Světlá nad Sázavou</w:t>
      </w:r>
    </w:p>
    <w:p w14:paraId="7D387451" w14:textId="77777777" w:rsidR="00FC7D90" w:rsidRPr="00FC7D90" w:rsidRDefault="00FC7D90" w:rsidP="00FC7D90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C7D90">
        <w:rPr>
          <w:rFonts w:ascii="Arial" w:eastAsia="Times New Roman" w:hAnsi="Arial" w:cs="Arial"/>
          <w:sz w:val="20"/>
          <w:szCs w:val="20"/>
          <w:lang w:eastAsia="cs-CZ"/>
        </w:rPr>
        <w:t>Na Bradle 1113, 582 91 Světlá nad Sázavou</w:t>
      </w:r>
    </w:p>
    <w:p w14:paraId="79D33EDC" w14:textId="77777777" w:rsidR="00FC7D90" w:rsidRPr="00FC7D90" w:rsidRDefault="00FC7D90" w:rsidP="00FC7D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7D90">
        <w:rPr>
          <w:rFonts w:ascii="Arial" w:eastAsia="Times New Roman" w:hAnsi="Arial" w:cs="Arial"/>
          <w:sz w:val="20"/>
          <w:szCs w:val="20"/>
          <w:lang w:eastAsia="cs-CZ"/>
        </w:rPr>
        <w:t>IČO: 70844763</w:t>
      </w:r>
    </w:p>
    <w:p w14:paraId="381F6C71" w14:textId="77777777" w:rsidR="00FC7D90" w:rsidRPr="00FC7D90" w:rsidRDefault="00FC7D90" w:rsidP="00FC7D9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FC7D90">
        <w:rPr>
          <w:rFonts w:ascii="Arial" w:eastAsia="Times New Roman" w:hAnsi="Arial" w:cs="Arial"/>
          <w:sz w:val="18"/>
          <w:szCs w:val="18"/>
          <w:lang w:eastAsia="cs-CZ"/>
        </w:rPr>
        <w:t xml:space="preserve">tel.: 569456939, fax: 569456945, e-mail: scsvetla@scsvetla.cz, </w:t>
      </w:r>
      <w:hyperlink r:id="rId4" w:history="1">
        <w:r w:rsidRPr="00FC7D9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www.scsvetla.cz</w:t>
        </w:r>
      </w:hyperlink>
    </w:p>
    <w:p w14:paraId="289001E5" w14:textId="77777777" w:rsidR="00FC7D90" w:rsidRPr="00FC7D90" w:rsidRDefault="00FC7D90" w:rsidP="00FC7D9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7A575AD" w14:textId="77777777" w:rsidR="00FC7D90" w:rsidRPr="00FC7D90" w:rsidRDefault="00FC7D90" w:rsidP="00FC7D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1A02C43" w14:textId="77777777" w:rsidR="00FC7D90" w:rsidRPr="00FC7D90" w:rsidRDefault="00FC7D90" w:rsidP="00FC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8CEEBF1" w14:textId="77777777" w:rsidR="00FC7D90" w:rsidRPr="00FC7D90" w:rsidRDefault="00FC7D90" w:rsidP="00FC7D90">
      <w:pPr>
        <w:spacing w:after="0" w:line="240" w:lineRule="auto"/>
        <w:ind w:left="5387" w:hanging="2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53E6215" w14:textId="77777777" w:rsidR="00FC7D90" w:rsidRPr="00FC7D90" w:rsidRDefault="00FC7D90" w:rsidP="00FC7D90">
      <w:pPr>
        <w:framePr w:w="5387" w:h="2438" w:hRule="exact" w:hSpace="142" w:wrap="around" w:vAnchor="page" w:hAnchor="page" w:x="53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54577D4" w14:textId="77777777" w:rsidR="00FC7D90" w:rsidRPr="00FC7D90" w:rsidRDefault="00FC7D90" w:rsidP="00FC7D90">
      <w:pPr>
        <w:framePr w:w="5387" w:h="2438" w:hRule="exact" w:hSpace="142" w:wrap="around" w:vAnchor="page" w:hAnchor="page" w:x="53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512BC56" w14:textId="77777777" w:rsidR="00FC7D90" w:rsidRPr="00FC7D90" w:rsidRDefault="00FC7D90" w:rsidP="00FC7D90">
      <w:pPr>
        <w:framePr w:w="5387" w:h="2438" w:hRule="exact" w:hSpace="142" w:wrap="around" w:vAnchor="page" w:hAnchor="page" w:x="53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6C2FF1" wp14:editId="4477EAC5">
                <wp:simplePos x="0" y="0"/>
                <wp:positionH relativeFrom="page">
                  <wp:posOffset>6400800</wp:posOffset>
                </wp:positionH>
                <wp:positionV relativeFrom="page">
                  <wp:posOffset>3200400</wp:posOffset>
                </wp:positionV>
                <wp:extent cx="180340" cy="635"/>
                <wp:effectExtent l="9525" t="9525" r="10160" b="889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DCF23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252pt" to="518.2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" o:allowincell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FC7D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766693" wp14:editId="2449FB88">
                <wp:simplePos x="0" y="0"/>
                <wp:positionH relativeFrom="page">
                  <wp:posOffset>6583680</wp:posOffset>
                </wp:positionH>
                <wp:positionV relativeFrom="page">
                  <wp:posOffset>3017520</wp:posOffset>
                </wp:positionV>
                <wp:extent cx="635" cy="180340"/>
                <wp:effectExtent l="11430" t="7620" r="6985" b="1206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2486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4pt,237.6pt" to="518.4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" o:allowincell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FC7D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4359FC" wp14:editId="43E0009F">
                <wp:simplePos x="0" y="0"/>
                <wp:positionH relativeFrom="page">
                  <wp:posOffset>6583680</wp:posOffset>
                </wp:positionH>
                <wp:positionV relativeFrom="page">
                  <wp:posOffset>2011680</wp:posOffset>
                </wp:positionV>
                <wp:extent cx="635" cy="180340"/>
                <wp:effectExtent l="11430" t="11430" r="6985" b="825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F448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4pt,158.4pt" to="518.4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" o:allowincell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FC7D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84B912" wp14:editId="15BC8AD5">
                <wp:simplePos x="0" y="0"/>
                <wp:positionH relativeFrom="page">
                  <wp:posOffset>6400800</wp:posOffset>
                </wp:positionH>
                <wp:positionV relativeFrom="page">
                  <wp:posOffset>2011680</wp:posOffset>
                </wp:positionV>
                <wp:extent cx="180340" cy="635"/>
                <wp:effectExtent l="9525" t="11430" r="10160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1B8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58.4pt" to="518.2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" o:allowincell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FC7D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26D60E" wp14:editId="55EEDEA1">
                <wp:simplePos x="0" y="0"/>
                <wp:positionH relativeFrom="page">
                  <wp:posOffset>3840480</wp:posOffset>
                </wp:positionH>
                <wp:positionV relativeFrom="page">
                  <wp:posOffset>2011680</wp:posOffset>
                </wp:positionV>
                <wp:extent cx="180340" cy="635"/>
                <wp:effectExtent l="11430" t="11430" r="825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5E3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4pt,158.4pt" to="316.6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" o:allowincell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proofErr w:type="spellStart"/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Sodexo</w:t>
      </w:r>
      <w:proofErr w:type="spellEnd"/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</w:t>
      </w:r>
      <w:proofErr w:type="spellEnd"/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Česká republika a.s.</w:t>
      </w:r>
    </w:p>
    <w:p w14:paraId="5ACFEB2F" w14:textId="77777777" w:rsidR="00FC7D90" w:rsidRPr="00FC7D90" w:rsidRDefault="00FC7D90" w:rsidP="00FC7D90">
      <w:pPr>
        <w:framePr w:w="5387" w:h="2438" w:hRule="exact" w:hSpace="142" w:wrap="around" w:vAnchor="page" w:hAnchor="page" w:x="53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Radlická 608/2</w:t>
      </w:r>
    </w:p>
    <w:p w14:paraId="757E4FE6" w14:textId="77777777" w:rsidR="00FC7D90" w:rsidRPr="00FC7D90" w:rsidRDefault="00FC7D90" w:rsidP="00FC7D90">
      <w:pPr>
        <w:framePr w:w="5387" w:h="2438" w:hRule="exact" w:hSpace="142" w:wrap="around" w:vAnchor="page" w:hAnchor="page" w:x="53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150 00 Praha</w:t>
      </w:r>
    </w:p>
    <w:p w14:paraId="09CC24FE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DFB6F5" wp14:editId="6C7AA121">
                <wp:simplePos x="0" y="0"/>
                <wp:positionH relativeFrom="page">
                  <wp:posOffset>7562850</wp:posOffset>
                </wp:positionH>
                <wp:positionV relativeFrom="page">
                  <wp:posOffset>3933825</wp:posOffset>
                </wp:positionV>
                <wp:extent cx="2468880" cy="914400"/>
                <wp:effectExtent l="0" t="0" r="762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6DC887" w14:textId="77777777" w:rsidR="00FC7D90" w:rsidRDefault="00FC7D90" w:rsidP="00FC7D90">
                            <w:pPr>
                              <w:pStyle w:val="Adresa"/>
                            </w:pPr>
                            <w:r>
                              <w:t>GASTROTECHNO GROUP s.r.o.</w:t>
                            </w:r>
                          </w:p>
                          <w:p w14:paraId="0BB2AA74" w14:textId="77777777" w:rsidR="00FC7D90" w:rsidRDefault="00FC7D90" w:rsidP="00FC7D90">
                            <w:pPr>
                              <w:pStyle w:val="Adresa"/>
                            </w:pPr>
                            <w:proofErr w:type="spellStart"/>
                            <w:r>
                              <w:t>Odní</w:t>
                            </w:r>
                            <w:proofErr w:type="spellEnd"/>
                            <w:r>
                              <w:t xml:space="preserve"> a gastronomická zařízení</w:t>
                            </w:r>
                          </w:p>
                          <w:p w14:paraId="6041DB96" w14:textId="77777777" w:rsidR="00FC7D90" w:rsidRDefault="00FC7D90" w:rsidP="00FC7D90">
                            <w:pPr>
                              <w:pStyle w:val="Adresa"/>
                            </w:pPr>
                            <w:r>
                              <w:t>Na Luhách 3420/12</w:t>
                            </w:r>
                          </w:p>
                          <w:p w14:paraId="5991F337" w14:textId="77777777" w:rsidR="00FC7D90" w:rsidRDefault="00FC7D90" w:rsidP="00FC7D90">
                            <w:pPr>
                              <w:pStyle w:val="Adresa"/>
                            </w:pPr>
                            <w:r>
                              <w:t>400 01 Ústí nad Labem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B6F5" id="Obdélník 7" o:spid="_x0000_s1026" style="position:absolute;margin-left:595.5pt;margin-top:309.7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" o:allowincell="f" filled="f" stroked="f" strokeweight=".5pt">
                <v:textbox inset="1pt,1pt,1pt,1pt">
                  <w:txbxContent>
                    <w:p w14:paraId="216DC887" w14:textId="77777777" w:rsidR="00FC7D90" w:rsidRDefault="00FC7D90" w:rsidP="00FC7D90">
                      <w:pPr>
                        <w:pStyle w:val="Adresa"/>
                      </w:pPr>
                      <w:r>
                        <w:t>GASTROTECHNO GROUP s.r.o.</w:t>
                      </w:r>
                    </w:p>
                    <w:p w14:paraId="0BB2AA74" w14:textId="77777777" w:rsidR="00FC7D90" w:rsidRDefault="00FC7D90" w:rsidP="00FC7D90">
                      <w:pPr>
                        <w:pStyle w:val="Adresa"/>
                      </w:pPr>
                      <w:proofErr w:type="spellStart"/>
                      <w:r>
                        <w:t>Odní</w:t>
                      </w:r>
                      <w:proofErr w:type="spellEnd"/>
                      <w:r>
                        <w:t xml:space="preserve"> a gastronomická zařízení</w:t>
                      </w:r>
                    </w:p>
                    <w:p w14:paraId="6041DB96" w14:textId="77777777" w:rsidR="00FC7D90" w:rsidRDefault="00FC7D90" w:rsidP="00FC7D90">
                      <w:pPr>
                        <w:pStyle w:val="Adresa"/>
                      </w:pPr>
                      <w:r>
                        <w:t>Na Luhách 3420/12</w:t>
                      </w:r>
                    </w:p>
                    <w:p w14:paraId="5991F337" w14:textId="77777777" w:rsidR="00FC7D90" w:rsidRDefault="00FC7D90" w:rsidP="00FC7D90">
                      <w:pPr>
                        <w:pStyle w:val="Adresa"/>
                      </w:pPr>
                      <w:r>
                        <w:t>400 01 Ústí nad Labem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 centrum města Světlá nad Sázavou</w:t>
      </w:r>
    </w:p>
    <w:p w14:paraId="77B3D041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Bradle 1113</w:t>
      </w:r>
    </w:p>
    <w:p w14:paraId="48493F5B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582 91 Světlá nad Sázavou</w:t>
      </w:r>
    </w:p>
    <w:p w14:paraId="3D1055B5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IČO:70844763</w:t>
      </w:r>
    </w:p>
    <w:p w14:paraId="36B4DDD1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účtu: 2828280267/0100</w:t>
      </w:r>
    </w:p>
    <w:p w14:paraId="53AE6554" w14:textId="77777777" w:rsidR="00FC7D90" w:rsidRPr="00FC7D90" w:rsidRDefault="00FC7D90" w:rsidP="00FC7D90">
      <w:pPr>
        <w:tabs>
          <w:tab w:val="left" w:pos="3686"/>
          <w:tab w:val="left" w:pos="6096"/>
          <w:tab w:val="right" w:leader="dot" w:pos="9923"/>
        </w:tabs>
        <w:spacing w:before="120" w:after="0" w:line="240" w:lineRule="auto"/>
        <w:rPr>
          <w:rFonts w:ascii="Arial" w:eastAsia="Times New Roman" w:hAnsi="Arial" w:cs="Times New Roman"/>
          <w:bCs/>
          <w:caps/>
          <w:sz w:val="18"/>
          <w:szCs w:val="20"/>
          <w:lang w:eastAsia="cs-CZ"/>
        </w:rPr>
      </w:pPr>
    </w:p>
    <w:p w14:paraId="64722F84" w14:textId="77777777" w:rsidR="00FC7D90" w:rsidRPr="00FC7D90" w:rsidRDefault="00FC7D90" w:rsidP="00FC7D90">
      <w:pPr>
        <w:tabs>
          <w:tab w:val="left" w:pos="3686"/>
          <w:tab w:val="left" w:pos="6096"/>
          <w:tab w:val="right" w:leader="dot" w:pos="9923"/>
        </w:tabs>
        <w:spacing w:before="120" w:after="0" w:line="240" w:lineRule="auto"/>
        <w:rPr>
          <w:rFonts w:ascii="Arial" w:eastAsia="Times New Roman" w:hAnsi="Arial" w:cs="Times New Roman"/>
          <w:bCs/>
          <w:caps/>
          <w:sz w:val="18"/>
          <w:szCs w:val="20"/>
          <w:lang w:eastAsia="cs-CZ"/>
        </w:rPr>
      </w:pPr>
      <w:r w:rsidRPr="00FC7D90">
        <w:rPr>
          <w:rFonts w:ascii="Arial" w:eastAsia="Times New Roman" w:hAnsi="Arial" w:cs="Times New Roman"/>
          <w:bCs/>
          <w:caps/>
          <w:sz w:val="18"/>
          <w:szCs w:val="20"/>
          <w:lang w:eastAsia="cs-CZ"/>
        </w:rPr>
        <w:tab/>
      </w:r>
      <w:r w:rsidRPr="00FC7D90">
        <w:rPr>
          <w:rFonts w:ascii="Arial" w:eastAsia="Times New Roman" w:hAnsi="Arial" w:cs="Times New Roman"/>
          <w:bCs/>
          <w:caps/>
          <w:sz w:val="18"/>
          <w:szCs w:val="20"/>
          <w:lang w:eastAsia="cs-CZ"/>
        </w:rPr>
        <w:tab/>
      </w:r>
    </w:p>
    <w:p w14:paraId="0B95B94B" w14:textId="25AFC85F" w:rsidR="00FC7D90" w:rsidRPr="00FC7D90" w:rsidRDefault="00FC7D90" w:rsidP="00FC7D90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Světlé nad Sázavou dne 16</w:t>
      </w:r>
      <w:r w:rsidR="00AF17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.3.2022</w:t>
      </w:r>
    </w:p>
    <w:p w14:paraId="09F219A9" w14:textId="77777777" w:rsidR="00FC7D90" w:rsidRPr="00FC7D90" w:rsidRDefault="00FC7D90" w:rsidP="00FC7D90">
      <w:pPr>
        <w:tabs>
          <w:tab w:val="left" w:pos="2977"/>
          <w:tab w:val="left" w:pos="6096"/>
          <w:tab w:val="right" w:pos="9923"/>
        </w:tabs>
        <w:spacing w:after="0" w:line="240" w:lineRule="auto"/>
        <w:rPr>
          <w:rFonts w:ascii="Arial" w:eastAsia="Times New Roman" w:hAnsi="Arial" w:cs="Times New Roman"/>
          <w:bCs/>
          <w:caps/>
          <w:sz w:val="16"/>
          <w:szCs w:val="20"/>
          <w:lang w:eastAsia="cs-CZ"/>
        </w:rPr>
      </w:pPr>
    </w:p>
    <w:p w14:paraId="27CF30B4" w14:textId="77777777" w:rsidR="00FC7D90" w:rsidRPr="00FC7D90" w:rsidRDefault="00FC7D90" w:rsidP="00FC7D90">
      <w:pPr>
        <w:tabs>
          <w:tab w:val="left" w:pos="1701"/>
          <w:tab w:val="left" w:pos="3675"/>
        </w:tabs>
        <w:spacing w:after="0" w:line="240" w:lineRule="auto"/>
        <w:rPr>
          <w:rFonts w:ascii="Arial" w:eastAsia="Times New Roman" w:hAnsi="Arial" w:cs="Arial"/>
          <w:bCs/>
          <w:caps/>
          <w:sz w:val="20"/>
          <w:szCs w:val="20"/>
          <w:lang w:eastAsia="cs-CZ"/>
        </w:rPr>
      </w:pPr>
      <w:r w:rsidRPr="00FC7D90">
        <w:rPr>
          <w:rFonts w:ascii="Arial" w:eastAsia="Times New Roman" w:hAnsi="Arial" w:cs="Arial"/>
          <w:bCs/>
          <w:caps/>
          <w:sz w:val="20"/>
          <w:szCs w:val="20"/>
          <w:lang w:eastAsia="cs-CZ"/>
        </w:rPr>
        <w:tab/>
      </w:r>
    </w:p>
    <w:p w14:paraId="528C27BB" w14:textId="77777777" w:rsidR="00FC7D90" w:rsidRPr="00FC7D90" w:rsidRDefault="00FC7D90" w:rsidP="00FC7D90">
      <w:pPr>
        <w:tabs>
          <w:tab w:val="left" w:pos="3686"/>
          <w:tab w:val="left" w:pos="6521"/>
          <w:tab w:val="right" w:pos="9923"/>
        </w:tabs>
        <w:spacing w:after="0" w:line="16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C7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Objednávka dobití kreditních karet Flexi </w:t>
      </w:r>
      <w:proofErr w:type="spellStart"/>
      <w:r w:rsidRPr="00FC7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Pass</w:t>
      </w:r>
      <w:proofErr w:type="spellEnd"/>
      <w:r w:rsidRPr="00FC7D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CARD</w:t>
      </w:r>
    </w:p>
    <w:p w14:paraId="65DD0F91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C7D90">
        <w:rPr>
          <w:rFonts w:ascii="Times New Roman" w:eastAsia="Times New Roman" w:hAnsi="Times New Roman" w:cs="Times New Roman"/>
          <w:lang w:eastAsia="cs-CZ"/>
        </w:rPr>
        <w:t xml:space="preserve">      </w:t>
      </w:r>
    </w:p>
    <w:p w14:paraId="6CAB1753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7AAAA955" w14:textId="2EF74722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dobití kreditních karet – Flexi </w:t>
      </w:r>
      <w:proofErr w:type="spellStart"/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CARD </w:t>
      </w:r>
      <w:r w:rsidR="00AF1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hodnotě </w:t>
      </w:r>
      <w:proofErr w:type="gramStart"/>
      <w:r w:rsidR="00AF176B">
        <w:rPr>
          <w:rFonts w:ascii="Times New Roman" w:eastAsia="Times New Roman" w:hAnsi="Times New Roman" w:cs="Times New Roman"/>
          <w:sz w:val="24"/>
          <w:szCs w:val="24"/>
          <w:lang w:eastAsia="cs-CZ"/>
        </w:rPr>
        <w:t>408.300,-</w:t>
      </w:r>
      <w:proofErr w:type="gramEnd"/>
      <w:r w:rsidR="00AF1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002F2E86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87BE9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 </w:t>
      </w:r>
    </w:p>
    <w:p w14:paraId="1F565A16" w14:textId="77777777" w:rsidR="00FC7D90" w:rsidRPr="00FC7D90" w:rsidRDefault="00FC7D90" w:rsidP="00FC7D9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ECAC7F2" w14:textId="77777777" w:rsidR="00FC7D90" w:rsidRPr="00FC7D90" w:rsidRDefault="00FC7D90" w:rsidP="00FC7D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657378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Děkuji</w:t>
      </w:r>
    </w:p>
    <w:p w14:paraId="530B934A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1E6FC5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0B2DC5D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BCC91C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7BEB40" w14:textId="77777777" w:rsidR="00FC7D90" w:rsidRPr="00FC7D90" w:rsidRDefault="00FC7D90" w:rsidP="00FC7D9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Klementová, DiS.</w:t>
      </w:r>
    </w:p>
    <w:p w14:paraId="35FCB2F1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ředitelka SC Světlá</w:t>
      </w:r>
    </w:p>
    <w:p w14:paraId="3A69A656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21F0278" w14:textId="77777777" w:rsidR="00FC7D90" w:rsidRPr="00FC7D90" w:rsidRDefault="00FC7D90" w:rsidP="00FC7D90">
      <w:pPr>
        <w:tabs>
          <w:tab w:val="left" w:pos="3686"/>
          <w:tab w:val="left" w:pos="6067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AAE652C" w14:textId="77777777" w:rsidR="00FC7D90" w:rsidRPr="00FC7D90" w:rsidRDefault="00FC7D90" w:rsidP="00FC7D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C6AB15" w14:textId="77777777" w:rsidR="00AB32C2" w:rsidRDefault="00AB32C2"/>
    <w:sectPr w:rsidR="00AB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90"/>
    <w:rsid w:val="00AB32C2"/>
    <w:rsid w:val="00AF176B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202"/>
  <w15:chartTrackingRefBased/>
  <w15:docId w15:val="{42649B1D-FB0F-40B8-AC12-0D9C0AF7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FC7D90"/>
    <w:pPr>
      <w:tabs>
        <w:tab w:val="left" w:pos="3686"/>
        <w:tab w:val="left" w:pos="6067"/>
        <w:tab w:val="right" w:pos="992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svet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SCSvetla</dc:creator>
  <cp:keywords/>
  <dc:description/>
  <cp:lastModifiedBy>Office SCSvetla</cp:lastModifiedBy>
  <cp:revision>2</cp:revision>
  <cp:lastPrinted>2022-03-16T10:35:00Z</cp:lastPrinted>
  <dcterms:created xsi:type="dcterms:W3CDTF">2022-03-16T10:34:00Z</dcterms:created>
  <dcterms:modified xsi:type="dcterms:W3CDTF">2022-03-16T10:35:00Z</dcterms:modified>
</cp:coreProperties>
</file>