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E0" w:rsidRDefault="00677BE0" w:rsidP="00677BE0">
      <w:pPr>
        <w:pStyle w:val="Nadpis3"/>
        <w:spacing w:before="0" w:beforeAutospacing="0" w:after="0" w:afterAutospacing="0"/>
        <w:jc w:val="center"/>
        <w:rPr>
          <w:sz w:val="40"/>
          <w:szCs w:val="40"/>
          <w:u w:val="single"/>
        </w:rPr>
      </w:pPr>
      <w:bookmarkStart w:id="0" w:name="_GoBack"/>
      <w:bookmarkEnd w:id="0"/>
      <w:permStart w:id="0" w:edGrp="everyone"/>
    </w:p>
    <w:p w:rsidR="00677BE0" w:rsidRDefault="00677BE0" w:rsidP="00677BE0">
      <w:pPr>
        <w:pStyle w:val="Nadpis3"/>
        <w:spacing w:before="0" w:beforeAutospacing="0" w:after="0" w:afterAutospacing="0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Nájemní smlouva</w:t>
      </w:r>
    </w:p>
    <w:p w:rsidR="00677BE0" w:rsidRDefault="00677BE0" w:rsidP="0067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 </w:t>
      </w:r>
      <w:r w:rsidRPr="00833D7E">
        <w:rPr>
          <w:b/>
          <w:sz w:val="28"/>
          <w:szCs w:val="28"/>
        </w:rPr>
        <w:t> dohodou o spolupráci</w:t>
      </w:r>
    </w:p>
    <w:p w:rsidR="00677BE0" w:rsidRPr="00833D7E" w:rsidRDefault="00677BE0" w:rsidP="00677BE0">
      <w:pPr>
        <w:jc w:val="center"/>
        <w:rPr>
          <w:b/>
          <w:sz w:val="28"/>
          <w:szCs w:val="28"/>
        </w:rPr>
      </w:pPr>
    </w:p>
    <w:p w:rsidR="00677BE0" w:rsidRPr="00833D7E" w:rsidRDefault="00677BE0" w:rsidP="00677BE0">
      <w:pPr>
        <w:jc w:val="center"/>
        <w:rPr>
          <w:sz w:val="22"/>
          <w:szCs w:val="22"/>
        </w:rPr>
      </w:pPr>
      <w:r w:rsidRPr="00833D7E">
        <w:rPr>
          <w:sz w:val="22"/>
          <w:szCs w:val="22"/>
        </w:rPr>
        <w:t xml:space="preserve">uzavřená podle § 2302 odst. 2 a </w:t>
      </w:r>
      <w:proofErr w:type="spellStart"/>
      <w:r w:rsidRPr="00833D7E">
        <w:rPr>
          <w:sz w:val="22"/>
          <w:szCs w:val="22"/>
        </w:rPr>
        <w:t>násl</w:t>
      </w:r>
      <w:proofErr w:type="spellEnd"/>
      <w:r w:rsidRPr="00833D7E">
        <w:rPr>
          <w:sz w:val="22"/>
          <w:szCs w:val="22"/>
        </w:rPr>
        <w:t>. zákona č. 89/2012 Sb., občanský zákoník, níže uvedeného dne, měsíce a roku mezi smluvními stranami, kterými jsou:</w:t>
      </w:r>
    </w:p>
    <w:p w:rsidR="00677BE0" w:rsidRPr="00833D7E" w:rsidRDefault="00677BE0" w:rsidP="00677BE0">
      <w:pPr>
        <w:tabs>
          <w:tab w:val="left" w:pos="7088"/>
        </w:tabs>
        <w:ind w:right="141"/>
        <w:jc w:val="both"/>
        <w:rPr>
          <w:sz w:val="22"/>
          <w:szCs w:val="22"/>
        </w:rPr>
      </w:pPr>
    </w:p>
    <w:p w:rsidR="00677BE0" w:rsidRPr="00833D7E" w:rsidRDefault="00677BE0" w:rsidP="00677BE0">
      <w:pPr>
        <w:tabs>
          <w:tab w:val="left" w:pos="1843"/>
        </w:tabs>
        <w:ind w:left="2124" w:right="141" w:hanging="2124"/>
        <w:jc w:val="both"/>
        <w:rPr>
          <w:b/>
          <w:sz w:val="22"/>
          <w:szCs w:val="22"/>
        </w:rPr>
      </w:pPr>
      <w:r w:rsidRPr="00833D7E">
        <w:rPr>
          <w:b/>
          <w:sz w:val="22"/>
          <w:szCs w:val="22"/>
        </w:rPr>
        <w:t>Pronajímatel:</w:t>
      </w:r>
      <w:r w:rsidRPr="00833D7E">
        <w:rPr>
          <w:b/>
          <w:sz w:val="22"/>
          <w:szCs w:val="22"/>
        </w:rPr>
        <w:tab/>
      </w:r>
      <w:r w:rsidRPr="00833D7E">
        <w:rPr>
          <w:b/>
          <w:sz w:val="22"/>
          <w:szCs w:val="22"/>
        </w:rPr>
        <w:tab/>
        <w:t>Centrum Kociánka</w:t>
      </w:r>
    </w:p>
    <w:p w:rsidR="00677BE0" w:rsidRPr="00833D7E" w:rsidRDefault="00677BE0" w:rsidP="00677BE0">
      <w:pPr>
        <w:ind w:right="141"/>
        <w:jc w:val="both"/>
        <w:rPr>
          <w:sz w:val="22"/>
          <w:szCs w:val="22"/>
        </w:rPr>
      </w:pPr>
      <w:r w:rsidRPr="00833D7E">
        <w:rPr>
          <w:sz w:val="22"/>
          <w:szCs w:val="22"/>
        </w:rPr>
        <w:t>Sídlo:</w:t>
      </w:r>
      <w:r w:rsidRPr="00833D7E">
        <w:rPr>
          <w:sz w:val="22"/>
          <w:szCs w:val="22"/>
        </w:rPr>
        <w:tab/>
      </w:r>
      <w:r w:rsidRPr="00833D7E">
        <w:rPr>
          <w:sz w:val="22"/>
          <w:szCs w:val="22"/>
        </w:rPr>
        <w:tab/>
      </w:r>
      <w:r w:rsidRPr="00833D7E">
        <w:rPr>
          <w:sz w:val="22"/>
          <w:szCs w:val="22"/>
        </w:rPr>
        <w:tab/>
        <w:t>Brno, Kociánka 93/2</w:t>
      </w:r>
      <w:r>
        <w:rPr>
          <w:sz w:val="22"/>
          <w:szCs w:val="22"/>
        </w:rPr>
        <w:t>, PSČ 612 47</w:t>
      </w:r>
    </w:p>
    <w:p w:rsidR="00677BE0" w:rsidRPr="00833D7E" w:rsidRDefault="00677BE0" w:rsidP="00677BE0">
      <w:pPr>
        <w:tabs>
          <w:tab w:val="left" w:pos="2127"/>
        </w:tabs>
        <w:ind w:right="141"/>
        <w:jc w:val="both"/>
        <w:rPr>
          <w:sz w:val="22"/>
          <w:szCs w:val="22"/>
        </w:rPr>
      </w:pPr>
      <w:r w:rsidRPr="00833D7E">
        <w:rPr>
          <w:sz w:val="22"/>
          <w:szCs w:val="22"/>
        </w:rPr>
        <w:t>IČO:</w:t>
      </w:r>
      <w:r w:rsidRPr="00833D7E">
        <w:rPr>
          <w:sz w:val="22"/>
          <w:szCs w:val="22"/>
        </w:rPr>
        <w:tab/>
        <w:t>00093378</w:t>
      </w:r>
    </w:p>
    <w:p w:rsidR="00677BE0" w:rsidRPr="00833D7E" w:rsidRDefault="00677BE0" w:rsidP="00677BE0">
      <w:pPr>
        <w:tabs>
          <w:tab w:val="left" w:pos="2127"/>
        </w:tabs>
        <w:ind w:right="141"/>
        <w:jc w:val="both"/>
        <w:rPr>
          <w:sz w:val="22"/>
          <w:szCs w:val="22"/>
        </w:rPr>
      </w:pPr>
      <w:r w:rsidRPr="00833D7E">
        <w:rPr>
          <w:sz w:val="22"/>
          <w:szCs w:val="22"/>
        </w:rPr>
        <w:t>DIČ:</w:t>
      </w:r>
      <w:r w:rsidRPr="00833D7E">
        <w:rPr>
          <w:sz w:val="22"/>
          <w:szCs w:val="22"/>
        </w:rPr>
        <w:tab/>
        <w:t>CZ00093378</w:t>
      </w:r>
    </w:p>
    <w:p w:rsidR="00677BE0" w:rsidRPr="00833D7E" w:rsidRDefault="00677BE0" w:rsidP="00677BE0">
      <w:pPr>
        <w:tabs>
          <w:tab w:val="left" w:pos="2127"/>
        </w:tabs>
        <w:ind w:right="141"/>
        <w:jc w:val="both"/>
        <w:rPr>
          <w:sz w:val="22"/>
          <w:szCs w:val="22"/>
        </w:rPr>
      </w:pPr>
      <w:r w:rsidRPr="00833D7E">
        <w:rPr>
          <w:sz w:val="22"/>
          <w:szCs w:val="22"/>
        </w:rPr>
        <w:t>Bankovní spojení:</w:t>
      </w:r>
      <w:r w:rsidRPr="00833D7E">
        <w:rPr>
          <w:sz w:val="22"/>
          <w:szCs w:val="22"/>
        </w:rPr>
        <w:tab/>
        <w:t>ČNB Brno</w:t>
      </w:r>
    </w:p>
    <w:p w:rsidR="00677BE0" w:rsidRPr="00833D7E" w:rsidRDefault="00677BE0" w:rsidP="00677BE0">
      <w:pPr>
        <w:tabs>
          <w:tab w:val="left" w:pos="2127"/>
        </w:tabs>
        <w:ind w:right="141"/>
        <w:jc w:val="both"/>
        <w:rPr>
          <w:sz w:val="22"/>
          <w:szCs w:val="22"/>
        </w:rPr>
      </w:pPr>
      <w:r w:rsidRPr="00833D7E">
        <w:rPr>
          <w:sz w:val="22"/>
          <w:szCs w:val="22"/>
        </w:rPr>
        <w:t xml:space="preserve">č. </w:t>
      </w:r>
      <w:proofErr w:type="spellStart"/>
      <w:r w:rsidRPr="00833D7E">
        <w:rPr>
          <w:sz w:val="22"/>
          <w:szCs w:val="22"/>
        </w:rPr>
        <w:t>ú</w:t>
      </w:r>
      <w:proofErr w:type="spellEnd"/>
      <w:r w:rsidRPr="00833D7E">
        <w:rPr>
          <w:sz w:val="22"/>
          <w:szCs w:val="22"/>
        </w:rPr>
        <w:t>.:</w:t>
      </w:r>
      <w:r w:rsidRPr="00833D7E">
        <w:rPr>
          <w:sz w:val="22"/>
          <w:szCs w:val="22"/>
        </w:rPr>
        <w:tab/>
        <w:t>197136621/0710</w:t>
      </w:r>
    </w:p>
    <w:p w:rsidR="00677BE0" w:rsidRPr="00833D7E" w:rsidRDefault="00677BE0" w:rsidP="00677BE0">
      <w:pPr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jednající</w:t>
      </w:r>
      <w:r w:rsidRPr="00833D7E">
        <w:rPr>
          <w:sz w:val="22"/>
          <w:szCs w:val="22"/>
        </w:rPr>
        <w:t>:</w:t>
      </w:r>
      <w:r w:rsidRPr="00833D7E">
        <w:rPr>
          <w:sz w:val="22"/>
          <w:szCs w:val="22"/>
        </w:rPr>
        <w:tab/>
      </w:r>
      <w:r w:rsidRPr="00833D7E">
        <w:rPr>
          <w:sz w:val="22"/>
          <w:szCs w:val="22"/>
        </w:rPr>
        <w:tab/>
      </w:r>
      <w:r w:rsidR="00536C25" w:rsidRPr="00536C25">
        <w:rPr>
          <w:b/>
          <w:color w:val="FF0000"/>
          <w:sz w:val="22"/>
          <w:szCs w:val="22"/>
        </w:rPr>
        <w:t>XXXXXXXXX</w:t>
      </w:r>
      <w:r w:rsidRPr="00833D7E">
        <w:rPr>
          <w:sz w:val="22"/>
          <w:szCs w:val="22"/>
        </w:rPr>
        <w:t xml:space="preserve"> – ředitelem</w:t>
      </w:r>
    </w:p>
    <w:p w:rsidR="00677BE0" w:rsidRPr="00833D7E" w:rsidRDefault="00677BE0" w:rsidP="00677BE0">
      <w:pPr>
        <w:ind w:right="141"/>
        <w:jc w:val="both"/>
        <w:rPr>
          <w:sz w:val="22"/>
          <w:szCs w:val="22"/>
        </w:rPr>
      </w:pPr>
      <w:r w:rsidRPr="00833D7E">
        <w:rPr>
          <w:sz w:val="22"/>
          <w:szCs w:val="22"/>
        </w:rPr>
        <w:t>(dále jen pronajímatel)</w:t>
      </w:r>
    </w:p>
    <w:p w:rsidR="00677BE0" w:rsidRPr="00833D7E" w:rsidRDefault="00677BE0" w:rsidP="00677BE0">
      <w:pPr>
        <w:ind w:right="141"/>
        <w:jc w:val="both"/>
        <w:rPr>
          <w:sz w:val="22"/>
          <w:szCs w:val="22"/>
        </w:rPr>
      </w:pPr>
    </w:p>
    <w:p w:rsidR="00677BE0" w:rsidRPr="00833D7E" w:rsidRDefault="00677BE0" w:rsidP="00677BE0">
      <w:pPr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677BE0" w:rsidRPr="00833D7E" w:rsidRDefault="00677BE0" w:rsidP="00677BE0">
      <w:pPr>
        <w:ind w:right="141"/>
        <w:rPr>
          <w:sz w:val="22"/>
          <w:szCs w:val="22"/>
        </w:rPr>
      </w:pPr>
    </w:p>
    <w:p w:rsidR="00677BE0" w:rsidRDefault="00677BE0" w:rsidP="00677BE0">
      <w:pPr>
        <w:pStyle w:val="Nadpis2"/>
        <w:spacing w:before="0"/>
        <w:rPr>
          <w:rFonts w:ascii="Times New Roman" w:hAnsi="Times New Roman"/>
          <w:color w:val="auto"/>
          <w:sz w:val="22"/>
          <w:szCs w:val="22"/>
        </w:rPr>
      </w:pPr>
      <w:r w:rsidRPr="00001FD0">
        <w:rPr>
          <w:rFonts w:ascii="Times New Roman" w:hAnsi="Times New Roman"/>
          <w:color w:val="auto"/>
          <w:sz w:val="22"/>
          <w:szCs w:val="22"/>
        </w:rPr>
        <w:t xml:space="preserve">Nájemce:      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 w:rsidRPr="0002565E">
        <w:rPr>
          <w:rFonts w:ascii="Times New Roman" w:hAnsi="Times New Roman"/>
          <w:color w:val="auto"/>
          <w:sz w:val="22"/>
          <w:szCs w:val="22"/>
        </w:rPr>
        <w:t>Škola příběhem - církevní základní škola</w:t>
      </w:r>
    </w:p>
    <w:p w:rsidR="00677BE0" w:rsidRPr="00400131" w:rsidRDefault="00677BE0" w:rsidP="00677BE0">
      <w:pPr>
        <w:pStyle w:val="Nadpis2"/>
        <w:spacing w:before="0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400131">
        <w:rPr>
          <w:rFonts w:ascii="Times New Roman" w:hAnsi="Times New Roman"/>
          <w:b w:val="0"/>
          <w:color w:val="auto"/>
          <w:sz w:val="22"/>
          <w:szCs w:val="22"/>
        </w:rPr>
        <w:t>Sídlo:</w:t>
      </w:r>
      <w:r w:rsidRPr="00400131">
        <w:rPr>
          <w:rFonts w:ascii="Times New Roman" w:hAnsi="Times New Roman"/>
          <w:b w:val="0"/>
          <w:color w:val="auto"/>
          <w:sz w:val="22"/>
          <w:szCs w:val="22"/>
        </w:rPr>
        <w:tab/>
        <w:t xml:space="preserve">     </w:t>
      </w:r>
      <w:r>
        <w:rPr>
          <w:rFonts w:ascii="Times New Roman" w:hAnsi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A423D2">
        <w:rPr>
          <w:rFonts w:ascii="Times New Roman" w:hAnsi="Times New Roman"/>
          <w:b w:val="0"/>
          <w:color w:val="auto"/>
          <w:sz w:val="22"/>
          <w:szCs w:val="22"/>
        </w:rPr>
        <w:t>Filipínského 300/1</w:t>
      </w:r>
      <w:r>
        <w:rPr>
          <w:rFonts w:ascii="Times New Roman" w:hAnsi="Times New Roman"/>
          <w:b w:val="0"/>
          <w:color w:val="auto"/>
          <w:sz w:val="22"/>
          <w:szCs w:val="22"/>
        </w:rPr>
        <w:t>, 615 00 Brno</w:t>
      </w:r>
      <w:r w:rsidRPr="00400131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 </w:t>
      </w:r>
    </w:p>
    <w:p w:rsidR="00677BE0" w:rsidRPr="00833D7E" w:rsidRDefault="00677BE0" w:rsidP="00677BE0">
      <w:pPr>
        <w:rPr>
          <w:sz w:val="22"/>
          <w:szCs w:val="22"/>
        </w:rPr>
      </w:pPr>
      <w:r w:rsidRPr="00001FD0">
        <w:rPr>
          <w:sz w:val="22"/>
          <w:szCs w:val="22"/>
        </w:rPr>
        <w:t xml:space="preserve">IČ: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423D2">
        <w:rPr>
          <w:sz w:val="22"/>
          <w:szCs w:val="22"/>
        </w:rPr>
        <w:t>06959474</w:t>
      </w:r>
      <w:r w:rsidRPr="00001FD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</w:t>
      </w:r>
    </w:p>
    <w:p w:rsidR="00677BE0" w:rsidRPr="00001FD0" w:rsidRDefault="00677BE0" w:rsidP="00677BE0">
      <w:pPr>
        <w:rPr>
          <w:sz w:val="22"/>
          <w:szCs w:val="22"/>
        </w:rPr>
      </w:pPr>
      <w:r w:rsidRPr="00001FD0">
        <w:rPr>
          <w:sz w:val="22"/>
          <w:szCs w:val="22"/>
        </w:rPr>
        <w:t>Jednající:</w:t>
      </w:r>
      <w:r>
        <w:rPr>
          <w:sz w:val="22"/>
          <w:szCs w:val="22"/>
        </w:rPr>
        <w:t xml:space="preserve">    </w:t>
      </w:r>
      <w:r w:rsidRPr="00001FD0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6C25" w:rsidRPr="00536C25">
        <w:rPr>
          <w:b/>
          <w:color w:val="FF0000"/>
          <w:sz w:val="22"/>
          <w:szCs w:val="22"/>
        </w:rPr>
        <w:t>XXXXXXXX</w:t>
      </w:r>
      <w:r>
        <w:rPr>
          <w:sz w:val="22"/>
          <w:szCs w:val="22"/>
        </w:rPr>
        <w:t xml:space="preserve"> - ředitelkou</w:t>
      </w:r>
      <w:r w:rsidRPr="00001FD0">
        <w:rPr>
          <w:sz w:val="22"/>
          <w:szCs w:val="22"/>
        </w:rPr>
        <w:t xml:space="preserve"> </w:t>
      </w:r>
    </w:p>
    <w:p w:rsidR="00677BE0" w:rsidRPr="00001FD0" w:rsidRDefault="00677BE0" w:rsidP="00677BE0">
      <w:pPr>
        <w:ind w:right="141"/>
        <w:jc w:val="both"/>
        <w:rPr>
          <w:sz w:val="22"/>
          <w:szCs w:val="22"/>
        </w:rPr>
      </w:pPr>
      <w:r w:rsidRPr="00001FD0">
        <w:rPr>
          <w:sz w:val="22"/>
          <w:szCs w:val="22"/>
        </w:rPr>
        <w:t xml:space="preserve"> (dále jen nájemce)</w:t>
      </w:r>
    </w:p>
    <w:p w:rsidR="00677BE0" w:rsidRDefault="00677BE0" w:rsidP="00677BE0">
      <w:pPr>
        <w:ind w:right="141"/>
        <w:jc w:val="center"/>
        <w:rPr>
          <w:b/>
          <w:sz w:val="22"/>
          <w:szCs w:val="22"/>
        </w:rPr>
      </w:pPr>
    </w:p>
    <w:p w:rsidR="00677BE0" w:rsidRDefault="00677BE0" w:rsidP="00677BE0">
      <w:pPr>
        <w:ind w:right="141"/>
        <w:jc w:val="center"/>
        <w:rPr>
          <w:b/>
          <w:sz w:val="22"/>
          <w:szCs w:val="22"/>
        </w:rPr>
      </w:pPr>
    </w:p>
    <w:p w:rsidR="00677BE0" w:rsidRPr="00833D7E" w:rsidRDefault="00677BE0" w:rsidP="00677BE0">
      <w:pPr>
        <w:ind w:right="141"/>
        <w:jc w:val="center"/>
        <w:rPr>
          <w:b/>
          <w:sz w:val="22"/>
          <w:szCs w:val="22"/>
        </w:rPr>
      </w:pPr>
      <w:r w:rsidRPr="00833D7E">
        <w:rPr>
          <w:b/>
          <w:sz w:val="22"/>
          <w:szCs w:val="22"/>
        </w:rPr>
        <w:t>I.</w:t>
      </w:r>
    </w:p>
    <w:p w:rsidR="00677BE0" w:rsidRPr="00833D7E" w:rsidRDefault="00677BE0" w:rsidP="00677BE0">
      <w:pPr>
        <w:ind w:right="141"/>
        <w:jc w:val="center"/>
        <w:rPr>
          <w:b/>
          <w:sz w:val="22"/>
          <w:szCs w:val="22"/>
        </w:rPr>
      </w:pPr>
      <w:r w:rsidRPr="00833D7E">
        <w:rPr>
          <w:b/>
          <w:sz w:val="22"/>
          <w:szCs w:val="22"/>
        </w:rPr>
        <w:t>Předmět nájmu</w:t>
      </w:r>
    </w:p>
    <w:p w:rsidR="00677BE0" w:rsidRPr="00833D7E" w:rsidRDefault="00677BE0" w:rsidP="00677BE0">
      <w:pPr>
        <w:pStyle w:val="Zkladntext"/>
        <w:spacing w:line="274" w:lineRule="exact"/>
        <w:ind w:left="20" w:right="20" w:hanging="20"/>
        <w:jc w:val="both"/>
        <w:rPr>
          <w:sz w:val="22"/>
          <w:szCs w:val="22"/>
        </w:rPr>
      </w:pPr>
    </w:p>
    <w:p w:rsidR="00677BE0" w:rsidRPr="00001FD0" w:rsidRDefault="00677BE0" w:rsidP="00677BE0">
      <w:pPr>
        <w:pStyle w:val="Zkladntext"/>
        <w:numPr>
          <w:ilvl w:val="0"/>
          <w:numId w:val="3"/>
        </w:numPr>
        <w:spacing w:line="274" w:lineRule="exact"/>
        <w:ind w:left="0" w:right="20"/>
        <w:jc w:val="both"/>
        <w:rPr>
          <w:i w:val="0"/>
          <w:sz w:val="22"/>
          <w:szCs w:val="22"/>
        </w:rPr>
      </w:pPr>
      <w:r w:rsidRPr="00001FD0">
        <w:rPr>
          <w:i w:val="0"/>
          <w:sz w:val="22"/>
          <w:szCs w:val="22"/>
        </w:rPr>
        <w:t>Pronajímatel jako státní příspěvková organizace má svěřen a hospoda</w:t>
      </w:r>
      <w:r w:rsidR="001324D0">
        <w:rPr>
          <w:i w:val="0"/>
          <w:sz w:val="22"/>
          <w:szCs w:val="22"/>
        </w:rPr>
        <w:t>ří podle zákona č.219/2000 Sb. o</w:t>
      </w:r>
      <w:r w:rsidRPr="00001FD0">
        <w:rPr>
          <w:i w:val="0"/>
          <w:sz w:val="22"/>
          <w:szCs w:val="22"/>
        </w:rPr>
        <w:t xml:space="preserve"> majetku ČR a jejím vystupování v právních vztazích s budovami areálu na adrese Brno, Královo Pole, Kociánka 93/2, jak jsou tyto zapsány na LV č. 2679 Katastrálním úřadem pro Jihomoravský kraj, pracoviště Brno-město pro obec Brno, k. </w:t>
      </w:r>
      <w:proofErr w:type="spellStart"/>
      <w:r w:rsidRPr="00001FD0">
        <w:rPr>
          <w:i w:val="0"/>
          <w:sz w:val="22"/>
          <w:szCs w:val="22"/>
        </w:rPr>
        <w:t>ú</w:t>
      </w:r>
      <w:proofErr w:type="spellEnd"/>
      <w:r w:rsidRPr="00001FD0">
        <w:rPr>
          <w:i w:val="0"/>
          <w:sz w:val="22"/>
          <w:szCs w:val="22"/>
        </w:rPr>
        <w:t xml:space="preserve">. Královo Pole. </w:t>
      </w:r>
    </w:p>
    <w:p w:rsidR="00677BE0" w:rsidRPr="00001FD0" w:rsidRDefault="00677BE0" w:rsidP="00677BE0">
      <w:pPr>
        <w:ind w:right="141"/>
        <w:jc w:val="both"/>
        <w:rPr>
          <w:sz w:val="22"/>
          <w:szCs w:val="22"/>
        </w:rPr>
      </w:pPr>
    </w:p>
    <w:p w:rsidR="00677BE0" w:rsidRDefault="00677BE0" w:rsidP="00677BE0">
      <w:pPr>
        <w:pStyle w:val="Odstavecseseznamem"/>
        <w:numPr>
          <w:ilvl w:val="0"/>
          <w:numId w:val="3"/>
        </w:numPr>
        <w:ind w:left="0" w:right="141"/>
        <w:jc w:val="both"/>
        <w:rPr>
          <w:rFonts w:ascii="Times New Roman" w:hAnsi="Times New Roman"/>
        </w:rPr>
      </w:pPr>
      <w:r w:rsidRPr="00001FD0">
        <w:rPr>
          <w:rFonts w:ascii="Times New Roman" w:hAnsi="Times New Roman"/>
        </w:rPr>
        <w:t>Předmětem nájmu je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</w:t>
      </w:r>
      <w:r w:rsidRPr="00001FD0">
        <w:rPr>
          <w:rFonts w:ascii="Times New Roman" w:hAnsi="Times New Roman"/>
          <w:b/>
        </w:rPr>
        <w:t>ehabilitační bazén včetně přilehlých šaten, sprch a</w:t>
      </w:r>
      <w:r>
        <w:rPr>
          <w:rFonts w:ascii="Times New Roman" w:hAnsi="Times New Roman"/>
          <w:b/>
        </w:rPr>
        <w:t xml:space="preserve"> </w:t>
      </w:r>
      <w:r w:rsidRPr="00001FD0">
        <w:rPr>
          <w:rFonts w:ascii="Times New Roman" w:hAnsi="Times New Roman"/>
          <w:b/>
        </w:rPr>
        <w:t xml:space="preserve">WC </w:t>
      </w:r>
      <w:r w:rsidRPr="00001FD0">
        <w:rPr>
          <w:rFonts w:ascii="Times New Roman" w:hAnsi="Times New Roman"/>
        </w:rPr>
        <w:t xml:space="preserve">v budově bez </w:t>
      </w:r>
      <w:proofErr w:type="spellStart"/>
      <w:r w:rsidRPr="00001FD0">
        <w:rPr>
          <w:rFonts w:ascii="Times New Roman" w:hAnsi="Times New Roman"/>
        </w:rPr>
        <w:t>č.p</w:t>
      </w:r>
      <w:proofErr w:type="spellEnd"/>
      <w:r w:rsidRPr="00001FD0">
        <w:rPr>
          <w:rFonts w:ascii="Times New Roman" w:hAnsi="Times New Roman"/>
        </w:rPr>
        <w:t>./</w:t>
      </w:r>
      <w:proofErr w:type="spellStart"/>
      <w:r w:rsidRPr="00001FD0">
        <w:rPr>
          <w:rFonts w:ascii="Times New Roman" w:hAnsi="Times New Roman"/>
        </w:rPr>
        <w:t>ev</w:t>
      </w:r>
      <w:proofErr w:type="spellEnd"/>
      <w:r w:rsidRPr="00001FD0">
        <w:rPr>
          <w:rFonts w:ascii="Times New Roman" w:hAnsi="Times New Roman"/>
        </w:rPr>
        <w:t xml:space="preserve">. stojící na pozemku </w:t>
      </w:r>
      <w:proofErr w:type="spellStart"/>
      <w:r w:rsidRPr="00001FD0">
        <w:rPr>
          <w:rFonts w:ascii="Times New Roman" w:hAnsi="Times New Roman"/>
        </w:rPr>
        <w:t>p.č</w:t>
      </w:r>
      <w:proofErr w:type="spellEnd"/>
      <w:r w:rsidRPr="00001FD0">
        <w:rPr>
          <w:rFonts w:ascii="Times New Roman" w:hAnsi="Times New Roman"/>
        </w:rPr>
        <w:t xml:space="preserve">. 4194/2, k. </w:t>
      </w:r>
      <w:proofErr w:type="spellStart"/>
      <w:r w:rsidRPr="00001FD0">
        <w:rPr>
          <w:rFonts w:ascii="Times New Roman" w:hAnsi="Times New Roman"/>
        </w:rPr>
        <w:t>ú</w:t>
      </w:r>
      <w:proofErr w:type="spellEnd"/>
      <w:r w:rsidR="001324D0">
        <w:rPr>
          <w:rFonts w:ascii="Times New Roman" w:hAnsi="Times New Roman"/>
        </w:rPr>
        <w:t>.</w:t>
      </w:r>
      <w:r w:rsidRPr="00001FD0">
        <w:rPr>
          <w:rFonts w:ascii="Times New Roman" w:hAnsi="Times New Roman"/>
        </w:rPr>
        <w:t xml:space="preserve"> Královo Pole, obec Brno.</w:t>
      </w:r>
    </w:p>
    <w:p w:rsidR="00677BE0" w:rsidRPr="00001FD0" w:rsidRDefault="00677BE0" w:rsidP="00677BE0">
      <w:pPr>
        <w:pStyle w:val="Odstavecseseznamem"/>
        <w:ind w:left="0" w:right="141"/>
        <w:jc w:val="both"/>
        <w:rPr>
          <w:rFonts w:ascii="Times New Roman" w:hAnsi="Times New Roman"/>
        </w:rPr>
      </w:pPr>
    </w:p>
    <w:p w:rsidR="00677BE0" w:rsidRDefault="00677BE0" w:rsidP="00677BE0">
      <w:pPr>
        <w:pStyle w:val="Odstavecseseznamem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 w:rsidRPr="00001FD0">
        <w:rPr>
          <w:rFonts w:ascii="Times New Roman" w:hAnsi="Times New Roman"/>
        </w:rPr>
        <w:t>Předmět n</w:t>
      </w:r>
      <w:r>
        <w:rPr>
          <w:rFonts w:ascii="Times New Roman" w:hAnsi="Times New Roman"/>
        </w:rPr>
        <w:t>ájmu je vybaven movitým majetkem.  Prostorové vymezení</w:t>
      </w:r>
      <w:r w:rsidRPr="00001FD0">
        <w:rPr>
          <w:rFonts w:ascii="Times New Roman" w:hAnsi="Times New Roman"/>
        </w:rPr>
        <w:t xml:space="preserve"> předmětu nájmu</w:t>
      </w:r>
      <w:r>
        <w:rPr>
          <w:rFonts w:ascii="Times New Roman" w:hAnsi="Times New Roman"/>
        </w:rPr>
        <w:t xml:space="preserve"> je uvedeno</w:t>
      </w:r>
      <w:r w:rsidRPr="00001FD0">
        <w:rPr>
          <w:rFonts w:ascii="Times New Roman" w:hAnsi="Times New Roman"/>
        </w:rPr>
        <w:t xml:space="preserve"> v příloze č. 1 smlouvy.</w:t>
      </w:r>
    </w:p>
    <w:p w:rsidR="00677BE0" w:rsidRPr="00833D7E" w:rsidRDefault="00677BE0" w:rsidP="00677BE0">
      <w:pPr>
        <w:ind w:right="141"/>
        <w:jc w:val="center"/>
        <w:rPr>
          <w:b/>
          <w:sz w:val="22"/>
          <w:szCs w:val="22"/>
        </w:rPr>
      </w:pPr>
      <w:r w:rsidRPr="00833D7E">
        <w:rPr>
          <w:b/>
          <w:sz w:val="22"/>
          <w:szCs w:val="22"/>
        </w:rPr>
        <w:t>II.</w:t>
      </w:r>
    </w:p>
    <w:p w:rsidR="00677BE0" w:rsidRPr="00833D7E" w:rsidRDefault="00677BE0" w:rsidP="00677BE0">
      <w:pPr>
        <w:ind w:right="141"/>
        <w:jc w:val="center"/>
        <w:rPr>
          <w:b/>
          <w:sz w:val="22"/>
          <w:szCs w:val="22"/>
        </w:rPr>
      </w:pPr>
      <w:r w:rsidRPr="00833D7E">
        <w:rPr>
          <w:b/>
          <w:sz w:val="22"/>
          <w:szCs w:val="22"/>
        </w:rPr>
        <w:t>Účel nájmu</w:t>
      </w:r>
    </w:p>
    <w:p w:rsidR="00677BE0" w:rsidRPr="00833D7E" w:rsidRDefault="00677BE0" w:rsidP="00677BE0">
      <w:pPr>
        <w:ind w:right="141"/>
        <w:jc w:val="both"/>
        <w:rPr>
          <w:sz w:val="22"/>
          <w:szCs w:val="22"/>
        </w:rPr>
      </w:pPr>
    </w:p>
    <w:p w:rsidR="00677BE0" w:rsidRDefault="00677BE0" w:rsidP="00677BE0">
      <w:pPr>
        <w:pStyle w:val="Odstavecseseznamem"/>
        <w:numPr>
          <w:ilvl w:val="0"/>
          <w:numId w:val="4"/>
        </w:numPr>
        <w:spacing w:after="0"/>
        <w:ind w:left="0" w:right="141"/>
        <w:jc w:val="both"/>
        <w:rPr>
          <w:rFonts w:ascii="Times New Roman" w:hAnsi="Times New Roman"/>
        </w:rPr>
      </w:pPr>
      <w:r w:rsidRPr="00001FD0">
        <w:rPr>
          <w:rFonts w:ascii="Times New Roman" w:hAnsi="Times New Roman"/>
        </w:rPr>
        <w:t>Pronajímatel nájemci pronajímá před</w:t>
      </w:r>
      <w:r>
        <w:rPr>
          <w:rFonts w:ascii="Times New Roman" w:hAnsi="Times New Roman"/>
        </w:rPr>
        <w:t>mět nájmu za účelem plavecké</w:t>
      </w:r>
      <w:r w:rsidRPr="00001FD0">
        <w:rPr>
          <w:rFonts w:ascii="Times New Roman" w:hAnsi="Times New Roman"/>
        </w:rPr>
        <w:t xml:space="preserve"> výuky žáků nájemce.</w:t>
      </w:r>
    </w:p>
    <w:p w:rsidR="00677BE0" w:rsidRDefault="00677BE0" w:rsidP="00677BE0">
      <w:pPr>
        <w:pStyle w:val="Odstavecseseznamem"/>
        <w:spacing w:after="0"/>
        <w:ind w:left="0" w:right="141"/>
        <w:jc w:val="both"/>
        <w:rPr>
          <w:rFonts w:ascii="Times New Roman" w:hAnsi="Times New Roman"/>
        </w:rPr>
      </w:pPr>
    </w:p>
    <w:p w:rsidR="00677BE0" w:rsidRDefault="00677BE0" w:rsidP="00677BE0">
      <w:pPr>
        <w:pStyle w:val="Odstavecseseznamem"/>
        <w:numPr>
          <w:ilvl w:val="0"/>
          <w:numId w:val="4"/>
        </w:numPr>
        <w:spacing w:after="0"/>
        <w:ind w:left="0"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Nájemce bez souhlasu pronajímatele nesmí dát předmět nájmu do podnájmu nebo k bezplatnému užívání třetí osobě.</w:t>
      </w:r>
    </w:p>
    <w:p w:rsidR="00677BE0" w:rsidRPr="001324D0" w:rsidRDefault="00677BE0" w:rsidP="001324D0">
      <w:pPr>
        <w:spacing w:after="200" w:line="276" w:lineRule="auto"/>
        <w:jc w:val="center"/>
      </w:pPr>
      <w:r w:rsidRPr="00240B2A">
        <w:rPr>
          <w:b/>
          <w:sz w:val="22"/>
          <w:szCs w:val="22"/>
        </w:rPr>
        <w:t>III.</w:t>
      </w:r>
    </w:p>
    <w:p w:rsidR="00677BE0" w:rsidRPr="00240B2A" w:rsidRDefault="00677BE0" w:rsidP="00677BE0">
      <w:pPr>
        <w:ind w:right="141"/>
        <w:jc w:val="center"/>
        <w:rPr>
          <w:b/>
          <w:sz w:val="22"/>
          <w:szCs w:val="22"/>
        </w:rPr>
      </w:pPr>
      <w:r w:rsidRPr="00240B2A">
        <w:rPr>
          <w:b/>
          <w:sz w:val="22"/>
          <w:szCs w:val="22"/>
        </w:rPr>
        <w:t>Cena nájmu</w:t>
      </w:r>
      <w:r>
        <w:rPr>
          <w:b/>
          <w:sz w:val="22"/>
          <w:szCs w:val="22"/>
        </w:rPr>
        <w:t>, služby s nájmem spojené a</w:t>
      </w:r>
      <w:r w:rsidRPr="00240B2A">
        <w:rPr>
          <w:b/>
          <w:sz w:val="22"/>
          <w:szCs w:val="22"/>
        </w:rPr>
        <w:t xml:space="preserve"> způsob úhrady</w:t>
      </w:r>
    </w:p>
    <w:p w:rsidR="00677BE0" w:rsidRPr="00240B2A" w:rsidRDefault="00677BE0" w:rsidP="00677BE0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677BE0" w:rsidRPr="00947E39" w:rsidRDefault="00677BE0" w:rsidP="00677BE0">
      <w:pPr>
        <w:ind w:right="141"/>
        <w:rPr>
          <w:sz w:val="22"/>
          <w:szCs w:val="22"/>
        </w:rPr>
      </w:pPr>
      <w:r w:rsidRPr="00947E39">
        <w:rPr>
          <w:sz w:val="22"/>
          <w:szCs w:val="22"/>
        </w:rPr>
        <w:lastRenderedPageBreak/>
        <w:t xml:space="preserve">Nájemné za pronajaté prostory se sjednává dohodou </w:t>
      </w:r>
      <w:r>
        <w:rPr>
          <w:b/>
          <w:sz w:val="22"/>
          <w:szCs w:val="22"/>
        </w:rPr>
        <w:t>ve výši 7</w:t>
      </w:r>
      <w:r w:rsidRPr="00947E39">
        <w:rPr>
          <w:b/>
          <w:sz w:val="22"/>
          <w:szCs w:val="22"/>
        </w:rPr>
        <w:t>00,-</w:t>
      </w:r>
      <w:r w:rsidR="001324D0">
        <w:rPr>
          <w:b/>
          <w:sz w:val="22"/>
          <w:szCs w:val="22"/>
        </w:rPr>
        <w:t xml:space="preserve"> </w:t>
      </w:r>
      <w:r w:rsidRPr="00947E39">
        <w:rPr>
          <w:b/>
          <w:sz w:val="22"/>
          <w:szCs w:val="22"/>
        </w:rPr>
        <w:t>Kč</w:t>
      </w:r>
      <w:r>
        <w:rPr>
          <w:b/>
          <w:sz w:val="22"/>
          <w:szCs w:val="22"/>
        </w:rPr>
        <w:t xml:space="preserve"> </w:t>
      </w:r>
      <w:r w:rsidRPr="001324D0">
        <w:rPr>
          <w:sz w:val="22"/>
          <w:szCs w:val="22"/>
        </w:rPr>
        <w:t>za 1 hodinu</w:t>
      </w:r>
      <w:r>
        <w:rPr>
          <w:b/>
          <w:sz w:val="22"/>
          <w:szCs w:val="22"/>
        </w:rPr>
        <w:t xml:space="preserve"> bez DPH</w:t>
      </w:r>
      <w:r w:rsidRPr="00947E39">
        <w:rPr>
          <w:b/>
          <w:sz w:val="22"/>
          <w:szCs w:val="22"/>
        </w:rPr>
        <w:t>.</w:t>
      </w:r>
    </w:p>
    <w:p w:rsidR="00677BE0" w:rsidRDefault="00677BE0" w:rsidP="00677BE0">
      <w:pPr>
        <w:rPr>
          <w:sz w:val="22"/>
          <w:szCs w:val="22"/>
        </w:rPr>
      </w:pPr>
    </w:p>
    <w:p w:rsidR="00677BE0" w:rsidRDefault="00677BE0" w:rsidP="00677BE0">
      <w:pPr>
        <w:rPr>
          <w:b/>
          <w:bCs/>
          <w:sz w:val="22"/>
          <w:szCs w:val="22"/>
        </w:rPr>
      </w:pPr>
      <w:r w:rsidRPr="00947E39">
        <w:rPr>
          <w:sz w:val="22"/>
          <w:szCs w:val="22"/>
        </w:rPr>
        <w:t xml:space="preserve">Cena služeb spojených s nájmem sjednaných nájemní smlouvou se sjednává v </w:t>
      </w:r>
      <w:r>
        <w:rPr>
          <w:b/>
          <w:bCs/>
          <w:sz w:val="22"/>
          <w:szCs w:val="22"/>
        </w:rPr>
        <w:t>částce 2</w:t>
      </w:r>
      <w:r w:rsidRPr="00947E39">
        <w:rPr>
          <w:b/>
          <w:bCs/>
          <w:sz w:val="22"/>
          <w:szCs w:val="22"/>
        </w:rPr>
        <w:t>00,- Kč</w:t>
      </w:r>
      <w:r>
        <w:rPr>
          <w:b/>
          <w:bCs/>
          <w:sz w:val="22"/>
          <w:szCs w:val="22"/>
        </w:rPr>
        <w:t xml:space="preserve"> </w:t>
      </w:r>
      <w:r w:rsidRPr="001324D0">
        <w:rPr>
          <w:bCs/>
          <w:sz w:val="22"/>
          <w:szCs w:val="22"/>
        </w:rPr>
        <w:t>za 1</w:t>
      </w:r>
      <w:r>
        <w:rPr>
          <w:b/>
          <w:bCs/>
          <w:sz w:val="22"/>
          <w:szCs w:val="22"/>
        </w:rPr>
        <w:t xml:space="preserve"> </w:t>
      </w:r>
      <w:r w:rsidRPr="001324D0">
        <w:rPr>
          <w:bCs/>
          <w:sz w:val="22"/>
          <w:szCs w:val="22"/>
        </w:rPr>
        <w:t>hodinu</w:t>
      </w:r>
      <w:r>
        <w:rPr>
          <w:b/>
          <w:bCs/>
          <w:sz w:val="22"/>
          <w:szCs w:val="22"/>
        </w:rPr>
        <w:t xml:space="preserve"> bez DPH. Službami se rozumí</w:t>
      </w:r>
      <w:r w:rsidRPr="00947E39">
        <w:rPr>
          <w:b/>
          <w:bCs/>
          <w:sz w:val="22"/>
          <w:szCs w:val="22"/>
        </w:rPr>
        <w:t>:</w:t>
      </w:r>
    </w:p>
    <w:p w:rsidR="00677BE0" w:rsidRPr="00947E39" w:rsidRDefault="00677BE0" w:rsidP="00677BE0">
      <w:pPr>
        <w:rPr>
          <w:sz w:val="22"/>
          <w:szCs w:val="22"/>
        </w:rPr>
      </w:pPr>
    </w:p>
    <w:p w:rsidR="00677BE0" w:rsidRPr="00947E39" w:rsidRDefault="00677BE0" w:rsidP="00677BE0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Times New Roman" w:hAnsi="Times New Roman"/>
        </w:rPr>
      </w:pPr>
      <w:r w:rsidRPr="00947E39">
        <w:rPr>
          <w:rFonts w:ascii="Times New Roman" w:hAnsi="Times New Roman"/>
        </w:rPr>
        <w:t>Dodávka elektrické energie</w:t>
      </w:r>
    </w:p>
    <w:p w:rsidR="00677BE0" w:rsidRPr="00947E39" w:rsidRDefault="00677BE0" w:rsidP="00677BE0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Times New Roman" w:hAnsi="Times New Roman"/>
        </w:rPr>
      </w:pPr>
      <w:r w:rsidRPr="00947E39">
        <w:rPr>
          <w:rFonts w:ascii="Times New Roman" w:hAnsi="Times New Roman"/>
        </w:rPr>
        <w:t>Vytápění nebytových prostor</w:t>
      </w:r>
    </w:p>
    <w:p w:rsidR="00677BE0" w:rsidRPr="00947E39" w:rsidRDefault="00677BE0" w:rsidP="00677BE0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1984"/>
        <w:textAlignment w:val="baseline"/>
        <w:rPr>
          <w:sz w:val="22"/>
          <w:szCs w:val="22"/>
        </w:rPr>
      </w:pPr>
      <w:r w:rsidRPr="00947E39">
        <w:rPr>
          <w:sz w:val="22"/>
          <w:szCs w:val="22"/>
        </w:rPr>
        <w:t>Dodávka vody</w:t>
      </w:r>
    </w:p>
    <w:p w:rsidR="00677BE0" w:rsidRPr="00947E39" w:rsidRDefault="00677BE0" w:rsidP="00677BE0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1984"/>
        <w:textAlignment w:val="baseline"/>
        <w:rPr>
          <w:sz w:val="22"/>
          <w:szCs w:val="22"/>
        </w:rPr>
      </w:pPr>
      <w:r w:rsidRPr="00947E39">
        <w:rPr>
          <w:sz w:val="22"/>
          <w:szCs w:val="22"/>
        </w:rPr>
        <w:t>Úklid</w:t>
      </w:r>
    </w:p>
    <w:p w:rsidR="00677BE0" w:rsidRDefault="00677BE0" w:rsidP="00677BE0">
      <w:pPr>
        <w:overflowPunct w:val="0"/>
        <w:autoSpaceDE w:val="0"/>
        <w:autoSpaceDN w:val="0"/>
        <w:adjustRightInd w:val="0"/>
        <w:ind w:right="1984"/>
        <w:textAlignment w:val="baseline"/>
        <w:rPr>
          <w:sz w:val="22"/>
          <w:szCs w:val="22"/>
        </w:rPr>
      </w:pPr>
    </w:p>
    <w:p w:rsidR="00677BE0" w:rsidRPr="00947E39" w:rsidRDefault="00677BE0" w:rsidP="00677BE0">
      <w:pPr>
        <w:overflowPunct w:val="0"/>
        <w:autoSpaceDE w:val="0"/>
        <w:autoSpaceDN w:val="0"/>
        <w:adjustRightInd w:val="0"/>
        <w:ind w:right="1984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K výše uvedeným cenám bude připočteno DPH dle zákona č. 235/2004 Sb. o dani z přidané hodnoty v platném znění</w:t>
      </w:r>
      <w:r w:rsidR="001324D0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677BE0" w:rsidRDefault="00677BE0" w:rsidP="00677BE0">
      <w:pPr>
        <w:rPr>
          <w:sz w:val="22"/>
          <w:szCs w:val="22"/>
        </w:rPr>
      </w:pPr>
    </w:p>
    <w:p w:rsidR="00677BE0" w:rsidRPr="00947E39" w:rsidRDefault="00677BE0" w:rsidP="001324D0">
      <w:pPr>
        <w:jc w:val="both"/>
        <w:rPr>
          <w:sz w:val="22"/>
          <w:szCs w:val="22"/>
        </w:rPr>
      </w:pPr>
      <w:r w:rsidRPr="00947E39">
        <w:rPr>
          <w:sz w:val="22"/>
          <w:szCs w:val="22"/>
        </w:rPr>
        <w:t>Úhradu nájemného a služeb provede nájemce po obdržení faktury vystavené pronajímatelem k vyznačenému datu splatnosti na účet zřízený u ČNB, č. účtu: 197136621/0710.</w:t>
      </w:r>
    </w:p>
    <w:p w:rsidR="00677BE0" w:rsidRPr="00E40DB3" w:rsidRDefault="00677BE0" w:rsidP="001324D0">
      <w:pPr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Nájemné bude </w:t>
      </w:r>
      <w:r w:rsidRPr="00947E39">
        <w:rPr>
          <w:sz w:val="22"/>
          <w:szCs w:val="22"/>
        </w:rPr>
        <w:t>hrazeno</w:t>
      </w:r>
      <w:r>
        <w:rPr>
          <w:sz w:val="22"/>
          <w:szCs w:val="22"/>
        </w:rPr>
        <w:t xml:space="preserve"> čtvrtletně </w:t>
      </w:r>
      <w:r w:rsidRPr="00947E39">
        <w:rPr>
          <w:sz w:val="22"/>
          <w:szCs w:val="22"/>
        </w:rPr>
        <w:t>částkou nájemného a úhrady za služby</w:t>
      </w:r>
      <w:r w:rsidR="00E40DB3">
        <w:rPr>
          <w:sz w:val="22"/>
          <w:szCs w:val="22"/>
        </w:rPr>
        <w:t>.</w:t>
      </w:r>
      <w:r w:rsidRPr="00947E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40DB3">
        <w:rPr>
          <w:sz w:val="22"/>
          <w:szCs w:val="22"/>
        </w:rPr>
        <w:t>Nebude-li nájemné zaplaceno ve sjednané lhůtě, zavazuje se nájemce zaplatit pronajímateli smluvní pokutu ve výši 0,05% dlužné částky za každý den prodlení.</w:t>
      </w:r>
    </w:p>
    <w:p w:rsidR="00677BE0" w:rsidRDefault="00677BE0" w:rsidP="00677BE0">
      <w:pPr>
        <w:ind w:right="141"/>
        <w:jc w:val="both"/>
        <w:rPr>
          <w:sz w:val="22"/>
          <w:szCs w:val="22"/>
        </w:rPr>
      </w:pPr>
    </w:p>
    <w:p w:rsidR="00677BE0" w:rsidRPr="00833D7E" w:rsidRDefault="00677BE0" w:rsidP="00677BE0">
      <w:pPr>
        <w:ind w:right="141"/>
        <w:jc w:val="center"/>
        <w:rPr>
          <w:b/>
          <w:sz w:val="22"/>
          <w:szCs w:val="22"/>
        </w:rPr>
      </w:pPr>
      <w:r w:rsidRPr="00833D7E">
        <w:rPr>
          <w:b/>
          <w:sz w:val="22"/>
          <w:szCs w:val="22"/>
        </w:rPr>
        <w:t>IV.</w:t>
      </w:r>
    </w:p>
    <w:p w:rsidR="00677BE0" w:rsidRPr="00833D7E" w:rsidRDefault="00677BE0" w:rsidP="00677BE0">
      <w:pPr>
        <w:ind w:right="141"/>
        <w:jc w:val="center"/>
        <w:rPr>
          <w:b/>
          <w:sz w:val="22"/>
          <w:szCs w:val="22"/>
        </w:rPr>
      </w:pPr>
      <w:r w:rsidRPr="00833D7E">
        <w:rPr>
          <w:b/>
          <w:sz w:val="22"/>
          <w:szCs w:val="22"/>
        </w:rPr>
        <w:t>Práva a povinnosti nájemce s dohodou o spolupráci</w:t>
      </w:r>
    </w:p>
    <w:p w:rsidR="00677BE0" w:rsidRPr="00833D7E" w:rsidRDefault="00677BE0" w:rsidP="00677BE0">
      <w:pPr>
        <w:ind w:right="141"/>
        <w:jc w:val="both"/>
        <w:rPr>
          <w:sz w:val="22"/>
          <w:szCs w:val="22"/>
        </w:rPr>
      </w:pPr>
    </w:p>
    <w:p w:rsidR="00677BE0" w:rsidRDefault="00677BE0" w:rsidP="00677BE0">
      <w:pPr>
        <w:pStyle w:val="Odstavecseseznamem"/>
        <w:numPr>
          <w:ilvl w:val="0"/>
          <w:numId w:val="2"/>
        </w:numPr>
        <w:spacing w:after="0"/>
        <w:ind w:left="0" w:right="141"/>
        <w:jc w:val="both"/>
        <w:rPr>
          <w:rFonts w:ascii="Times New Roman" w:hAnsi="Times New Roman"/>
        </w:rPr>
      </w:pPr>
      <w:r w:rsidRPr="00833D7E">
        <w:rPr>
          <w:rFonts w:ascii="Times New Roman" w:hAnsi="Times New Roman"/>
        </w:rPr>
        <w:t xml:space="preserve">Nájemce je povinen respektovat všechny bezpečnostní, hygienické, protipožární a další závazné předpisy pronajímatele týkající se předmětu nájmu.  </w:t>
      </w:r>
    </w:p>
    <w:p w:rsidR="00677BE0" w:rsidRPr="004E06AC" w:rsidRDefault="00677BE0" w:rsidP="00677BE0">
      <w:pPr>
        <w:pStyle w:val="Odstavecseseznamem"/>
        <w:spacing w:after="0"/>
        <w:ind w:left="0" w:right="141"/>
        <w:jc w:val="both"/>
        <w:rPr>
          <w:rFonts w:ascii="Times New Roman" w:hAnsi="Times New Roman"/>
        </w:rPr>
      </w:pPr>
    </w:p>
    <w:p w:rsidR="00677BE0" w:rsidRPr="004E06AC" w:rsidRDefault="00677BE0" w:rsidP="00677BE0">
      <w:pPr>
        <w:pStyle w:val="Odstavecseseznamem"/>
        <w:numPr>
          <w:ilvl w:val="0"/>
          <w:numId w:val="2"/>
        </w:numPr>
        <w:spacing w:after="0"/>
        <w:ind w:left="0" w:right="141"/>
        <w:jc w:val="both"/>
        <w:rPr>
          <w:rFonts w:ascii="Times New Roman" w:hAnsi="Times New Roman"/>
          <w:u w:val="single"/>
        </w:rPr>
      </w:pPr>
      <w:r w:rsidRPr="004E06AC">
        <w:rPr>
          <w:rFonts w:ascii="Times New Roman" w:hAnsi="Times New Roman"/>
          <w:u w:val="single"/>
        </w:rPr>
        <w:t>Nájemce v rámci touto smlouvou uzavřené dohody o spolupráci zajistí po dobu využívání předmětu nájmu v časové</w:t>
      </w:r>
      <w:r>
        <w:rPr>
          <w:rFonts w:ascii="Times New Roman" w:hAnsi="Times New Roman"/>
          <w:u w:val="single"/>
        </w:rPr>
        <w:t>m rozsahu dle článku  VI. bodu 2</w:t>
      </w:r>
      <w:r w:rsidRPr="004E06AC">
        <w:rPr>
          <w:rFonts w:ascii="Times New Roman" w:hAnsi="Times New Roman"/>
          <w:u w:val="single"/>
        </w:rPr>
        <w:t xml:space="preserve"> smlouvy   účast osoby odpovědné za dozor nad bezpečností osob v bazénu ( plavčíka), který na bezpečnost osob v bazénu bude po tuto dobu vždy dohlížet a v případě nebezpečí odborně zasáhne  s poskytnutím odborné první pomoci a zajistí přivolání lékařské pomoci, bude-li toho třeba. </w:t>
      </w:r>
    </w:p>
    <w:p w:rsidR="00677BE0" w:rsidRPr="00833D7E" w:rsidRDefault="00677BE0" w:rsidP="00677BE0">
      <w:pPr>
        <w:ind w:right="141"/>
        <w:jc w:val="both"/>
        <w:rPr>
          <w:sz w:val="22"/>
          <w:szCs w:val="22"/>
        </w:rPr>
      </w:pPr>
    </w:p>
    <w:p w:rsidR="00677BE0" w:rsidRPr="00833D7E" w:rsidRDefault="00677BE0" w:rsidP="00677BE0">
      <w:pPr>
        <w:pStyle w:val="Odstavecseseznamem"/>
        <w:numPr>
          <w:ilvl w:val="0"/>
          <w:numId w:val="2"/>
        </w:numPr>
        <w:spacing w:after="0"/>
        <w:ind w:left="0" w:right="141"/>
        <w:jc w:val="both"/>
        <w:rPr>
          <w:rFonts w:ascii="Times New Roman" w:hAnsi="Times New Roman"/>
        </w:rPr>
      </w:pPr>
      <w:r w:rsidRPr="00833D7E">
        <w:rPr>
          <w:rFonts w:ascii="Times New Roman" w:hAnsi="Times New Roman"/>
        </w:rPr>
        <w:t xml:space="preserve">Škody, které </w:t>
      </w:r>
      <w:r>
        <w:rPr>
          <w:rFonts w:ascii="Times New Roman" w:hAnsi="Times New Roman"/>
        </w:rPr>
        <w:t xml:space="preserve">pronajímateli </w:t>
      </w:r>
      <w:r w:rsidRPr="00833D7E">
        <w:rPr>
          <w:rFonts w:ascii="Times New Roman" w:hAnsi="Times New Roman"/>
        </w:rPr>
        <w:t>vzniknou v souvislosti s</w:t>
      </w:r>
      <w:r>
        <w:rPr>
          <w:rFonts w:ascii="Times New Roman" w:hAnsi="Times New Roman"/>
        </w:rPr>
        <w:t> </w:t>
      </w:r>
      <w:r w:rsidRPr="00833D7E">
        <w:rPr>
          <w:rFonts w:ascii="Times New Roman" w:hAnsi="Times New Roman"/>
        </w:rPr>
        <w:t>provozem</w:t>
      </w:r>
      <w:r>
        <w:rPr>
          <w:rFonts w:ascii="Times New Roman" w:hAnsi="Times New Roman"/>
        </w:rPr>
        <w:t xml:space="preserve"> předmětu nájmu</w:t>
      </w:r>
      <w:r w:rsidRPr="00833D7E">
        <w:rPr>
          <w:rFonts w:ascii="Times New Roman" w:hAnsi="Times New Roman"/>
        </w:rPr>
        <w:t>, a to jak osobami z řad nájemce, tak osobami, kterým nájemce umožní do pronajatých prostor přístup, hradí nájemce.</w:t>
      </w:r>
    </w:p>
    <w:p w:rsidR="00677BE0" w:rsidRPr="00833D7E" w:rsidRDefault="00677BE0" w:rsidP="00677BE0">
      <w:pPr>
        <w:ind w:right="141"/>
        <w:jc w:val="both"/>
        <w:rPr>
          <w:sz w:val="22"/>
          <w:szCs w:val="22"/>
        </w:rPr>
      </w:pPr>
    </w:p>
    <w:p w:rsidR="00677BE0" w:rsidRPr="00833D7E" w:rsidRDefault="00677BE0" w:rsidP="00677BE0">
      <w:pPr>
        <w:pStyle w:val="Odstavecseseznamem"/>
        <w:numPr>
          <w:ilvl w:val="0"/>
          <w:numId w:val="2"/>
        </w:numPr>
        <w:spacing w:after="0"/>
        <w:ind w:left="0" w:right="141"/>
        <w:jc w:val="both"/>
        <w:rPr>
          <w:rFonts w:ascii="Times New Roman" w:hAnsi="Times New Roman"/>
        </w:rPr>
      </w:pPr>
      <w:r w:rsidRPr="00833D7E">
        <w:rPr>
          <w:rFonts w:ascii="Times New Roman" w:hAnsi="Times New Roman"/>
        </w:rPr>
        <w:t>Nájemce je povinen bez zbytečného odkladu oznámit pronajímateli potřebu oprav a umožnit jejich provedení, jinak odpovídá za škodu, která by nesplněním této povinnosti vznikla.</w:t>
      </w:r>
    </w:p>
    <w:p w:rsidR="00677BE0" w:rsidRPr="00833D7E" w:rsidRDefault="00677BE0" w:rsidP="00677BE0">
      <w:pPr>
        <w:ind w:right="141"/>
        <w:jc w:val="both"/>
        <w:rPr>
          <w:sz w:val="22"/>
          <w:szCs w:val="22"/>
        </w:rPr>
      </w:pPr>
    </w:p>
    <w:p w:rsidR="00677BE0" w:rsidRPr="00833D7E" w:rsidRDefault="00677BE0" w:rsidP="00677BE0">
      <w:pPr>
        <w:pStyle w:val="Odstavecseseznamem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</w:rPr>
      </w:pPr>
      <w:r w:rsidRPr="00833D7E">
        <w:rPr>
          <w:rFonts w:ascii="Times New Roman" w:hAnsi="Times New Roman"/>
        </w:rPr>
        <w:t xml:space="preserve">Nájemce je povinen užívat </w:t>
      </w:r>
      <w:r>
        <w:rPr>
          <w:rFonts w:ascii="Times New Roman" w:hAnsi="Times New Roman"/>
        </w:rPr>
        <w:t xml:space="preserve">předmět nájmu </w:t>
      </w:r>
      <w:r w:rsidRPr="00833D7E">
        <w:rPr>
          <w:rFonts w:ascii="Times New Roman" w:hAnsi="Times New Roman"/>
        </w:rPr>
        <w:t>pouze k účelu stanovenému touto smlouvou.</w:t>
      </w:r>
    </w:p>
    <w:p w:rsidR="00677BE0" w:rsidRPr="00833D7E" w:rsidRDefault="00677BE0" w:rsidP="00677BE0">
      <w:pPr>
        <w:jc w:val="both"/>
        <w:rPr>
          <w:sz w:val="22"/>
          <w:szCs w:val="22"/>
        </w:rPr>
      </w:pPr>
    </w:p>
    <w:p w:rsidR="00677BE0" w:rsidRDefault="00677BE0" w:rsidP="00677BE0">
      <w:pPr>
        <w:jc w:val="both"/>
        <w:rPr>
          <w:sz w:val="22"/>
          <w:szCs w:val="22"/>
        </w:rPr>
      </w:pPr>
    </w:p>
    <w:p w:rsidR="00677BE0" w:rsidRPr="00833D7E" w:rsidRDefault="00677BE0" w:rsidP="00677BE0">
      <w:pPr>
        <w:ind w:right="141"/>
        <w:jc w:val="center"/>
        <w:rPr>
          <w:b/>
          <w:sz w:val="22"/>
          <w:szCs w:val="22"/>
        </w:rPr>
      </w:pPr>
      <w:r w:rsidRPr="00833D7E">
        <w:rPr>
          <w:b/>
          <w:sz w:val="22"/>
          <w:szCs w:val="22"/>
        </w:rPr>
        <w:t>V.</w:t>
      </w:r>
    </w:p>
    <w:p w:rsidR="00677BE0" w:rsidRPr="00833D7E" w:rsidRDefault="00677BE0" w:rsidP="00677BE0">
      <w:pPr>
        <w:ind w:right="141"/>
        <w:jc w:val="center"/>
        <w:rPr>
          <w:b/>
          <w:sz w:val="22"/>
          <w:szCs w:val="22"/>
        </w:rPr>
      </w:pPr>
      <w:r w:rsidRPr="00833D7E">
        <w:rPr>
          <w:b/>
          <w:sz w:val="22"/>
          <w:szCs w:val="22"/>
        </w:rPr>
        <w:t>Práva a povinnosti pronajímatele</w:t>
      </w:r>
    </w:p>
    <w:p w:rsidR="00677BE0" w:rsidRPr="00833D7E" w:rsidRDefault="00677BE0" w:rsidP="00677BE0">
      <w:pPr>
        <w:ind w:right="141"/>
        <w:jc w:val="center"/>
        <w:rPr>
          <w:b/>
          <w:sz w:val="22"/>
          <w:szCs w:val="22"/>
        </w:rPr>
      </w:pPr>
    </w:p>
    <w:p w:rsidR="00677BE0" w:rsidRPr="00E25C51" w:rsidRDefault="00677BE0" w:rsidP="00677BE0">
      <w:pPr>
        <w:pStyle w:val="Odstavecseseznamem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</w:rPr>
      </w:pPr>
      <w:r w:rsidRPr="00E25C51">
        <w:rPr>
          <w:rFonts w:ascii="Times New Roman" w:hAnsi="Times New Roman"/>
        </w:rPr>
        <w:t>Pronajímatel se zavazuje sdělit nájemci bez zbytečného odkladu nutnost větších oprav, při nichž by bylo zasaženo do činnosti nájemce.</w:t>
      </w:r>
    </w:p>
    <w:p w:rsidR="00677BE0" w:rsidRDefault="00677BE0" w:rsidP="00677BE0">
      <w:pPr>
        <w:pStyle w:val="Odstavecseseznamem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</w:rPr>
      </w:pPr>
      <w:r w:rsidRPr="00E25C51">
        <w:rPr>
          <w:rFonts w:ascii="Times New Roman" w:hAnsi="Times New Roman"/>
        </w:rPr>
        <w:t>Pronajímatel je povinen udržovat na svoje náklady předmět nájmu ve stavu způsobilém ke stanovenému způsobu a účelu užívání a zabezpečit nájemci nerušený výkon jeho práv v souladu s touto smlouvou.</w:t>
      </w:r>
    </w:p>
    <w:p w:rsidR="00677BE0" w:rsidRPr="00E25C51" w:rsidRDefault="00677BE0" w:rsidP="00677BE0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</w:p>
    <w:p w:rsidR="00677BE0" w:rsidRDefault="00677BE0" w:rsidP="00677BE0">
      <w:pPr>
        <w:pStyle w:val="Odstavecseseznamem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</w:rPr>
      </w:pPr>
      <w:r w:rsidRPr="00E25C51">
        <w:rPr>
          <w:rFonts w:ascii="Times New Roman" w:hAnsi="Times New Roman"/>
        </w:rPr>
        <w:t>Pronajímatel neodpovídá za škody vzniklé nájemci v průběhu nájmu, pokud tyto nebyly způsobeny v souvislosti s činností pronajímatele.</w:t>
      </w:r>
    </w:p>
    <w:p w:rsidR="00677BE0" w:rsidRPr="00E25C51" w:rsidRDefault="00677BE0" w:rsidP="00677BE0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</w:p>
    <w:p w:rsidR="00677BE0" w:rsidRPr="00833D7E" w:rsidRDefault="00677BE0" w:rsidP="00677BE0">
      <w:pPr>
        <w:ind w:right="141"/>
        <w:jc w:val="center"/>
        <w:rPr>
          <w:b/>
          <w:sz w:val="22"/>
          <w:szCs w:val="22"/>
        </w:rPr>
      </w:pPr>
      <w:r w:rsidRPr="00833D7E">
        <w:rPr>
          <w:b/>
          <w:sz w:val="22"/>
          <w:szCs w:val="22"/>
        </w:rPr>
        <w:t>VI.</w:t>
      </w:r>
    </w:p>
    <w:p w:rsidR="00677BE0" w:rsidRPr="00833D7E" w:rsidRDefault="00677BE0" w:rsidP="00677BE0">
      <w:pPr>
        <w:ind w:right="141"/>
        <w:jc w:val="center"/>
        <w:rPr>
          <w:b/>
          <w:sz w:val="22"/>
          <w:szCs w:val="22"/>
        </w:rPr>
      </w:pPr>
      <w:r w:rsidRPr="00833D7E">
        <w:rPr>
          <w:b/>
          <w:sz w:val="22"/>
          <w:szCs w:val="22"/>
        </w:rPr>
        <w:t xml:space="preserve">Doba </w:t>
      </w:r>
      <w:r>
        <w:rPr>
          <w:b/>
          <w:sz w:val="22"/>
          <w:szCs w:val="22"/>
        </w:rPr>
        <w:t xml:space="preserve">trvání </w:t>
      </w:r>
      <w:r w:rsidRPr="00833D7E">
        <w:rPr>
          <w:b/>
          <w:sz w:val="22"/>
          <w:szCs w:val="22"/>
        </w:rPr>
        <w:t>nájmu</w:t>
      </w:r>
    </w:p>
    <w:p w:rsidR="00677BE0" w:rsidRPr="00833D7E" w:rsidRDefault="00677BE0" w:rsidP="00677BE0">
      <w:pPr>
        <w:ind w:right="141"/>
        <w:jc w:val="center"/>
        <w:rPr>
          <w:b/>
          <w:sz w:val="22"/>
          <w:szCs w:val="22"/>
        </w:rPr>
      </w:pPr>
    </w:p>
    <w:p w:rsidR="00677BE0" w:rsidRPr="00F24367" w:rsidRDefault="00677BE0" w:rsidP="00677BE0">
      <w:pPr>
        <w:pStyle w:val="Odstavecseseznamem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</w:rPr>
      </w:pPr>
      <w:r w:rsidRPr="00F24367">
        <w:rPr>
          <w:rFonts w:ascii="Times New Roman" w:hAnsi="Times New Roman"/>
        </w:rPr>
        <w:t xml:space="preserve">Smlouva se uzavírá </w:t>
      </w:r>
      <w:r w:rsidRPr="00F24367">
        <w:rPr>
          <w:rFonts w:ascii="Times New Roman" w:hAnsi="Times New Roman"/>
          <w:b/>
        </w:rPr>
        <w:t>na dobu určitou</w:t>
      </w:r>
      <w:r w:rsidRPr="00F24367">
        <w:rPr>
          <w:rFonts w:ascii="Times New Roman" w:hAnsi="Times New Roman"/>
        </w:rPr>
        <w:t xml:space="preserve"> s účinností </w:t>
      </w:r>
      <w:r w:rsidRPr="00F24367">
        <w:rPr>
          <w:rFonts w:ascii="Times New Roman" w:hAnsi="Times New Roman"/>
          <w:b/>
        </w:rPr>
        <w:t xml:space="preserve">ode dne </w:t>
      </w:r>
      <w:r>
        <w:rPr>
          <w:rFonts w:ascii="Times New Roman" w:hAnsi="Times New Roman"/>
          <w:b/>
        </w:rPr>
        <w:t>17</w:t>
      </w:r>
      <w:r w:rsidRPr="00F2436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03</w:t>
      </w:r>
      <w:r w:rsidRPr="00F2436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F2436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22</w:t>
      </w:r>
      <w:r w:rsidRPr="00F24367">
        <w:rPr>
          <w:rFonts w:ascii="Times New Roman" w:hAnsi="Times New Roman"/>
        </w:rPr>
        <w:t xml:space="preserve"> do </w:t>
      </w:r>
      <w:r>
        <w:rPr>
          <w:rFonts w:ascii="Times New Roman" w:hAnsi="Times New Roman"/>
          <w:b/>
        </w:rPr>
        <w:t>30</w:t>
      </w:r>
      <w:r w:rsidRPr="00F24367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0</w:t>
      </w:r>
      <w:r w:rsidRPr="00F24367">
        <w:rPr>
          <w:rFonts w:ascii="Times New Roman" w:hAnsi="Times New Roman"/>
          <w:b/>
        </w:rPr>
        <w:t>6. 20</w:t>
      </w:r>
      <w:r>
        <w:rPr>
          <w:rFonts w:ascii="Times New Roman" w:hAnsi="Times New Roman"/>
          <w:b/>
        </w:rPr>
        <w:t>22</w:t>
      </w:r>
      <w:r w:rsidRPr="00F24367">
        <w:rPr>
          <w:rFonts w:ascii="Times New Roman" w:hAnsi="Times New Roman"/>
        </w:rPr>
        <w:t>.</w:t>
      </w:r>
    </w:p>
    <w:p w:rsidR="00677BE0" w:rsidRPr="00F24367" w:rsidRDefault="00677BE0" w:rsidP="00677BE0">
      <w:pPr>
        <w:jc w:val="both"/>
        <w:rPr>
          <w:sz w:val="22"/>
          <w:szCs w:val="22"/>
        </w:rPr>
      </w:pPr>
    </w:p>
    <w:p w:rsidR="00677BE0" w:rsidRPr="00F24367" w:rsidRDefault="00677BE0" w:rsidP="00677BE0">
      <w:pPr>
        <w:pStyle w:val="Odstavecseseznamem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</w:rPr>
      </w:pPr>
      <w:r w:rsidRPr="00F24367">
        <w:rPr>
          <w:rFonts w:ascii="Times New Roman" w:hAnsi="Times New Roman"/>
        </w:rPr>
        <w:t>Předmět nájmu bude využíván nájemcem mimo obd</w:t>
      </w:r>
      <w:r>
        <w:rPr>
          <w:rFonts w:ascii="Times New Roman" w:hAnsi="Times New Roman"/>
        </w:rPr>
        <w:t>obí prázdnin a státních svátků ve dnech</w:t>
      </w:r>
    </w:p>
    <w:p w:rsidR="00677BE0" w:rsidRPr="00F24367" w:rsidRDefault="00677BE0" w:rsidP="00677BE0">
      <w:pPr>
        <w:jc w:val="both"/>
        <w:rPr>
          <w:b/>
          <w:sz w:val="22"/>
          <w:szCs w:val="22"/>
        </w:rPr>
      </w:pPr>
    </w:p>
    <w:p w:rsidR="00677BE0" w:rsidRPr="00FC0883" w:rsidRDefault="00677BE0" w:rsidP="00677BE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každé úterý v čase od 14.00 hodin do 15.00 hodin a pátek v čase od 8:00 do 9:30 </w:t>
      </w:r>
    </w:p>
    <w:p w:rsidR="00677BE0" w:rsidRPr="00F24367" w:rsidRDefault="00677BE0" w:rsidP="00677BE0">
      <w:pPr>
        <w:jc w:val="both"/>
        <w:rPr>
          <w:b/>
          <w:sz w:val="22"/>
          <w:szCs w:val="22"/>
        </w:rPr>
      </w:pPr>
    </w:p>
    <w:p w:rsidR="00677BE0" w:rsidRPr="00F24367" w:rsidRDefault="00677BE0" w:rsidP="00677BE0">
      <w:pPr>
        <w:pStyle w:val="Odstavecseseznamem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</w:rPr>
      </w:pPr>
      <w:r w:rsidRPr="00F24367">
        <w:rPr>
          <w:rFonts w:ascii="Times New Roman" w:hAnsi="Times New Roman"/>
        </w:rPr>
        <w:t>Nájem je možn</w:t>
      </w:r>
      <w:r>
        <w:rPr>
          <w:rFonts w:ascii="Times New Roman" w:hAnsi="Times New Roman"/>
        </w:rPr>
        <w:t>é</w:t>
      </w:r>
      <w:r w:rsidRPr="00F24367">
        <w:rPr>
          <w:rFonts w:ascii="Times New Roman" w:hAnsi="Times New Roman"/>
        </w:rPr>
        <w:t xml:space="preserve"> ukončit dohodou nebo výpovědí.</w:t>
      </w:r>
    </w:p>
    <w:p w:rsidR="00677BE0" w:rsidRPr="00F24367" w:rsidRDefault="00677BE0" w:rsidP="00677BE0">
      <w:pPr>
        <w:spacing w:line="240" w:lineRule="atLeast"/>
        <w:jc w:val="both"/>
        <w:rPr>
          <w:color w:val="000000"/>
          <w:sz w:val="22"/>
          <w:szCs w:val="22"/>
        </w:rPr>
      </w:pPr>
    </w:p>
    <w:p w:rsidR="00677BE0" w:rsidRPr="00F24367" w:rsidRDefault="00677BE0" w:rsidP="00677BE0">
      <w:pPr>
        <w:pStyle w:val="Odstavecseseznamem"/>
        <w:numPr>
          <w:ilvl w:val="0"/>
          <w:numId w:val="6"/>
        </w:numPr>
        <w:spacing w:after="0" w:line="240" w:lineRule="atLeast"/>
        <w:ind w:left="0"/>
        <w:jc w:val="both"/>
        <w:rPr>
          <w:rFonts w:ascii="Times New Roman" w:hAnsi="Times New Roman"/>
          <w:color w:val="000000"/>
        </w:rPr>
      </w:pPr>
      <w:r w:rsidRPr="00F24367">
        <w:rPr>
          <w:rFonts w:ascii="Times New Roman" w:hAnsi="Times New Roman"/>
          <w:color w:val="000000"/>
        </w:rPr>
        <w:t xml:space="preserve">Výpověď nájmu vyžaduje písemnou formu a musí dojít druhé straně. Není-li stanoveno jinak, činí výpovědní doba dva měsíce a běží od prvního dne kalendářního měsíce následujícího poté, co výpověď došla druhé straně. </w:t>
      </w:r>
    </w:p>
    <w:p w:rsidR="00677BE0" w:rsidRPr="00F24367" w:rsidRDefault="00677BE0" w:rsidP="00677BE0">
      <w:pPr>
        <w:spacing w:line="240" w:lineRule="atLeast"/>
        <w:jc w:val="both"/>
        <w:rPr>
          <w:color w:val="000000"/>
          <w:sz w:val="22"/>
          <w:szCs w:val="22"/>
        </w:rPr>
      </w:pPr>
    </w:p>
    <w:p w:rsidR="00677BE0" w:rsidRPr="00F24367" w:rsidRDefault="00677BE0" w:rsidP="00677BE0">
      <w:pPr>
        <w:pStyle w:val="Odstavecseseznamem"/>
        <w:numPr>
          <w:ilvl w:val="0"/>
          <w:numId w:val="6"/>
        </w:numPr>
        <w:spacing w:after="0" w:line="240" w:lineRule="atLeast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Nájemce může vypovědět nájem</w:t>
      </w:r>
      <w:r w:rsidRPr="00F24367">
        <w:rPr>
          <w:rFonts w:ascii="Times New Roman" w:hAnsi="Times New Roman"/>
          <w:color w:val="000000"/>
        </w:rPr>
        <w:t xml:space="preserve"> pro podstatné porušení sml</w:t>
      </w:r>
      <w:r>
        <w:rPr>
          <w:rFonts w:ascii="Times New Roman" w:hAnsi="Times New Roman"/>
          <w:color w:val="000000"/>
        </w:rPr>
        <w:t>uvních povinností pronajímatele a</w:t>
      </w:r>
      <w:r w:rsidRPr="00F24367">
        <w:rPr>
          <w:rFonts w:ascii="Times New Roman" w:hAnsi="Times New Roman"/>
          <w:color w:val="000000"/>
        </w:rPr>
        <w:t xml:space="preserve"> je povinen uvést výpovědní důvod ve výpovědi. </w:t>
      </w:r>
    </w:p>
    <w:p w:rsidR="00677BE0" w:rsidRPr="00F24367" w:rsidRDefault="00677BE0" w:rsidP="00677BE0">
      <w:pPr>
        <w:spacing w:line="240" w:lineRule="atLeast"/>
        <w:jc w:val="both"/>
        <w:rPr>
          <w:color w:val="000000"/>
          <w:sz w:val="22"/>
          <w:szCs w:val="22"/>
        </w:rPr>
      </w:pPr>
    </w:p>
    <w:p w:rsidR="00677BE0" w:rsidRPr="00F24367" w:rsidRDefault="00677BE0" w:rsidP="00677BE0">
      <w:pPr>
        <w:pStyle w:val="Odstavecseseznamem"/>
        <w:numPr>
          <w:ilvl w:val="0"/>
          <w:numId w:val="6"/>
        </w:numPr>
        <w:spacing w:after="0" w:line="240" w:lineRule="atLeast"/>
        <w:ind w:left="0"/>
        <w:jc w:val="both"/>
        <w:rPr>
          <w:rFonts w:ascii="Times New Roman" w:hAnsi="Times New Roman"/>
          <w:color w:val="000000"/>
        </w:rPr>
      </w:pPr>
      <w:r w:rsidRPr="00F24367">
        <w:rPr>
          <w:rFonts w:ascii="Times New Roman" w:hAnsi="Times New Roman"/>
          <w:color w:val="000000"/>
        </w:rPr>
        <w:t>Pronajímatel může vypovědět nájem pouze z důvodů podstatného porušen</w:t>
      </w:r>
      <w:r>
        <w:rPr>
          <w:rFonts w:ascii="Times New Roman" w:hAnsi="Times New Roman"/>
          <w:color w:val="000000"/>
        </w:rPr>
        <w:t xml:space="preserve">í smluvních povinností nájemcem a </w:t>
      </w:r>
      <w:r w:rsidRPr="00F24367">
        <w:rPr>
          <w:rFonts w:ascii="Times New Roman" w:hAnsi="Times New Roman"/>
          <w:color w:val="000000"/>
        </w:rPr>
        <w:t xml:space="preserve">je povinen uvést výpovědní důvod ve výpovědi. </w:t>
      </w:r>
    </w:p>
    <w:p w:rsidR="00677BE0" w:rsidRPr="00F24367" w:rsidRDefault="00677BE0" w:rsidP="00677BE0">
      <w:pPr>
        <w:spacing w:line="240" w:lineRule="atLeast"/>
        <w:jc w:val="both"/>
        <w:rPr>
          <w:sz w:val="22"/>
          <w:szCs w:val="22"/>
        </w:rPr>
      </w:pPr>
    </w:p>
    <w:p w:rsidR="00677BE0" w:rsidRPr="00F24367" w:rsidRDefault="00677BE0" w:rsidP="00677BE0">
      <w:pPr>
        <w:pStyle w:val="Odstavecseseznamem"/>
        <w:numPr>
          <w:ilvl w:val="0"/>
          <w:numId w:val="6"/>
        </w:numPr>
        <w:spacing w:after="0" w:line="240" w:lineRule="atLeast"/>
        <w:ind w:left="0"/>
        <w:jc w:val="both"/>
        <w:rPr>
          <w:rFonts w:ascii="Times New Roman" w:hAnsi="Times New Roman"/>
          <w:color w:val="000000"/>
        </w:rPr>
      </w:pPr>
      <w:r w:rsidRPr="00F24367">
        <w:rPr>
          <w:rFonts w:ascii="Times New Roman" w:hAnsi="Times New Roman"/>
        </w:rPr>
        <w:t xml:space="preserve">Od smlouvy je možné odstoupit </w:t>
      </w:r>
      <w:r>
        <w:rPr>
          <w:rFonts w:ascii="Times New Roman" w:hAnsi="Times New Roman"/>
        </w:rPr>
        <w:t xml:space="preserve">rovněž </w:t>
      </w:r>
      <w:r w:rsidRPr="00F24367">
        <w:rPr>
          <w:rFonts w:ascii="Times New Roman" w:hAnsi="Times New Roman"/>
        </w:rPr>
        <w:t>s okamžitou účinností pro podstatné porušení smluvních povinností druhé strany a z důvodů uvedených v § 27 odst. 2 zák. č. 219/2000 Sb.,</w:t>
      </w:r>
      <w:r w:rsidRPr="00F24367">
        <w:rPr>
          <w:rFonts w:ascii="Times New Roman" w:hAnsi="Times New Roman"/>
          <w:iCs/>
        </w:rPr>
        <w:t xml:space="preserve"> o majetku České republiky a jejím vystupování v právních vztazích</w:t>
      </w:r>
      <w:r w:rsidRPr="00F24367">
        <w:rPr>
          <w:rFonts w:ascii="Times New Roman" w:hAnsi="Times New Roman"/>
        </w:rPr>
        <w:t>, ve znění pozdějších předpisů</w:t>
      </w:r>
    </w:p>
    <w:p w:rsidR="00677BE0" w:rsidRPr="00F24367" w:rsidRDefault="00677BE0" w:rsidP="00677BE0">
      <w:pPr>
        <w:pStyle w:val="Odstavecseseznamem"/>
        <w:spacing w:after="0" w:line="240" w:lineRule="atLeast"/>
        <w:ind w:left="0"/>
        <w:jc w:val="both"/>
        <w:rPr>
          <w:rFonts w:ascii="Times New Roman" w:hAnsi="Times New Roman"/>
          <w:color w:val="000000"/>
        </w:rPr>
      </w:pPr>
    </w:p>
    <w:p w:rsidR="00677BE0" w:rsidRPr="00833D7E" w:rsidRDefault="00677BE0" w:rsidP="00677BE0">
      <w:pPr>
        <w:ind w:right="283"/>
        <w:jc w:val="both"/>
        <w:rPr>
          <w:sz w:val="22"/>
          <w:szCs w:val="22"/>
        </w:rPr>
      </w:pPr>
    </w:p>
    <w:p w:rsidR="00677BE0" w:rsidRPr="00833D7E" w:rsidRDefault="00677BE0" w:rsidP="00677BE0">
      <w:pPr>
        <w:ind w:right="141"/>
        <w:jc w:val="center"/>
        <w:rPr>
          <w:b/>
          <w:sz w:val="22"/>
          <w:szCs w:val="22"/>
        </w:rPr>
      </w:pPr>
      <w:r w:rsidRPr="00833D7E">
        <w:rPr>
          <w:b/>
          <w:sz w:val="22"/>
          <w:szCs w:val="22"/>
        </w:rPr>
        <w:t>VII.</w:t>
      </w:r>
    </w:p>
    <w:p w:rsidR="00677BE0" w:rsidRPr="00833D7E" w:rsidRDefault="00677BE0" w:rsidP="00677BE0">
      <w:pPr>
        <w:ind w:right="141"/>
        <w:jc w:val="center"/>
        <w:rPr>
          <w:b/>
          <w:sz w:val="22"/>
          <w:szCs w:val="22"/>
        </w:rPr>
      </w:pPr>
      <w:r w:rsidRPr="00833D7E">
        <w:rPr>
          <w:b/>
          <w:sz w:val="22"/>
          <w:szCs w:val="22"/>
        </w:rPr>
        <w:t>Ostatní ujednání</w:t>
      </w:r>
    </w:p>
    <w:p w:rsidR="00677BE0" w:rsidRPr="00F24367" w:rsidRDefault="00677BE0" w:rsidP="00677BE0">
      <w:pPr>
        <w:ind w:right="141"/>
        <w:jc w:val="both"/>
        <w:rPr>
          <w:sz w:val="22"/>
          <w:szCs w:val="22"/>
        </w:rPr>
      </w:pPr>
    </w:p>
    <w:p w:rsidR="00677BE0" w:rsidRPr="00F24367" w:rsidRDefault="00677BE0" w:rsidP="00677BE0">
      <w:pPr>
        <w:pStyle w:val="Odstavecseseznamem"/>
        <w:numPr>
          <w:ilvl w:val="0"/>
          <w:numId w:val="7"/>
        </w:numPr>
        <w:spacing w:after="0"/>
        <w:ind w:left="0" w:right="141"/>
        <w:jc w:val="both"/>
        <w:rPr>
          <w:rFonts w:ascii="Times New Roman" w:hAnsi="Times New Roman"/>
        </w:rPr>
      </w:pPr>
      <w:r w:rsidRPr="00F24367">
        <w:rPr>
          <w:rFonts w:ascii="Times New Roman" w:hAnsi="Times New Roman"/>
        </w:rPr>
        <w:t>Tato smlouva je sepsána ve dvou vyhotoveních, z nichž každá strana po podpisu obdrží po jednom.</w:t>
      </w:r>
    </w:p>
    <w:p w:rsidR="00677BE0" w:rsidRPr="00F24367" w:rsidRDefault="00677BE0" w:rsidP="00677BE0">
      <w:pPr>
        <w:ind w:right="141"/>
        <w:jc w:val="both"/>
        <w:rPr>
          <w:sz w:val="22"/>
          <w:szCs w:val="22"/>
        </w:rPr>
      </w:pPr>
    </w:p>
    <w:p w:rsidR="00677BE0" w:rsidRPr="00F24367" w:rsidRDefault="00677BE0" w:rsidP="00677BE0">
      <w:pPr>
        <w:pStyle w:val="Odstavecseseznamem"/>
        <w:numPr>
          <w:ilvl w:val="0"/>
          <w:numId w:val="7"/>
        </w:numPr>
        <w:spacing w:after="0"/>
        <w:ind w:left="0" w:right="141"/>
        <w:jc w:val="both"/>
        <w:rPr>
          <w:rFonts w:ascii="Times New Roman" w:hAnsi="Times New Roman"/>
        </w:rPr>
      </w:pPr>
      <w:r w:rsidRPr="00F24367">
        <w:rPr>
          <w:rFonts w:ascii="Times New Roman" w:hAnsi="Times New Roman"/>
        </w:rPr>
        <w:t>Nedílnou součástí smlouvy je příloha č.1. - situační plán bazénu</w:t>
      </w:r>
      <w:r w:rsidR="00E40DB3">
        <w:rPr>
          <w:rFonts w:ascii="Times New Roman" w:hAnsi="Times New Roman"/>
        </w:rPr>
        <w:t>.</w:t>
      </w:r>
    </w:p>
    <w:p w:rsidR="00677BE0" w:rsidRPr="00F24367" w:rsidRDefault="00677BE0" w:rsidP="00677BE0">
      <w:pPr>
        <w:ind w:right="141"/>
        <w:jc w:val="both"/>
        <w:rPr>
          <w:sz w:val="22"/>
          <w:szCs w:val="22"/>
        </w:rPr>
      </w:pPr>
    </w:p>
    <w:p w:rsidR="00677BE0" w:rsidRDefault="00677BE0" w:rsidP="00677BE0">
      <w:pPr>
        <w:pStyle w:val="Odstavecseseznamem"/>
        <w:numPr>
          <w:ilvl w:val="0"/>
          <w:numId w:val="7"/>
        </w:numPr>
        <w:spacing w:after="0"/>
        <w:ind w:left="0" w:right="141"/>
        <w:jc w:val="both"/>
        <w:rPr>
          <w:rFonts w:ascii="Times New Roman" w:hAnsi="Times New Roman"/>
        </w:rPr>
      </w:pPr>
      <w:r w:rsidRPr="00F24367">
        <w:rPr>
          <w:rFonts w:ascii="Times New Roman" w:hAnsi="Times New Roman"/>
        </w:rPr>
        <w:t>Smlouvu je možno měnit nebo doplňovat pouze písemně za sebou řazenými číselně označenými dodatky.</w:t>
      </w:r>
    </w:p>
    <w:p w:rsidR="00677BE0" w:rsidRDefault="00677BE0" w:rsidP="00677BE0">
      <w:pPr>
        <w:pStyle w:val="Odstavecseseznamem"/>
        <w:spacing w:after="0"/>
        <w:ind w:left="0" w:right="141"/>
        <w:jc w:val="both"/>
        <w:rPr>
          <w:rFonts w:ascii="Times New Roman" w:hAnsi="Times New Roman"/>
        </w:rPr>
      </w:pPr>
    </w:p>
    <w:p w:rsidR="00677BE0" w:rsidRPr="00F24367" w:rsidRDefault="00677BE0" w:rsidP="00677BE0">
      <w:pPr>
        <w:pStyle w:val="Odstavecseseznamem"/>
        <w:numPr>
          <w:ilvl w:val="0"/>
          <w:numId w:val="7"/>
        </w:numPr>
        <w:spacing w:after="0"/>
        <w:ind w:left="0"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Smlouva bude pronajímatelem zveřejněna v registru smluv podle zákona č.340/2015 Sb. v platném znění.</w:t>
      </w:r>
    </w:p>
    <w:p w:rsidR="00677BE0" w:rsidRPr="00F24367" w:rsidRDefault="00677BE0" w:rsidP="00677BE0">
      <w:pPr>
        <w:ind w:right="141"/>
        <w:jc w:val="both"/>
        <w:rPr>
          <w:sz w:val="22"/>
          <w:szCs w:val="22"/>
        </w:rPr>
      </w:pPr>
    </w:p>
    <w:p w:rsidR="00677BE0" w:rsidRPr="00F24367" w:rsidRDefault="00677BE0" w:rsidP="00677BE0">
      <w:pPr>
        <w:pStyle w:val="Odstavecseseznamem"/>
        <w:numPr>
          <w:ilvl w:val="0"/>
          <w:numId w:val="7"/>
        </w:numPr>
        <w:spacing w:after="0"/>
        <w:ind w:left="0" w:right="141"/>
        <w:jc w:val="both"/>
        <w:rPr>
          <w:rFonts w:ascii="Times New Roman" w:hAnsi="Times New Roman"/>
        </w:rPr>
      </w:pPr>
      <w:r w:rsidRPr="00F24367">
        <w:rPr>
          <w:rFonts w:ascii="Times New Roman" w:hAnsi="Times New Roman"/>
        </w:rPr>
        <w:t>Účastníci prohlašují, že si smlouvu přečetli, tato je výrazem jejich svobodné a vážné vůle, uzavírají ji nikoliv v tísni ani za nápadně nevýhodných podmínek, na důkaz čeho připojují svoje podpisy.</w:t>
      </w:r>
    </w:p>
    <w:p w:rsidR="00677BE0" w:rsidRDefault="00677BE0" w:rsidP="00677BE0">
      <w:pPr>
        <w:ind w:right="141"/>
        <w:jc w:val="both"/>
        <w:rPr>
          <w:sz w:val="22"/>
          <w:szCs w:val="22"/>
        </w:rPr>
      </w:pPr>
    </w:p>
    <w:p w:rsidR="00677BE0" w:rsidRPr="00833D7E" w:rsidRDefault="00677BE0" w:rsidP="00677BE0">
      <w:pPr>
        <w:ind w:right="141"/>
        <w:jc w:val="both"/>
        <w:rPr>
          <w:sz w:val="22"/>
          <w:szCs w:val="22"/>
        </w:rPr>
      </w:pPr>
      <w:r w:rsidRPr="00833D7E">
        <w:rPr>
          <w:sz w:val="22"/>
          <w:szCs w:val="22"/>
        </w:rPr>
        <w:t>V</w:t>
      </w:r>
      <w:r w:rsidR="00E40DB3">
        <w:rPr>
          <w:sz w:val="22"/>
          <w:szCs w:val="22"/>
        </w:rPr>
        <w:t> </w:t>
      </w:r>
      <w:r w:rsidRPr="00833D7E">
        <w:rPr>
          <w:sz w:val="22"/>
          <w:szCs w:val="22"/>
        </w:rPr>
        <w:t>Brně</w:t>
      </w:r>
      <w:r w:rsidR="00E40DB3">
        <w:rPr>
          <w:sz w:val="22"/>
          <w:szCs w:val="22"/>
        </w:rPr>
        <w:t>,</w:t>
      </w:r>
      <w:r w:rsidRPr="00833D7E">
        <w:rPr>
          <w:sz w:val="22"/>
          <w:szCs w:val="22"/>
        </w:rPr>
        <w:t xml:space="preserve"> dne</w:t>
      </w:r>
      <w:r w:rsidR="00E40DB3">
        <w:rPr>
          <w:sz w:val="22"/>
          <w:szCs w:val="22"/>
        </w:rPr>
        <w:t xml:space="preserve"> 1</w:t>
      </w:r>
      <w:r w:rsidR="00536C25">
        <w:rPr>
          <w:sz w:val="22"/>
          <w:szCs w:val="22"/>
        </w:rPr>
        <w:t>6</w:t>
      </w:r>
      <w:r>
        <w:rPr>
          <w:sz w:val="22"/>
          <w:szCs w:val="22"/>
        </w:rPr>
        <w:t>.03.2022</w:t>
      </w:r>
      <w:r w:rsidRPr="00833D7E">
        <w:rPr>
          <w:sz w:val="22"/>
          <w:szCs w:val="22"/>
        </w:rPr>
        <w:tab/>
      </w:r>
      <w:r w:rsidRPr="00833D7E">
        <w:rPr>
          <w:sz w:val="22"/>
          <w:szCs w:val="22"/>
        </w:rPr>
        <w:tab/>
      </w:r>
    </w:p>
    <w:p w:rsidR="00677BE0" w:rsidRPr="00833D7E" w:rsidRDefault="00677BE0" w:rsidP="00677BE0">
      <w:pPr>
        <w:ind w:right="141"/>
        <w:jc w:val="both"/>
        <w:rPr>
          <w:sz w:val="22"/>
          <w:szCs w:val="22"/>
        </w:rPr>
      </w:pPr>
    </w:p>
    <w:p w:rsidR="00677BE0" w:rsidRPr="00833D7E" w:rsidRDefault="00677BE0" w:rsidP="00677BE0">
      <w:pPr>
        <w:ind w:right="141"/>
        <w:jc w:val="both"/>
        <w:rPr>
          <w:sz w:val="22"/>
          <w:szCs w:val="22"/>
        </w:rPr>
      </w:pPr>
      <w:r w:rsidRPr="00833D7E">
        <w:rPr>
          <w:sz w:val="22"/>
          <w:szCs w:val="22"/>
        </w:rPr>
        <w:t>Za pronajímatele:</w:t>
      </w:r>
      <w:r w:rsidRPr="00833D7E">
        <w:rPr>
          <w:sz w:val="22"/>
          <w:szCs w:val="22"/>
        </w:rPr>
        <w:tab/>
      </w:r>
      <w:r w:rsidRPr="00833D7E">
        <w:rPr>
          <w:sz w:val="22"/>
          <w:szCs w:val="22"/>
        </w:rPr>
        <w:tab/>
      </w:r>
      <w:r w:rsidRPr="00833D7E">
        <w:rPr>
          <w:sz w:val="22"/>
          <w:szCs w:val="22"/>
        </w:rPr>
        <w:tab/>
      </w:r>
      <w:r w:rsidRPr="00833D7E">
        <w:rPr>
          <w:sz w:val="22"/>
          <w:szCs w:val="22"/>
        </w:rPr>
        <w:tab/>
      </w:r>
      <w:r w:rsidRPr="00833D7E">
        <w:rPr>
          <w:sz w:val="22"/>
          <w:szCs w:val="22"/>
        </w:rPr>
        <w:tab/>
        <w:t>Za nájemce:</w:t>
      </w:r>
    </w:p>
    <w:p w:rsidR="00677BE0" w:rsidRDefault="00677BE0" w:rsidP="00677BE0">
      <w:pPr>
        <w:ind w:right="141"/>
        <w:jc w:val="both"/>
        <w:rPr>
          <w:sz w:val="22"/>
          <w:szCs w:val="22"/>
        </w:rPr>
      </w:pPr>
    </w:p>
    <w:p w:rsidR="00677BE0" w:rsidRDefault="00677BE0" w:rsidP="00677BE0">
      <w:pPr>
        <w:ind w:right="141"/>
        <w:jc w:val="both"/>
        <w:rPr>
          <w:sz w:val="22"/>
          <w:szCs w:val="22"/>
        </w:rPr>
      </w:pPr>
    </w:p>
    <w:p w:rsidR="00E40DB3" w:rsidRPr="00833D7E" w:rsidRDefault="00E40DB3" w:rsidP="00677BE0">
      <w:pPr>
        <w:ind w:right="141"/>
        <w:jc w:val="both"/>
        <w:rPr>
          <w:sz w:val="22"/>
          <w:szCs w:val="22"/>
        </w:rPr>
      </w:pPr>
    </w:p>
    <w:p w:rsidR="00677BE0" w:rsidRPr="00833D7E" w:rsidRDefault="00677BE0" w:rsidP="00677BE0">
      <w:pPr>
        <w:ind w:right="141"/>
        <w:jc w:val="both"/>
        <w:rPr>
          <w:sz w:val="22"/>
          <w:szCs w:val="22"/>
        </w:rPr>
      </w:pPr>
      <w:r w:rsidRPr="00833D7E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    </w:t>
      </w:r>
      <w:r w:rsidRPr="00833D7E">
        <w:rPr>
          <w:sz w:val="22"/>
          <w:szCs w:val="22"/>
        </w:rPr>
        <w:tab/>
      </w:r>
      <w:r w:rsidRPr="00833D7E">
        <w:rPr>
          <w:sz w:val="22"/>
          <w:szCs w:val="22"/>
        </w:rPr>
        <w:tab/>
      </w:r>
      <w:r w:rsidRPr="00833D7E">
        <w:rPr>
          <w:sz w:val="22"/>
          <w:szCs w:val="22"/>
        </w:rPr>
        <w:tab/>
        <w:t>……………………….………</w:t>
      </w:r>
      <w:r>
        <w:rPr>
          <w:sz w:val="22"/>
          <w:szCs w:val="22"/>
        </w:rPr>
        <w:t>…………..</w:t>
      </w:r>
    </w:p>
    <w:p w:rsidR="00677BE0" w:rsidRPr="00906318" w:rsidRDefault="00536C25" w:rsidP="00677BE0">
      <w:pPr>
        <w:ind w:right="141"/>
        <w:jc w:val="both"/>
        <w:rPr>
          <w:sz w:val="22"/>
          <w:szCs w:val="22"/>
        </w:rPr>
      </w:pPr>
      <w:r w:rsidRPr="00536C25">
        <w:rPr>
          <w:b/>
          <w:color w:val="FF0000"/>
          <w:sz w:val="22"/>
          <w:szCs w:val="22"/>
        </w:rPr>
        <w:t>XXXXXXXXXXX</w:t>
      </w:r>
      <w:r w:rsidR="00677BE0">
        <w:rPr>
          <w:sz w:val="22"/>
          <w:szCs w:val="22"/>
        </w:rPr>
        <w:t>, ředitel</w:t>
      </w:r>
      <w:r w:rsidR="00677BE0" w:rsidRPr="00833D7E">
        <w:rPr>
          <w:sz w:val="22"/>
          <w:szCs w:val="22"/>
        </w:rPr>
        <w:tab/>
      </w:r>
      <w:r w:rsidR="00677BE0" w:rsidRPr="00833D7E">
        <w:rPr>
          <w:sz w:val="22"/>
          <w:szCs w:val="22"/>
        </w:rPr>
        <w:tab/>
      </w:r>
      <w:r w:rsidR="00677BE0" w:rsidRPr="00833D7E">
        <w:rPr>
          <w:sz w:val="22"/>
          <w:szCs w:val="22"/>
        </w:rPr>
        <w:tab/>
      </w:r>
      <w:r w:rsidR="00677BE0" w:rsidRPr="00833D7E">
        <w:rPr>
          <w:sz w:val="22"/>
          <w:szCs w:val="22"/>
        </w:rPr>
        <w:tab/>
      </w:r>
      <w:r w:rsidRPr="00536C25">
        <w:rPr>
          <w:b/>
          <w:color w:val="FF0000"/>
          <w:sz w:val="22"/>
          <w:szCs w:val="22"/>
        </w:rPr>
        <w:t>XXXXXXXXXXXXXX</w:t>
      </w:r>
      <w:r w:rsidR="00677BE0">
        <w:rPr>
          <w:sz w:val="22"/>
          <w:szCs w:val="22"/>
        </w:rPr>
        <w:t>, ředitelka</w:t>
      </w:r>
    </w:p>
    <w:permEnd w:id="0"/>
    <w:p w:rsidR="003F0F6F" w:rsidRPr="00677BE0" w:rsidRDefault="003F0F6F" w:rsidP="00677BE0"/>
    <w:sectPr w:rsidR="003F0F6F" w:rsidRPr="00677BE0" w:rsidSect="003F0F6F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4D0" w:rsidRDefault="001324D0" w:rsidP="003F0F6F">
      <w:r>
        <w:separator/>
      </w:r>
    </w:p>
  </w:endnote>
  <w:endnote w:type="continuationSeparator" w:id="0">
    <w:p w:rsidR="001324D0" w:rsidRDefault="001324D0" w:rsidP="003F0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BookCE-Book"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D0" w:rsidRDefault="001324D0" w:rsidP="003F0F6F">
    <w:pPr>
      <w:ind w:right="-426"/>
      <w:rPr>
        <w:rFonts w:ascii="GothamBookCE-Book" w:hAnsi="GothamBookCE-Book" w:cs="GothamBookCE-Book"/>
        <w:color w:val="4E5555"/>
        <w:sz w:val="14"/>
        <w:szCs w:val="16"/>
      </w:rPr>
    </w:pPr>
  </w:p>
  <w:p w:rsidR="001324D0" w:rsidRPr="00020955" w:rsidRDefault="001324D0" w:rsidP="0088173F">
    <w:pPr>
      <w:ind w:right="-426"/>
      <w:rPr>
        <w:rFonts w:ascii="GothamBookCE-Book" w:hAnsi="GothamBookCE-Book" w:cs="GothamBookCE-Book"/>
        <w:color w:val="4E5555"/>
        <w:sz w:val="14"/>
        <w:szCs w:val="16"/>
      </w:rPr>
    </w:pP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Centrum Kociánka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612 47 Brno, Kociánka 93/2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Česká republika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IČ: 00093378, DIČ: CZ00093378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>tel: 51550421</w:t>
    </w:r>
    <w:r>
      <w:rPr>
        <w:rFonts w:ascii="GothamBookCE-Book" w:hAnsi="GothamBookCE-Book" w:cs="GothamBookCE-Book"/>
        <w:color w:val="4E5555"/>
        <w:sz w:val="14"/>
        <w:szCs w:val="16"/>
      </w:rPr>
      <w:t>6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 </w:t>
    </w:r>
    <w:r w:rsidRPr="00020955">
      <w:rPr>
        <w:rFonts w:ascii="ZDingbats" w:hAnsi="ZDingbats"/>
        <w:color w:val="119F22"/>
        <w:sz w:val="8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>info@kocianka.cz</w:t>
    </w:r>
  </w:p>
  <w:p w:rsidR="001324D0" w:rsidRPr="0088173F" w:rsidRDefault="001324D0" w:rsidP="0088173F">
    <w:pPr>
      <w:pStyle w:val="Zpat"/>
      <w:jc w:val="center"/>
      <w:rPr>
        <w:sz w:val="14"/>
        <w:szCs w:val="16"/>
      </w:rPr>
    </w:pPr>
    <w:r w:rsidRPr="00020955">
      <w:rPr>
        <w:rFonts w:ascii="GothamBoldCE-Bold" w:hAnsi="GothamBoldCE-Bold" w:cs="GothamBoldCE-Bold"/>
        <w:b/>
        <w:bCs/>
        <w:color w:val="4E5555"/>
        <w:sz w:val="14"/>
        <w:szCs w:val="16"/>
      </w:rPr>
      <w:t>www.</w:t>
    </w:r>
    <w:r>
      <w:rPr>
        <w:rFonts w:ascii="GothamBoldCE-Bold" w:hAnsi="GothamBoldCE-Bold" w:cs="GothamBoldCE-Bold"/>
        <w:b/>
        <w:bCs/>
        <w:color w:val="4E5555"/>
        <w:sz w:val="14"/>
        <w:szCs w:val="16"/>
      </w:rPr>
      <w:t>centrum</w:t>
    </w:r>
    <w:r w:rsidRPr="00020955">
      <w:rPr>
        <w:rFonts w:ascii="GothamBoldCE-Bold" w:hAnsi="GothamBoldCE-Bold" w:cs="GothamBoldCE-Bold"/>
        <w:b/>
        <w:bCs/>
        <w:color w:val="4E5555"/>
        <w:sz w:val="14"/>
        <w:szCs w:val="16"/>
      </w:rPr>
      <w:t>kocianka.cz</w:t>
    </w:r>
  </w:p>
  <w:p w:rsidR="001324D0" w:rsidRDefault="001324D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4D0" w:rsidRDefault="001324D0" w:rsidP="003F0F6F">
      <w:r>
        <w:separator/>
      </w:r>
    </w:p>
  </w:footnote>
  <w:footnote w:type="continuationSeparator" w:id="0">
    <w:p w:rsidR="001324D0" w:rsidRDefault="001324D0" w:rsidP="003F0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D0" w:rsidRDefault="001324D0" w:rsidP="003F0F6F">
    <w:pPr>
      <w:pStyle w:val="Zhlav"/>
      <w:jc w:val="center"/>
      <w:rPr>
        <w:noProof/>
      </w:rPr>
    </w:pPr>
  </w:p>
  <w:p w:rsidR="001324D0" w:rsidRDefault="001324D0" w:rsidP="0088173F">
    <w:pPr>
      <w:pStyle w:val="Zhlav"/>
      <w:jc w:val="center"/>
    </w:pPr>
    <w:r>
      <w:rPr>
        <w:noProof/>
      </w:rPr>
      <w:drawing>
        <wp:inline distT="0" distB="0" distL="0" distR="0">
          <wp:extent cx="2083435" cy="795020"/>
          <wp:effectExtent l="19050" t="0" r="0" b="0"/>
          <wp:docPr id="1" name="obrázek 1" descr="logo_CENTRUM_KOCIANK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ENTRUM_KOCIANKA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601" t="16588" r="11301" b="25182"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38F"/>
    <w:multiLevelType w:val="hybridMultilevel"/>
    <w:tmpl w:val="5FACC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A50"/>
    <w:multiLevelType w:val="hybridMultilevel"/>
    <w:tmpl w:val="6A746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406EA"/>
    <w:multiLevelType w:val="hybridMultilevel"/>
    <w:tmpl w:val="D7F2F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31970"/>
    <w:multiLevelType w:val="hybridMultilevel"/>
    <w:tmpl w:val="1706C4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D77E5"/>
    <w:multiLevelType w:val="hybridMultilevel"/>
    <w:tmpl w:val="BE5673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F15E7"/>
    <w:multiLevelType w:val="hybridMultilevel"/>
    <w:tmpl w:val="C1242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0022A"/>
    <w:multiLevelType w:val="hybridMultilevel"/>
    <w:tmpl w:val="7F2080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PvhTYljq+x2zxbpzYtEarQMI+Oc=" w:salt="81ATzw7d6W0LBthaezGI2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35BA3"/>
    <w:rsid w:val="0004509F"/>
    <w:rsid w:val="00085800"/>
    <w:rsid w:val="001324D0"/>
    <w:rsid w:val="00137052"/>
    <w:rsid w:val="001743D3"/>
    <w:rsid w:val="0018583F"/>
    <w:rsid w:val="001C3129"/>
    <w:rsid w:val="001E20DD"/>
    <w:rsid w:val="001E3337"/>
    <w:rsid w:val="002C583D"/>
    <w:rsid w:val="0037064E"/>
    <w:rsid w:val="0037500C"/>
    <w:rsid w:val="003F0F6F"/>
    <w:rsid w:val="0043216B"/>
    <w:rsid w:val="00493748"/>
    <w:rsid w:val="004F1D7F"/>
    <w:rsid w:val="005307E5"/>
    <w:rsid w:val="00536C25"/>
    <w:rsid w:val="005E27A7"/>
    <w:rsid w:val="00661321"/>
    <w:rsid w:val="00677BE0"/>
    <w:rsid w:val="00701E4E"/>
    <w:rsid w:val="00705740"/>
    <w:rsid w:val="00734F8A"/>
    <w:rsid w:val="00735BA3"/>
    <w:rsid w:val="00746163"/>
    <w:rsid w:val="007F78CE"/>
    <w:rsid w:val="008659CE"/>
    <w:rsid w:val="0088173F"/>
    <w:rsid w:val="009445E8"/>
    <w:rsid w:val="00A87710"/>
    <w:rsid w:val="00AB546D"/>
    <w:rsid w:val="00AE5B17"/>
    <w:rsid w:val="00CE2551"/>
    <w:rsid w:val="00CE7E7D"/>
    <w:rsid w:val="00E40DB3"/>
    <w:rsid w:val="00E836D1"/>
    <w:rsid w:val="00F3264C"/>
    <w:rsid w:val="00F5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BE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8173F"/>
    <w:pPr>
      <w:keepNext/>
      <w:spacing w:before="240" w:after="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Nadpis2">
    <w:name w:val="heading 2"/>
    <w:aliases w:val="Subnadpis"/>
    <w:basedOn w:val="Normln"/>
    <w:next w:val="Normln"/>
    <w:link w:val="Nadpis2Char"/>
    <w:uiPriority w:val="9"/>
    <w:unhideWhenUsed/>
    <w:qFormat/>
    <w:rsid w:val="0088173F"/>
    <w:pPr>
      <w:keepNext/>
      <w:spacing w:before="240" w:after="60"/>
      <w:outlineLvl w:val="1"/>
    </w:pPr>
    <w:rPr>
      <w:rFonts w:ascii="Arial" w:hAnsi="Arial"/>
      <w:b/>
      <w:bCs/>
      <w:i/>
      <w:iCs/>
      <w:color w:val="76B72A"/>
      <w:szCs w:val="28"/>
    </w:rPr>
  </w:style>
  <w:style w:type="paragraph" w:styleId="Nadpis3">
    <w:name w:val="heading 3"/>
    <w:basedOn w:val="Normln"/>
    <w:link w:val="Nadpis3Char"/>
    <w:uiPriority w:val="9"/>
    <w:qFormat/>
    <w:rsid w:val="00677BE0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Subnadpis Char"/>
    <w:basedOn w:val="Standardnpsmoodstavce"/>
    <w:link w:val="Nadpis2"/>
    <w:uiPriority w:val="9"/>
    <w:rsid w:val="0088173F"/>
    <w:rPr>
      <w:rFonts w:ascii="Arial" w:eastAsia="Times New Roman" w:hAnsi="Arial"/>
      <w:b/>
      <w:bCs/>
      <w:i/>
      <w:iCs/>
      <w:color w:val="76B72A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F0F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0F6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F0F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0F6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F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F6F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88173F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677BE0"/>
    <w:rPr>
      <w:rFonts w:ascii="Times New Roman" w:eastAsia="Times New Roman" w:hAnsi="Times New Roman"/>
      <w:b/>
      <w:bCs/>
      <w:sz w:val="27"/>
      <w:szCs w:val="27"/>
      <w:lang w:eastAsia="en-US"/>
    </w:rPr>
  </w:style>
  <w:style w:type="paragraph" w:styleId="Zkladntext">
    <w:name w:val="Body Text"/>
    <w:basedOn w:val="Normln"/>
    <w:link w:val="ZkladntextChar"/>
    <w:semiHidden/>
    <w:rsid w:val="00677BE0"/>
    <w:rPr>
      <w:i/>
      <w:iCs/>
    </w:rPr>
  </w:style>
  <w:style w:type="character" w:customStyle="1" w:styleId="ZkladntextChar">
    <w:name w:val="Základní text Char"/>
    <w:basedOn w:val="Standardnpsmoodstavce"/>
    <w:link w:val="Zkladntext"/>
    <w:semiHidden/>
    <w:rsid w:val="00677BE0"/>
    <w:rPr>
      <w:rFonts w:ascii="Times New Roman" w:eastAsia="Times New Roman" w:hAnsi="Times New Roman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77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ublic\Grafick&#253;%20manu&#225;l\_&#352;ablony_CK\hlavi&#269;kov&#253;%20pap&#237;r%20na%20st&#345;e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na střed.dot</Template>
  <TotalTime>17</TotalTime>
  <Pages>3</Pages>
  <Words>834</Words>
  <Characters>4924</Characters>
  <Application>Microsoft Office Word</Application>
  <DocSecurity>8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Kociánka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m.melcherova</dc:creator>
  <cp:lastModifiedBy>m.melcherova</cp:lastModifiedBy>
  <cp:revision>3</cp:revision>
  <dcterms:created xsi:type="dcterms:W3CDTF">2022-03-16T11:34:00Z</dcterms:created>
  <dcterms:modified xsi:type="dcterms:W3CDTF">2022-03-17T08:00:00Z</dcterms:modified>
</cp:coreProperties>
</file>