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23" w:type="dxa"/>
        <w:tblLook w:val="04A0" w:firstRow="1" w:lastRow="0" w:firstColumn="1" w:lastColumn="0" w:noHBand="0" w:noVBand="1"/>
      </w:tblPr>
      <w:tblGrid>
        <w:gridCol w:w="9606"/>
        <w:gridCol w:w="4117"/>
      </w:tblGrid>
      <w:tr w:rsidR="00F9747B" w:rsidTr="003919E2">
        <w:tc>
          <w:tcPr>
            <w:tcW w:w="9606" w:type="dxa"/>
          </w:tcPr>
          <w:p w:rsidR="00F9747B" w:rsidRDefault="00F9747B" w:rsidP="00B81664"/>
          <w:p w:rsidR="003919E2" w:rsidRDefault="008F4E55" w:rsidP="003919E2">
            <w:pPr>
              <w:spacing w:line="360" w:lineRule="auto"/>
            </w:pPr>
            <w:r>
              <w:t>Advokátní</w:t>
            </w:r>
            <w:r w:rsidR="003919E2">
              <w:t xml:space="preserve"> kancelář</w:t>
            </w:r>
          </w:p>
          <w:p w:rsidR="003919E2" w:rsidRDefault="003919E2" w:rsidP="003919E2">
            <w:pPr>
              <w:spacing w:line="360" w:lineRule="auto"/>
            </w:pPr>
            <w:r>
              <w:t>JUDr. Petr Šustek</w:t>
            </w:r>
          </w:p>
          <w:p w:rsidR="003919E2" w:rsidRDefault="003919E2" w:rsidP="003919E2">
            <w:pPr>
              <w:spacing w:line="360" w:lineRule="auto"/>
            </w:pPr>
            <w:r>
              <w:t>Veleslavínova č. 3</w:t>
            </w:r>
          </w:p>
          <w:p w:rsidR="003919E2" w:rsidRDefault="003919E2" w:rsidP="003919E2">
            <w:pPr>
              <w:spacing w:line="360" w:lineRule="auto"/>
            </w:pPr>
            <w:r>
              <w:t>110 00 Praha 1</w:t>
            </w:r>
          </w:p>
          <w:p w:rsidR="003919E2" w:rsidRPr="00741B55" w:rsidRDefault="003919E2" w:rsidP="003919E2">
            <w:pPr>
              <w:spacing w:line="360" w:lineRule="auto"/>
            </w:pPr>
            <w:r>
              <w:t>_______________________</w:t>
            </w:r>
          </w:p>
          <w:p w:rsidR="003919E2" w:rsidRDefault="003919E2" w:rsidP="003919E2">
            <w:pPr>
              <w:pStyle w:val="Styl3"/>
            </w:pPr>
          </w:p>
          <w:p w:rsidR="003919E2" w:rsidRDefault="003919E2" w:rsidP="003919E2">
            <w:pPr>
              <w:pStyle w:val="Styl3"/>
            </w:pPr>
          </w:p>
          <w:p w:rsidR="003919E2" w:rsidRPr="003919E2" w:rsidRDefault="003919E2" w:rsidP="003919E2">
            <w:pPr>
              <w:pStyle w:val="Styl3"/>
              <w:rPr>
                <w:b w:val="0"/>
                <w:sz w:val="20"/>
                <w:szCs w:val="20"/>
              </w:rPr>
            </w:pPr>
            <w:r>
              <w:tab/>
            </w:r>
            <w:r w:rsidRPr="003919E2">
              <w:rPr>
                <w:b w:val="0"/>
                <w:sz w:val="20"/>
                <w:szCs w:val="20"/>
              </w:rPr>
              <w:t xml:space="preserve">                 Naše č.j.</w:t>
            </w:r>
            <w:r>
              <w:t xml:space="preserve">  </w:t>
            </w:r>
            <w:r w:rsidR="008F4E55" w:rsidRPr="008F4E55">
              <w:rPr>
                <w:b w:val="0"/>
              </w:rPr>
              <w:t>3294/17</w:t>
            </w:r>
            <w:r>
              <w:t xml:space="preserve">                                                </w:t>
            </w:r>
            <w:r w:rsidRPr="003919E2">
              <w:rPr>
                <w:b w:val="0"/>
                <w:sz w:val="20"/>
                <w:szCs w:val="20"/>
              </w:rPr>
              <w:t xml:space="preserve">V Horních </w:t>
            </w:r>
            <w:r w:rsidR="00087303">
              <w:rPr>
                <w:b w:val="0"/>
                <w:sz w:val="20"/>
                <w:szCs w:val="20"/>
              </w:rPr>
              <w:t>Beřkovicích, dne 5. 4. 2017</w:t>
            </w:r>
          </w:p>
          <w:p w:rsidR="003919E2" w:rsidRPr="003919E2" w:rsidRDefault="003919E2" w:rsidP="003919E2">
            <w:pPr>
              <w:pStyle w:val="Styl3"/>
              <w:rPr>
                <w:b w:val="0"/>
                <w:sz w:val="20"/>
                <w:szCs w:val="20"/>
              </w:rPr>
            </w:pPr>
          </w:p>
          <w:p w:rsidR="003919E2" w:rsidRDefault="003919E2" w:rsidP="003919E2">
            <w:pPr>
              <w:pStyle w:val="Styl3"/>
            </w:pPr>
          </w:p>
          <w:p w:rsidR="003919E2" w:rsidRDefault="003919E2" w:rsidP="003919E2">
            <w:pPr>
              <w:pStyle w:val="Styl3"/>
            </w:pPr>
          </w:p>
          <w:p w:rsidR="003919E2" w:rsidRDefault="003919E2" w:rsidP="003919E2">
            <w:pPr>
              <w:pStyle w:val="Styl4"/>
            </w:pPr>
          </w:p>
          <w:p w:rsidR="003919E2" w:rsidRPr="003919E2" w:rsidRDefault="003919E2" w:rsidP="003919E2">
            <w:pPr>
              <w:pStyle w:val="Styl4"/>
            </w:pPr>
          </w:p>
          <w:p w:rsidR="003919E2" w:rsidRDefault="003919E2" w:rsidP="003919E2">
            <w:pPr>
              <w:pStyle w:val="Styl3"/>
            </w:pPr>
          </w:p>
          <w:p w:rsidR="003919E2" w:rsidRPr="003919E2" w:rsidRDefault="003919E2" w:rsidP="003919E2">
            <w:pPr>
              <w:pStyle w:val="Styl3"/>
              <w:rPr>
                <w:rFonts w:ascii="Arial Narrow" w:hAnsi="Arial Narrow"/>
              </w:rPr>
            </w:pPr>
            <w:r w:rsidRPr="003919E2">
              <w:rPr>
                <w:rFonts w:ascii="Arial Narrow" w:hAnsi="Arial Narrow"/>
              </w:rPr>
              <w:t>Věc</w:t>
            </w:r>
            <w:r w:rsidRPr="003919E2">
              <w:rPr>
                <w:rFonts w:ascii="Arial Narrow" w:hAnsi="Arial Narrow"/>
                <w:b w:val="0"/>
              </w:rPr>
              <w:t>:</w:t>
            </w:r>
            <w:r w:rsidRPr="003919E2">
              <w:rPr>
                <w:rFonts w:ascii="Arial Narrow" w:hAnsi="Arial Narrow"/>
              </w:rPr>
              <w:t xml:space="preserve"> objedn</w:t>
            </w:r>
            <w:r w:rsidR="00087303">
              <w:rPr>
                <w:rFonts w:ascii="Arial Narrow" w:hAnsi="Arial Narrow"/>
              </w:rPr>
              <w:t>ávka právních služeb na rok 2017</w:t>
            </w:r>
          </w:p>
          <w:p w:rsidR="003919E2" w:rsidRPr="003919E2" w:rsidRDefault="003919E2" w:rsidP="003919E2">
            <w:pPr>
              <w:pStyle w:val="Styl4"/>
              <w:rPr>
                <w:rFonts w:ascii="Arial Narrow" w:hAnsi="Arial Narrow"/>
              </w:rPr>
            </w:pPr>
          </w:p>
          <w:p w:rsidR="003919E2" w:rsidRPr="001622EB" w:rsidRDefault="003919E2" w:rsidP="003919E2">
            <w:pPr>
              <w:pStyle w:val="Styl4"/>
            </w:pPr>
          </w:p>
          <w:p w:rsidR="003919E2" w:rsidRDefault="003919E2" w:rsidP="003919E2">
            <w:pPr>
              <w:pStyle w:val="Styl4"/>
              <w:jc w:val="both"/>
            </w:pPr>
            <w:r>
              <w:tab/>
            </w:r>
          </w:p>
          <w:p w:rsidR="003919E2" w:rsidRDefault="003919E2" w:rsidP="003919E2">
            <w:pPr>
              <w:pStyle w:val="Styl4"/>
              <w:jc w:val="both"/>
            </w:pPr>
          </w:p>
          <w:p w:rsidR="003919E2" w:rsidRPr="003919E2" w:rsidRDefault="003919E2" w:rsidP="003919E2">
            <w:pPr>
              <w:pStyle w:val="Styl4"/>
              <w:jc w:val="both"/>
              <w:rPr>
                <w:rFonts w:ascii="Arial Narrow" w:hAnsi="Arial Narrow"/>
              </w:rPr>
            </w:pPr>
            <w:r>
              <w:tab/>
            </w:r>
            <w:r w:rsidRPr="003919E2">
              <w:rPr>
                <w:rFonts w:ascii="Arial Narrow" w:hAnsi="Arial Narrow"/>
              </w:rPr>
              <w:t xml:space="preserve">Objednáváme </w:t>
            </w:r>
            <w:r w:rsidR="00087303">
              <w:rPr>
                <w:rFonts w:ascii="Arial Narrow" w:hAnsi="Arial Narrow"/>
              </w:rPr>
              <w:t>u Vás právní služby pro rok 2017</w:t>
            </w:r>
            <w:r w:rsidRPr="003919E2">
              <w:rPr>
                <w:rFonts w:ascii="Arial Narrow" w:hAnsi="Arial Narrow"/>
              </w:rPr>
              <w:t xml:space="preserve"> do výše 200 000,-Kč</w:t>
            </w:r>
            <w:r>
              <w:rPr>
                <w:rFonts w:ascii="Arial Narrow" w:hAnsi="Arial Narrow"/>
              </w:rPr>
              <w:t xml:space="preserve"> (bez DPH)</w:t>
            </w:r>
            <w:r w:rsidRPr="003919E2">
              <w:rPr>
                <w:rFonts w:ascii="Arial Narrow" w:hAnsi="Arial Narrow"/>
              </w:rPr>
              <w:t xml:space="preserve"> s tím, že hodinová sazba</w:t>
            </w:r>
            <w:r>
              <w:rPr>
                <w:rFonts w:ascii="Arial Narrow" w:hAnsi="Arial Narrow"/>
              </w:rPr>
              <w:t xml:space="preserve"> </w:t>
            </w:r>
            <w:r w:rsidRPr="003919E2">
              <w:rPr>
                <w:rFonts w:ascii="Arial Narrow" w:hAnsi="Arial Narrow"/>
              </w:rPr>
              <w:t xml:space="preserve">bude činit 1 500,-Kč / 1 hodinu </w:t>
            </w:r>
            <w:r>
              <w:rPr>
                <w:rFonts w:ascii="Arial Narrow" w:hAnsi="Arial Narrow"/>
              </w:rPr>
              <w:t xml:space="preserve">poskytnutých </w:t>
            </w:r>
            <w:r w:rsidRPr="003919E2">
              <w:rPr>
                <w:rFonts w:ascii="Arial Narrow" w:hAnsi="Arial Narrow"/>
              </w:rPr>
              <w:t>právních služeb.</w:t>
            </w:r>
          </w:p>
          <w:p w:rsidR="0093321F" w:rsidRDefault="0093321F" w:rsidP="003919E2">
            <w:pPr>
              <w:pStyle w:val="Styl4"/>
              <w:jc w:val="both"/>
              <w:rPr>
                <w:rFonts w:ascii="Arial Narrow" w:hAnsi="Arial Narrow"/>
              </w:rPr>
            </w:pPr>
          </w:p>
          <w:p w:rsidR="003919E2" w:rsidRPr="003919E2" w:rsidRDefault="0093321F" w:rsidP="003919E2">
            <w:pPr>
              <w:pStyle w:val="Styl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Prosím o potvrzení objednávky formou e-mailu z důvodu jejího zveřejnění v inform</w:t>
            </w:r>
            <w:r w:rsidR="008F4E55">
              <w:rPr>
                <w:rFonts w:ascii="Arial Narrow" w:hAnsi="Arial Narrow"/>
              </w:rPr>
              <w:t>ačním systému veřejné správy (</w:t>
            </w:r>
            <w:r>
              <w:rPr>
                <w:rFonts w:ascii="Arial Narrow" w:hAnsi="Arial Narrow"/>
              </w:rPr>
              <w:t>Registr smluv“).</w:t>
            </w:r>
          </w:p>
          <w:p w:rsidR="003919E2" w:rsidRPr="003919E2" w:rsidRDefault="003919E2" w:rsidP="003919E2">
            <w:pPr>
              <w:pStyle w:val="Styl4"/>
              <w:jc w:val="both"/>
              <w:rPr>
                <w:rFonts w:ascii="Arial Narrow" w:hAnsi="Arial Narrow"/>
              </w:rPr>
            </w:pPr>
            <w:r w:rsidRPr="003919E2">
              <w:rPr>
                <w:rFonts w:ascii="Arial Narrow" w:hAnsi="Arial Narrow"/>
              </w:rPr>
              <w:tab/>
            </w:r>
          </w:p>
          <w:p w:rsidR="003919E2" w:rsidRPr="003919E2" w:rsidRDefault="003919E2" w:rsidP="003919E2">
            <w:pPr>
              <w:pStyle w:val="Styl4"/>
              <w:jc w:val="both"/>
              <w:rPr>
                <w:rFonts w:ascii="Arial Narrow" w:hAnsi="Arial Narrow"/>
              </w:rPr>
            </w:pPr>
            <w:r w:rsidRPr="003919E2">
              <w:rPr>
                <w:rFonts w:ascii="Arial Narrow" w:hAnsi="Arial Narrow"/>
              </w:rPr>
              <w:t xml:space="preserve">                       Předem děkujeme za spolupráci.</w:t>
            </w:r>
          </w:p>
          <w:p w:rsidR="003919E2" w:rsidRPr="003919E2" w:rsidRDefault="003919E2" w:rsidP="003919E2">
            <w:pPr>
              <w:pStyle w:val="Styl4"/>
              <w:jc w:val="both"/>
              <w:rPr>
                <w:rFonts w:ascii="Arial Narrow" w:hAnsi="Arial Narrow"/>
              </w:rPr>
            </w:pPr>
            <w:r w:rsidRPr="003919E2">
              <w:rPr>
                <w:rFonts w:ascii="Arial Narrow" w:hAnsi="Arial Narrow"/>
              </w:rPr>
              <w:t xml:space="preserve">                                                                               </w:t>
            </w:r>
          </w:p>
          <w:p w:rsidR="003919E2" w:rsidRPr="003919E2" w:rsidRDefault="003919E2" w:rsidP="003919E2">
            <w:pPr>
              <w:pStyle w:val="Styl4"/>
              <w:jc w:val="both"/>
              <w:rPr>
                <w:rFonts w:ascii="Arial Narrow" w:hAnsi="Arial Narrow"/>
              </w:rPr>
            </w:pPr>
          </w:p>
          <w:p w:rsidR="003919E2" w:rsidRPr="003919E2" w:rsidRDefault="003919E2" w:rsidP="003919E2">
            <w:pPr>
              <w:pStyle w:val="Styl4"/>
              <w:jc w:val="both"/>
              <w:rPr>
                <w:rFonts w:ascii="Arial Narrow" w:hAnsi="Arial Narrow"/>
              </w:rPr>
            </w:pPr>
          </w:p>
          <w:p w:rsidR="003919E2" w:rsidRPr="003919E2" w:rsidRDefault="003919E2" w:rsidP="003919E2">
            <w:pPr>
              <w:pStyle w:val="Styl4"/>
              <w:jc w:val="both"/>
              <w:rPr>
                <w:rFonts w:ascii="Arial Narrow" w:hAnsi="Arial Narrow"/>
              </w:rPr>
            </w:pPr>
          </w:p>
          <w:p w:rsidR="003919E2" w:rsidRPr="003919E2" w:rsidRDefault="003919E2" w:rsidP="003919E2">
            <w:pPr>
              <w:pStyle w:val="Styl4"/>
              <w:jc w:val="both"/>
              <w:rPr>
                <w:rFonts w:ascii="Arial Narrow" w:hAnsi="Arial Narrow"/>
              </w:rPr>
            </w:pPr>
            <w:r w:rsidRPr="003919E2">
              <w:rPr>
                <w:rFonts w:ascii="Arial Narrow" w:hAnsi="Arial Narrow"/>
              </w:rPr>
              <w:t xml:space="preserve">                                                                               </w:t>
            </w:r>
          </w:p>
          <w:p w:rsidR="003919E2" w:rsidRPr="003919E2" w:rsidRDefault="003919E2" w:rsidP="003919E2">
            <w:pPr>
              <w:pStyle w:val="Styl4"/>
              <w:jc w:val="both"/>
              <w:rPr>
                <w:rFonts w:ascii="Arial Narrow" w:hAnsi="Arial Narrow"/>
              </w:rPr>
            </w:pPr>
          </w:p>
          <w:p w:rsidR="003919E2" w:rsidRPr="003919E2" w:rsidRDefault="003919E2" w:rsidP="003919E2">
            <w:pPr>
              <w:pStyle w:val="Styl4"/>
              <w:jc w:val="both"/>
              <w:rPr>
                <w:rFonts w:ascii="Arial Narrow" w:hAnsi="Arial Narrow"/>
              </w:rPr>
            </w:pPr>
            <w:r w:rsidRPr="003919E2"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</w:rPr>
              <w:t xml:space="preserve">                                                            </w:t>
            </w:r>
            <w:bookmarkStart w:id="0" w:name="_GoBack"/>
            <w:bookmarkEnd w:id="0"/>
            <w:r>
              <w:rPr>
                <w:rFonts w:ascii="Arial Narrow" w:hAnsi="Arial Narrow"/>
              </w:rPr>
              <w:t xml:space="preserve">                           </w:t>
            </w:r>
            <w:r w:rsidRPr="003919E2">
              <w:rPr>
                <w:rFonts w:ascii="Arial Narrow" w:hAnsi="Arial Narrow"/>
              </w:rPr>
              <w:t>MUDr. Jiří Tomeček, MBA</w:t>
            </w:r>
          </w:p>
          <w:p w:rsidR="003919E2" w:rsidRPr="003919E2" w:rsidRDefault="003919E2" w:rsidP="003919E2">
            <w:pPr>
              <w:pStyle w:val="Styl4"/>
              <w:jc w:val="both"/>
              <w:rPr>
                <w:rFonts w:ascii="Arial Narrow" w:hAnsi="Arial Narrow"/>
              </w:rPr>
            </w:pPr>
            <w:r w:rsidRPr="003919E2">
              <w:rPr>
                <w:rFonts w:ascii="Arial Narrow" w:hAnsi="Arial Narrow"/>
              </w:rPr>
              <w:tab/>
            </w:r>
            <w:r w:rsidRPr="003919E2">
              <w:rPr>
                <w:rFonts w:ascii="Arial Narrow" w:hAnsi="Arial Narrow"/>
              </w:rPr>
              <w:tab/>
              <w:t xml:space="preserve">        ředitel</w:t>
            </w:r>
          </w:p>
          <w:p w:rsidR="003919E2" w:rsidRPr="003919E2" w:rsidRDefault="003919E2" w:rsidP="003919E2">
            <w:pPr>
              <w:rPr>
                <w:rFonts w:ascii="Arial Narrow" w:hAnsi="Arial Narrow"/>
              </w:rPr>
            </w:pPr>
          </w:p>
          <w:p w:rsidR="00F9747B" w:rsidRPr="003919E2" w:rsidRDefault="00F9747B" w:rsidP="00B81664">
            <w:pPr>
              <w:rPr>
                <w:rFonts w:ascii="Arial Narrow" w:hAnsi="Arial Narrow"/>
              </w:rPr>
            </w:pPr>
          </w:p>
          <w:p w:rsidR="00F9747B" w:rsidRDefault="00F9747B" w:rsidP="00B81664"/>
          <w:p w:rsidR="00F9747B" w:rsidRDefault="00F9747B" w:rsidP="00B81664"/>
          <w:p w:rsidR="00F9747B" w:rsidRDefault="00F9747B" w:rsidP="00B81664"/>
          <w:p w:rsidR="00F9747B" w:rsidRDefault="00F9747B" w:rsidP="00B81664"/>
          <w:p w:rsidR="00F9747B" w:rsidRDefault="00F9747B" w:rsidP="00B81664"/>
          <w:p w:rsidR="00F9747B" w:rsidRDefault="00F9747B" w:rsidP="00B81664"/>
          <w:p w:rsidR="00F9747B" w:rsidRDefault="00F9747B" w:rsidP="00B81664"/>
        </w:tc>
        <w:tc>
          <w:tcPr>
            <w:tcW w:w="4117" w:type="dxa"/>
          </w:tcPr>
          <w:p w:rsidR="00F9747B" w:rsidRDefault="003919E2" w:rsidP="003919E2">
            <w:pPr>
              <w:ind w:left="3053" w:hanging="3053"/>
            </w:pPr>
            <w:r>
              <w:lastRenderedPageBreak/>
              <w:t xml:space="preserve">     </w:t>
            </w:r>
          </w:p>
        </w:tc>
      </w:tr>
      <w:tr w:rsidR="003919E2" w:rsidTr="003919E2">
        <w:tc>
          <w:tcPr>
            <w:tcW w:w="9606" w:type="dxa"/>
          </w:tcPr>
          <w:p w:rsidR="003919E2" w:rsidRDefault="003919E2" w:rsidP="00B81664"/>
        </w:tc>
        <w:tc>
          <w:tcPr>
            <w:tcW w:w="4117" w:type="dxa"/>
          </w:tcPr>
          <w:p w:rsidR="003919E2" w:rsidRDefault="003919E2" w:rsidP="003919E2">
            <w:pPr>
              <w:ind w:left="3053" w:hanging="3053"/>
            </w:pPr>
          </w:p>
        </w:tc>
      </w:tr>
    </w:tbl>
    <w:p w:rsidR="00F9747B" w:rsidRDefault="00F9747B" w:rsidP="00B81664"/>
    <w:p w:rsidR="00DD3001" w:rsidRPr="001622EB" w:rsidRDefault="00DD3001" w:rsidP="000201EF">
      <w:pPr>
        <w:pStyle w:val="Znaka"/>
        <w:rPr>
          <w:rFonts w:ascii="Times New Roman" w:hAnsi="Times New Roman" w:cs="Times New Roman"/>
        </w:rPr>
      </w:pPr>
    </w:p>
    <w:p w:rsidR="00053B5A" w:rsidRPr="001622EB" w:rsidRDefault="00053B5A" w:rsidP="00053B5A">
      <w:pPr>
        <w:pStyle w:val="Styl4"/>
      </w:pPr>
    </w:p>
    <w:p w:rsidR="00053B5A" w:rsidRPr="001622EB" w:rsidRDefault="00053B5A" w:rsidP="00053B5A">
      <w:pPr>
        <w:pStyle w:val="Styl4"/>
      </w:pPr>
    </w:p>
    <w:p w:rsidR="00100D83" w:rsidRPr="001622EB" w:rsidRDefault="00053B5A" w:rsidP="005522F1">
      <w:pPr>
        <w:pStyle w:val="Styl4"/>
      </w:pPr>
      <w:r w:rsidRPr="001622EB">
        <w:tab/>
      </w:r>
    </w:p>
    <w:sectPr w:rsidR="00100D83" w:rsidRPr="001622EB" w:rsidSect="0027230C">
      <w:headerReference w:type="default" r:id="rId6"/>
      <w:footerReference w:type="default" r:id="rId7"/>
      <w:type w:val="continuous"/>
      <w:pgSz w:w="11906" w:h="16838" w:code="9"/>
      <w:pgMar w:top="1786" w:right="851" w:bottom="2157" w:left="1418" w:header="680" w:footer="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C3E" w:rsidRDefault="00AB3C3E">
      <w:r>
        <w:separator/>
      </w:r>
    </w:p>
  </w:endnote>
  <w:endnote w:type="continuationSeparator" w:id="0">
    <w:p w:rsidR="00AB3C3E" w:rsidRDefault="00AB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475" w:rsidRPr="001622EB" w:rsidRDefault="007E1475">
    <w:pPr>
      <w:pStyle w:val="Zpat"/>
      <w:rPr>
        <w:sz w:val="20"/>
        <w:szCs w:val="20"/>
      </w:rPr>
    </w:pPr>
    <w:bookmarkStart w:id="1" w:name="OLE_LINK4"/>
    <w:bookmarkStart w:id="2" w:name="OLE_LINK5"/>
    <w:bookmarkStart w:id="3" w:name="_Hlk394612970"/>
    <w:bookmarkStart w:id="4" w:name="OLE_LINK1"/>
    <w:bookmarkStart w:id="5" w:name="OLE_LINK2"/>
    <w:bookmarkStart w:id="6" w:name="_Hlk394993009"/>
    <w:r w:rsidRPr="001622EB">
      <w:rPr>
        <w:sz w:val="20"/>
        <w:szCs w:val="20"/>
      </w:rPr>
      <w:t>________________________________________________________________________________________________</w:t>
    </w:r>
  </w:p>
  <w:p w:rsidR="00CD11CC" w:rsidRDefault="0017558B" w:rsidP="0017558B">
    <w:pPr>
      <w:pStyle w:val="Zpat"/>
      <w:rPr>
        <w:color w:val="999999"/>
        <w:sz w:val="16"/>
        <w:szCs w:val="16"/>
      </w:rPr>
    </w:pPr>
    <w:r>
      <w:rPr>
        <w:color w:val="999999"/>
        <w:sz w:val="14"/>
        <w:szCs w:val="16"/>
      </w:rPr>
      <w:t>S</w:t>
    </w:r>
    <w:r w:rsidR="003D04D0" w:rsidRPr="003D04D0">
      <w:rPr>
        <w:color w:val="999999"/>
        <w:sz w:val="14"/>
        <w:szCs w:val="16"/>
      </w:rPr>
      <w:t>tátní příspěvková organizace zřízena zřizovací listinou vy</w:t>
    </w:r>
    <w:r w:rsidR="00425267">
      <w:rPr>
        <w:color w:val="999999"/>
        <w:sz w:val="14"/>
        <w:szCs w:val="16"/>
      </w:rPr>
      <w:t>danou Ministerstvem zdravotnictví České republiky</w:t>
    </w:r>
    <w:r w:rsidR="00C451E1">
      <w:rPr>
        <w:color w:val="999999"/>
        <w:sz w:val="14"/>
        <w:szCs w:val="16"/>
      </w:rPr>
      <w:t xml:space="preserve"> ve znění ze dne 25.06.2014, č.j. MZDR 32618/2014</w:t>
    </w:r>
    <w:r w:rsidR="00C04AAE">
      <w:rPr>
        <w:color w:val="999999"/>
        <w:sz w:val="14"/>
        <w:szCs w:val="16"/>
      </w:rPr>
      <w:t>-2</w:t>
    </w:r>
    <w:r w:rsidR="00C451E1">
      <w:rPr>
        <w:color w:val="999999"/>
        <w:sz w:val="14"/>
        <w:szCs w:val="16"/>
      </w:rPr>
      <w:t>/FIN</w:t>
    </w:r>
    <w:r w:rsidR="009C07E5">
      <w:rPr>
        <w:color w:val="999999"/>
        <w:sz w:val="14"/>
        <w:szCs w:val="16"/>
      </w:rPr>
      <w:t>.</w:t>
    </w:r>
  </w:p>
  <w:p w:rsidR="007E1475" w:rsidRPr="001622EB" w:rsidRDefault="00CD11CC" w:rsidP="0017558B">
    <w:pPr>
      <w:pStyle w:val="Zpat"/>
      <w:rPr>
        <w:color w:val="999999"/>
        <w:sz w:val="16"/>
        <w:szCs w:val="16"/>
      </w:rPr>
    </w:pPr>
    <w:r>
      <w:rPr>
        <w:color w:val="999999"/>
        <w:sz w:val="16"/>
        <w:szCs w:val="16"/>
      </w:rPr>
      <w:t>IČ</w:t>
    </w:r>
    <w:r w:rsidRPr="001622EB">
      <w:rPr>
        <w:color w:val="999999"/>
        <w:sz w:val="16"/>
        <w:szCs w:val="16"/>
      </w:rPr>
      <w:t xml:space="preserve"> 00673552</w:t>
    </w:r>
    <w:r>
      <w:rPr>
        <w:color w:val="999999"/>
        <w:sz w:val="16"/>
        <w:szCs w:val="16"/>
      </w:rPr>
      <w:t xml:space="preserve">, </w:t>
    </w:r>
    <w:r w:rsidR="00C93F8E">
      <w:rPr>
        <w:color w:val="999999"/>
        <w:sz w:val="16"/>
        <w:szCs w:val="16"/>
      </w:rPr>
      <w:t>DIČ</w:t>
    </w:r>
    <w:r w:rsidR="002B2177">
      <w:rPr>
        <w:color w:val="999999"/>
        <w:sz w:val="16"/>
        <w:szCs w:val="16"/>
      </w:rPr>
      <w:t xml:space="preserve"> CZ</w:t>
    </w:r>
    <w:r w:rsidR="007E1475" w:rsidRPr="001622EB">
      <w:rPr>
        <w:color w:val="999999"/>
        <w:sz w:val="16"/>
        <w:szCs w:val="16"/>
      </w:rPr>
      <w:t>00673552</w:t>
    </w:r>
    <w:r>
      <w:rPr>
        <w:color w:val="999999"/>
        <w:sz w:val="16"/>
        <w:szCs w:val="16"/>
      </w:rPr>
      <w:t>,</w:t>
    </w:r>
    <w:r w:rsidR="008B67B5">
      <w:rPr>
        <w:color w:val="999999"/>
        <w:sz w:val="16"/>
        <w:szCs w:val="16"/>
      </w:rPr>
      <w:t xml:space="preserve"> adresa Podřipská 1, Horní Beřkovice, PSČ 411 85,</w:t>
    </w:r>
    <w:r>
      <w:rPr>
        <w:color w:val="999999"/>
        <w:sz w:val="16"/>
        <w:szCs w:val="16"/>
      </w:rPr>
      <w:t xml:space="preserve"> č. ú</w:t>
    </w:r>
    <w:r w:rsidRPr="001622EB">
      <w:rPr>
        <w:color w:val="999999"/>
        <w:sz w:val="16"/>
        <w:szCs w:val="16"/>
      </w:rPr>
      <w:t>: 195 659 648/0300</w:t>
    </w:r>
    <w:r w:rsidR="008B67B5">
      <w:rPr>
        <w:color w:val="999999"/>
        <w:sz w:val="16"/>
        <w:szCs w:val="16"/>
      </w:rPr>
      <w:t xml:space="preserve">, vedený u </w:t>
    </w:r>
    <w:r w:rsidR="008B67B5" w:rsidRPr="001622EB">
      <w:rPr>
        <w:color w:val="999999"/>
        <w:sz w:val="16"/>
        <w:szCs w:val="16"/>
      </w:rPr>
      <w:t>ČSO</w:t>
    </w:r>
    <w:r w:rsidR="008B67B5">
      <w:rPr>
        <w:color w:val="999999"/>
        <w:sz w:val="16"/>
        <w:szCs w:val="16"/>
      </w:rPr>
      <w:t>B Mělník</w:t>
    </w:r>
    <w:r w:rsidR="009C07E5">
      <w:rPr>
        <w:color w:val="999999"/>
        <w:sz w:val="16"/>
        <w:szCs w:val="16"/>
      </w:rPr>
      <w:t>.</w:t>
    </w:r>
  </w:p>
  <w:p w:rsidR="007E1475" w:rsidRPr="00C93F8E" w:rsidRDefault="0017558B">
    <w:pPr>
      <w:pStyle w:val="Zpat"/>
      <w:rPr>
        <w:color w:val="999999"/>
        <w:sz w:val="16"/>
        <w:szCs w:val="16"/>
      </w:rPr>
    </w:pPr>
    <w:r>
      <w:rPr>
        <w:color w:val="999999"/>
        <w:sz w:val="16"/>
        <w:szCs w:val="16"/>
      </w:rPr>
      <w:t>Tel: 416 808 111, fax:</w:t>
    </w:r>
    <w:r w:rsidR="00081AF4" w:rsidRPr="00081AF4">
      <w:t xml:space="preserve"> </w:t>
    </w:r>
    <w:r w:rsidR="00081AF4" w:rsidRPr="00081AF4">
      <w:rPr>
        <w:color w:val="999999"/>
        <w:sz w:val="16"/>
        <w:szCs w:val="16"/>
      </w:rPr>
      <w:t>416 813 088</w:t>
    </w:r>
    <w:r w:rsidR="00C93F8E">
      <w:rPr>
        <w:color w:val="999999"/>
        <w:sz w:val="16"/>
        <w:szCs w:val="16"/>
      </w:rPr>
      <w:t xml:space="preserve">, </w:t>
    </w:r>
    <w:r w:rsidR="00C93F8E" w:rsidRPr="00C93F8E">
      <w:rPr>
        <w:color w:val="999999"/>
        <w:sz w:val="16"/>
        <w:szCs w:val="16"/>
      </w:rPr>
      <w:t>ID datové schránky: 955jv5v</w:t>
    </w:r>
    <w:r w:rsidR="00C93F8E">
      <w:rPr>
        <w:color w:val="999999"/>
        <w:sz w:val="16"/>
        <w:szCs w:val="16"/>
      </w:rPr>
      <w:t>, e</w:t>
    </w:r>
    <w:r w:rsidR="0039012C">
      <w:rPr>
        <w:color w:val="999999"/>
        <w:sz w:val="16"/>
        <w:szCs w:val="16"/>
      </w:rPr>
      <w:t>-</w:t>
    </w:r>
    <w:r w:rsidR="007E1475" w:rsidRPr="001622EB">
      <w:rPr>
        <w:color w:val="999999"/>
        <w:sz w:val="16"/>
        <w:szCs w:val="16"/>
      </w:rPr>
      <w:t xml:space="preserve">mail: </w:t>
    </w:r>
    <w:hyperlink r:id="rId1" w:history="1">
      <w:r w:rsidR="00C93F8E" w:rsidRPr="00FB4705">
        <w:rPr>
          <w:rStyle w:val="Hypertextovodkaz"/>
          <w:sz w:val="16"/>
          <w:szCs w:val="16"/>
        </w:rPr>
        <w:t>pnhberkovice@pnhberkovice.cz</w:t>
      </w:r>
    </w:hyperlink>
    <w:r w:rsidR="00C93F8E">
      <w:rPr>
        <w:color w:val="999999"/>
        <w:sz w:val="16"/>
        <w:szCs w:val="16"/>
      </w:rPr>
      <w:t xml:space="preserve">, </w:t>
    </w:r>
    <w:r w:rsidR="008B67B5">
      <w:rPr>
        <w:color w:val="999999"/>
        <w:sz w:val="16"/>
        <w:szCs w:val="16"/>
      </w:rPr>
      <w:t xml:space="preserve">web </w:t>
    </w:r>
    <w:hyperlink r:id="rId2" w:history="1">
      <w:r w:rsidR="00C93F8E" w:rsidRPr="00FB4705">
        <w:rPr>
          <w:rStyle w:val="Hypertextovodkaz"/>
          <w:sz w:val="16"/>
          <w:szCs w:val="16"/>
        </w:rPr>
        <w:t>www.pnhberkovice.cz</w:t>
      </w:r>
    </w:hyperlink>
    <w:r w:rsidR="009C07E5">
      <w:rPr>
        <w:color w:val="999999"/>
        <w:sz w:val="16"/>
        <w:szCs w:val="16"/>
      </w:rPr>
      <w:t>.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C3E" w:rsidRDefault="00AB3C3E">
      <w:r>
        <w:separator/>
      </w:r>
    </w:p>
  </w:footnote>
  <w:footnote w:type="continuationSeparator" w:id="0">
    <w:p w:rsidR="00AB3C3E" w:rsidRDefault="00AB3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56"/>
      <w:gridCol w:w="8226"/>
    </w:tblGrid>
    <w:tr w:rsidR="009C42AB" w:rsidRPr="00571AC0" w:rsidTr="00525FC9">
      <w:trPr>
        <w:trHeight w:val="1434"/>
      </w:trPr>
      <w:tc>
        <w:tcPr>
          <w:tcW w:w="1551" w:type="dxa"/>
        </w:tcPr>
        <w:p w:rsidR="009C42AB" w:rsidRPr="00571AC0" w:rsidRDefault="008F4E55" w:rsidP="00E85487">
          <w:pPr>
            <w:rPr>
              <w:rFonts w:ascii="Tunga" w:hAnsi="Tunga" w:cs="Arial"/>
              <w:b/>
              <w:sz w:val="52"/>
              <w:szCs w:val="52"/>
              <w:u w:val="single"/>
            </w:rPr>
          </w:pPr>
          <w:r>
            <w:rPr>
              <w:noProof/>
            </w:rPr>
            <w:drawing>
              <wp:inline distT="0" distB="0" distL="0" distR="0">
                <wp:extent cx="847725" cy="84772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6" w:type="dxa"/>
          <w:vAlign w:val="center"/>
        </w:tcPr>
        <w:p w:rsidR="00F876D4" w:rsidRDefault="00F876D4" w:rsidP="00F876D4">
          <w:pPr>
            <w:jc w:val="right"/>
            <w:rPr>
              <w:sz w:val="40"/>
              <w:szCs w:val="40"/>
            </w:rPr>
          </w:pPr>
          <w:r>
            <w:rPr>
              <w:sz w:val="40"/>
              <w:szCs w:val="40"/>
            </w:rPr>
            <w:t>Psychiatrická nemocnice Horní Beřkovice</w:t>
          </w:r>
        </w:p>
        <w:p w:rsidR="009C42AB" w:rsidRPr="00571AC0" w:rsidRDefault="00F876D4" w:rsidP="00F876D4">
          <w:pPr>
            <w:ind w:left="2126"/>
            <w:jc w:val="right"/>
            <w:rPr>
              <w:sz w:val="28"/>
              <w:szCs w:val="28"/>
            </w:rPr>
          </w:pPr>
          <w:r>
            <w:rPr>
              <w:szCs w:val="28"/>
            </w:rPr>
            <w:t>Podřipská 1, Horní Beřkovice, PSČ 411 85</w:t>
          </w:r>
        </w:p>
      </w:tc>
    </w:tr>
  </w:tbl>
  <w:p w:rsidR="00FF0083" w:rsidRDefault="00FF0083" w:rsidP="009C42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fill="f" fillcolor="silver" stroke="f" strokecolor="#333">
      <v:fill color="silver" opacity=".5" on="f"/>
      <v:stroke color="#333" weight="0" on="f"/>
      <v:textbox inset="10mm,8mm,10mm,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0C"/>
    <w:rsid w:val="000201EF"/>
    <w:rsid w:val="00025699"/>
    <w:rsid w:val="00033A06"/>
    <w:rsid w:val="0004469D"/>
    <w:rsid w:val="00053B5A"/>
    <w:rsid w:val="00067CAB"/>
    <w:rsid w:val="00074DEE"/>
    <w:rsid w:val="00081AF4"/>
    <w:rsid w:val="00087303"/>
    <w:rsid w:val="0010083B"/>
    <w:rsid w:val="00100D83"/>
    <w:rsid w:val="001044A6"/>
    <w:rsid w:val="001622EB"/>
    <w:rsid w:val="0017558B"/>
    <w:rsid w:val="00186C89"/>
    <w:rsid w:val="00193450"/>
    <w:rsid w:val="0024000F"/>
    <w:rsid w:val="002506A1"/>
    <w:rsid w:val="0027230C"/>
    <w:rsid w:val="002A1BAD"/>
    <w:rsid w:val="002B2177"/>
    <w:rsid w:val="002C2D9C"/>
    <w:rsid w:val="002D6BE9"/>
    <w:rsid w:val="002F518B"/>
    <w:rsid w:val="003107D7"/>
    <w:rsid w:val="00341F5F"/>
    <w:rsid w:val="00352680"/>
    <w:rsid w:val="00362088"/>
    <w:rsid w:val="0039012C"/>
    <w:rsid w:val="003919E2"/>
    <w:rsid w:val="003B776E"/>
    <w:rsid w:val="003D04D0"/>
    <w:rsid w:val="003F5558"/>
    <w:rsid w:val="00425267"/>
    <w:rsid w:val="004318B5"/>
    <w:rsid w:val="00457BBF"/>
    <w:rsid w:val="004845A0"/>
    <w:rsid w:val="00497066"/>
    <w:rsid w:val="00497FCE"/>
    <w:rsid w:val="004E45F7"/>
    <w:rsid w:val="004F382B"/>
    <w:rsid w:val="00525FC9"/>
    <w:rsid w:val="00546851"/>
    <w:rsid w:val="005522F1"/>
    <w:rsid w:val="00567D93"/>
    <w:rsid w:val="00571AC0"/>
    <w:rsid w:val="005835AB"/>
    <w:rsid w:val="005925A0"/>
    <w:rsid w:val="00594110"/>
    <w:rsid w:val="005A419A"/>
    <w:rsid w:val="005B56BB"/>
    <w:rsid w:val="005D7AE2"/>
    <w:rsid w:val="005E0C81"/>
    <w:rsid w:val="00630AA9"/>
    <w:rsid w:val="006778BB"/>
    <w:rsid w:val="006861FA"/>
    <w:rsid w:val="00696554"/>
    <w:rsid w:val="006A7C87"/>
    <w:rsid w:val="006E3D7F"/>
    <w:rsid w:val="006F1055"/>
    <w:rsid w:val="0070587C"/>
    <w:rsid w:val="00741B55"/>
    <w:rsid w:val="007B42E3"/>
    <w:rsid w:val="007C1311"/>
    <w:rsid w:val="007C14AD"/>
    <w:rsid w:val="007D6BB5"/>
    <w:rsid w:val="007E1475"/>
    <w:rsid w:val="007E5A5B"/>
    <w:rsid w:val="00834D7F"/>
    <w:rsid w:val="0083602F"/>
    <w:rsid w:val="00892D5A"/>
    <w:rsid w:val="00896584"/>
    <w:rsid w:val="008A5528"/>
    <w:rsid w:val="008B2CEF"/>
    <w:rsid w:val="008B67B5"/>
    <w:rsid w:val="008F4E55"/>
    <w:rsid w:val="00903521"/>
    <w:rsid w:val="00926250"/>
    <w:rsid w:val="0093321F"/>
    <w:rsid w:val="00945D6D"/>
    <w:rsid w:val="00950A24"/>
    <w:rsid w:val="0098786A"/>
    <w:rsid w:val="009C07E5"/>
    <w:rsid w:val="009C42AB"/>
    <w:rsid w:val="009D2E0C"/>
    <w:rsid w:val="00A548A9"/>
    <w:rsid w:val="00A665E6"/>
    <w:rsid w:val="00AA4C8A"/>
    <w:rsid w:val="00AB3C3E"/>
    <w:rsid w:val="00AC7680"/>
    <w:rsid w:val="00AD0191"/>
    <w:rsid w:val="00AE0D6A"/>
    <w:rsid w:val="00AF26D4"/>
    <w:rsid w:val="00AF2B75"/>
    <w:rsid w:val="00B006FD"/>
    <w:rsid w:val="00B0761D"/>
    <w:rsid w:val="00B13827"/>
    <w:rsid w:val="00B81664"/>
    <w:rsid w:val="00BA34D2"/>
    <w:rsid w:val="00BC1536"/>
    <w:rsid w:val="00C04AAE"/>
    <w:rsid w:val="00C05B30"/>
    <w:rsid w:val="00C316D8"/>
    <w:rsid w:val="00C451E1"/>
    <w:rsid w:val="00C65F50"/>
    <w:rsid w:val="00C72657"/>
    <w:rsid w:val="00C93F8E"/>
    <w:rsid w:val="00CA1643"/>
    <w:rsid w:val="00CD11CC"/>
    <w:rsid w:val="00CD7895"/>
    <w:rsid w:val="00CF5D30"/>
    <w:rsid w:val="00D20AAD"/>
    <w:rsid w:val="00D244C4"/>
    <w:rsid w:val="00D52566"/>
    <w:rsid w:val="00DB6E91"/>
    <w:rsid w:val="00DD3001"/>
    <w:rsid w:val="00DF163D"/>
    <w:rsid w:val="00E65D4F"/>
    <w:rsid w:val="00E72E69"/>
    <w:rsid w:val="00E7448E"/>
    <w:rsid w:val="00E85487"/>
    <w:rsid w:val="00E912DC"/>
    <w:rsid w:val="00EA7DA1"/>
    <w:rsid w:val="00EC365C"/>
    <w:rsid w:val="00EE06D6"/>
    <w:rsid w:val="00EF7DEA"/>
    <w:rsid w:val="00F374C4"/>
    <w:rsid w:val="00F70368"/>
    <w:rsid w:val="00F840A2"/>
    <w:rsid w:val="00F876D4"/>
    <w:rsid w:val="00F9747B"/>
    <w:rsid w:val="00FC037E"/>
    <w:rsid w:val="00FF0083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silver" stroke="f" strokecolor="#333">
      <v:fill color="silver" opacity=".5" on="f"/>
      <v:stroke color="#333" weight="0" on="f"/>
      <v:textbox inset="10mm,8mm,10mm,5mm"/>
    </o:shapedefaults>
    <o:shapelayout v:ext="edit">
      <o:idmap v:ext="edit" data="1"/>
    </o:shapelayout>
  </w:shapeDefaults>
  <w:decimalSymbol w:val=","/>
  <w:listSeparator w:val=";"/>
  <w15:docId w15:val="{D7817DE7-C9CF-4267-9997-447C46DD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Styl2">
    <w:name w:val="Styl2"/>
    <w:basedOn w:val="Znaka"/>
    <w:rsid w:val="00741B55"/>
  </w:style>
  <w:style w:type="paragraph" w:customStyle="1" w:styleId="Styl1">
    <w:name w:val="Styl1"/>
    <w:basedOn w:val="Text"/>
    <w:rsid w:val="00630AA9"/>
  </w:style>
  <w:style w:type="paragraph" w:customStyle="1" w:styleId="Styladresy">
    <w:name w:val="Styl adresy"/>
    <w:basedOn w:val="Normln"/>
    <w:autoRedefine/>
    <w:pPr>
      <w:spacing w:line="360" w:lineRule="auto"/>
    </w:pPr>
    <w:rPr>
      <w:rFonts w:ascii="Arial" w:hAnsi="Arial"/>
      <w:sz w:val="28"/>
    </w:rPr>
  </w:style>
  <w:style w:type="paragraph" w:customStyle="1" w:styleId="Znaka">
    <w:name w:val="Značka"/>
    <w:basedOn w:val="Normln"/>
    <w:autoRedefine/>
    <w:rsid w:val="000201EF"/>
    <w:pPr>
      <w:tabs>
        <w:tab w:val="left" w:pos="4320"/>
        <w:tab w:val="left" w:pos="7920"/>
      </w:tabs>
    </w:pPr>
    <w:rPr>
      <w:rFonts w:ascii="Arial" w:hAnsi="Arial" w:cs="Arial"/>
      <w:color w:val="808080"/>
      <w:sz w:val="20"/>
      <w:szCs w:val="20"/>
    </w:rPr>
  </w:style>
  <w:style w:type="paragraph" w:customStyle="1" w:styleId="Text">
    <w:name w:val="Text"/>
    <w:basedOn w:val="Normln"/>
    <w:autoRedefine/>
    <w:rsid w:val="009D2E0C"/>
    <w:pPr>
      <w:tabs>
        <w:tab w:val="left" w:pos="360"/>
        <w:tab w:val="left" w:pos="4320"/>
        <w:tab w:val="left" w:pos="7920"/>
      </w:tabs>
      <w:outlineLvl w:val="0"/>
    </w:pPr>
    <w:rPr>
      <w:rFonts w:ascii="Arial" w:hAnsi="Arial"/>
      <w:color w:val="5F5F5F"/>
      <w:sz w:val="20"/>
      <w:szCs w:val="20"/>
    </w:rPr>
  </w:style>
  <w:style w:type="paragraph" w:customStyle="1" w:styleId="Styl3">
    <w:name w:val="Styl3"/>
    <w:basedOn w:val="Text"/>
    <w:next w:val="Styl4"/>
    <w:rsid w:val="00362088"/>
    <w:rPr>
      <w:rFonts w:ascii="Times New Roman" w:hAnsi="Times New Roman"/>
      <w:b/>
      <w:color w:val="auto"/>
      <w:sz w:val="24"/>
      <w:szCs w:val="24"/>
    </w:rPr>
  </w:style>
  <w:style w:type="paragraph" w:customStyle="1" w:styleId="Styl4">
    <w:name w:val="Styl4"/>
    <w:basedOn w:val="Text"/>
    <w:rsid w:val="00053B5A"/>
    <w:pPr>
      <w:tabs>
        <w:tab w:val="clear" w:pos="360"/>
        <w:tab w:val="clear" w:pos="4320"/>
        <w:tab w:val="clear" w:pos="7920"/>
        <w:tab w:val="left" w:pos="567"/>
        <w:tab w:val="left" w:pos="5387"/>
      </w:tabs>
    </w:pPr>
    <w:rPr>
      <w:rFonts w:ascii="Times New Roman" w:hAnsi="Times New Roman"/>
      <w:color w:val="auto"/>
      <w:sz w:val="24"/>
      <w:szCs w:val="24"/>
    </w:rPr>
  </w:style>
  <w:style w:type="table" w:styleId="Mkatabulky">
    <w:name w:val="Table Grid"/>
    <w:basedOn w:val="Normlntabulka"/>
    <w:rsid w:val="009C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link w:val="RozvrendokumentuChar"/>
    <w:rsid w:val="00F9747B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F9747B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17558B"/>
    <w:rPr>
      <w:sz w:val="24"/>
      <w:szCs w:val="24"/>
    </w:rPr>
  </w:style>
  <w:style w:type="character" w:styleId="Hypertextovodkaz">
    <w:name w:val="Hyperlink"/>
    <w:rsid w:val="00C93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nhberkovice.cz" TargetMode="External"/><Relationship Id="rId1" Type="http://schemas.openxmlformats.org/officeDocument/2006/relationships/hyperlink" Target="mailto:pnhberkovice@pnhberkov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952</CharactersWithSpaces>
  <SharedDoc>false</SharedDoc>
  <HLinks>
    <vt:vector size="12" baseType="variant">
      <vt:variant>
        <vt:i4>8126510</vt:i4>
      </vt:variant>
      <vt:variant>
        <vt:i4>3</vt:i4>
      </vt:variant>
      <vt:variant>
        <vt:i4>0</vt:i4>
      </vt:variant>
      <vt:variant>
        <vt:i4>5</vt:i4>
      </vt:variant>
      <vt:variant>
        <vt:lpwstr>http://www.pnhberkovice.cz/</vt:lpwstr>
      </vt:variant>
      <vt:variant>
        <vt:lpwstr/>
      </vt:variant>
      <vt:variant>
        <vt:i4>6226042</vt:i4>
      </vt:variant>
      <vt:variant>
        <vt:i4>0</vt:i4>
      </vt:variant>
      <vt:variant>
        <vt:i4>0</vt:i4>
      </vt:variant>
      <vt:variant>
        <vt:i4>5</vt:i4>
      </vt:variant>
      <vt:variant>
        <vt:lpwstr>mailto:pnhberkovice@pnhberkovice.cz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ředitelství 100</dc:creator>
  <cp:lastModifiedBy>o100 o100</cp:lastModifiedBy>
  <cp:revision>2</cp:revision>
  <cp:lastPrinted>2016-01-11T08:55:00Z</cp:lastPrinted>
  <dcterms:created xsi:type="dcterms:W3CDTF">2017-04-18T10:39:00Z</dcterms:created>
  <dcterms:modified xsi:type="dcterms:W3CDTF">2017-04-18T10:39:00Z</dcterms:modified>
</cp:coreProperties>
</file>