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305D" w14:textId="15DC7C94" w:rsidR="00516A70" w:rsidRDefault="00516A70" w:rsidP="005C48B2">
      <w:pPr>
        <w:pStyle w:val="Zkladntext"/>
        <w:spacing w:before="0" w:line="276" w:lineRule="auto"/>
        <w:rPr>
          <w:sz w:val="32"/>
        </w:rPr>
      </w:pPr>
      <w:r>
        <w:rPr>
          <w:sz w:val="32"/>
        </w:rPr>
        <w:t xml:space="preserve">DODATEK č. 1 </w:t>
      </w:r>
    </w:p>
    <w:p w14:paraId="3749F0A3" w14:textId="77777777" w:rsidR="0093737C" w:rsidRDefault="00516A70" w:rsidP="005C48B2">
      <w:pPr>
        <w:pStyle w:val="Zkladntext"/>
        <w:spacing w:before="0" w:line="276" w:lineRule="auto"/>
        <w:rPr>
          <w:sz w:val="32"/>
        </w:rPr>
      </w:pPr>
      <w:r>
        <w:rPr>
          <w:sz w:val="32"/>
        </w:rPr>
        <w:t>ke</w:t>
      </w:r>
    </w:p>
    <w:p w14:paraId="5EEF5F8C" w14:textId="581E368C" w:rsidR="00CE5021" w:rsidRPr="00314199" w:rsidRDefault="00516A70" w:rsidP="005C48B2">
      <w:pPr>
        <w:pStyle w:val="Zkladntext"/>
        <w:spacing w:before="0" w:line="276" w:lineRule="auto"/>
        <w:rPr>
          <w:sz w:val="32"/>
        </w:rPr>
      </w:pPr>
      <w:r>
        <w:rPr>
          <w:sz w:val="32"/>
        </w:rPr>
        <w:t xml:space="preserve"> </w:t>
      </w:r>
      <w:r w:rsidR="00FF46FE" w:rsidRPr="00314199">
        <w:rPr>
          <w:sz w:val="32"/>
        </w:rPr>
        <w:t>SMLOUV</w:t>
      </w:r>
      <w:r>
        <w:rPr>
          <w:sz w:val="32"/>
        </w:rPr>
        <w:t>Ě</w:t>
      </w:r>
      <w:r w:rsidR="00FF46FE" w:rsidRPr="00314199">
        <w:rPr>
          <w:sz w:val="32"/>
        </w:rPr>
        <w:t xml:space="preserve"> O </w:t>
      </w:r>
      <w:r w:rsidR="00157B08" w:rsidRPr="00314199">
        <w:rPr>
          <w:sz w:val="32"/>
        </w:rPr>
        <w:t>LIMITACI NÁKLADŮ</w:t>
      </w:r>
    </w:p>
    <w:p w14:paraId="6063B6EC" w14:textId="77777777" w:rsidR="00CE5021" w:rsidRPr="00314199" w:rsidRDefault="00CE5021" w:rsidP="005C48B2">
      <w:pPr>
        <w:pStyle w:val="Zkladntext"/>
        <w:spacing w:before="0" w:line="276" w:lineRule="auto"/>
        <w:rPr>
          <w:sz w:val="26"/>
          <w:szCs w:val="26"/>
        </w:rPr>
      </w:pPr>
      <w:r w:rsidRPr="00314199">
        <w:rPr>
          <w:b w:val="0"/>
          <w:sz w:val="26"/>
          <w:szCs w:val="26"/>
        </w:rPr>
        <w:t>spojených s hrazením léčivého přípravku</w:t>
      </w:r>
    </w:p>
    <w:p w14:paraId="6909CF12" w14:textId="60D34BDB" w:rsidR="00FF46FE" w:rsidRPr="00314199" w:rsidRDefault="007D6A3B" w:rsidP="005C48B2">
      <w:pPr>
        <w:pStyle w:val="Zkladntext"/>
        <w:spacing w:before="0" w:line="276" w:lineRule="auto"/>
        <w:rPr>
          <w:sz w:val="32"/>
          <w:szCs w:val="32"/>
        </w:rPr>
      </w:pPr>
      <w:r w:rsidRPr="007D6A3B">
        <w:rPr>
          <w:sz w:val="32"/>
          <w:szCs w:val="32"/>
          <w:highlight w:val="black"/>
        </w:rPr>
        <w:t>XXXXXXX</w:t>
      </w:r>
    </w:p>
    <w:p w14:paraId="188FAEE0" w14:textId="77777777" w:rsidR="0093737C" w:rsidRDefault="0093737C" w:rsidP="005C48B2">
      <w:pPr>
        <w:pStyle w:val="Zkladntext"/>
        <w:spacing w:before="0" w:line="276" w:lineRule="auto"/>
        <w:rPr>
          <w:b w:val="0"/>
          <w:sz w:val="22"/>
        </w:rPr>
      </w:pPr>
    </w:p>
    <w:p w14:paraId="3ACC205B" w14:textId="429CF8EB" w:rsidR="00B143E3" w:rsidRDefault="00B143E3" w:rsidP="005C48B2">
      <w:pPr>
        <w:pStyle w:val="Zkladntext"/>
        <w:spacing w:before="0" w:line="276" w:lineRule="auto"/>
        <w:rPr>
          <w:b w:val="0"/>
          <w:sz w:val="22"/>
        </w:rPr>
      </w:pPr>
      <w:r w:rsidRPr="00314199">
        <w:rPr>
          <w:b w:val="0"/>
          <w:sz w:val="22"/>
        </w:rPr>
        <w:t>(dále jen „</w:t>
      </w:r>
      <w:r w:rsidR="0093737C">
        <w:rPr>
          <w:b w:val="0"/>
          <w:sz w:val="22"/>
        </w:rPr>
        <w:t>Dodatek</w:t>
      </w:r>
      <w:r w:rsidRPr="00314199">
        <w:rPr>
          <w:b w:val="0"/>
          <w:sz w:val="22"/>
        </w:rPr>
        <w:t>“)</w:t>
      </w:r>
    </w:p>
    <w:p w14:paraId="04749858" w14:textId="77777777" w:rsidR="0093737C" w:rsidRPr="00314199" w:rsidRDefault="0093737C" w:rsidP="005C48B2">
      <w:pPr>
        <w:pStyle w:val="Zkladntext"/>
        <w:spacing w:before="0" w:line="276" w:lineRule="auto"/>
        <w:rPr>
          <w:b w:val="0"/>
          <w:sz w:val="22"/>
        </w:rPr>
      </w:pPr>
    </w:p>
    <w:p w14:paraId="3859C1DA" w14:textId="030B11E8" w:rsidR="00FF46FE" w:rsidRPr="00314199" w:rsidRDefault="00CE5021" w:rsidP="005C48B2">
      <w:pPr>
        <w:spacing w:after="40" w:line="276" w:lineRule="auto"/>
        <w:jc w:val="center"/>
        <w:rPr>
          <w:sz w:val="18"/>
        </w:rPr>
      </w:pPr>
      <w:r w:rsidRPr="00314199">
        <w:rPr>
          <w:sz w:val="18"/>
        </w:rPr>
        <w:t>uzavřen</w:t>
      </w:r>
      <w:r w:rsidR="0069723C">
        <w:rPr>
          <w:sz w:val="18"/>
        </w:rPr>
        <w:t>ý</w:t>
      </w:r>
      <w:r w:rsidRPr="00314199">
        <w:rPr>
          <w:sz w:val="18"/>
        </w:rPr>
        <w:t xml:space="preserve"> </w:t>
      </w:r>
      <w:r w:rsidRPr="00314199">
        <w:rPr>
          <w:sz w:val="18"/>
          <w:szCs w:val="18"/>
        </w:rPr>
        <w:t>podle</w:t>
      </w:r>
      <w:r w:rsidRPr="00314199">
        <w:rPr>
          <w:sz w:val="18"/>
        </w:rPr>
        <w:t xml:space="preserve"> § 1</w:t>
      </w:r>
      <w:r w:rsidR="0069723C">
        <w:rPr>
          <w:sz w:val="18"/>
        </w:rPr>
        <w:t>901</w:t>
      </w:r>
      <w:r w:rsidRPr="00314199">
        <w:rPr>
          <w:sz w:val="18"/>
        </w:rPr>
        <w:t xml:space="preserve"> zákona č. 89/2012 Sb., občanský zákoník</w:t>
      </w:r>
      <w:r w:rsidRPr="00314199">
        <w:rPr>
          <w:sz w:val="18"/>
          <w:szCs w:val="18"/>
        </w:rPr>
        <w:t>, ve znění pozdějších předpisů</w:t>
      </w:r>
      <w:r w:rsidRPr="00314199">
        <w:rPr>
          <w:sz w:val="18"/>
        </w:rPr>
        <w:t xml:space="preserve"> (dále jen „</w:t>
      </w:r>
      <w:r w:rsidR="00B143E3" w:rsidRPr="00314199">
        <w:rPr>
          <w:sz w:val="18"/>
        </w:rPr>
        <w:t>občanský zákoník</w:t>
      </w:r>
      <w:r w:rsidRPr="00314199">
        <w:rPr>
          <w:sz w:val="18"/>
        </w:rPr>
        <w:t>“)</w:t>
      </w:r>
    </w:p>
    <w:p w14:paraId="666E99A4" w14:textId="77777777" w:rsidR="00FF46FE" w:rsidRPr="00314199" w:rsidRDefault="00FF46FE" w:rsidP="005C48B2">
      <w:pPr>
        <w:spacing w:after="40" w:line="276" w:lineRule="auto"/>
        <w:jc w:val="both"/>
        <w:rPr>
          <w:sz w:val="22"/>
        </w:rPr>
      </w:pPr>
    </w:p>
    <w:p w14:paraId="13128D82" w14:textId="1E319D39" w:rsidR="00CE5021" w:rsidRPr="0069723C" w:rsidRDefault="00B143E3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sz w:val="22"/>
          <w:szCs w:val="22"/>
        </w:rPr>
      </w:pPr>
      <w:r w:rsidRPr="00314199">
        <w:rPr>
          <w:b/>
          <w:sz w:val="22"/>
        </w:rPr>
        <w:t>Pojišťovna</w:t>
      </w:r>
      <w:r w:rsidRPr="00314199">
        <w:rPr>
          <w:b/>
          <w:sz w:val="22"/>
          <w:szCs w:val="22"/>
        </w:rPr>
        <w:t>:</w:t>
      </w:r>
      <w:r w:rsidR="0069723C">
        <w:rPr>
          <w:b/>
          <w:sz w:val="22"/>
          <w:szCs w:val="22"/>
        </w:rPr>
        <w:tab/>
      </w:r>
      <w:r w:rsidR="0093737C">
        <w:rPr>
          <w:b/>
          <w:sz w:val="22"/>
          <w:szCs w:val="22"/>
        </w:rPr>
        <w:tab/>
      </w:r>
    </w:p>
    <w:p w14:paraId="10B4C023" w14:textId="77777777" w:rsidR="00A103F9" w:rsidRPr="004C2F1B" w:rsidRDefault="00A103F9" w:rsidP="00A103F9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sz w:val="22"/>
          <w:szCs w:val="22"/>
        </w:rPr>
      </w:pPr>
      <w:r w:rsidRPr="004C2F1B">
        <w:rPr>
          <w:sz w:val="22"/>
          <w:szCs w:val="22"/>
        </w:rPr>
        <w:t xml:space="preserve">Sídlo: </w:t>
      </w:r>
      <w:r w:rsidRPr="004C2F1B">
        <w:rPr>
          <w:bCs/>
          <w:sz w:val="22"/>
          <w:szCs w:val="22"/>
        </w:rPr>
        <w:t>Michálkovická 967/108, 710 00 Ostrava – Slezská Ostrava</w:t>
      </w:r>
    </w:p>
    <w:p w14:paraId="013BAD53" w14:textId="77777777" w:rsidR="00A103F9" w:rsidRPr="004C2F1B" w:rsidRDefault="00A103F9" w:rsidP="00A103F9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4C2F1B">
        <w:rPr>
          <w:sz w:val="22"/>
          <w:szCs w:val="22"/>
        </w:rPr>
        <w:t xml:space="preserve">IČO: </w:t>
      </w:r>
      <w:r w:rsidRPr="004C2F1B">
        <w:rPr>
          <w:bCs/>
          <w:sz w:val="22"/>
          <w:szCs w:val="22"/>
        </w:rPr>
        <w:t>476 73 036</w:t>
      </w:r>
    </w:p>
    <w:p w14:paraId="6974FBE0" w14:textId="77777777" w:rsidR="00A103F9" w:rsidRPr="004C2F1B" w:rsidRDefault="00A103F9" w:rsidP="00A103F9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  <w:lang w:val="en-US"/>
        </w:rPr>
      </w:pPr>
      <w:r w:rsidRPr="004C2F1B">
        <w:rPr>
          <w:sz w:val="22"/>
          <w:szCs w:val="22"/>
        </w:rPr>
        <w:t xml:space="preserve">DIČ: </w:t>
      </w:r>
      <w:r w:rsidRPr="004C2F1B">
        <w:rPr>
          <w:bCs/>
          <w:sz w:val="22"/>
          <w:szCs w:val="22"/>
        </w:rPr>
        <w:t>CZ47673036</w:t>
      </w:r>
    </w:p>
    <w:p w14:paraId="47EFBF74" w14:textId="77777777" w:rsidR="00A103F9" w:rsidRPr="004C2F1B" w:rsidRDefault="00A103F9" w:rsidP="00A103F9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4C2F1B">
        <w:rPr>
          <w:sz w:val="22"/>
          <w:szCs w:val="22"/>
        </w:rPr>
        <w:t>Zapsaná v obchodním rejstříku vedeném u Krajského soudu v Ostravě, oddíl AXIV, vložka 554</w:t>
      </w:r>
    </w:p>
    <w:p w14:paraId="279BC748" w14:textId="5390ACD7" w:rsidR="00CE5021" w:rsidRPr="00C16D01" w:rsidRDefault="00A103F9" w:rsidP="00A103F9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  <w:lang w:val="en-US"/>
        </w:rPr>
      </w:pPr>
      <w:r w:rsidRPr="004C2F1B">
        <w:rPr>
          <w:sz w:val="22"/>
          <w:szCs w:val="22"/>
        </w:rPr>
        <w:t xml:space="preserve">Zastoupená: </w:t>
      </w:r>
      <w:r w:rsidRPr="004C2F1B">
        <w:rPr>
          <w:bCs/>
          <w:sz w:val="22"/>
          <w:szCs w:val="22"/>
        </w:rPr>
        <w:t>Ing. Antonínem Klimšou, MBA, výkonným ředitelem</w:t>
      </w:r>
      <w:r w:rsidR="0069723C">
        <w:rPr>
          <w:sz w:val="22"/>
          <w:szCs w:val="22"/>
        </w:rPr>
        <w:tab/>
      </w:r>
      <w:r w:rsidR="0069723C">
        <w:rPr>
          <w:sz w:val="22"/>
          <w:szCs w:val="22"/>
        </w:rPr>
        <w:tab/>
      </w:r>
    </w:p>
    <w:p w14:paraId="2E36B4FE" w14:textId="1CF16BA3" w:rsidR="00CE5021" w:rsidRPr="00314199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</w:rPr>
      </w:pPr>
      <w:r w:rsidRPr="00314199">
        <w:rPr>
          <w:sz w:val="22"/>
          <w:szCs w:val="22"/>
        </w:rPr>
        <w:t>Bankovní</w:t>
      </w:r>
      <w:r w:rsidRPr="00314199">
        <w:rPr>
          <w:sz w:val="22"/>
        </w:rPr>
        <w:t xml:space="preserve"> spojení:</w:t>
      </w:r>
      <w:r w:rsidR="007D6A3B">
        <w:rPr>
          <w:sz w:val="22"/>
        </w:rPr>
        <w:t xml:space="preserve"> </w:t>
      </w:r>
      <w:r w:rsidR="007D6A3B" w:rsidRPr="007D6A3B">
        <w:rPr>
          <w:sz w:val="22"/>
          <w:highlight w:val="black"/>
        </w:rPr>
        <w:t>XXXXX</w:t>
      </w:r>
      <w:r w:rsidR="0069723C">
        <w:rPr>
          <w:sz w:val="22"/>
        </w:rPr>
        <w:tab/>
      </w:r>
    </w:p>
    <w:p w14:paraId="5988893E" w14:textId="66C32101" w:rsidR="00CE5021" w:rsidRPr="00314199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</w:rPr>
      </w:pPr>
      <w:r w:rsidRPr="00314199">
        <w:rPr>
          <w:sz w:val="22"/>
          <w:szCs w:val="22"/>
        </w:rPr>
        <w:t>Číslo</w:t>
      </w:r>
      <w:r w:rsidRPr="00314199">
        <w:rPr>
          <w:sz w:val="22"/>
        </w:rPr>
        <w:t xml:space="preserve"> účtu:</w:t>
      </w:r>
      <w:r w:rsidR="007D6A3B">
        <w:rPr>
          <w:sz w:val="22"/>
        </w:rPr>
        <w:t xml:space="preserve"> </w:t>
      </w:r>
      <w:r w:rsidR="007D6A3B" w:rsidRPr="007D6A3B">
        <w:rPr>
          <w:sz w:val="22"/>
          <w:highlight w:val="black"/>
        </w:rPr>
        <w:t>XXXXX</w:t>
      </w:r>
      <w:r w:rsidR="0093737C">
        <w:rPr>
          <w:sz w:val="22"/>
        </w:rPr>
        <w:tab/>
      </w:r>
      <w:r w:rsidR="0093737C">
        <w:rPr>
          <w:sz w:val="22"/>
        </w:rPr>
        <w:tab/>
      </w:r>
    </w:p>
    <w:p w14:paraId="4F702F7E" w14:textId="1DB65249" w:rsidR="00B143E3" w:rsidRPr="00314199" w:rsidRDefault="00B143E3" w:rsidP="005C48B2">
      <w:pPr>
        <w:spacing w:line="276" w:lineRule="auto"/>
        <w:rPr>
          <w:sz w:val="22"/>
          <w:szCs w:val="22"/>
        </w:rPr>
      </w:pPr>
      <w:r w:rsidRPr="00314199">
        <w:rPr>
          <w:sz w:val="22"/>
        </w:rPr>
        <w:t>(dále jen „Pojišťovna“)</w:t>
      </w:r>
    </w:p>
    <w:p w14:paraId="15E938B0" w14:textId="77777777" w:rsidR="00B143E3" w:rsidRPr="00314199" w:rsidRDefault="00B143E3" w:rsidP="005C48B2">
      <w:pPr>
        <w:spacing w:before="120" w:after="40" w:line="276" w:lineRule="auto"/>
        <w:rPr>
          <w:sz w:val="22"/>
        </w:rPr>
      </w:pPr>
    </w:p>
    <w:p w14:paraId="7DC486E1" w14:textId="616E1BA0" w:rsidR="00B143E3" w:rsidRPr="00314199" w:rsidRDefault="00B143E3" w:rsidP="005C48B2">
      <w:pPr>
        <w:spacing w:line="276" w:lineRule="auto"/>
        <w:rPr>
          <w:sz w:val="22"/>
        </w:rPr>
      </w:pPr>
      <w:r w:rsidRPr="00314199">
        <w:rPr>
          <w:sz w:val="22"/>
        </w:rPr>
        <w:t>a</w:t>
      </w:r>
    </w:p>
    <w:p w14:paraId="7587DEB7" w14:textId="77777777" w:rsidR="00B143E3" w:rsidRPr="00314199" w:rsidRDefault="00B143E3" w:rsidP="005C48B2">
      <w:pPr>
        <w:spacing w:line="276" w:lineRule="auto"/>
        <w:rPr>
          <w:sz w:val="22"/>
          <w:szCs w:val="22"/>
        </w:rPr>
      </w:pPr>
    </w:p>
    <w:p w14:paraId="73DEE7C5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b/>
          <w:sz w:val="22"/>
          <w:szCs w:val="22"/>
        </w:rPr>
      </w:pPr>
      <w:r w:rsidRPr="00314199">
        <w:rPr>
          <w:b/>
          <w:sz w:val="22"/>
          <w:szCs w:val="22"/>
        </w:rPr>
        <w:t xml:space="preserve">Držitel: </w:t>
      </w:r>
      <w:r w:rsidRPr="00314199">
        <w:rPr>
          <w:b/>
          <w:sz w:val="22"/>
          <w:szCs w:val="22"/>
        </w:rPr>
        <w:tab/>
      </w:r>
      <w:r w:rsidRPr="00314199">
        <w:rPr>
          <w:b/>
          <w:sz w:val="22"/>
          <w:szCs w:val="22"/>
        </w:rPr>
        <w:tab/>
      </w:r>
      <w:proofErr w:type="spellStart"/>
      <w:r w:rsidRPr="00314199">
        <w:rPr>
          <w:b/>
          <w:sz w:val="22"/>
          <w:szCs w:val="22"/>
        </w:rPr>
        <w:t>Biogen</w:t>
      </w:r>
      <w:proofErr w:type="spellEnd"/>
      <w:r w:rsidRPr="00314199">
        <w:rPr>
          <w:b/>
          <w:sz w:val="22"/>
          <w:szCs w:val="22"/>
        </w:rPr>
        <w:t xml:space="preserve"> </w:t>
      </w:r>
      <w:proofErr w:type="spellStart"/>
      <w:r w:rsidRPr="00314199">
        <w:rPr>
          <w:b/>
          <w:sz w:val="22"/>
          <w:szCs w:val="22"/>
        </w:rPr>
        <w:t>Netherlands</w:t>
      </w:r>
      <w:proofErr w:type="spellEnd"/>
      <w:r w:rsidRPr="00314199">
        <w:rPr>
          <w:b/>
          <w:sz w:val="22"/>
          <w:szCs w:val="22"/>
        </w:rPr>
        <w:t xml:space="preserve"> B.V.</w:t>
      </w:r>
    </w:p>
    <w:p w14:paraId="496E684D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sz w:val="22"/>
          <w:szCs w:val="22"/>
        </w:rPr>
      </w:pPr>
      <w:r w:rsidRPr="00314199">
        <w:rPr>
          <w:sz w:val="22"/>
          <w:szCs w:val="22"/>
        </w:rPr>
        <w:t xml:space="preserve">Sídlo: 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proofErr w:type="spellStart"/>
      <w:r w:rsidRPr="00314199">
        <w:rPr>
          <w:sz w:val="22"/>
          <w:szCs w:val="22"/>
        </w:rPr>
        <w:t>Prins</w:t>
      </w:r>
      <w:proofErr w:type="spellEnd"/>
      <w:r w:rsidRPr="00314199">
        <w:rPr>
          <w:sz w:val="22"/>
          <w:szCs w:val="22"/>
        </w:rPr>
        <w:t xml:space="preserve"> </w:t>
      </w:r>
      <w:proofErr w:type="spellStart"/>
      <w:r w:rsidRPr="00314199">
        <w:rPr>
          <w:sz w:val="22"/>
          <w:szCs w:val="22"/>
        </w:rPr>
        <w:t>Mauritslaan</w:t>
      </w:r>
      <w:proofErr w:type="spellEnd"/>
      <w:r w:rsidRPr="00314199">
        <w:rPr>
          <w:sz w:val="22"/>
          <w:szCs w:val="22"/>
        </w:rPr>
        <w:t xml:space="preserve"> 13-19, </w:t>
      </w:r>
      <w:proofErr w:type="spellStart"/>
      <w:r w:rsidRPr="00314199">
        <w:rPr>
          <w:sz w:val="22"/>
          <w:szCs w:val="22"/>
        </w:rPr>
        <w:t>Badnoevedorp</w:t>
      </w:r>
      <w:proofErr w:type="spellEnd"/>
      <w:r w:rsidRPr="00314199">
        <w:rPr>
          <w:sz w:val="22"/>
          <w:szCs w:val="22"/>
        </w:rPr>
        <w:t>, 1171 LP, Nizozemsko</w:t>
      </w:r>
    </w:p>
    <w:p w14:paraId="2BA43601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</w:rPr>
      </w:pPr>
      <w:r w:rsidRPr="00314199">
        <w:rPr>
          <w:sz w:val="22"/>
        </w:rPr>
        <w:t xml:space="preserve">Registrační číslo: </w:t>
      </w:r>
      <w:r w:rsidRPr="00314199">
        <w:rPr>
          <w:sz w:val="22"/>
        </w:rPr>
        <w:tab/>
        <w:t>34108067</w:t>
      </w:r>
    </w:p>
    <w:p w14:paraId="55B88AA5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</w:rPr>
      </w:pPr>
      <w:r w:rsidRPr="00314199">
        <w:rPr>
          <w:sz w:val="22"/>
          <w:szCs w:val="22"/>
        </w:rPr>
        <w:t>Zapsaný ve veřejném</w:t>
      </w:r>
      <w:r w:rsidRPr="00314199">
        <w:rPr>
          <w:sz w:val="22"/>
        </w:rPr>
        <w:t xml:space="preserve"> rejstříku (</w:t>
      </w:r>
      <w:proofErr w:type="spellStart"/>
      <w:r w:rsidRPr="00314199">
        <w:rPr>
          <w:sz w:val="22"/>
        </w:rPr>
        <w:t>Handelsregister</w:t>
      </w:r>
      <w:proofErr w:type="spellEnd"/>
      <w:r w:rsidRPr="00314199">
        <w:rPr>
          <w:sz w:val="22"/>
        </w:rPr>
        <w:t xml:space="preserve">) vedeném Kamer van </w:t>
      </w:r>
      <w:proofErr w:type="spellStart"/>
      <w:r w:rsidRPr="00314199">
        <w:rPr>
          <w:sz w:val="22"/>
        </w:rPr>
        <w:t>Koophandel</w:t>
      </w:r>
      <w:proofErr w:type="spellEnd"/>
    </w:p>
    <w:p w14:paraId="49E341B2" w14:textId="77777777" w:rsidR="000E3B66" w:rsidRPr="00314199" w:rsidRDefault="000E3B66" w:rsidP="000E3B66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(</w:t>
      </w:r>
      <w:r w:rsidRPr="00314199">
        <w:rPr>
          <w:sz w:val="22"/>
        </w:rPr>
        <w:t>dále jen „</w:t>
      </w:r>
      <w:r w:rsidRPr="00314199">
        <w:rPr>
          <w:sz w:val="22"/>
          <w:szCs w:val="22"/>
        </w:rPr>
        <w:t>Držitel“)</w:t>
      </w:r>
    </w:p>
    <w:p w14:paraId="0F97323E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</w:p>
    <w:p w14:paraId="366F2DB2" w14:textId="797A0C0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 xml:space="preserve">Zastoupený na základě plné moci ze </w:t>
      </w:r>
      <w:r w:rsidRPr="00641FE1">
        <w:rPr>
          <w:sz w:val="22"/>
          <w:szCs w:val="22"/>
        </w:rPr>
        <w:t xml:space="preserve">dne </w:t>
      </w:r>
      <w:r w:rsidR="00932C87" w:rsidRPr="00641FE1">
        <w:rPr>
          <w:sz w:val="22"/>
          <w:szCs w:val="22"/>
        </w:rPr>
        <w:t>18.</w:t>
      </w:r>
      <w:r w:rsidR="00AD02B0" w:rsidRPr="00641FE1">
        <w:rPr>
          <w:sz w:val="22"/>
          <w:szCs w:val="22"/>
        </w:rPr>
        <w:t xml:space="preserve"> října </w:t>
      </w:r>
      <w:r w:rsidR="00932C87" w:rsidRPr="00641FE1">
        <w:rPr>
          <w:sz w:val="22"/>
          <w:szCs w:val="22"/>
        </w:rPr>
        <w:t>2018</w:t>
      </w:r>
    </w:p>
    <w:p w14:paraId="6238CFD7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</w:p>
    <w:p w14:paraId="388A6491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b/>
          <w:sz w:val="22"/>
          <w:szCs w:val="22"/>
        </w:rPr>
      </w:pPr>
      <w:r w:rsidRPr="00314199">
        <w:rPr>
          <w:b/>
          <w:sz w:val="22"/>
          <w:szCs w:val="22"/>
        </w:rPr>
        <w:t>společností:</w:t>
      </w:r>
      <w:r w:rsidRPr="00314199">
        <w:rPr>
          <w:b/>
          <w:sz w:val="22"/>
          <w:szCs w:val="22"/>
        </w:rPr>
        <w:tab/>
      </w:r>
      <w:r w:rsidRPr="00314199">
        <w:rPr>
          <w:b/>
          <w:sz w:val="22"/>
          <w:szCs w:val="22"/>
        </w:rPr>
        <w:tab/>
        <w:t>Biogen (Czech Republic) s.r.o.</w:t>
      </w:r>
    </w:p>
    <w:p w14:paraId="3040D303" w14:textId="328D96E9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>Sídlo: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  <w:t>Praha 4, Na Pankráci 1683/127, PSČ 140</w:t>
      </w:r>
      <w:r w:rsidR="00E45B0C" w:rsidRPr="00314199">
        <w:rPr>
          <w:sz w:val="22"/>
          <w:szCs w:val="22"/>
        </w:rPr>
        <w:t xml:space="preserve"> </w:t>
      </w:r>
      <w:r w:rsidRPr="00314199">
        <w:rPr>
          <w:sz w:val="22"/>
          <w:szCs w:val="22"/>
        </w:rPr>
        <w:t>00</w:t>
      </w:r>
    </w:p>
    <w:p w14:paraId="41EBE6BE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>IČO: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  <w:t>27566137</w:t>
      </w:r>
    </w:p>
    <w:p w14:paraId="11FFD9E6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b/>
          <w:sz w:val="22"/>
          <w:szCs w:val="22"/>
        </w:rPr>
      </w:pPr>
      <w:r w:rsidRPr="00314199">
        <w:rPr>
          <w:sz w:val="22"/>
          <w:szCs w:val="22"/>
        </w:rPr>
        <w:t>DIČ:</w:t>
      </w:r>
      <w:r w:rsidRPr="00314199">
        <w:rPr>
          <w:sz w:val="22"/>
          <w:szCs w:val="22"/>
        </w:rPr>
        <w:tab/>
      </w:r>
      <w:r w:rsidRPr="00314199">
        <w:rPr>
          <w:b/>
          <w:sz w:val="22"/>
          <w:szCs w:val="22"/>
        </w:rPr>
        <w:tab/>
      </w:r>
      <w:r w:rsidRPr="00314199">
        <w:rPr>
          <w:b/>
          <w:sz w:val="22"/>
          <w:szCs w:val="22"/>
        </w:rPr>
        <w:tab/>
      </w:r>
      <w:r w:rsidRPr="00314199">
        <w:rPr>
          <w:sz w:val="22"/>
          <w:szCs w:val="22"/>
        </w:rPr>
        <w:t>CZ27566137</w:t>
      </w:r>
    </w:p>
    <w:p w14:paraId="1F56FBFD" w14:textId="77777777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>Zapsaná v obchodním rejstříku vedeném Městským soudem v Praze, sp. zn. C 114396</w:t>
      </w:r>
    </w:p>
    <w:p w14:paraId="670DCB8F" w14:textId="1AA326C5" w:rsidR="00A71FCB" w:rsidRPr="0093737C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  <w:lang w:val="en-US"/>
        </w:rPr>
      </w:pPr>
      <w:r w:rsidRPr="00314199">
        <w:rPr>
          <w:sz w:val="22"/>
          <w:szCs w:val="22"/>
        </w:rPr>
        <w:t>Zastoupená: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="00D264FB" w:rsidRPr="00917F69">
        <w:rPr>
          <w:sz w:val="22"/>
          <w:szCs w:val="22"/>
        </w:rPr>
        <w:t>MUDr.</w:t>
      </w:r>
      <w:r w:rsidR="0093737C" w:rsidRPr="00917F69">
        <w:rPr>
          <w:sz w:val="22"/>
          <w:szCs w:val="22"/>
        </w:rPr>
        <w:t xml:space="preserve"> Martinou Míkovou, jednatelkou</w:t>
      </w:r>
      <w:r w:rsidR="005E2A6F" w:rsidRPr="00917F69">
        <w:rPr>
          <w:sz w:val="22"/>
          <w:szCs w:val="22"/>
        </w:rPr>
        <w:t xml:space="preserve"> a </w:t>
      </w:r>
      <w:r w:rsidR="0093737C" w:rsidRPr="00917F69">
        <w:rPr>
          <w:sz w:val="22"/>
          <w:szCs w:val="22"/>
        </w:rPr>
        <w:t xml:space="preserve"> </w:t>
      </w:r>
      <w:r w:rsidRPr="00917F69">
        <w:rPr>
          <w:sz w:val="22"/>
          <w:szCs w:val="22"/>
        </w:rPr>
        <w:t>Ing. Pavlem Bohuslavem, jednatelem</w:t>
      </w:r>
    </w:p>
    <w:p w14:paraId="17472510" w14:textId="1DCD41E3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>Bankovní spojení:</w:t>
      </w:r>
      <w:r w:rsidRPr="00314199">
        <w:rPr>
          <w:sz w:val="24"/>
          <w:szCs w:val="24"/>
        </w:rPr>
        <w:t xml:space="preserve"> </w:t>
      </w:r>
      <w:r w:rsidRPr="00314199">
        <w:rPr>
          <w:sz w:val="24"/>
          <w:szCs w:val="24"/>
        </w:rPr>
        <w:tab/>
      </w:r>
      <w:r w:rsidR="002A17B6" w:rsidRPr="007D6A3B">
        <w:rPr>
          <w:sz w:val="22"/>
          <w:highlight w:val="black"/>
        </w:rPr>
        <w:t>XXXXX</w:t>
      </w:r>
    </w:p>
    <w:p w14:paraId="1F6590CF" w14:textId="588F7230" w:rsidR="00A71FCB" w:rsidRPr="00314199" w:rsidRDefault="00A71FCB" w:rsidP="00A71FC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sz w:val="22"/>
          <w:szCs w:val="22"/>
        </w:rPr>
      </w:pPr>
      <w:r w:rsidRPr="00314199">
        <w:rPr>
          <w:sz w:val="22"/>
          <w:szCs w:val="22"/>
        </w:rPr>
        <w:t>Číslo účtu: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="002A17B6" w:rsidRPr="007D6A3B">
        <w:rPr>
          <w:sz w:val="22"/>
          <w:highlight w:val="black"/>
        </w:rPr>
        <w:t>XXXXX</w:t>
      </w:r>
    </w:p>
    <w:p w14:paraId="4F8D9AB7" w14:textId="23A74495" w:rsidR="00B143E3" w:rsidRPr="00314199" w:rsidRDefault="000E3B66" w:rsidP="005C48B2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(dále jen „Zástupce držitele“)</w:t>
      </w:r>
    </w:p>
    <w:p w14:paraId="2040B83C" w14:textId="77777777" w:rsidR="000E3B66" w:rsidRPr="00314199" w:rsidRDefault="000E3B66" w:rsidP="005C48B2">
      <w:pPr>
        <w:spacing w:line="276" w:lineRule="auto"/>
        <w:rPr>
          <w:sz w:val="22"/>
          <w:szCs w:val="22"/>
        </w:rPr>
      </w:pPr>
    </w:p>
    <w:p w14:paraId="66BC3D5D" w14:textId="0F2BE91A" w:rsidR="00B143E3" w:rsidRPr="00314199" w:rsidRDefault="00B143E3" w:rsidP="005C48B2">
      <w:pPr>
        <w:spacing w:line="276" w:lineRule="auto"/>
        <w:rPr>
          <w:sz w:val="22"/>
        </w:rPr>
      </w:pPr>
      <w:r w:rsidRPr="00314199">
        <w:rPr>
          <w:sz w:val="22"/>
          <w:szCs w:val="22"/>
        </w:rPr>
        <w:t>(Pojišťovna a Držitel dále společně jen jako „</w:t>
      </w:r>
      <w:r w:rsidRPr="00314199">
        <w:rPr>
          <w:sz w:val="22"/>
        </w:rPr>
        <w:t>smluvní strany</w:t>
      </w:r>
      <w:r w:rsidRPr="00314199">
        <w:rPr>
          <w:sz w:val="22"/>
          <w:szCs w:val="22"/>
        </w:rPr>
        <w:t>“, nebo samostatně jako „smluvní strana</w:t>
      </w:r>
      <w:r w:rsidRPr="00314199">
        <w:rPr>
          <w:sz w:val="22"/>
        </w:rPr>
        <w:t>“)</w:t>
      </w:r>
    </w:p>
    <w:p w14:paraId="01170C95" w14:textId="0BDC835F" w:rsidR="00B143E3" w:rsidRPr="00314199" w:rsidRDefault="00B143E3" w:rsidP="005C48B2">
      <w:pPr>
        <w:spacing w:line="276" w:lineRule="auto"/>
        <w:rPr>
          <w:sz w:val="22"/>
          <w:szCs w:val="22"/>
        </w:rPr>
      </w:pPr>
    </w:p>
    <w:p w14:paraId="25A88D6F" w14:textId="70A1D18E" w:rsidR="008370A4" w:rsidRDefault="008370A4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E48DC7" w14:textId="2AC0653E" w:rsidR="00297959" w:rsidRPr="00314199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b/>
          <w:sz w:val="24"/>
        </w:rPr>
      </w:pPr>
      <w:r w:rsidRPr="00314199">
        <w:rPr>
          <w:b/>
          <w:sz w:val="24"/>
        </w:rPr>
        <w:lastRenderedPageBreak/>
        <w:t>PREAMBULE</w:t>
      </w:r>
    </w:p>
    <w:p w14:paraId="7E08AC76" w14:textId="77303787" w:rsidR="005E3AA7" w:rsidRPr="0026049E" w:rsidRDefault="0026049E" w:rsidP="0026049E">
      <w:pPr>
        <w:spacing w:before="120" w:after="40" w:line="276" w:lineRule="auto"/>
        <w:ind w:left="284" w:hanging="284"/>
        <w:jc w:val="both"/>
        <w:rPr>
          <w:sz w:val="22"/>
        </w:rPr>
      </w:pPr>
      <w:bookmarkStart w:id="0" w:name="_Hlk48896051"/>
      <w:r>
        <w:rPr>
          <w:sz w:val="22"/>
        </w:rPr>
        <w:t>1.</w:t>
      </w:r>
      <w:r>
        <w:rPr>
          <w:sz w:val="22"/>
        </w:rPr>
        <w:tab/>
      </w:r>
      <w:r w:rsidR="005433DD" w:rsidRPr="008370A4">
        <w:rPr>
          <w:sz w:val="22"/>
        </w:rPr>
        <w:t xml:space="preserve">Smluvní strany </w:t>
      </w:r>
      <w:r w:rsidR="008370A4" w:rsidRPr="008370A4">
        <w:rPr>
          <w:sz w:val="22"/>
        </w:rPr>
        <w:t xml:space="preserve">uzavřely </w:t>
      </w:r>
      <w:r w:rsidR="005433DD" w:rsidRPr="0026049E">
        <w:rPr>
          <w:sz w:val="22"/>
        </w:rPr>
        <w:t>Smlouvu</w:t>
      </w:r>
      <w:r w:rsidR="008370A4" w:rsidRPr="0026049E">
        <w:rPr>
          <w:sz w:val="22"/>
        </w:rPr>
        <w:t xml:space="preserve"> o limitaci nákladů spojených s hrazením léčivého přípravku </w:t>
      </w:r>
      <w:r w:rsidR="002A17B6" w:rsidRPr="007D6A3B">
        <w:rPr>
          <w:sz w:val="22"/>
          <w:highlight w:val="black"/>
        </w:rPr>
        <w:t>XXXXX</w:t>
      </w:r>
      <w:r w:rsidR="002A17B6">
        <w:rPr>
          <w:sz w:val="22"/>
        </w:rPr>
        <w:t xml:space="preserve"> </w:t>
      </w:r>
      <w:r w:rsidR="008370A4">
        <w:rPr>
          <w:sz w:val="22"/>
        </w:rPr>
        <w:t xml:space="preserve">ze dne </w:t>
      </w:r>
      <w:r w:rsidR="006A3C7E">
        <w:rPr>
          <w:sz w:val="22"/>
        </w:rPr>
        <w:t>1.4.2021 (</w:t>
      </w:r>
      <w:r w:rsidR="008370A4" w:rsidRPr="00314199">
        <w:rPr>
          <w:sz w:val="22"/>
        </w:rPr>
        <w:t>dále jen „</w:t>
      </w:r>
      <w:r w:rsidR="008370A4" w:rsidRPr="00376460">
        <w:rPr>
          <w:sz w:val="22"/>
        </w:rPr>
        <w:t>Smlouva</w:t>
      </w:r>
      <w:r w:rsidR="008370A4">
        <w:rPr>
          <w:sz w:val="22"/>
        </w:rPr>
        <w:t>“), jejímž předmětem je úprava podmínek</w:t>
      </w:r>
      <w:r w:rsidR="005E3AA7">
        <w:rPr>
          <w:sz w:val="22"/>
        </w:rPr>
        <w:t xml:space="preserve"> kompenzace nákladů vynaložených Pojišťovnou na</w:t>
      </w:r>
      <w:r w:rsidR="008370A4">
        <w:rPr>
          <w:sz w:val="22"/>
        </w:rPr>
        <w:t xml:space="preserve"> </w:t>
      </w:r>
      <w:r w:rsidR="005E3AA7">
        <w:rPr>
          <w:sz w:val="22"/>
        </w:rPr>
        <w:t>ú</w:t>
      </w:r>
      <w:r w:rsidR="008370A4" w:rsidRPr="00314199">
        <w:rPr>
          <w:sz w:val="22"/>
        </w:rPr>
        <w:t>hra</w:t>
      </w:r>
      <w:r w:rsidR="005E3AA7">
        <w:rPr>
          <w:sz w:val="22"/>
        </w:rPr>
        <w:t>du</w:t>
      </w:r>
      <w:r w:rsidR="008370A4" w:rsidRPr="00314199">
        <w:rPr>
          <w:sz w:val="22"/>
        </w:rPr>
        <w:t xml:space="preserve"> </w:t>
      </w:r>
      <w:r w:rsidR="005E3AA7">
        <w:rPr>
          <w:sz w:val="22"/>
        </w:rPr>
        <w:t>prvních třech balení Přípra</w:t>
      </w:r>
      <w:r w:rsidR="00017652">
        <w:rPr>
          <w:sz w:val="22"/>
        </w:rPr>
        <w:t>vku podaných Pojištěnci při zahá</w:t>
      </w:r>
      <w:r w:rsidR="005E3AA7">
        <w:rPr>
          <w:sz w:val="22"/>
        </w:rPr>
        <w:t xml:space="preserve">jení jeho léčby Přípravkem (tj. v rámci </w:t>
      </w:r>
      <w:r w:rsidR="008370A4" w:rsidRPr="00314199">
        <w:rPr>
          <w:sz w:val="22"/>
        </w:rPr>
        <w:t xml:space="preserve">1. </w:t>
      </w:r>
      <w:r w:rsidR="005E3AA7">
        <w:rPr>
          <w:sz w:val="22"/>
        </w:rPr>
        <w:t>až 3. dávky</w:t>
      </w:r>
      <w:r w:rsidR="008370A4" w:rsidRPr="00314199">
        <w:rPr>
          <w:sz w:val="22"/>
        </w:rPr>
        <w:t xml:space="preserve"> (balení)</w:t>
      </w:r>
      <w:r w:rsidR="005E3AA7">
        <w:rPr>
          <w:sz w:val="22"/>
        </w:rPr>
        <w:t xml:space="preserve"> Přípravku podané Pojištěnci </w:t>
      </w:r>
      <w:r w:rsidR="008370A4" w:rsidRPr="00314199">
        <w:rPr>
          <w:sz w:val="22"/>
        </w:rPr>
        <w:t>podle léčebného schématu v 1. – 7. týdnu léčby Pojištěnce Přípravkem</w:t>
      </w:r>
      <w:r w:rsidR="005E3AA7">
        <w:rPr>
          <w:sz w:val="22"/>
        </w:rPr>
        <w:t>)</w:t>
      </w:r>
      <w:r w:rsidR="008370A4" w:rsidRPr="00314199">
        <w:rPr>
          <w:sz w:val="22"/>
        </w:rPr>
        <w:t>.</w:t>
      </w:r>
    </w:p>
    <w:p w14:paraId="3DB8E19D" w14:textId="404094E8" w:rsidR="005433DD" w:rsidRPr="005E3AA7" w:rsidRDefault="0026049E" w:rsidP="0026049E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5433DD" w:rsidRPr="005E3AA7">
        <w:rPr>
          <w:sz w:val="22"/>
        </w:rPr>
        <w:t xml:space="preserve">Držitel má v rámci zajištění kvality a dostupnosti zdravotní péče, fungování systému zdravotnictví a jeho stability v rámci finančních možností systému veřejného zdravotního pojištění zájem poskytnout Pojišťovně </w:t>
      </w:r>
      <w:r w:rsidR="00B452FF">
        <w:rPr>
          <w:sz w:val="22"/>
        </w:rPr>
        <w:t xml:space="preserve">další </w:t>
      </w:r>
      <w:r w:rsidR="005433DD" w:rsidRPr="005E3AA7">
        <w:rPr>
          <w:sz w:val="22"/>
        </w:rPr>
        <w:t>garanci limitace nákladů na léčbu Přípravkem podle Smlouvy tak, aby touto cestou byly limitovány náklady zdravotního pojištění na terapii Přípravkem v České republice.</w:t>
      </w:r>
    </w:p>
    <w:p w14:paraId="78B4219E" w14:textId="7CD94BD3" w:rsidR="005433DD" w:rsidRPr="00314199" w:rsidRDefault="0026049E" w:rsidP="0026049E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5433DD" w:rsidRPr="00314199">
        <w:rPr>
          <w:sz w:val="22"/>
        </w:rPr>
        <w:t xml:space="preserve">Pojišťovna má zájem získat </w:t>
      </w:r>
      <w:r w:rsidR="00B452FF">
        <w:rPr>
          <w:sz w:val="22"/>
        </w:rPr>
        <w:t xml:space="preserve">další </w:t>
      </w:r>
      <w:r w:rsidR="005433DD" w:rsidRPr="00314199">
        <w:rPr>
          <w:sz w:val="22"/>
        </w:rPr>
        <w:t xml:space="preserve">garanci limitace nákladů zdravotního pojištění na léčbu Přípravkem podle odst. </w:t>
      </w:r>
      <w:r w:rsidR="005E2A6F">
        <w:rPr>
          <w:sz w:val="22"/>
        </w:rPr>
        <w:t xml:space="preserve">2 </w:t>
      </w:r>
      <w:r w:rsidR="005433DD" w:rsidRPr="00314199">
        <w:rPr>
          <w:sz w:val="22"/>
        </w:rPr>
        <w:t>Preambule</w:t>
      </w:r>
      <w:r w:rsidR="00B74E23">
        <w:rPr>
          <w:sz w:val="22"/>
        </w:rPr>
        <w:t xml:space="preserve"> tohoto Dodatku</w:t>
      </w:r>
      <w:r w:rsidR="005433DD" w:rsidRPr="00314199">
        <w:rPr>
          <w:sz w:val="22"/>
        </w:rPr>
        <w:t>.</w:t>
      </w:r>
    </w:p>
    <w:p w14:paraId="6412F09D" w14:textId="07E38642" w:rsidR="005433DD" w:rsidRDefault="0026049E" w:rsidP="0685CB69">
      <w:pPr>
        <w:spacing w:before="120" w:after="40" w:line="276" w:lineRule="auto"/>
        <w:ind w:left="284" w:hanging="284"/>
        <w:jc w:val="both"/>
        <w:rPr>
          <w:sz w:val="22"/>
          <w:szCs w:val="22"/>
        </w:rPr>
      </w:pPr>
      <w:r w:rsidRPr="0685CB69">
        <w:rPr>
          <w:sz w:val="22"/>
          <w:szCs w:val="22"/>
        </w:rPr>
        <w:t>4.</w:t>
      </w:r>
      <w:r>
        <w:tab/>
      </w:r>
      <w:r w:rsidR="00B452FF" w:rsidRPr="0685CB69">
        <w:rPr>
          <w:sz w:val="22"/>
          <w:szCs w:val="22"/>
        </w:rPr>
        <w:t>Smluvní strany mají</w:t>
      </w:r>
      <w:r w:rsidR="00B74E23" w:rsidRPr="0685CB69">
        <w:rPr>
          <w:sz w:val="22"/>
          <w:szCs w:val="22"/>
        </w:rPr>
        <w:t xml:space="preserve"> s ohledem na odst.</w:t>
      </w:r>
      <w:r w:rsidR="00B452FF" w:rsidRPr="0685CB69">
        <w:rPr>
          <w:sz w:val="22"/>
          <w:szCs w:val="22"/>
        </w:rPr>
        <w:t xml:space="preserve"> 2 a 3 Preambule tohoto Dodatku zájem upravit Smlouvu za účelem vymezení podmínek, za kterých bude Držitel Pojišťovně kompenzovat </w:t>
      </w:r>
      <w:r w:rsidR="00017652" w:rsidRPr="0685CB69">
        <w:rPr>
          <w:sz w:val="22"/>
          <w:szCs w:val="22"/>
        </w:rPr>
        <w:t xml:space="preserve">náklady vynaložené na úhradu </w:t>
      </w:r>
      <w:r w:rsidR="00B452FF" w:rsidRPr="0685CB69">
        <w:rPr>
          <w:sz w:val="22"/>
          <w:szCs w:val="22"/>
        </w:rPr>
        <w:t>další</w:t>
      </w:r>
      <w:r w:rsidR="00017652" w:rsidRPr="0685CB69">
        <w:rPr>
          <w:sz w:val="22"/>
          <w:szCs w:val="22"/>
        </w:rPr>
        <w:t>ch balení Přípravku</w:t>
      </w:r>
      <w:r w:rsidR="00504F51" w:rsidRPr="0685CB69">
        <w:rPr>
          <w:sz w:val="22"/>
          <w:szCs w:val="22"/>
        </w:rPr>
        <w:t xml:space="preserve"> Poskytovatelům</w:t>
      </w:r>
      <w:r w:rsidR="00017652" w:rsidRPr="0685CB69">
        <w:rPr>
          <w:sz w:val="22"/>
          <w:szCs w:val="22"/>
        </w:rPr>
        <w:t xml:space="preserve">, a to těch balení Přípravku, </w:t>
      </w:r>
      <w:r w:rsidR="74CE4797" w:rsidRPr="0685CB69">
        <w:rPr>
          <w:sz w:val="22"/>
          <w:szCs w:val="22"/>
        </w:rPr>
        <w:t xml:space="preserve">podaných vybraným Pojištěncům </w:t>
      </w:r>
      <w:r w:rsidR="00017652" w:rsidRPr="0685CB69">
        <w:rPr>
          <w:sz w:val="22"/>
          <w:szCs w:val="22"/>
        </w:rPr>
        <w:t>v období od 1. ledna</w:t>
      </w:r>
      <w:r w:rsidR="00AD02B0" w:rsidRPr="0685CB69">
        <w:rPr>
          <w:sz w:val="22"/>
          <w:szCs w:val="22"/>
        </w:rPr>
        <w:t xml:space="preserve"> 2022 do </w:t>
      </w:r>
      <w:r w:rsidR="00B452FF" w:rsidRPr="0685CB69">
        <w:rPr>
          <w:sz w:val="22"/>
          <w:szCs w:val="22"/>
        </w:rPr>
        <w:t>31.</w:t>
      </w:r>
      <w:r w:rsidR="00504F51" w:rsidRPr="0685CB69">
        <w:rPr>
          <w:sz w:val="22"/>
          <w:szCs w:val="22"/>
        </w:rPr>
        <w:t> </w:t>
      </w:r>
      <w:r w:rsidR="00017652" w:rsidRPr="0685CB69">
        <w:rPr>
          <w:sz w:val="22"/>
          <w:szCs w:val="22"/>
        </w:rPr>
        <w:t xml:space="preserve">prosince </w:t>
      </w:r>
      <w:r w:rsidR="00B452FF" w:rsidRPr="0685CB69">
        <w:rPr>
          <w:sz w:val="22"/>
          <w:szCs w:val="22"/>
        </w:rPr>
        <w:t>2023</w:t>
      </w:r>
      <w:r w:rsidR="00017652" w:rsidRPr="0685CB69">
        <w:rPr>
          <w:sz w:val="22"/>
          <w:szCs w:val="22"/>
        </w:rPr>
        <w:t>.</w:t>
      </w:r>
    </w:p>
    <w:bookmarkEnd w:id="0"/>
    <w:p w14:paraId="338E4978" w14:textId="0817DE4C" w:rsidR="00FF46FE" w:rsidRPr="00314199" w:rsidRDefault="00FF46FE" w:rsidP="0685CB69">
      <w:pPr>
        <w:spacing w:before="120" w:after="40" w:line="276" w:lineRule="auto"/>
        <w:jc w:val="center"/>
        <w:rPr>
          <w:b/>
          <w:bCs/>
          <w:sz w:val="22"/>
          <w:szCs w:val="22"/>
        </w:rPr>
      </w:pPr>
      <w:r>
        <w:br/>
      </w:r>
      <w:r w:rsidRPr="0685CB69">
        <w:rPr>
          <w:b/>
          <w:bCs/>
          <w:sz w:val="22"/>
          <w:szCs w:val="22"/>
        </w:rPr>
        <w:t>Článek I.</w:t>
      </w:r>
    </w:p>
    <w:p w14:paraId="2C8C966B" w14:textId="30B906D5" w:rsidR="00FF46FE" w:rsidRPr="00314199" w:rsidRDefault="00FF46FE" w:rsidP="005C48B2">
      <w:pPr>
        <w:spacing w:after="40" w:line="276" w:lineRule="auto"/>
        <w:jc w:val="center"/>
        <w:rPr>
          <w:b/>
          <w:sz w:val="22"/>
        </w:rPr>
      </w:pPr>
      <w:r w:rsidRPr="00314199">
        <w:rPr>
          <w:b/>
          <w:sz w:val="22"/>
        </w:rPr>
        <w:t xml:space="preserve">Předmět </w:t>
      </w:r>
      <w:r w:rsidR="000D7046">
        <w:rPr>
          <w:b/>
          <w:sz w:val="22"/>
        </w:rPr>
        <w:t>Dodatku</w:t>
      </w:r>
    </w:p>
    <w:p w14:paraId="287346DD" w14:textId="3F457096" w:rsidR="002E1E0C" w:rsidRDefault="000D7046" w:rsidP="005C48B2">
      <w:pPr>
        <w:pStyle w:val="Zkladntext21"/>
        <w:spacing w:after="40" w:line="276" w:lineRule="auto"/>
        <w:ind w:left="284"/>
        <w:rPr>
          <w:sz w:val="22"/>
        </w:rPr>
      </w:pPr>
      <w:r>
        <w:rPr>
          <w:sz w:val="22"/>
        </w:rPr>
        <w:t>Smluvní strany se dohodly, že Smlouva bude ke dni účinnosti tohoto Dodatku změněna</w:t>
      </w:r>
      <w:r w:rsidR="00B74E23">
        <w:rPr>
          <w:sz w:val="22"/>
        </w:rPr>
        <w:t>, jak je uvedeno v </w:t>
      </w:r>
      <w:r w:rsidR="00504F51">
        <w:rPr>
          <w:sz w:val="22"/>
        </w:rPr>
        <w:t xml:space="preserve">článku </w:t>
      </w:r>
      <w:r>
        <w:rPr>
          <w:sz w:val="22"/>
        </w:rPr>
        <w:t>II</w:t>
      </w:r>
      <w:r w:rsidR="00B74E23">
        <w:rPr>
          <w:sz w:val="22"/>
        </w:rPr>
        <w:t>.</w:t>
      </w:r>
      <w:r>
        <w:rPr>
          <w:sz w:val="22"/>
        </w:rPr>
        <w:t xml:space="preserve"> tohoto Dodatku. </w:t>
      </w:r>
    </w:p>
    <w:p w14:paraId="10263934" w14:textId="712E201A" w:rsidR="00FF46FE" w:rsidRPr="00314199" w:rsidRDefault="00FF46FE" w:rsidP="0685CB69">
      <w:pPr>
        <w:spacing w:before="120" w:after="40" w:line="276" w:lineRule="auto"/>
        <w:jc w:val="center"/>
        <w:rPr>
          <w:b/>
          <w:bCs/>
          <w:sz w:val="22"/>
          <w:szCs w:val="22"/>
        </w:rPr>
      </w:pPr>
      <w:r>
        <w:br/>
      </w:r>
      <w:r w:rsidRPr="0685CB69">
        <w:rPr>
          <w:b/>
          <w:bCs/>
          <w:sz w:val="22"/>
          <w:szCs w:val="22"/>
        </w:rPr>
        <w:t>Článek II.</w:t>
      </w:r>
    </w:p>
    <w:p w14:paraId="256D3EFB" w14:textId="33222076" w:rsidR="00FF46FE" w:rsidRPr="00314199" w:rsidRDefault="00504F51" w:rsidP="005C48B2">
      <w:pPr>
        <w:spacing w:after="40" w:line="276" w:lineRule="auto"/>
        <w:jc w:val="center"/>
        <w:rPr>
          <w:b/>
          <w:sz w:val="22"/>
        </w:rPr>
      </w:pPr>
      <w:r>
        <w:rPr>
          <w:b/>
          <w:sz w:val="22"/>
        </w:rPr>
        <w:t>Dohodnuté</w:t>
      </w:r>
      <w:r w:rsidR="000D7046">
        <w:rPr>
          <w:b/>
          <w:sz w:val="22"/>
        </w:rPr>
        <w:t xml:space="preserve"> změn</w:t>
      </w:r>
      <w:r>
        <w:rPr>
          <w:b/>
          <w:sz w:val="22"/>
        </w:rPr>
        <w:t>y</w:t>
      </w:r>
      <w:r w:rsidR="000D7046">
        <w:rPr>
          <w:b/>
          <w:sz w:val="22"/>
        </w:rPr>
        <w:t xml:space="preserve"> Smlouvy</w:t>
      </w:r>
    </w:p>
    <w:p w14:paraId="309B4005" w14:textId="70297915" w:rsidR="00985A31" w:rsidRDefault="009E62D4" w:rsidP="00376460">
      <w:pPr>
        <w:spacing w:before="120" w:after="40" w:line="276" w:lineRule="auto"/>
        <w:ind w:left="284" w:hanging="284"/>
        <w:jc w:val="both"/>
        <w:rPr>
          <w:sz w:val="22"/>
          <w:szCs w:val="22"/>
        </w:rPr>
      </w:pPr>
      <w:r w:rsidRPr="00376460">
        <w:rPr>
          <w:sz w:val="22"/>
        </w:rPr>
        <w:t>1.</w:t>
      </w:r>
      <w:r w:rsidR="00A63BCE" w:rsidRPr="00376460">
        <w:rPr>
          <w:sz w:val="22"/>
        </w:rPr>
        <w:t xml:space="preserve"> </w:t>
      </w:r>
      <w:r w:rsidR="00376460">
        <w:rPr>
          <w:sz w:val="22"/>
        </w:rPr>
        <w:tab/>
      </w:r>
      <w:r w:rsidR="00A63BCE" w:rsidRPr="00376460">
        <w:rPr>
          <w:sz w:val="22"/>
        </w:rPr>
        <w:t xml:space="preserve">Smluvní strany se dohodly, že ustanovení článku </w:t>
      </w:r>
      <w:r w:rsidR="00985A31" w:rsidRPr="00376460">
        <w:rPr>
          <w:sz w:val="22"/>
        </w:rPr>
        <w:t>V. odst. 3 písm. b) Smlouvy se zcela nahrazuje ustanovením následujícího znění:</w:t>
      </w:r>
    </w:p>
    <w:p w14:paraId="3DD608A6" w14:textId="4FECC92E" w:rsidR="00A63BCE" w:rsidRPr="00376460" w:rsidRDefault="00376460" w:rsidP="00376460">
      <w:pPr>
        <w:spacing w:before="120" w:after="40" w:line="276" w:lineRule="auto"/>
        <w:ind w:left="720" w:hanging="450"/>
        <w:jc w:val="both"/>
        <w:rPr>
          <w:i/>
          <w:sz w:val="22"/>
        </w:rPr>
      </w:pPr>
      <w:r w:rsidRPr="00376460">
        <w:rPr>
          <w:i/>
          <w:sz w:val="22"/>
        </w:rPr>
        <w:t xml:space="preserve"> „b) </w:t>
      </w:r>
      <w:r w:rsidRPr="00376460">
        <w:rPr>
          <w:i/>
          <w:sz w:val="22"/>
        </w:rPr>
        <w:tab/>
      </w:r>
      <w:r w:rsidR="00985A31" w:rsidRPr="00376460">
        <w:rPr>
          <w:i/>
          <w:sz w:val="22"/>
        </w:rPr>
        <w:t xml:space="preserve">počet UOP, kterým </w:t>
      </w:r>
      <w:r w:rsidR="00A63BCE" w:rsidRPr="00376460">
        <w:rPr>
          <w:i/>
          <w:sz w:val="22"/>
        </w:rPr>
        <w:t>byla poskytnuta léčba 1. – 3. dávkou Přípravku dle léčebného schématu a počtu UOP, kterým byla poskytnuta léčba 4. a další dávkou Přípravku dle léčebného schématu,</w:t>
      </w:r>
      <w:r w:rsidR="00985A31" w:rsidRPr="00376460">
        <w:rPr>
          <w:i/>
          <w:sz w:val="22"/>
        </w:rPr>
        <w:t xml:space="preserve"> a to </w:t>
      </w:r>
      <w:r w:rsidR="0026049E">
        <w:rPr>
          <w:i/>
          <w:sz w:val="22"/>
        </w:rPr>
        <w:t>s </w:t>
      </w:r>
      <w:r w:rsidR="00985A31" w:rsidRPr="00376460">
        <w:rPr>
          <w:i/>
          <w:sz w:val="22"/>
        </w:rPr>
        <w:t>rozlišením UOP, kteří jsou Vybranými Pojištěnci ve smyslu Přílohy č. 1</w:t>
      </w:r>
      <w:r w:rsidRPr="00376460">
        <w:rPr>
          <w:i/>
          <w:sz w:val="22"/>
        </w:rPr>
        <w:t xml:space="preserve"> této Smlouvy</w:t>
      </w:r>
      <w:r w:rsidR="00901BD9">
        <w:rPr>
          <w:i/>
          <w:sz w:val="22"/>
        </w:rPr>
        <w:t>,</w:t>
      </w:r>
      <w:r w:rsidRPr="00376460">
        <w:rPr>
          <w:i/>
          <w:sz w:val="22"/>
        </w:rPr>
        <w:t>“</w:t>
      </w:r>
    </w:p>
    <w:p w14:paraId="1A5A9866" w14:textId="520A5704" w:rsidR="00985A31" w:rsidRPr="00314199" w:rsidRDefault="00376460" w:rsidP="00376460">
      <w:pPr>
        <w:spacing w:before="120" w:after="40" w:line="276" w:lineRule="auto"/>
        <w:ind w:left="284" w:hanging="284"/>
        <w:jc w:val="both"/>
        <w:rPr>
          <w:sz w:val="22"/>
        </w:rPr>
      </w:pPr>
      <w:r w:rsidRPr="00376460">
        <w:rPr>
          <w:sz w:val="22"/>
        </w:rPr>
        <w:t>2</w:t>
      </w:r>
      <w:r w:rsidR="00985A31" w:rsidRPr="00376460">
        <w:rPr>
          <w:sz w:val="22"/>
        </w:rPr>
        <w:t xml:space="preserve">. </w:t>
      </w:r>
      <w:r>
        <w:rPr>
          <w:sz w:val="22"/>
        </w:rPr>
        <w:tab/>
      </w:r>
      <w:r w:rsidR="00985A31" w:rsidRPr="00376460">
        <w:rPr>
          <w:sz w:val="22"/>
        </w:rPr>
        <w:t>Smluvní strany se dohodly, že ustanovení článku V. odst. 3 písm. c) Smlouvy se zcela nahrazuje ustanovením následujícího znění:</w:t>
      </w:r>
    </w:p>
    <w:p w14:paraId="1D3700F0" w14:textId="49EECA71" w:rsidR="00A63BCE" w:rsidRDefault="00376460" w:rsidP="00376460">
      <w:pPr>
        <w:spacing w:before="120" w:after="40" w:line="276" w:lineRule="auto"/>
        <w:ind w:left="720" w:hanging="450"/>
        <w:jc w:val="both"/>
        <w:rPr>
          <w:i/>
          <w:sz w:val="22"/>
        </w:rPr>
      </w:pPr>
      <w:r w:rsidRPr="00376460">
        <w:rPr>
          <w:i/>
          <w:sz w:val="22"/>
        </w:rPr>
        <w:t>„c)</w:t>
      </w:r>
      <w:r w:rsidRPr="00376460">
        <w:rPr>
          <w:i/>
          <w:sz w:val="22"/>
        </w:rPr>
        <w:tab/>
      </w:r>
      <w:r w:rsidR="00A63BCE" w:rsidRPr="00376460">
        <w:rPr>
          <w:i/>
          <w:sz w:val="22"/>
        </w:rPr>
        <w:t>ČP každého Pojištěnce, kterému byl poskytnut Přípravek v příslušném obdo</w:t>
      </w:r>
      <w:r w:rsidR="0026049E">
        <w:rPr>
          <w:i/>
          <w:sz w:val="22"/>
        </w:rPr>
        <w:t>bí s uvedením informace o </w:t>
      </w:r>
      <w:r w:rsidR="00A63BCE" w:rsidRPr="00376460">
        <w:rPr>
          <w:i/>
          <w:sz w:val="22"/>
        </w:rPr>
        <w:t xml:space="preserve">počtu balení Přípravku </w:t>
      </w:r>
      <w:r w:rsidR="00504F51">
        <w:rPr>
          <w:i/>
          <w:sz w:val="22"/>
        </w:rPr>
        <w:t xml:space="preserve">a pořadí dávky </w:t>
      </w:r>
      <w:r w:rsidR="00A63BCE" w:rsidRPr="00376460">
        <w:rPr>
          <w:i/>
          <w:sz w:val="22"/>
        </w:rPr>
        <w:t>léčebného schématu,</w:t>
      </w:r>
      <w:r w:rsidR="00985A31" w:rsidRPr="00376460">
        <w:rPr>
          <w:i/>
          <w:sz w:val="22"/>
        </w:rPr>
        <w:t xml:space="preserve"> </w:t>
      </w:r>
      <w:r w:rsidR="00504F51">
        <w:rPr>
          <w:i/>
          <w:sz w:val="22"/>
        </w:rPr>
        <w:t xml:space="preserve">a to </w:t>
      </w:r>
      <w:r w:rsidR="00985A31" w:rsidRPr="00376460">
        <w:rPr>
          <w:i/>
          <w:sz w:val="22"/>
        </w:rPr>
        <w:t>s rozlišením ČP Pojištěnce, který je Vybraným Pojištěncem ve smyslu Přílohy č. 1</w:t>
      </w:r>
      <w:r w:rsidRPr="00376460">
        <w:rPr>
          <w:i/>
          <w:sz w:val="22"/>
        </w:rPr>
        <w:t xml:space="preserve"> této Smlouvy</w:t>
      </w:r>
      <w:r w:rsidR="00901BD9">
        <w:rPr>
          <w:i/>
          <w:sz w:val="22"/>
        </w:rPr>
        <w:t>,</w:t>
      </w:r>
      <w:r w:rsidRPr="00376460">
        <w:rPr>
          <w:i/>
          <w:sz w:val="22"/>
        </w:rPr>
        <w:t>“</w:t>
      </w:r>
    </w:p>
    <w:p w14:paraId="45D8D711" w14:textId="3C56309A" w:rsidR="0026049E" w:rsidRDefault="00376460" w:rsidP="0026049E">
      <w:pPr>
        <w:spacing w:before="120" w:after="40" w:line="276" w:lineRule="auto"/>
        <w:ind w:left="284" w:hanging="284"/>
        <w:jc w:val="both"/>
        <w:rPr>
          <w:b/>
          <w:sz w:val="22"/>
        </w:rPr>
      </w:pPr>
      <w:r>
        <w:rPr>
          <w:sz w:val="22"/>
        </w:rPr>
        <w:t>3</w:t>
      </w:r>
      <w:r w:rsidR="00A63BCE">
        <w:rPr>
          <w:sz w:val="22"/>
        </w:rPr>
        <w:t>.</w:t>
      </w:r>
      <w:r w:rsidR="00A63BCE">
        <w:rPr>
          <w:sz w:val="22"/>
        </w:rPr>
        <w:tab/>
      </w:r>
      <w:r w:rsidR="000D7046">
        <w:rPr>
          <w:sz w:val="22"/>
        </w:rPr>
        <w:t>Smluvní strany se dohodly, že znění Příloh</w:t>
      </w:r>
      <w:r w:rsidR="000E3B9F">
        <w:rPr>
          <w:sz w:val="22"/>
        </w:rPr>
        <w:t>y</w:t>
      </w:r>
      <w:r w:rsidR="000D7046">
        <w:rPr>
          <w:sz w:val="22"/>
        </w:rPr>
        <w:t xml:space="preserve"> č. 1 Smlouvy se zcela nahrazuje novým znění Přílohy č. 1 Smlouvy, které je uvedeno v Příloze A tohoto Dodatku. </w:t>
      </w:r>
    </w:p>
    <w:p w14:paraId="3B65D648" w14:textId="3092CE2C" w:rsidR="00E56835" w:rsidRPr="00314199" w:rsidRDefault="00E56835" w:rsidP="0685CB69">
      <w:pPr>
        <w:spacing w:before="120" w:after="40" w:line="276" w:lineRule="auto"/>
        <w:jc w:val="center"/>
        <w:rPr>
          <w:b/>
          <w:bCs/>
          <w:sz w:val="22"/>
          <w:szCs w:val="22"/>
        </w:rPr>
      </w:pPr>
      <w:r>
        <w:br/>
      </w:r>
      <w:r w:rsidRPr="0685CB69">
        <w:rPr>
          <w:b/>
          <w:bCs/>
          <w:sz w:val="22"/>
          <w:szCs w:val="22"/>
        </w:rPr>
        <w:t xml:space="preserve">Článek </w:t>
      </w:r>
      <w:r w:rsidR="003A6A02" w:rsidRPr="0685CB69">
        <w:rPr>
          <w:b/>
          <w:bCs/>
          <w:sz w:val="22"/>
          <w:szCs w:val="22"/>
        </w:rPr>
        <w:t>I</w:t>
      </w:r>
      <w:r w:rsidRPr="0685CB69">
        <w:rPr>
          <w:b/>
          <w:bCs/>
          <w:sz w:val="22"/>
          <w:szCs w:val="22"/>
        </w:rPr>
        <w:t>I</w:t>
      </w:r>
      <w:r w:rsidR="00274E3E" w:rsidRPr="0685CB69">
        <w:rPr>
          <w:b/>
          <w:bCs/>
          <w:sz w:val="22"/>
          <w:szCs w:val="22"/>
        </w:rPr>
        <w:t>I</w:t>
      </w:r>
      <w:r w:rsidRPr="0685CB69">
        <w:rPr>
          <w:b/>
          <w:bCs/>
          <w:sz w:val="22"/>
          <w:szCs w:val="22"/>
        </w:rPr>
        <w:t>.</w:t>
      </w:r>
    </w:p>
    <w:p w14:paraId="151D5BC7" w14:textId="77777777" w:rsidR="006D284E" w:rsidRPr="00314199" w:rsidRDefault="006D284E" w:rsidP="005C48B2">
      <w:pPr>
        <w:pStyle w:val="Odstavecseseznamem"/>
        <w:spacing w:after="40" w:line="276" w:lineRule="auto"/>
        <w:ind w:left="0"/>
        <w:jc w:val="center"/>
        <w:rPr>
          <w:b/>
          <w:sz w:val="22"/>
          <w:szCs w:val="22"/>
        </w:rPr>
      </w:pPr>
      <w:r w:rsidRPr="00314199">
        <w:rPr>
          <w:b/>
          <w:sz w:val="22"/>
          <w:szCs w:val="22"/>
        </w:rPr>
        <w:t>Závazek mlčenlivosti</w:t>
      </w:r>
    </w:p>
    <w:p w14:paraId="06CF93D5" w14:textId="68D93DFF" w:rsidR="00597C9E" w:rsidRDefault="00597C9E" w:rsidP="00597C9E">
      <w:pPr>
        <w:spacing w:before="120" w:after="40" w:line="276" w:lineRule="auto"/>
        <w:jc w:val="both"/>
        <w:rPr>
          <w:sz w:val="22"/>
          <w:szCs w:val="22"/>
        </w:rPr>
      </w:pPr>
      <w:r w:rsidRPr="5294F9B6">
        <w:rPr>
          <w:sz w:val="22"/>
          <w:szCs w:val="22"/>
        </w:rPr>
        <w:t>Smluvní strany se dohodly, že se ve vztahu k tomuto Dodatku uplatní pravi</w:t>
      </w:r>
      <w:r w:rsidR="000E3B9F" w:rsidRPr="5294F9B6">
        <w:rPr>
          <w:sz w:val="22"/>
          <w:szCs w:val="22"/>
        </w:rPr>
        <w:t>dla dohodnut</w:t>
      </w:r>
      <w:r w:rsidR="16DE953E" w:rsidRPr="5294F9B6">
        <w:rPr>
          <w:sz w:val="22"/>
          <w:szCs w:val="22"/>
        </w:rPr>
        <w:t>á</w:t>
      </w:r>
      <w:r w:rsidR="000E3B9F" w:rsidRPr="5294F9B6">
        <w:rPr>
          <w:sz w:val="22"/>
          <w:szCs w:val="22"/>
        </w:rPr>
        <w:t xml:space="preserve"> v článku</w:t>
      </w:r>
      <w:r w:rsidRPr="5294F9B6">
        <w:rPr>
          <w:sz w:val="22"/>
          <w:szCs w:val="22"/>
        </w:rPr>
        <w:t xml:space="preserve"> VII</w:t>
      </w:r>
      <w:r w:rsidR="000E3B9F" w:rsidRPr="5294F9B6">
        <w:rPr>
          <w:sz w:val="22"/>
          <w:szCs w:val="22"/>
        </w:rPr>
        <w:t>.</w:t>
      </w:r>
      <w:r w:rsidRPr="5294F9B6">
        <w:rPr>
          <w:sz w:val="22"/>
          <w:szCs w:val="22"/>
        </w:rPr>
        <w:t xml:space="preserve"> Smlouvy, zejména:</w:t>
      </w:r>
    </w:p>
    <w:p w14:paraId="23C64491" w14:textId="55355FC1" w:rsidR="009E4F97" w:rsidRDefault="009E62D4" w:rsidP="005C48B2">
      <w:pPr>
        <w:spacing w:before="120" w:after="40" w:line="276" w:lineRule="auto"/>
        <w:ind w:left="284" w:hanging="284"/>
        <w:jc w:val="both"/>
        <w:rPr>
          <w:sz w:val="22"/>
          <w:szCs w:val="22"/>
        </w:rPr>
      </w:pPr>
      <w:r w:rsidRPr="5294F9B6">
        <w:rPr>
          <w:sz w:val="22"/>
          <w:szCs w:val="22"/>
        </w:rPr>
        <w:t>1.</w:t>
      </w:r>
      <w:r>
        <w:tab/>
      </w:r>
      <w:r w:rsidR="009E4F97" w:rsidRPr="5294F9B6">
        <w:rPr>
          <w:sz w:val="22"/>
          <w:szCs w:val="22"/>
        </w:rPr>
        <w:t>Smluvní strany se dohodly, že o tomto Dodatku, jeho obsahu a informacích, které si poskytly nebo se dozvěděly v souvislosti s ním nebo s plněním Smlouvy (včetně ve znění tohoto Dodatku)</w:t>
      </w:r>
      <w:r w:rsidR="3C27F7AD" w:rsidRPr="5294F9B6">
        <w:rPr>
          <w:sz w:val="22"/>
          <w:szCs w:val="22"/>
        </w:rPr>
        <w:t>,</w:t>
      </w:r>
      <w:r w:rsidR="009E4F97" w:rsidRPr="5294F9B6">
        <w:rPr>
          <w:sz w:val="22"/>
          <w:szCs w:val="22"/>
        </w:rPr>
        <w:t xml:space="preserve"> budou zachov</w:t>
      </w:r>
      <w:r w:rsidR="00F47DE3" w:rsidRPr="5294F9B6">
        <w:rPr>
          <w:sz w:val="22"/>
          <w:szCs w:val="22"/>
        </w:rPr>
        <w:t>á</w:t>
      </w:r>
      <w:r w:rsidR="009E4F97" w:rsidRPr="5294F9B6">
        <w:rPr>
          <w:sz w:val="22"/>
          <w:szCs w:val="22"/>
        </w:rPr>
        <w:t>v</w:t>
      </w:r>
      <w:r w:rsidR="00F47DE3" w:rsidRPr="5294F9B6">
        <w:rPr>
          <w:sz w:val="22"/>
          <w:szCs w:val="22"/>
        </w:rPr>
        <w:t>a</w:t>
      </w:r>
      <w:r w:rsidR="009E4F97" w:rsidRPr="5294F9B6">
        <w:rPr>
          <w:sz w:val="22"/>
          <w:szCs w:val="22"/>
        </w:rPr>
        <w:t>t povinnost mlčenlivosti v souladu s čl. VII Smlouvy.</w:t>
      </w:r>
    </w:p>
    <w:p w14:paraId="520BB11A" w14:textId="712C3D85" w:rsidR="00584DF5" w:rsidRPr="00314199" w:rsidRDefault="00F47DE3" w:rsidP="005C48B2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  <w:szCs w:val="22"/>
        </w:rPr>
        <w:lastRenderedPageBreak/>
        <w:t>2</w:t>
      </w:r>
      <w:r w:rsidR="009E62D4" w:rsidRPr="00314199">
        <w:rPr>
          <w:sz w:val="22"/>
          <w:szCs w:val="22"/>
        </w:rPr>
        <w:t>.</w:t>
      </w:r>
      <w:r w:rsidR="009E62D4" w:rsidRPr="00314199">
        <w:rPr>
          <w:sz w:val="22"/>
          <w:szCs w:val="22"/>
        </w:rPr>
        <w:tab/>
      </w:r>
      <w:r w:rsidR="009E4F97">
        <w:rPr>
          <w:sz w:val="22"/>
          <w:szCs w:val="22"/>
        </w:rPr>
        <w:t>Smluvní strany se dohodly a Pojišťovna bere na vědomí, že vedle skutečnost</w:t>
      </w:r>
      <w:r>
        <w:rPr>
          <w:sz w:val="22"/>
          <w:szCs w:val="22"/>
        </w:rPr>
        <w:t>í</w:t>
      </w:r>
      <w:r w:rsidR="009E4F97">
        <w:rPr>
          <w:sz w:val="22"/>
          <w:szCs w:val="22"/>
        </w:rPr>
        <w:t xml:space="preserve"> označených </w:t>
      </w:r>
      <w:r w:rsidR="000E3B9F">
        <w:rPr>
          <w:sz w:val="22"/>
          <w:szCs w:val="22"/>
        </w:rPr>
        <w:t xml:space="preserve">ve Smlouvě </w:t>
      </w:r>
      <w:r w:rsidR="00B74E23">
        <w:rPr>
          <w:sz w:val="22"/>
        </w:rPr>
        <w:t>za </w:t>
      </w:r>
      <w:r w:rsidR="00584DF5" w:rsidRPr="00314199">
        <w:rPr>
          <w:sz w:val="22"/>
        </w:rPr>
        <w:t xml:space="preserve">obchodní tajemství ve smyslu </w:t>
      </w:r>
      <w:r w:rsidR="00EA26F3" w:rsidRPr="00314199">
        <w:rPr>
          <w:sz w:val="22"/>
        </w:rPr>
        <w:t>§ 504 občanského zákoníku a ve smyslu § 9 zákona č. 106/1999 Sb., o</w:t>
      </w:r>
      <w:r w:rsidR="00B74E23">
        <w:rPr>
          <w:sz w:val="22"/>
        </w:rPr>
        <w:t> </w:t>
      </w:r>
      <w:r w:rsidR="00EA26F3" w:rsidRPr="00314199">
        <w:rPr>
          <w:sz w:val="22"/>
        </w:rPr>
        <w:t>svobodném přístupu k informacím</w:t>
      </w:r>
      <w:r w:rsidR="00EA26F3" w:rsidRPr="00314199">
        <w:rPr>
          <w:sz w:val="22"/>
          <w:szCs w:val="22"/>
        </w:rPr>
        <w:t>,</w:t>
      </w:r>
      <w:r w:rsidR="00CE47C1">
        <w:rPr>
          <w:sz w:val="22"/>
          <w:szCs w:val="22"/>
        </w:rPr>
        <w:t xml:space="preserve"> </w:t>
      </w:r>
      <w:r w:rsidR="00B440DE" w:rsidRPr="00314199">
        <w:rPr>
          <w:sz w:val="22"/>
          <w:szCs w:val="22"/>
        </w:rPr>
        <w:t>ve znění pozdějších předpisů</w:t>
      </w:r>
      <w:r w:rsidR="00B440DE" w:rsidRPr="00314199">
        <w:rPr>
          <w:sz w:val="22"/>
        </w:rPr>
        <w:t>,</w:t>
      </w:r>
      <w:r w:rsidR="00CE47C1" w:rsidRPr="00CE47C1">
        <w:rPr>
          <w:sz w:val="22"/>
        </w:rPr>
        <w:t xml:space="preserve"> </w:t>
      </w:r>
      <w:r w:rsidR="009E4F97">
        <w:rPr>
          <w:sz w:val="22"/>
        </w:rPr>
        <w:t xml:space="preserve">jsou </w:t>
      </w:r>
      <w:r w:rsidR="00CE47C1">
        <w:rPr>
          <w:sz w:val="22"/>
        </w:rPr>
        <w:t xml:space="preserve">součástí obchodního tajemství </w:t>
      </w:r>
      <w:r w:rsidR="000E3B9F">
        <w:rPr>
          <w:sz w:val="22"/>
        </w:rPr>
        <w:t xml:space="preserve">Držitele </w:t>
      </w:r>
      <w:r w:rsidR="00CE47C1">
        <w:rPr>
          <w:sz w:val="22"/>
        </w:rPr>
        <w:t xml:space="preserve">rovněž informace o </w:t>
      </w:r>
      <w:r w:rsidR="00584DF5" w:rsidRPr="00314199">
        <w:rPr>
          <w:sz w:val="22"/>
        </w:rPr>
        <w:t>specifikaci Přípravku</w:t>
      </w:r>
      <w:r w:rsidR="00CE47C1">
        <w:rPr>
          <w:sz w:val="22"/>
        </w:rPr>
        <w:t>,</w:t>
      </w:r>
      <w:r w:rsidR="00584DF5" w:rsidRPr="00314199">
        <w:rPr>
          <w:sz w:val="22"/>
        </w:rPr>
        <w:t xml:space="preserve"> včetně kódu SÚKL</w:t>
      </w:r>
      <w:r w:rsidR="00CE47C1">
        <w:rPr>
          <w:sz w:val="22"/>
        </w:rPr>
        <w:t>,</w:t>
      </w:r>
      <w:r w:rsidR="00584DF5" w:rsidRPr="00314199">
        <w:rPr>
          <w:sz w:val="22"/>
        </w:rPr>
        <w:t xml:space="preserve"> a způsob</w:t>
      </w:r>
      <w:r w:rsidR="00CE47C1">
        <w:rPr>
          <w:sz w:val="22"/>
        </w:rPr>
        <w:t>u</w:t>
      </w:r>
      <w:r w:rsidR="00584DF5" w:rsidRPr="00314199">
        <w:rPr>
          <w:sz w:val="22"/>
        </w:rPr>
        <w:t xml:space="preserve"> určení</w:t>
      </w:r>
      <w:r w:rsidR="009A6B13" w:rsidRPr="00314199">
        <w:rPr>
          <w:sz w:val="22"/>
        </w:rPr>
        <w:t xml:space="preserve"> a výš</w:t>
      </w:r>
      <w:r w:rsidR="00CE47C1">
        <w:rPr>
          <w:sz w:val="22"/>
        </w:rPr>
        <w:t>e</w:t>
      </w:r>
      <w:r w:rsidR="00584DF5" w:rsidRPr="00314199">
        <w:rPr>
          <w:sz w:val="22"/>
        </w:rPr>
        <w:t xml:space="preserve"> </w:t>
      </w:r>
      <w:r w:rsidR="0018509E" w:rsidRPr="00314199">
        <w:rPr>
          <w:sz w:val="22"/>
          <w:szCs w:val="22"/>
        </w:rPr>
        <w:t>Kompenzace</w:t>
      </w:r>
      <w:r w:rsidR="00584DF5" w:rsidRPr="00314199">
        <w:rPr>
          <w:sz w:val="22"/>
        </w:rPr>
        <w:t xml:space="preserve"> </w:t>
      </w:r>
      <w:r w:rsidR="00CE47C1">
        <w:rPr>
          <w:sz w:val="22"/>
        </w:rPr>
        <w:t>v</w:t>
      </w:r>
      <w:r w:rsidR="00584DF5" w:rsidRPr="00314199">
        <w:rPr>
          <w:sz w:val="22"/>
        </w:rPr>
        <w:t xml:space="preserve"> Přílo</w:t>
      </w:r>
      <w:r w:rsidR="00CE47C1">
        <w:rPr>
          <w:sz w:val="22"/>
        </w:rPr>
        <w:t>ze A tohoto Dodatku</w:t>
      </w:r>
      <w:r>
        <w:rPr>
          <w:sz w:val="22"/>
        </w:rPr>
        <w:t xml:space="preserve"> (resp. </w:t>
      </w:r>
      <w:r w:rsidR="000E3B9F">
        <w:rPr>
          <w:sz w:val="22"/>
        </w:rPr>
        <w:t xml:space="preserve">v </w:t>
      </w:r>
      <w:r>
        <w:rPr>
          <w:sz w:val="22"/>
        </w:rPr>
        <w:t>Příloze č. 1 Smlouvy ve znění tohoto Dodatku)</w:t>
      </w:r>
      <w:r w:rsidR="00C44C55" w:rsidRPr="00314199">
        <w:rPr>
          <w:sz w:val="22"/>
        </w:rPr>
        <w:t>.</w:t>
      </w:r>
      <w:r w:rsidR="00584DF5" w:rsidRPr="00314199">
        <w:rPr>
          <w:sz w:val="22"/>
        </w:rPr>
        <w:t xml:space="preserve"> Skutečnosti označené takto za obchodní tajemství</w:t>
      </w:r>
      <w:r w:rsidR="00786632" w:rsidRPr="00314199">
        <w:rPr>
          <w:sz w:val="22"/>
        </w:rPr>
        <w:t xml:space="preserve">, </w:t>
      </w:r>
      <w:r w:rsidR="00F04D33" w:rsidRPr="00314199">
        <w:rPr>
          <w:sz w:val="22"/>
        </w:rPr>
        <w:t>jakož i informace týkající se obsahu či účelu</w:t>
      </w:r>
      <w:r w:rsidR="00702E53" w:rsidRPr="00314199">
        <w:rPr>
          <w:sz w:val="22"/>
        </w:rPr>
        <w:t xml:space="preserve"> </w:t>
      </w:r>
      <w:r w:rsidR="00F04D33" w:rsidRPr="00314199">
        <w:rPr>
          <w:sz w:val="22"/>
        </w:rPr>
        <w:t>Smlouvy</w:t>
      </w:r>
      <w:r>
        <w:rPr>
          <w:sz w:val="22"/>
        </w:rPr>
        <w:t xml:space="preserve"> a</w:t>
      </w:r>
      <w:r w:rsidR="000E3B9F">
        <w:rPr>
          <w:sz w:val="22"/>
        </w:rPr>
        <w:t>nebo</w:t>
      </w:r>
      <w:r>
        <w:rPr>
          <w:sz w:val="22"/>
        </w:rPr>
        <w:t xml:space="preserve"> tohoto Dodatku</w:t>
      </w:r>
      <w:r w:rsidR="00F04D33" w:rsidRPr="00314199">
        <w:rPr>
          <w:sz w:val="22"/>
        </w:rPr>
        <w:t xml:space="preserve">, které nelze poskytnout při postupu podle předpisů upravujících svobodný přístup k informacím, </w:t>
      </w:r>
      <w:r w:rsidR="00584DF5" w:rsidRPr="00314199">
        <w:rPr>
          <w:sz w:val="22"/>
        </w:rPr>
        <w:t xml:space="preserve">mohou být </w:t>
      </w:r>
      <w:r w:rsidR="005224E0" w:rsidRPr="00314199">
        <w:rPr>
          <w:sz w:val="22"/>
        </w:rPr>
        <w:t>u</w:t>
      </w:r>
      <w:r w:rsidR="00584DF5" w:rsidRPr="00314199">
        <w:rPr>
          <w:sz w:val="22"/>
        </w:rPr>
        <w:t xml:space="preserve">veřejněny jen s předchozím písemným souhlasem </w:t>
      </w:r>
      <w:r w:rsidR="00241C51" w:rsidRPr="00314199">
        <w:rPr>
          <w:sz w:val="22"/>
        </w:rPr>
        <w:t>Držitele</w:t>
      </w:r>
      <w:r w:rsidR="00584DF5" w:rsidRPr="00314199">
        <w:rPr>
          <w:sz w:val="22"/>
        </w:rPr>
        <w:t xml:space="preserve"> nebo na základě pravomocného rozhodnutí soudu či správního orgánu, jímž bude stanoveno, že skutečnosti označené </w:t>
      </w:r>
      <w:r w:rsidR="00241C51" w:rsidRPr="00314199">
        <w:rPr>
          <w:sz w:val="22"/>
        </w:rPr>
        <w:t>Držitelem</w:t>
      </w:r>
      <w:r w:rsidR="00584DF5" w:rsidRPr="00314199">
        <w:rPr>
          <w:sz w:val="22"/>
        </w:rPr>
        <w:t xml:space="preserve"> za obchodní tajemství nenaplňují definici ve smyslu § 504 </w:t>
      </w:r>
      <w:r w:rsidR="00C44C55" w:rsidRPr="00314199">
        <w:rPr>
          <w:sz w:val="22"/>
        </w:rPr>
        <w:t>občanského</w:t>
      </w:r>
      <w:r w:rsidR="00584DF5" w:rsidRPr="00314199">
        <w:rPr>
          <w:sz w:val="22"/>
        </w:rPr>
        <w:t xml:space="preserve"> zákoníku.</w:t>
      </w:r>
      <w:r w:rsidR="00AD306E" w:rsidRPr="00314199">
        <w:rPr>
          <w:sz w:val="22"/>
        </w:rPr>
        <w:t xml:space="preserve"> </w:t>
      </w:r>
      <w:r w:rsidR="00F04D33" w:rsidRPr="00314199">
        <w:rPr>
          <w:sz w:val="22"/>
        </w:rPr>
        <w:t xml:space="preserve">Smluvní strany souhlasí, že </w:t>
      </w:r>
      <w:r w:rsidR="007C2DEA" w:rsidRPr="00314199">
        <w:rPr>
          <w:sz w:val="22"/>
        </w:rPr>
        <w:t xml:space="preserve">pokud </w:t>
      </w:r>
      <w:r w:rsidR="00702E53" w:rsidRPr="00314199">
        <w:rPr>
          <w:sz w:val="22"/>
        </w:rPr>
        <w:t>t</w:t>
      </w:r>
      <w:r>
        <w:rPr>
          <w:sz w:val="22"/>
        </w:rPr>
        <w:t>ento Dodatek</w:t>
      </w:r>
      <w:r w:rsidR="00F04D33" w:rsidRPr="00314199">
        <w:rPr>
          <w:sz w:val="22"/>
        </w:rPr>
        <w:t xml:space="preserve"> </w:t>
      </w:r>
      <w:r w:rsidR="007C2DEA" w:rsidRPr="00314199">
        <w:rPr>
          <w:sz w:val="22"/>
        </w:rPr>
        <w:t xml:space="preserve">bude obsahovat </w:t>
      </w:r>
      <w:r w:rsidR="00F04D33" w:rsidRPr="00314199">
        <w:rPr>
          <w:sz w:val="22"/>
        </w:rPr>
        <w:t>příslušné znečitelněné části (obchodní tajemství, informace týkající se obsahu či účelu</w:t>
      </w:r>
      <w:r w:rsidR="00702E53" w:rsidRPr="00314199">
        <w:rPr>
          <w:sz w:val="22"/>
        </w:rPr>
        <w:t xml:space="preserve"> to</w:t>
      </w:r>
      <w:r>
        <w:rPr>
          <w:sz w:val="22"/>
        </w:rPr>
        <w:t>hoto</w:t>
      </w:r>
      <w:r w:rsidR="00F04D33" w:rsidRPr="00314199">
        <w:rPr>
          <w:sz w:val="22"/>
        </w:rPr>
        <w:t xml:space="preserve"> </w:t>
      </w:r>
      <w:r>
        <w:rPr>
          <w:sz w:val="22"/>
        </w:rPr>
        <w:t>Dodatku</w:t>
      </w:r>
      <w:r w:rsidR="00F04D33" w:rsidRPr="00314199">
        <w:rPr>
          <w:sz w:val="22"/>
        </w:rPr>
        <w:t>, které nelze poskytnout při postupu podle předpisů upravujících svobodný přístup k informacím), může být</w:t>
      </w:r>
      <w:r w:rsidR="000E3B9F">
        <w:rPr>
          <w:sz w:val="22"/>
        </w:rPr>
        <w:t xml:space="preserve"> Dodatek</w:t>
      </w:r>
      <w:r w:rsidR="00F04D33" w:rsidRPr="00314199">
        <w:rPr>
          <w:sz w:val="22"/>
        </w:rPr>
        <w:t xml:space="preserve"> </w:t>
      </w:r>
      <w:r w:rsidR="005224E0" w:rsidRPr="00314199">
        <w:rPr>
          <w:sz w:val="22"/>
        </w:rPr>
        <w:t>u</w:t>
      </w:r>
      <w:r w:rsidR="000E3B9F">
        <w:rPr>
          <w:sz w:val="22"/>
        </w:rPr>
        <w:t>veřejněn</w:t>
      </w:r>
      <w:r w:rsidR="00F04D33" w:rsidRPr="00314199">
        <w:rPr>
          <w:sz w:val="22"/>
        </w:rPr>
        <w:t xml:space="preserve"> v souladu s platnými právními předpisy.</w:t>
      </w:r>
    </w:p>
    <w:p w14:paraId="10EDB882" w14:textId="65B2ADEF" w:rsidR="005C48B2" w:rsidRPr="00314199" w:rsidRDefault="00376460" w:rsidP="0685CB69">
      <w:pPr>
        <w:spacing w:before="120" w:after="40" w:line="276" w:lineRule="auto"/>
        <w:ind w:left="284" w:hanging="284"/>
        <w:jc w:val="both"/>
        <w:rPr>
          <w:b/>
          <w:bCs/>
          <w:sz w:val="22"/>
          <w:szCs w:val="22"/>
        </w:rPr>
      </w:pPr>
      <w:r w:rsidRPr="0685CB69">
        <w:rPr>
          <w:sz w:val="22"/>
          <w:szCs w:val="22"/>
        </w:rPr>
        <w:t>3</w:t>
      </w:r>
      <w:r w:rsidR="009E62D4" w:rsidRPr="0685CB69">
        <w:rPr>
          <w:sz w:val="22"/>
          <w:szCs w:val="22"/>
        </w:rPr>
        <w:t>.</w:t>
      </w:r>
      <w:r>
        <w:tab/>
      </w:r>
      <w:r w:rsidR="002F46CB" w:rsidRPr="0685CB69">
        <w:rPr>
          <w:sz w:val="22"/>
          <w:szCs w:val="22"/>
        </w:rPr>
        <w:t xml:space="preserve">Smluvní strany jsou si plně vědomy zákonné povinnosti uveřejnit </w:t>
      </w:r>
      <w:r w:rsidR="00F47DE3" w:rsidRPr="0685CB69">
        <w:rPr>
          <w:sz w:val="22"/>
          <w:szCs w:val="22"/>
        </w:rPr>
        <w:t>tento Dodatek</w:t>
      </w:r>
      <w:r w:rsidR="002F46CB" w:rsidRPr="0685CB69">
        <w:rPr>
          <w:sz w:val="22"/>
          <w:szCs w:val="22"/>
        </w:rPr>
        <w:t xml:space="preserve"> dle zákona č. 340/2015 Sb., o zvláštních podmínkách účinnosti některých smluv, uveřejňování těchto smluv a o registru smluv</w:t>
      </w:r>
      <w:r w:rsidR="00B440DE" w:rsidRPr="0685CB69">
        <w:rPr>
          <w:sz w:val="22"/>
          <w:szCs w:val="22"/>
        </w:rPr>
        <w:t>, ve znění pozdějších předpisů</w:t>
      </w:r>
      <w:r w:rsidR="002F46CB" w:rsidRPr="0685CB69">
        <w:rPr>
          <w:sz w:val="22"/>
          <w:szCs w:val="22"/>
        </w:rPr>
        <w:t xml:space="preserve"> (dále jen „zákon o registru smluv</w:t>
      </w:r>
      <w:r w:rsidRPr="0685CB69">
        <w:rPr>
          <w:sz w:val="22"/>
          <w:szCs w:val="22"/>
        </w:rPr>
        <w:t>“</w:t>
      </w:r>
      <w:r w:rsidR="002F46CB" w:rsidRPr="0685CB69">
        <w:rPr>
          <w:sz w:val="22"/>
          <w:szCs w:val="22"/>
        </w:rPr>
        <w:t>)</w:t>
      </w:r>
      <w:r w:rsidR="00597C9E" w:rsidRPr="0685CB69">
        <w:rPr>
          <w:sz w:val="22"/>
          <w:szCs w:val="22"/>
        </w:rPr>
        <w:t>,</w:t>
      </w:r>
      <w:r w:rsidR="00F47DE3" w:rsidRPr="0685CB69">
        <w:rPr>
          <w:sz w:val="22"/>
          <w:szCs w:val="22"/>
        </w:rPr>
        <w:t xml:space="preserve"> a </w:t>
      </w:r>
      <w:r w:rsidR="00597C9E" w:rsidRPr="0685CB69">
        <w:rPr>
          <w:sz w:val="22"/>
          <w:szCs w:val="22"/>
        </w:rPr>
        <w:t>potvrzují, že ve vztahu k zajištění uveřejnění Dodatku v registru smluv budou postupo</w:t>
      </w:r>
      <w:r w:rsidR="000E3B9F" w:rsidRPr="0685CB69">
        <w:rPr>
          <w:sz w:val="22"/>
          <w:szCs w:val="22"/>
        </w:rPr>
        <w:t>vat v souladu s článkem</w:t>
      </w:r>
      <w:r w:rsidR="00597C9E" w:rsidRPr="0685CB69">
        <w:rPr>
          <w:sz w:val="22"/>
          <w:szCs w:val="22"/>
        </w:rPr>
        <w:t xml:space="preserve"> VII</w:t>
      </w:r>
      <w:r w:rsidR="000E3B9F" w:rsidRPr="0685CB69">
        <w:rPr>
          <w:sz w:val="22"/>
          <w:szCs w:val="22"/>
        </w:rPr>
        <w:t>. Smlouvy a</w:t>
      </w:r>
      <w:r w:rsidR="00597C9E" w:rsidRPr="0685CB69">
        <w:rPr>
          <w:sz w:val="22"/>
          <w:szCs w:val="22"/>
        </w:rPr>
        <w:t xml:space="preserve"> v registru smluv </w:t>
      </w:r>
      <w:r w:rsidR="000E3B9F" w:rsidRPr="0685CB69">
        <w:rPr>
          <w:sz w:val="22"/>
          <w:szCs w:val="22"/>
        </w:rPr>
        <w:t xml:space="preserve">uveřejní </w:t>
      </w:r>
      <w:r w:rsidR="003A6A02" w:rsidRPr="0685CB69">
        <w:rPr>
          <w:sz w:val="22"/>
          <w:szCs w:val="22"/>
        </w:rPr>
        <w:t xml:space="preserve"> verz</w:t>
      </w:r>
      <w:r w:rsidR="000E3B9F" w:rsidRPr="0685CB69">
        <w:rPr>
          <w:sz w:val="22"/>
          <w:szCs w:val="22"/>
        </w:rPr>
        <w:t>i</w:t>
      </w:r>
      <w:r w:rsidR="003A6A02" w:rsidRPr="0685CB69">
        <w:rPr>
          <w:sz w:val="22"/>
          <w:szCs w:val="22"/>
        </w:rPr>
        <w:t xml:space="preserve"> Dodatku ze zneč</w:t>
      </w:r>
      <w:r w:rsidR="00597C9E" w:rsidRPr="0685CB69">
        <w:rPr>
          <w:sz w:val="22"/>
          <w:szCs w:val="22"/>
        </w:rPr>
        <w:t>itelněnými informacemi, které jsou v souladu se zákonem o registru smluv vylou</w:t>
      </w:r>
      <w:r w:rsidR="003A6A02" w:rsidRPr="0685CB69">
        <w:rPr>
          <w:sz w:val="22"/>
          <w:szCs w:val="22"/>
        </w:rPr>
        <w:t>č</w:t>
      </w:r>
      <w:r w:rsidR="00597C9E" w:rsidRPr="0685CB69">
        <w:rPr>
          <w:sz w:val="22"/>
          <w:szCs w:val="22"/>
        </w:rPr>
        <w:t>en</w:t>
      </w:r>
      <w:r w:rsidR="003A6A02" w:rsidRPr="0685CB69">
        <w:rPr>
          <w:sz w:val="22"/>
          <w:szCs w:val="22"/>
        </w:rPr>
        <w:t>y z uveřejnění v registru smluv</w:t>
      </w:r>
      <w:r w:rsidR="00597C9E" w:rsidRPr="0685CB69">
        <w:rPr>
          <w:sz w:val="22"/>
          <w:szCs w:val="22"/>
        </w:rPr>
        <w:t xml:space="preserve"> </w:t>
      </w:r>
      <w:r w:rsidR="003A6A02" w:rsidRPr="0685CB69">
        <w:rPr>
          <w:sz w:val="22"/>
          <w:szCs w:val="22"/>
        </w:rPr>
        <w:t>(</w:t>
      </w:r>
      <w:r w:rsidR="00597C9E" w:rsidRPr="0685CB69">
        <w:rPr>
          <w:sz w:val="22"/>
          <w:szCs w:val="22"/>
        </w:rPr>
        <w:t xml:space="preserve">včetně osobních údajů a informací, které jsou součástí obchodního tajemství kterékoliv ze </w:t>
      </w:r>
      <w:r w:rsidR="00190753" w:rsidRPr="0685CB69">
        <w:rPr>
          <w:sz w:val="22"/>
          <w:szCs w:val="22"/>
        </w:rPr>
        <w:t>S</w:t>
      </w:r>
      <w:r w:rsidR="00597C9E" w:rsidRPr="0685CB69">
        <w:rPr>
          <w:sz w:val="22"/>
          <w:szCs w:val="22"/>
        </w:rPr>
        <w:t>mluvních stran</w:t>
      </w:r>
      <w:r w:rsidR="003A6A02" w:rsidRPr="0685CB69">
        <w:rPr>
          <w:sz w:val="22"/>
          <w:szCs w:val="22"/>
        </w:rPr>
        <w:t>)</w:t>
      </w:r>
      <w:r w:rsidR="00597C9E" w:rsidRPr="0685CB69">
        <w:rPr>
          <w:sz w:val="22"/>
          <w:szCs w:val="22"/>
        </w:rPr>
        <w:t>,</w:t>
      </w:r>
      <w:r w:rsidR="003A6A02" w:rsidRPr="0685CB69">
        <w:rPr>
          <w:sz w:val="22"/>
          <w:szCs w:val="22"/>
        </w:rPr>
        <w:t xml:space="preserve"> která byla předem písemně odsouhlasena Držitelem.</w:t>
      </w:r>
      <w:r w:rsidR="00597C9E" w:rsidRPr="0685CB69">
        <w:rPr>
          <w:sz w:val="22"/>
          <w:szCs w:val="22"/>
        </w:rPr>
        <w:t xml:space="preserve"> </w:t>
      </w:r>
      <w:r>
        <w:br/>
      </w:r>
    </w:p>
    <w:p w14:paraId="263E76CD" w14:textId="5386D70C" w:rsidR="00FF46FE" w:rsidRPr="00314199" w:rsidRDefault="00FF46FE" w:rsidP="0026049E">
      <w:pPr>
        <w:spacing w:before="120" w:after="40" w:line="276" w:lineRule="auto"/>
        <w:jc w:val="center"/>
        <w:rPr>
          <w:b/>
          <w:sz w:val="22"/>
        </w:rPr>
      </w:pPr>
      <w:r w:rsidRPr="00314199">
        <w:rPr>
          <w:b/>
          <w:sz w:val="22"/>
        </w:rPr>
        <w:t xml:space="preserve">Článek </w:t>
      </w:r>
      <w:r w:rsidR="003A6A02">
        <w:rPr>
          <w:b/>
          <w:sz w:val="22"/>
        </w:rPr>
        <w:t>IV</w:t>
      </w:r>
      <w:r w:rsidRPr="00314199">
        <w:rPr>
          <w:b/>
          <w:sz w:val="22"/>
        </w:rPr>
        <w:t>.</w:t>
      </w:r>
    </w:p>
    <w:p w14:paraId="4560624D" w14:textId="77777777" w:rsidR="00FF46FE" w:rsidRPr="00314199" w:rsidRDefault="00FF46FE" w:rsidP="005C48B2">
      <w:pPr>
        <w:spacing w:after="40" w:line="276" w:lineRule="auto"/>
        <w:jc w:val="center"/>
        <w:rPr>
          <w:b/>
          <w:sz w:val="22"/>
        </w:rPr>
      </w:pPr>
      <w:r w:rsidRPr="00314199">
        <w:rPr>
          <w:b/>
          <w:sz w:val="22"/>
        </w:rPr>
        <w:t>Závěrečná ustanovení</w:t>
      </w:r>
    </w:p>
    <w:p w14:paraId="1DA7F6EC" w14:textId="668560F9" w:rsidR="00FF46FE" w:rsidRPr="003A6A02" w:rsidRDefault="009E62D4" w:rsidP="003A6A02">
      <w:pPr>
        <w:spacing w:before="120" w:after="40" w:line="276" w:lineRule="auto"/>
        <w:ind w:left="284" w:hanging="284"/>
        <w:jc w:val="both"/>
        <w:rPr>
          <w:sz w:val="22"/>
          <w:szCs w:val="22"/>
        </w:rPr>
      </w:pPr>
      <w:r w:rsidRPr="00314199">
        <w:rPr>
          <w:sz w:val="22"/>
          <w:szCs w:val="22"/>
        </w:rPr>
        <w:t>1.</w:t>
      </w:r>
      <w:r w:rsidRPr="00314199">
        <w:rPr>
          <w:sz w:val="22"/>
          <w:szCs w:val="22"/>
        </w:rPr>
        <w:tab/>
      </w:r>
      <w:r w:rsidR="003A6A02">
        <w:rPr>
          <w:sz w:val="22"/>
          <w:szCs w:val="22"/>
        </w:rPr>
        <w:t>Ostatní ustanovení Smlouvy, která nejsou tímto Dodatkem upravena, zůstávají nedotčena.</w:t>
      </w:r>
    </w:p>
    <w:p w14:paraId="4FB87222" w14:textId="6E62F378" w:rsidR="00FF46FE" w:rsidRPr="00314199" w:rsidRDefault="009E62D4" w:rsidP="005C48B2">
      <w:pPr>
        <w:spacing w:before="120" w:after="40" w:line="276" w:lineRule="auto"/>
        <w:ind w:left="284" w:hanging="284"/>
        <w:jc w:val="both"/>
        <w:rPr>
          <w:sz w:val="22"/>
        </w:rPr>
      </w:pPr>
      <w:r w:rsidRPr="00314199">
        <w:rPr>
          <w:sz w:val="22"/>
          <w:szCs w:val="22"/>
        </w:rPr>
        <w:t>2.</w:t>
      </w:r>
      <w:r w:rsidRPr="00314199">
        <w:rPr>
          <w:sz w:val="22"/>
          <w:szCs w:val="22"/>
        </w:rPr>
        <w:tab/>
      </w:r>
      <w:r w:rsidR="000E3B9F">
        <w:rPr>
          <w:sz w:val="22"/>
          <w:szCs w:val="22"/>
        </w:rPr>
        <w:t xml:space="preserve">Pojmy </w:t>
      </w:r>
      <w:r w:rsidR="003A6A02">
        <w:rPr>
          <w:sz w:val="22"/>
          <w:szCs w:val="22"/>
        </w:rPr>
        <w:t>uvedené v tomto Dodatku</w:t>
      </w:r>
      <w:r w:rsidR="000E3B9F">
        <w:rPr>
          <w:sz w:val="22"/>
          <w:szCs w:val="22"/>
        </w:rPr>
        <w:t>, které jsou uvozeny</w:t>
      </w:r>
      <w:r w:rsidR="003A6A02">
        <w:rPr>
          <w:sz w:val="22"/>
          <w:szCs w:val="22"/>
        </w:rPr>
        <w:t xml:space="preserve"> velkým písmenem a </w:t>
      </w:r>
      <w:r w:rsidR="000E3B9F">
        <w:rPr>
          <w:sz w:val="22"/>
          <w:szCs w:val="22"/>
        </w:rPr>
        <w:t xml:space="preserve">nejsou v tomto Dodatku </w:t>
      </w:r>
      <w:r w:rsidR="003A6A02">
        <w:rPr>
          <w:sz w:val="22"/>
          <w:szCs w:val="22"/>
        </w:rPr>
        <w:t>definov</w:t>
      </w:r>
      <w:r w:rsidR="000E3B9F">
        <w:rPr>
          <w:sz w:val="22"/>
          <w:szCs w:val="22"/>
        </w:rPr>
        <w:t>ány</w:t>
      </w:r>
      <w:r w:rsidR="003A6A02">
        <w:rPr>
          <w:sz w:val="22"/>
          <w:szCs w:val="22"/>
        </w:rPr>
        <w:t xml:space="preserve">, mají </w:t>
      </w:r>
      <w:r w:rsidR="000E3B9F">
        <w:rPr>
          <w:sz w:val="22"/>
          <w:szCs w:val="22"/>
        </w:rPr>
        <w:t>stejný význam, jaký je jim přikládán</w:t>
      </w:r>
      <w:r w:rsidR="003A6A02">
        <w:rPr>
          <w:sz w:val="22"/>
          <w:szCs w:val="22"/>
        </w:rPr>
        <w:t xml:space="preserve"> </w:t>
      </w:r>
      <w:r w:rsidR="00536472">
        <w:rPr>
          <w:sz w:val="22"/>
          <w:szCs w:val="22"/>
        </w:rPr>
        <w:t xml:space="preserve">ve </w:t>
      </w:r>
      <w:r w:rsidR="003A6A02">
        <w:rPr>
          <w:sz w:val="22"/>
          <w:szCs w:val="22"/>
        </w:rPr>
        <w:t>Smlouv</w:t>
      </w:r>
      <w:r w:rsidR="00536472">
        <w:rPr>
          <w:sz w:val="22"/>
          <w:szCs w:val="22"/>
        </w:rPr>
        <w:t>ě</w:t>
      </w:r>
      <w:r w:rsidR="003A6A02">
        <w:rPr>
          <w:sz w:val="22"/>
          <w:szCs w:val="22"/>
        </w:rPr>
        <w:t>.</w:t>
      </w:r>
    </w:p>
    <w:p w14:paraId="71FF573E" w14:textId="7D739C65" w:rsidR="00BE51C5" w:rsidRPr="00314199" w:rsidRDefault="009E62D4" w:rsidP="005C48B2">
      <w:pPr>
        <w:spacing w:before="120" w:after="40" w:line="276" w:lineRule="auto"/>
        <w:ind w:left="284" w:hanging="284"/>
        <w:jc w:val="both"/>
        <w:rPr>
          <w:sz w:val="22"/>
        </w:rPr>
      </w:pPr>
      <w:r w:rsidRPr="00314199">
        <w:rPr>
          <w:sz w:val="22"/>
          <w:szCs w:val="22"/>
        </w:rPr>
        <w:t>3.</w:t>
      </w:r>
      <w:r w:rsidRPr="00314199">
        <w:rPr>
          <w:sz w:val="22"/>
          <w:szCs w:val="22"/>
        </w:rPr>
        <w:tab/>
      </w:r>
      <w:r w:rsidR="00DD7EB7">
        <w:rPr>
          <w:sz w:val="22"/>
          <w:szCs w:val="22"/>
        </w:rPr>
        <w:t>Tento Dodatek se řídí právním řádem České republiky.</w:t>
      </w:r>
      <w:r w:rsidR="00536472">
        <w:rPr>
          <w:sz w:val="22"/>
          <w:szCs w:val="22"/>
        </w:rPr>
        <w:t xml:space="preserve"> </w:t>
      </w:r>
      <w:r w:rsidR="00BE51C5" w:rsidRPr="00314199">
        <w:rPr>
          <w:sz w:val="22"/>
        </w:rPr>
        <w:t xml:space="preserve">Smluvní strany se zavazují, že vynaloží veškeré rozumné úsilí k tomu, aby jakýkoli případný spor, který vznikne z </w:t>
      </w:r>
      <w:r w:rsidR="00536472">
        <w:rPr>
          <w:sz w:val="22"/>
        </w:rPr>
        <w:t>Dodatku</w:t>
      </w:r>
      <w:r w:rsidR="00BE51C5" w:rsidRPr="00314199">
        <w:rPr>
          <w:sz w:val="22"/>
        </w:rPr>
        <w:t xml:space="preserve"> nebo v souvislosti s</w:t>
      </w:r>
      <w:r w:rsidR="00C220A5" w:rsidRPr="00314199">
        <w:rPr>
          <w:sz w:val="22"/>
        </w:rPr>
        <w:t xml:space="preserve"> </w:t>
      </w:r>
      <w:r w:rsidR="00536472">
        <w:rPr>
          <w:sz w:val="22"/>
        </w:rPr>
        <w:t>ním</w:t>
      </w:r>
      <w:r w:rsidR="00BE51C5" w:rsidRPr="00314199">
        <w:rPr>
          <w:sz w:val="22"/>
        </w:rPr>
        <w:t>, vyřešil</w:t>
      </w:r>
      <w:r w:rsidR="00F40C5E" w:rsidRPr="00314199">
        <w:rPr>
          <w:sz w:val="22"/>
        </w:rPr>
        <w:t>y</w:t>
      </w:r>
      <w:r w:rsidR="00BE51C5" w:rsidRPr="00314199">
        <w:rPr>
          <w:sz w:val="22"/>
        </w:rPr>
        <w:t xml:space="preserve"> smírnou cestou. V případě, že daný spor nebude smírně vyřešen, budou k řešení spor</w:t>
      </w:r>
      <w:r w:rsidR="00536472">
        <w:rPr>
          <w:sz w:val="22"/>
        </w:rPr>
        <w:t xml:space="preserve">u </w:t>
      </w:r>
      <w:r w:rsidR="00BE51C5" w:rsidRPr="00314199">
        <w:rPr>
          <w:sz w:val="22"/>
        </w:rPr>
        <w:t>příslušné obecné soudy České republiky.</w:t>
      </w:r>
    </w:p>
    <w:p w14:paraId="7EE6A33F" w14:textId="429CFDF1" w:rsidR="00192421" w:rsidRPr="00314199" w:rsidRDefault="00376460" w:rsidP="005C48B2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  <w:szCs w:val="22"/>
        </w:rPr>
        <w:t>4</w:t>
      </w:r>
      <w:r w:rsidR="009E62D4" w:rsidRPr="00314199">
        <w:rPr>
          <w:sz w:val="22"/>
          <w:szCs w:val="22"/>
        </w:rPr>
        <w:t>.</w:t>
      </w:r>
      <w:r w:rsidR="009E62D4" w:rsidRPr="00314199">
        <w:rPr>
          <w:sz w:val="22"/>
          <w:szCs w:val="22"/>
        </w:rPr>
        <w:tab/>
      </w:r>
      <w:r w:rsidR="00DD7EB7" w:rsidRPr="00314199">
        <w:rPr>
          <w:sz w:val="22"/>
        </w:rPr>
        <w:t>T</w:t>
      </w:r>
      <w:r w:rsidR="00DD7EB7">
        <w:rPr>
          <w:sz w:val="22"/>
        </w:rPr>
        <w:t>ento</w:t>
      </w:r>
      <w:r w:rsidR="00DD7EB7" w:rsidRPr="00314199">
        <w:rPr>
          <w:sz w:val="22"/>
        </w:rPr>
        <w:t xml:space="preserve"> </w:t>
      </w:r>
      <w:r w:rsidR="00DD7EB7">
        <w:rPr>
          <w:sz w:val="22"/>
        </w:rPr>
        <w:t>Dodatek</w:t>
      </w:r>
      <w:r w:rsidR="00FF46FE" w:rsidRPr="00314199">
        <w:rPr>
          <w:sz w:val="22"/>
        </w:rPr>
        <w:t xml:space="preserve"> je vyhotoven ve </w:t>
      </w:r>
      <w:r w:rsidR="00B416BF" w:rsidRPr="00314199">
        <w:rPr>
          <w:sz w:val="22"/>
        </w:rPr>
        <w:t>4 (</w:t>
      </w:r>
      <w:r w:rsidR="00FF46FE" w:rsidRPr="00314199">
        <w:rPr>
          <w:sz w:val="22"/>
        </w:rPr>
        <w:t>čtyřech</w:t>
      </w:r>
      <w:r w:rsidR="00B416BF" w:rsidRPr="00314199">
        <w:rPr>
          <w:sz w:val="22"/>
        </w:rPr>
        <w:t>)</w:t>
      </w:r>
      <w:r w:rsidR="00FF46FE" w:rsidRPr="00314199">
        <w:rPr>
          <w:sz w:val="22"/>
        </w:rPr>
        <w:t xml:space="preserve"> stejnopisech. Každá ze smluvních stran obdrží po </w:t>
      </w:r>
      <w:r w:rsidR="00C96788" w:rsidRPr="00314199">
        <w:rPr>
          <w:sz w:val="22"/>
        </w:rPr>
        <w:t>2 (</w:t>
      </w:r>
      <w:r w:rsidR="00FF46FE" w:rsidRPr="00314199">
        <w:rPr>
          <w:sz w:val="22"/>
        </w:rPr>
        <w:t>dvou</w:t>
      </w:r>
      <w:r w:rsidR="00C96788" w:rsidRPr="00314199">
        <w:rPr>
          <w:sz w:val="22"/>
        </w:rPr>
        <w:t>)</w:t>
      </w:r>
      <w:r w:rsidR="00FF46FE" w:rsidRPr="00314199">
        <w:rPr>
          <w:sz w:val="22"/>
        </w:rPr>
        <w:t xml:space="preserve"> stejnopisech </w:t>
      </w:r>
      <w:r w:rsidR="00DD7EB7">
        <w:rPr>
          <w:sz w:val="22"/>
        </w:rPr>
        <w:t>tohoto Dodatku</w:t>
      </w:r>
      <w:r w:rsidR="00FF46FE" w:rsidRPr="00314199">
        <w:rPr>
          <w:sz w:val="22"/>
        </w:rPr>
        <w:t>.</w:t>
      </w:r>
    </w:p>
    <w:p w14:paraId="7111A337" w14:textId="06F27F8C" w:rsidR="00CF25DE" w:rsidRPr="00314199" w:rsidRDefault="00376460" w:rsidP="005C48B2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  <w:szCs w:val="22"/>
        </w:rPr>
        <w:t>5</w:t>
      </w:r>
      <w:r w:rsidR="009E62D4" w:rsidRPr="00314199">
        <w:rPr>
          <w:sz w:val="22"/>
          <w:szCs w:val="22"/>
        </w:rPr>
        <w:t>.</w:t>
      </w:r>
      <w:r w:rsidR="009E62D4" w:rsidRPr="00314199">
        <w:rPr>
          <w:sz w:val="22"/>
          <w:szCs w:val="22"/>
        </w:rPr>
        <w:tab/>
      </w:r>
      <w:r w:rsidR="00CF25DE" w:rsidRPr="00314199">
        <w:rPr>
          <w:sz w:val="22"/>
        </w:rPr>
        <w:t>Ned</w:t>
      </w:r>
      <w:r w:rsidR="00354002" w:rsidRPr="00314199">
        <w:rPr>
          <w:sz w:val="22"/>
        </w:rPr>
        <w:t xml:space="preserve">ílnou součást </w:t>
      </w:r>
      <w:r w:rsidR="00DD7EB7">
        <w:rPr>
          <w:sz w:val="22"/>
        </w:rPr>
        <w:t xml:space="preserve">tohoto Dodatku </w:t>
      </w:r>
      <w:r w:rsidR="009E62D4" w:rsidRPr="00314199">
        <w:rPr>
          <w:sz w:val="22"/>
          <w:szCs w:val="22"/>
        </w:rPr>
        <w:t>tvoří</w:t>
      </w:r>
      <w:r w:rsidR="004F649F" w:rsidRPr="00314199">
        <w:rPr>
          <w:sz w:val="22"/>
          <w:szCs w:val="22"/>
        </w:rPr>
        <w:t xml:space="preserve"> je</w:t>
      </w:r>
      <w:r w:rsidR="00DD7EB7">
        <w:rPr>
          <w:sz w:val="22"/>
          <w:szCs w:val="22"/>
        </w:rPr>
        <w:t>ho</w:t>
      </w:r>
      <w:r w:rsidR="004F649F" w:rsidRPr="00314199">
        <w:rPr>
          <w:sz w:val="22"/>
          <w:szCs w:val="22"/>
        </w:rPr>
        <w:t xml:space="preserve"> </w:t>
      </w:r>
      <w:r w:rsidR="00DD7EB7">
        <w:rPr>
          <w:sz w:val="22"/>
          <w:szCs w:val="22"/>
        </w:rPr>
        <w:t>P</w:t>
      </w:r>
      <w:r w:rsidR="004F649F" w:rsidRPr="00314199">
        <w:rPr>
          <w:sz w:val="22"/>
          <w:szCs w:val="22"/>
        </w:rPr>
        <w:t>říloh</w:t>
      </w:r>
      <w:r w:rsidR="00DD7EB7">
        <w:rPr>
          <w:sz w:val="22"/>
          <w:szCs w:val="22"/>
        </w:rPr>
        <w:t>a A</w:t>
      </w:r>
      <w:r w:rsidR="004F649F" w:rsidRPr="00314199">
        <w:rPr>
          <w:sz w:val="22"/>
          <w:szCs w:val="22"/>
        </w:rPr>
        <w:t>.</w:t>
      </w:r>
    </w:p>
    <w:p w14:paraId="02185EDC" w14:textId="30D707A2" w:rsidR="00CE1E05" w:rsidRPr="00314199" w:rsidRDefault="00376460" w:rsidP="005C48B2">
      <w:pPr>
        <w:spacing w:before="120" w:after="40" w:line="276" w:lineRule="auto"/>
        <w:ind w:left="284" w:hanging="284"/>
        <w:jc w:val="both"/>
        <w:rPr>
          <w:sz w:val="22"/>
        </w:rPr>
      </w:pPr>
      <w:r>
        <w:rPr>
          <w:sz w:val="22"/>
          <w:szCs w:val="22"/>
        </w:rPr>
        <w:t>6</w:t>
      </w:r>
      <w:r w:rsidR="009E62D4" w:rsidRPr="00314199">
        <w:rPr>
          <w:sz w:val="22"/>
          <w:szCs w:val="22"/>
        </w:rPr>
        <w:t>.</w:t>
      </w:r>
      <w:r w:rsidR="009E62D4" w:rsidRPr="00314199">
        <w:rPr>
          <w:sz w:val="22"/>
          <w:szCs w:val="22"/>
        </w:rPr>
        <w:tab/>
      </w:r>
      <w:r w:rsidR="00FF46FE" w:rsidRPr="00314199">
        <w:rPr>
          <w:sz w:val="22"/>
        </w:rPr>
        <w:t xml:space="preserve">Smluvní strany si před podpisem </w:t>
      </w:r>
      <w:r w:rsidR="00536472">
        <w:rPr>
          <w:sz w:val="22"/>
        </w:rPr>
        <w:t xml:space="preserve">tento Dodatek </w:t>
      </w:r>
      <w:r w:rsidR="00FF46FE" w:rsidRPr="00314199">
        <w:rPr>
          <w:sz w:val="22"/>
        </w:rPr>
        <w:t xml:space="preserve">řádně přečetly a svůj souhlas s obsahem jednotlivých ustanovení </w:t>
      </w:r>
      <w:r w:rsidR="00DD7EB7">
        <w:rPr>
          <w:sz w:val="22"/>
        </w:rPr>
        <w:t>tohoto Dodatku</w:t>
      </w:r>
      <w:r w:rsidR="00FF46FE" w:rsidRPr="00314199">
        <w:rPr>
          <w:sz w:val="22"/>
        </w:rPr>
        <w:t xml:space="preserve"> stvrzují svým podpisem.</w:t>
      </w:r>
    </w:p>
    <w:p w14:paraId="71145293" w14:textId="187B1015" w:rsidR="003E0E9B" w:rsidRPr="00314199" w:rsidRDefault="003E0E9B" w:rsidP="005C48B2">
      <w:pPr>
        <w:spacing w:before="120" w:after="40" w:line="276" w:lineRule="auto"/>
        <w:ind w:left="283"/>
        <w:jc w:val="both"/>
        <w:rPr>
          <w:sz w:val="22"/>
          <w:szCs w:val="22"/>
        </w:rPr>
      </w:pPr>
      <w:r w:rsidRPr="00314199">
        <w:rPr>
          <w:sz w:val="22"/>
          <w:szCs w:val="22"/>
        </w:rPr>
        <w:t>Seznam příloh</w:t>
      </w:r>
      <w:r w:rsidR="00DD7EB7">
        <w:rPr>
          <w:sz w:val="22"/>
          <w:szCs w:val="22"/>
        </w:rPr>
        <w:t xml:space="preserve"> Dodatku</w:t>
      </w:r>
      <w:r w:rsidRPr="00314199">
        <w:rPr>
          <w:sz w:val="22"/>
          <w:szCs w:val="22"/>
        </w:rPr>
        <w:t>:</w:t>
      </w:r>
    </w:p>
    <w:p w14:paraId="374C47C3" w14:textId="40851648" w:rsidR="004F649F" w:rsidRPr="00314199" w:rsidRDefault="004F649F" w:rsidP="005C48B2">
      <w:pPr>
        <w:spacing w:before="120" w:after="40" w:line="276" w:lineRule="auto"/>
        <w:ind w:left="283"/>
        <w:jc w:val="both"/>
        <w:rPr>
          <w:sz w:val="22"/>
          <w:szCs w:val="22"/>
        </w:rPr>
      </w:pPr>
      <w:r w:rsidRPr="00314199">
        <w:rPr>
          <w:sz w:val="22"/>
          <w:szCs w:val="22"/>
        </w:rPr>
        <w:t xml:space="preserve">Příloha </w:t>
      </w:r>
      <w:r w:rsidR="00DD7EB7">
        <w:rPr>
          <w:sz w:val="22"/>
          <w:szCs w:val="22"/>
        </w:rPr>
        <w:t>A</w:t>
      </w:r>
      <w:r w:rsidRPr="00314199">
        <w:rPr>
          <w:sz w:val="22"/>
          <w:szCs w:val="22"/>
        </w:rPr>
        <w:t xml:space="preserve"> – obchodní tajemství</w:t>
      </w:r>
    </w:p>
    <w:p w14:paraId="6D1A82D8" w14:textId="77777777" w:rsidR="009D3A65" w:rsidRDefault="009D3A65" w:rsidP="009D3A65">
      <w:pPr>
        <w:spacing w:before="120" w:after="40" w:line="276" w:lineRule="auto"/>
        <w:ind w:left="283"/>
        <w:jc w:val="both"/>
        <w:rPr>
          <w:sz w:val="22"/>
          <w:szCs w:val="22"/>
        </w:rPr>
      </w:pPr>
    </w:p>
    <w:p w14:paraId="2D1A7CA6" w14:textId="77777777" w:rsidR="009D3A65" w:rsidRDefault="009D3A65" w:rsidP="009D3A65">
      <w:pPr>
        <w:spacing w:before="120" w:after="40" w:line="276" w:lineRule="auto"/>
        <w:ind w:left="283"/>
        <w:jc w:val="both"/>
        <w:rPr>
          <w:sz w:val="22"/>
          <w:szCs w:val="22"/>
        </w:rPr>
      </w:pPr>
    </w:p>
    <w:p w14:paraId="6C2CC099" w14:textId="77777777" w:rsidR="009D3A65" w:rsidRDefault="009D3A65" w:rsidP="009D3A65">
      <w:pPr>
        <w:spacing w:before="120" w:after="40" w:line="276" w:lineRule="auto"/>
        <w:ind w:left="283"/>
        <w:jc w:val="both"/>
        <w:rPr>
          <w:sz w:val="22"/>
          <w:szCs w:val="22"/>
        </w:rPr>
      </w:pPr>
    </w:p>
    <w:p w14:paraId="0BE594B0" w14:textId="77777777" w:rsidR="009D3A65" w:rsidRDefault="009D3A65" w:rsidP="009D3A65">
      <w:pPr>
        <w:spacing w:before="120" w:after="40" w:line="276" w:lineRule="auto"/>
        <w:ind w:left="283"/>
        <w:jc w:val="center"/>
        <w:rPr>
          <w:sz w:val="22"/>
          <w:szCs w:val="22"/>
        </w:rPr>
      </w:pPr>
      <w:r>
        <w:rPr>
          <w:sz w:val="22"/>
          <w:szCs w:val="22"/>
        </w:rPr>
        <w:t>- PODPISY NA DALŠÍ STRANĚ –</w:t>
      </w:r>
    </w:p>
    <w:p w14:paraId="0185D505" w14:textId="77777777" w:rsidR="009D3A65" w:rsidRDefault="009D3A65" w:rsidP="009D3A65">
      <w:pPr>
        <w:spacing w:before="120" w:after="40" w:line="276" w:lineRule="auto"/>
        <w:ind w:left="283"/>
        <w:rPr>
          <w:sz w:val="22"/>
          <w:szCs w:val="22"/>
        </w:rPr>
      </w:pPr>
    </w:p>
    <w:p w14:paraId="0649D352" w14:textId="77777777" w:rsidR="009D3A65" w:rsidRDefault="009D3A65" w:rsidP="009D3A65">
      <w:pPr>
        <w:spacing w:before="120" w:after="40" w:line="276" w:lineRule="auto"/>
        <w:ind w:left="283"/>
        <w:rPr>
          <w:sz w:val="22"/>
          <w:szCs w:val="22"/>
        </w:rPr>
      </w:pPr>
    </w:p>
    <w:p w14:paraId="593CB499" w14:textId="77777777" w:rsidR="009D3A65" w:rsidRDefault="009D3A65" w:rsidP="009D3A65">
      <w:pPr>
        <w:spacing w:before="120" w:after="40" w:line="276" w:lineRule="auto"/>
        <w:ind w:left="283"/>
        <w:rPr>
          <w:sz w:val="22"/>
          <w:szCs w:val="22"/>
        </w:rPr>
      </w:pPr>
    </w:p>
    <w:p w14:paraId="08E945AF" w14:textId="77777777" w:rsidR="009D3A65" w:rsidRPr="00314199" w:rsidRDefault="009D3A65" w:rsidP="009D3A65">
      <w:pPr>
        <w:spacing w:before="120" w:after="40" w:line="276" w:lineRule="auto"/>
        <w:ind w:left="283"/>
        <w:rPr>
          <w:sz w:val="22"/>
          <w:szCs w:val="22"/>
        </w:rPr>
      </w:pPr>
    </w:p>
    <w:p w14:paraId="7822F49B" w14:textId="77777777" w:rsidR="009D3A65" w:rsidRPr="00314199" w:rsidRDefault="009D3A65" w:rsidP="009D3A65">
      <w:pPr>
        <w:spacing w:line="276" w:lineRule="auto"/>
        <w:rPr>
          <w:sz w:val="22"/>
        </w:rPr>
      </w:pPr>
      <w:r w:rsidRPr="00314199">
        <w:rPr>
          <w:sz w:val="22"/>
        </w:rPr>
        <w:t>Za Pojišťovnu: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</w:rPr>
        <w:tab/>
      </w:r>
      <w:r>
        <w:rPr>
          <w:sz w:val="22"/>
        </w:rPr>
        <w:tab/>
      </w:r>
      <w:r w:rsidRPr="00314199">
        <w:rPr>
          <w:sz w:val="22"/>
        </w:rPr>
        <w:t>Za Držitele:</w:t>
      </w:r>
    </w:p>
    <w:p w14:paraId="700EDAB0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</w:p>
    <w:p w14:paraId="04E87FDC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V</w:t>
      </w:r>
      <w:r>
        <w:rPr>
          <w:sz w:val="22"/>
          <w:szCs w:val="22"/>
        </w:rPr>
        <w:t> Ostravě,</w:t>
      </w:r>
      <w:r w:rsidRPr="00314199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Pr="00314199">
        <w:rPr>
          <w:sz w:val="22"/>
          <w:szCs w:val="22"/>
        </w:rPr>
        <w:t>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199">
        <w:rPr>
          <w:sz w:val="22"/>
          <w:szCs w:val="22"/>
        </w:rPr>
        <w:tab/>
        <w:t>V ………………..…….. dne…………………….</w:t>
      </w:r>
    </w:p>
    <w:p w14:paraId="667DE061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</w:p>
    <w:p w14:paraId="0615D1B1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</w:p>
    <w:p w14:paraId="0E1A2EB9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</w:p>
    <w:p w14:paraId="1D7F2442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……………………………………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  <w:t>………………………………</w:t>
      </w:r>
    </w:p>
    <w:p w14:paraId="319EC288" w14:textId="77777777" w:rsidR="009D3A65" w:rsidRPr="003863EF" w:rsidRDefault="009D3A65" w:rsidP="009D3A65">
      <w:pPr>
        <w:spacing w:line="276" w:lineRule="auto"/>
        <w:rPr>
          <w:sz w:val="22"/>
          <w:szCs w:val="22"/>
          <w:lang w:val="en-US"/>
        </w:rPr>
      </w:pPr>
      <w:r w:rsidRPr="00CA6142">
        <w:rPr>
          <w:sz w:val="22"/>
          <w:szCs w:val="22"/>
          <w:lang w:eastAsia="en-US"/>
        </w:rPr>
        <w:t>Ing. Antonín Klimša, MBA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63EF">
        <w:rPr>
          <w:sz w:val="22"/>
          <w:szCs w:val="22"/>
        </w:rPr>
        <w:t xml:space="preserve">MUDr. Martina Míková </w:t>
      </w:r>
    </w:p>
    <w:p w14:paraId="3299AAFB" w14:textId="77777777" w:rsidR="009D3A65" w:rsidRPr="00314199" w:rsidRDefault="009D3A65" w:rsidP="009D3A65">
      <w:pPr>
        <w:spacing w:line="276" w:lineRule="auto"/>
        <w:rPr>
          <w:sz w:val="22"/>
          <w:szCs w:val="22"/>
        </w:rPr>
      </w:pPr>
      <w:r w:rsidRPr="00CA6142">
        <w:rPr>
          <w:sz w:val="22"/>
          <w:szCs w:val="22"/>
        </w:rPr>
        <w:t>výkonný ředitel</w:t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proofErr w:type="spellStart"/>
      <w:r>
        <w:rPr>
          <w:sz w:val="22"/>
          <w:szCs w:val="22"/>
          <w:lang w:val="en-US"/>
        </w:rPr>
        <w:t>j</w:t>
      </w:r>
      <w:r w:rsidRPr="003863EF">
        <w:rPr>
          <w:sz w:val="22"/>
          <w:szCs w:val="22"/>
          <w:lang w:val="en-US"/>
        </w:rPr>
        <w:t>ednatelka</w:t>
      </w:r>
      <w:proofErr w:type="spellEnd"/>
      <w:r w:rsidRPr="003863EF">
        <w:rPr>
          <w:sz w:val="22"/>
          <w:szCs w:val="22"/>
          <w:lang w:val="en-US"/>
        </w:rPr>
        <w:t xml:space="preserve"> </w:t>
      </w:r>
    </w:p>
    <w:p w14:paraId="4C413547" w14:textId="77777777" w:rsidR="009D3A65" w:rsidRDefault="009D3A65" w:rsidP="009D3A65">
      <w:pPr>
        <w:spacing w:line="276" w:lineRule="auto"/>
        <w:rPr>
          <w:sz w:val="22"/>
          <w:szCs w:val="22"/>
        </w:rPr>
      </w:pPr>
      <w:r w:rsidRPr="00CA6142">
        <w:rPr>
          <w:sz w:val="22"/>
          <w:szCs w:val="22"/>
        </w:rPr>
        <w:t>RBP, zdravotní pojišťovna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314199">
        <w:rPr>
          <w:sz w:val="22"/>
          <w:szCs w:val="22"/>
        </w:rPr>
        <w:t>Biogen</w:t>
      </w:r>
      <w:proofErr w:type="spellEnd"/>
      <w:r w:rsidRPr="00314199">
        <w:rPr>
          <w:sz w:val="22"/>
          <w:szCs w:val="22"/>
        </w:rPr>
        <w:t xml:space="preserve"> (Czech Republic) s. r. o.</w:t>
      </w:r>
    </w:p>
    <w:p w14:paraId="7CA5B350" w14:textId="77777777" w:rsidR="009D3A65" w:rsidRDefault="009D3A65" w:rsidP="009D3A65">
      <w:pPr>
        <w:spacing w:line="276" w:lineRule="auto"/>
        <w:rPr>
          <w:sz w:val="22"/>
          <w:szCs w:val="22"/>
        </w:rPr>
      </w:pPr>
    </w:p>
    <w:p w14:paraId="7BDD120C" w14:textId="77777777" w:rsidR="009D3A65" w:rsidRDefault="009D3A65" w:rsidP="009D3A65">
      <w:pPr>
        <w:spacing w:line="276" w:lineRule="auto"/>
        <w:rPr>
          <w:sz w:val="22"/>
          <w:szCs w:val="22"/>
        </w:rPr>
      </w:pPr>
    </w:p>
    <w:p w14:paraId="6B0A5EA7" w14:textId="77777777" w:rsidR="009D3A65" w:rsidRDefault="009D3A65" w:rsidP="009D3A6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DE1619" w14:textId="77777777" w:rsidR="009D3A65" w:rsidRDefault="009D3A65" w:rsidP="009D3A65">
      <w:pPr>
        <w:spacing w:line="276" w:lineRule="auto"/>
        <w:ind w:left="4254" w:firstLine="709"/>
        <w:rPr>
          <w:sz w:val="22"/>
          <w:szCs w:val="22"/>
        </w:rPr>
      </w:pPr>
      <w:r w:rsidRPr="003863EF">
        <w:rPr>
          <w:sz w:val="22"/>
          <w:szCs w:val="22"/>
        </w:rPr>
        <w:t>Ing. Pavel Bohuslav</w:t>
      </w:r>
    </w:p>
    <w:p w14:paraId="6E026012" w14:textId="77777777" w:rsidR="009D3A65" w:rsidRDefault="009D3A65" w:rsidP="009D3A6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</w:t>
      </w:r>
      <w:r w:rsidRPr="003863EF">
        <w:rPr>
          <w:sz w:val="22"/>
          <w:szCs w:val="22"/>
        </w:rPr>
        <w:t>ednatel</w:t>
      </w:r>
    </w:p>
    <w:p w14:paraId="0DE44BD5" w14:textId="6C2C8C12" w:rsidR="00E34D2A" w:rsidRPr="00314199" w:rsidRDefault="009D3A65" w:rsidP="009D3A6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314199">
        <w:rPr>
          <w:sz w:val="22"/>
          <w:szCs w:val="22"/>
        </w:rPr>
        <w:t>Biogen</w:t>
      </w:r>
      <w:proofErr w:type="spellEnd"/>
      <w:r w:rsidRPr="00314199">
        <w:rPr>
          <w:sz w:val="22"/>
          <w:szCs w:val="22"/>
        </w:rPr>
        <w:t xml:space="preserve"> (Czech Republic) s. r. o. </w:t>
      </w:r>
      <w:r w:rsidR="00E34D2A" w:rsidRPr="00314199">
        <w:rPr>
          <w:sz w:val="22"/>
          <w:szCs w:val="22"/>
        </w:rPr>
        <w:br w:type="page"/>
      </w:r>
    </w:p>
    <w:p w14:paraId="2826DDDA" w14:textId="453637AF" w:rsidR="00DD7EB7" w:rsidRDefault="00DD7EB7" w:rsidP="003071B3">
      <w:pPr>
        <w:tabs>
          <w:tab w:val="left" w:pos="5245"/>
        </w:tabs>
        <w:spacing w:before="120" w:after="40" w:line="276" w:lineRule="auto"/>
        <w:rPr>
          <w:b/>
          <w:sz w:val="22"/>
        </w:rPr>
      </w:pPr>
      <w:r w:rsidRPr="00314199">
        <w:rPr>
          <w:b/>
          <w:sz w:val="22"/>
        </w:rPr>
        <w:lastRenderedPageBreak/>
        <w:t xml:space="preserve">Příloha </w:t>
      </w:r>
      <w:r>
        <w:rPr>
          <w:b/>
          <w:sz w:val="22"/>
        </w:rPr>
        <w:t xml:space="preserve">A Dodatku - </w:t>
      </w:r>
      <w:r w:rsidRPr="00314199">
        <w:rPr>
          <w:b/>
          <w:sz w:val="22"/>
        </w:rPr>
        <w:t>OBCHODNÍ TAJEMSTVÍ</w:t>
      </w:r>
    </w:p>
    <w:p w14:paraId="4B1A6542" w14:textId="77777777" w:rsidR="003071B3" w:rsidRDefault="003071B3" w:rsidP="003071B3">
      <w:pPr>
        <w:tabs>
          <w:tab w:val="left" w:pos="5245"/>
        </w:tabs>
        <w:spacing w:before="120" w:after="40" w:line="276" w:lineRule="auto"/>
        <w:jc w:val="center"/>
        <w:rPr>
          <w:sz w:val="22"/>
          <w:szCs w:val="22"/>
        </w:rPr>
      </w:pPr>
    </w:p>
    <w:p w14:paraId="0BD64C84" w14:textId="7BF56012" w:rsidR="004F649F" w:rsidRPr="00376460" w:rsidRDefault="003071B3" w:rsidP="003071B3">
      <w:pPr>
        <w:tabs>
          <w:tab w:val="left" w:pos="5245"/>
        </w:tabs>
        <w:spacing w:before="120" w:after="40" w:line="276" w:lineRule="auto"/>
        <w:jc w:val="center"/>
        <w:rPr>
          <w:b/>
          <w:i/>
          <w:sz w:val="22"/>
          <w:szCs w:val="22"/>
        </w:rPr>
      </w:pPr>
      <w:r w:rsidRPr="00376460">
        <w:rPr>
          <w:i/>
          <w:sz w:val="22"/>
          <w:szCs w:val="22"/>
        </w:rPr>
        <w:t>„</w:t>
      </w:r>
      <w:r w:rsidR="004F649F" w:rsidRPr="00376460">
        <w:rPr>
          <w:b/>
          <w:i/>
          <w:sz w:val="22"/>
        </w:rPr>
        <w:t xml:space="preserve">PŘÍLOHA Č. </w:t>
      </w:r>
      <w:r w:rsidR="004F649F" w:rsidRPr="00376460">
        <w:rPr>
          <w:b/>
          <w:i/>
          <w:sz w:val="22"/>
          <w:szCs w:val="22"/>
        </w:rPr>
        <w:t xml:space="preserve">1 </w:t>
      </w:r>
    </w:p>
    <w:p w14:paraId="0A3DE80C" w14:textId="6E6C5141" w:rsidR="006F4769" w:rsidRPr="00376460" w:rsidRDefault="006F4769" w:rsidP="005C48B2">
      <w:pPr>
        <w:tabs>
          <w:tab w:val="left" w:pos="5245"/>
        </w:tabs>
        <w:spacing w:before="120" w:after="40" w:line="276" w:lineRule="auto"/>
        <w:jc w:val="center"/>
        <w:rPr>
          <w:b/>
          <w:i/>
          <w:sz w:val="22"/>
        </w:rPr>
      </w:pPr>
      <w:r w:rsidRPr="00376460">
        <w:rPr>
          <w:b/>
          <w:i/>
          <w:sz w:val="22"/>
        </w:rPr>
        <w:t>OBCHODNÍ TAJEMSTVÍ</w:t>
      </w:r>
    </w:p>
    <w:p w14:paraId="4C762605" w14:textId="6B9D6DF2" w:rsidR="00550B20" w:rsidRPr="00376460" w:rsidRDefault="00550B20" w:rsidP="005C48B2">
      <w:pPr>
        <w:tabs>
          <w:tab w:val="left" w:pos="5245"/>
        </w:tabs>
        <w:spacing w:before="120" w:after="40" w:line="276" w:lineRule="auto"/>
        <w:jc w:val="center"/>
        <w:rPr>
          <w:b/>
          <w:i/>
          <w:sz w:val="22"/>
        </w:rPr>
      </w:pPr>
    </w:p>
    <w:p w14:paraId="6946ECF2" w14:textId="2797BBFC" w:rsidR="00DD7EB7" w:rsidRPr="00376460" w:rsidRDefault="00DD7EB7" w:rsidP="00DD7EB7">
      <w:pPr>
        <w:tabs>
          <w:tab w:val="left" w:pos="5245"/>
        </w:tabs>
        <w:spacing w:before="120" w:after="40" w:line="276" w:lineRule="auto"/>
        <w:jc w:val="center"/>
        <w:rPr>
          <w:b/>
          <w:i/>
          <w:sz w:val="22"/>
        </w:rPr>
      </w:pPr>
    </w:p>
    <w:p w14:paraId="118FDED8" w14:textId="3120559C" w:rsidR="00550B20" w:rsidRPr="00376460" w:rsidRDefault="00550B20" w:rsidP="005C48B2">
      <w:pPr>
        <w:tabs>
          <w:tab w:val="left" w:pos="5245"/>
        </w:tabs>
        <w:spacing w:before="120" w:after="40" w:line="276" w:lineRule="auto"/>
        <w:jc w:val="center"/>
        <w:rPr>
          <w:b/>
          <w:i/>
          <w:sz w:val="22"/>
        </w:rPr>
      </w:pPr>
      <w:r w:rsidRPr="00376460">
        <w:rPr>
          <w:b/>
          <w:i/>
          <w:sz w:val="22"/>
          <w:szCs w:val="22"/>
        </w:rPr>
        <w:t xml:space="preserve">SMLOUVY O LIMITACI NÁKLADŮ SPOJENÝCH S HRAZENÍM LÉČIVÉHO PŘÍPRAVKU </w:t>
      </w:r>
      <w:r w:rsidR="00732484" w:rsidRPr="007D6A3B">
        <w:rPr>
          <w:sz w:val="22"/>
          <w:highlight w:val="black"/>
        </w:rPr>
        <w:t>XXXXX</w:t>
      </w:r>
    </w:p>
    <w:p w14:paraId="176BF5AD" w14:textId="121C775E" w:rsidR="006F4769" w:rsidRPr="00376460" w:rsidRDefault="006F4769" w:rsidP="005C48B2">
      <w:pPr>
        <w:pStyle w:val="Zkladntext"/>
        <w:spacing w:after="40" w:line="276" w:lineRule="auto"/>
        <w:rPr>
          <w:b w:val="0"/>
          <w:i/>
          <w:sz w:val="22"/>
        </w:rPr>
      </w:pPr>
    </w:p>
    <w:p w14:paraId="23BCB807" w14:textId="2DC60321" w:rsidR="006F4769" w:rsidRPr="00376460" w:rsidRDefault="00727536" w:rsidP="005C48B2">
      <w:pPr>
        <w:pStyle w:val="Odstavecseseznamem"/>
        <w:numPr>
          <w:ilvl w:val="0"/>
          <w:numId w:val="15"/>
        </w:numPr>
        <w:tabs>
          <w:tab w:val="left" w:pos="5245"/>
        </w:tabs>
        <w:spacing w:before="120" w:after="40" w:line="276" w:lineRule="auto"/>
        <w:ind w:left="284" w:hanging="284"/>
        <w:rPr>
          <w:i/>
          <w:sz w:val="22"/>
        </w:rPr>
      </w:pPr>
      <w:r w:rsidRPr="00376460">
        <w:rPr>
          <w:i/>
          <w:sz w:val="22"/>
        </w:rPr>
        <w:t xml:space="preserve">Přípravkem dle této Smlouvy se rozumí a dohodnutá </w:t>
      </w:r>
      <w:r w:rsidR="0071216A" w:rsidRPr="00376460">
        <w:rPr>
          <w:i/>
          <w:sz w:val="22"/>
        </w:rPr>
        <w:t>Kompenzace</w:t>
      </w:r>
      <w:r w:rsidRPr="00376460">
        <w:rPr>
          <w:i/>
          <w:sz w:val="22"/>
        </w:rPr>
        <w:t xml:space="preserve"> činí: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633"/>
        <w:gridCol w:w="2340"/>
        <w:gridCol w:w="4230"/>
      </w:tblGrid>
      <w:tr w:rsidR="006F4769" w:rsidRPr="00376460" w14:paraId="63E9737F" w14:textId="77777777" w:rsidTr="00D264FB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19ECB7A4" w14:textId="0A8B7250" w:rsidR="006F4769" w:rsidRPr="00376460" w:rsidRDefault="006F4769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b/>
                <w:i/>
                <w:sz w:val="22"/>
              </w:rPr>
            </w:pPr>
            <w:r w:rsidRPr="00376460">
              <w:rPr>
                <w:b/>
                <w:i/>
                <w:sz w:val="22"/>
              </w:rPr>
              <w:t>Kód SÚKL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294DD2EA" w14:textId="22AD2448" w:rsidR="006F4769" w:rsidRPr="00376460" w:rsidRDefault="006F4769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b/>
                <w:i/>
                <w:sz w:val="22"/>
              </w:rPr>
            </w:pPr>
            <w:r w:rsidRPr="00376460">
              <w:rPr>
                <w:b/>
                <w:i/>
                <w:sz w:val="22"/>
              </w:rPr>
              <w:t>Název Přípravku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9A127A9" w14:textId="7DAEE4FF" w:rsidR="006F4769" w:rsidRPr="00376460" w:rsidRDefault="006F4769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b/>
                <w:i/>
                <w:sz w:val="22"/>
              </w:rPr>
            </w:pPr>
            <w:r w:rsidRPr="00376460">
              <w:rPr>
                <w:b/>
                <w:i/>
                <w:sz w:val="22"/>
              </w:rPr>
              <w:t xml:space="preserve">Doplněk názvu </w:t>
            </w:r>
            <w:r w:rsidR="00CA3D6D" w:rsidRPr="00376460">
              <w:rPr>
                <w:b/>
                <w:i/>
                <w:sz w:val="22"/>
              </w:rPr>
              <w:t>Přípravku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67B5144" w14:textId="6755A0FD" w:rsidR="006F4769" w:rsidRPr="00376460" w:rsidRDefault="00CA3D6D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b/>
                <w:i/>
                <w:sz w:val="22"/>
                <w:highlight w:val="yellow"/>
              </w:rPr>
            </w:pPr>
            <w:r w:rsidRPr="00376460">
              <w:rPr>
                <w:b/>
                <w:i/>
                <w:sz w:val="22"/>
              </w:rPr>
              <w:t>Kompenzace</w:t>
            </w:r>
          </w:p>
        </w:tc>
      </w:tr>
      <w:tr w:rsidR="003071B3" w:rsidRPr="00376460" w14:paraId="163197BE" w14:textId="77777777" w:rsidTr="00D264FB">
        <w:trPr>
          <w:trHeight w:val="266"/>
        </w:trPr>
        <w:tc>
          <w:tcPr>
            <w:tcW w:w="1242" w:type="dxa"/>
            <w:vMerge w:val="restart"/>
            <w:vAlign w:val="center"/>
          </w:tcPr>
          <w:p w14:paraId="0E00A828" w14:textId="6331EAB1" w:rsidR="003071B3" w:rsidRPr="00376460" w:rsidRDefault="002477FE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  <w:r w:rsidRPr="007D6A3B">
              <w:rPr>
                <w:sz w:val="22"/>
                <w:highlight w:val="black"/>
              </w:rPr>
              <w:t>XXXXX</w:t>
            </w:r>
          </w:p>
        </w:tc>
        <w:tc>
          <w:tcPr>
            <w:tcW w:w="1633" w:type="dxa"/>
            <w:vMerge w:val="restart"/>
            <w:vAlign w:val="center"/>
          </w:tcPr>
          <w:p w14:paraId="4A3FB1EA" w14:textId="23816605" w:rsidR="003071B3" w:rsidRPr="00376460" w:rsidRDefault="002477FE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  <w:r w:rsidRPr="007D6A3B">
              <w:rPr>
                <w:sz w:val="22"/>
                <w:highlight w:val="black"/>
              </w:rPr>
              <w:t>XXXXX</w:t>
            </w:r>
          </w:p>
        </w:tc>
        <w:tc>
          <w:tcPr>
            <w:tcW w:w="2340" w:type="dxa"/>
            <w:vMerge w:val="restart"/>
            <w:vAlign w:val="center"/>
          </w:tcPr>
          <w:p w14:paraId="08993E5F" w14:textId="715E4721" w:rsidR="003071B3" w:rsidRPr="00376460" w:rsidRDefault="002477FE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  <w:r w:rsidRPr="007D6A3B">
              <w:rPr>
                <w:sz w:val="22"/>
                <w:highlight w:val="black"/>
              </w:rPr>
              <w:t>XXXXX</w:t>
            </w:r>
          </w:p>
        </w:tc>
        <w:tc>
          <w:tcPr>
            <w:tcW w:w="4230" w:type="dxa"/>
            <w:vAlign w:val="center"/>
          </w:tcPr>
          <w:p w14:paraId="79FA6640" w14:textId="3637AFEA" w:rsidR="003071B3" w:rsidRPr="00376460" w:rsidRDefault="002477FE" w:rsidP="0033278D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b/>
                <w:i/>
                <w:sz w:val="22"/>
              </w:rPr>
            </w:pPr>
            <w:r w:rsidRPr="007D6A3B">
              <w:rPr>
                <w:sz w:val="22"/>
                <w:highlight w:val="black"/>
              </w:rPr>
              <w:t>XXXXX</w:t>
            </w:r>
          </w:p>
        </w:tc>
      </w:tr>
      <w:tr w:rsidR="003071B3" w:rsidRPr="00376460" w14:paraId="5F29DE62" w14:textId="77777777" w:rsidTr="00D264FB">
        <w:trPr>
          <w:trHeight w:val="266"/>
        </w:trPr>
        <w:tc>
          <w:tcPr>
            <w:tcW w:w="1242" w:type="dxa"/>
            <w:vMerge/>
            <w:vAlign w:val="center"/>
          </w:tcPr>
          <w:p w14:paraId="31AED4F7" w14:textId="77777777" w:rsidR="003071B3" w:rsidRPr="00376460" w:rsidRDefault="003071B3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1B2CDFB3" w14:textId="77777777" w:rsidR="003071B3" w:rsidRPr="00376460" w:rsidRDefault="003071B3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238E92F2" w14:textId="77777777" w:rsidR="003071B3" w:rsidRPr="00376460" w:rsidRDefault="003071B3" w:rsidP="000E3B6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</w:p>
        </w:tc>
        <w:tc>
          <w:tcPr>
            <w:tcW w:w="4230" w:type="dxa"/>
            <w:vAlign w:val="center"/>
          </w:tcPr>
          <w:p w14:paraId="2FA81B3E" w14:textId="6B3B96C5" w:rsidR="003071B3" w:rsidRPr="00376460" w:rsidRDefault="002477FE" w:rsidP="00D264FB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i/>
                <w:sz w:val="22"/>
              </w:rPr>
            </w:pPr>
            <w:r w:rsidRPr="007D6A3B">
              <w:rPr>
                <w:sz w:val="22"/>
                <w:highlight w:val="black"/>
              </w:rPr>
              <w:t>XXXXX</w:t>
            </w:r>
          </w:p>
        </w:tc>
      </w:tr>
    </w:tbl>
    <w:p w14:paraId="07971C7C" w14:textId="0CBD0240" w:rsidR="006F4769" w:rsidRPr="00314199" w:rsidRDefault="00376460" w:rsidP="005C48B2">
      <w:pPr>
        <w:tabs>
          <w:tab w:val="left" w:pos="5245"/>
        </w:tabs>
        <w:spacing w:before="120" w:after="40" w:line="276" w:lineRule="auto"/>
        <w:rPr>
          <w:sz w:val="22"/>
        </w:rPr>
      </w:pPr>
      <w:r w:rsidRPr="00376460">
        <w:rPr>
          <w:i/>
          <w:sz w:val="22"/>
        </w:rPr>
        <w:t>“</w:t>
      </w:r>
    </w:p>
    <w:p w14:paraId="4B2C66F6" w14:textId="77777777" w:rsidR="006F4769" w:rsidRPr="00314199" w:rsidRDefault="006F4769" w:rsidP="005C48B2">
      <w:pPr>
        <w:tabs>
          <w:tab w:val="left" w:pos="5245"/>
        </w:tabs>
        <w:spacing w:before="120" w:after="40" w:line="276" w:lineRule="auto"/>
        <w:rPr>
          <w:sz w:val="22"/>
        </w:rPr>
      </w:pPr>
    </w:p>
    <w:p w14:paraId="3C0B8F2E" w14:textId="6CAB3EE5" w:rsidR="00E26632" w:rsidRPr="00314199" w:rsidRDefault="00E26632" w:rsidP="005C48B2">
      <w:pPr>
        <w:spacing w:line="276" w:lineRule="auto"/>
        <w:rPr>
          <w:sz w:val="22"/>
        </w:rPr>
      </w:pPr>
      <w:r w:rsidRPr="00314199">
        <w:rPr>
          <w:sz w:val="22"/>
        </w:rPr>
        <w:t>Za Pojišťovnu: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</w:rPr>
        <w:tab/>
      </w:r>
      <w:r w:rsidR="001B51E8">
        <w:rPr>
          <w:sz w:val="22"/>
        </w:rPr>
        <w:tab/>
      </w:r>
      <w:r w:rsidRPr="00314199">
        <w:rPr>
          <w:sz w:val="22"/>
        </w:rPr>
        <w:t>Za Držitele:</w:t>
      </w:r>
    </w:p>
    <w:p w14:paraId="2280A783" w14:textId="77777777" w:rsidR="00E26632" w:rsidRPr="00314199" w:rsidRDefault="00E26632" w:rsidP="005C48B2">
      <w:pPr>
        <w:spacing w:line="276" w:lineRule="auto"/>
        <w:rPr>
          <w:sz w:val="22"/>
        </w:rPr>
      </w:pPr>
    </w:p>
    <w:p w14:paraId="3CA7113A" w14:textId="43CE3954" w:rsidR="00E26632" w:rsidRPr="00314199" w:rsidRDefault="00E26632" w:rsidP="005C48B2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V</w:t>
      </w:r>
      <w:r w:rsidR="00BB53C9">
        <w:rPr>
          <w:sz w:val="22"/>
          <w:szCs w:val="22"/>
        </w:rPr>
        <w:t> Ostravě,</w:t>
      </w:r>
      <w:r w:rsidRPr="00314199">
        <w:rPr>
          <w:sz w:val="22"/>
          <w:szCs w:val="22"/>
        </w:rPr>
        <w:t xml:space="preserve"> dne…………………….</w:t>
      </w:r>
      <w:r w:rsidRPr="00314199">
        <w:rPr>
          <w:sz w:val="22"/>
          <w:szCs w:val="22"/>
        </w:rPr>
        <w:tab/>
      </w:r>
      <w:r w:rsidR="00BB53C9">
        <w:rPr>
          <w:sz w:val="22"/>
          <w:szCs w:val="22"/>
        </w:rPr>
        <w:tab/>
      </w:r>
      <w:r w:rsidR="00BB53C9">
        <w:rPr>
          <w:sz w:val="22"/>
          <w:szCs w:val="22"/>
        </w:rPr>
        <w:tab/>
      </w:r>
      <w:r w:rsidRPr="00314199">
        <w:rPr>
          <w:sz w:val="22"/>
          <w:szCs w:val="22"/>
        </w:rPr>
        <w:t>V ………………..…….. dne…………………….</w:t>
      </w:r>
    </w:p>
    <w:p w14:paraId="704CA03B" w14:textId="77777777" w:rsidR="00E26632" w:rsidRPr="00314199" w:rsidRDefault="00E26632" w:rsidP="005C48B2">
      <w:pPr>
        <w:spacing w:line="276" w:lineRule="auto"/>
        <w:rPr>
          <w:sz w:val="22"/>
          <w:szCs w:val="22"/>
        </w:rPr>
      </w:pPr>
    </w:p>
    <w:p w14:paraId="46ABE02F" w14:textId="77777777" w:rsidR="00E26632" w:rsidRPr="00314199" w:rsidRDefault="00E26632" w:rsidP="005C48B2">
      <w:pPr>
        <w:spacing w:line="276" w:lineRule="auto"/>
        <w:rPr>
          <w:sz w:val="22"/>
          <w:szCs w:val="22"/>
        </w:rPr>
      </w:pPr>
    </w:p>
    <w:p w14:paraId="4AC44284" w14:textId="77777777" w:rsidR="00E26632" w:rsidRPr="00314199" w:rsidRDefault="00E26632" w:rsidP="005C48B2">
      <w:pPr>
        <w:spacing w:line="276" w:lineRule="auto"/>
        <w:rPr>
          <w:sz w:val="22"/>
          <w:szCs w:val="22"/>
        </w:rPr>
      </w:pPr>
    </w:p>
    <w:p w14:paraId="66389AD1" w14:textId="211D8D22" w:rsidR="00E26632" w:rsidRPr="00314199" w:rsidRDefault="00E26632" w:rsidP="005C48B2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……………………………………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  <w:t>………………………………</w:t>
      </w:r>
    </w:p>
    <w:p w14:paraId="2B3DA8DD" w14:textId="77777777" w:rsidR="00D9003A" w:rsidRPr="003863EF" w:rsidRDefault="00E26632" w:rsidP="00D9003A">
      <w:pPr>
        <w:spacing w:line="276" w:lineRule="auto"/>
        <w:rPr>
          <w:sz w:val="22"/>
          <w:szCs w:val="22"/>
          <w:lang w:val="en-US"/>
        </w:rPr>
      </w:pPr>
      <w:r w:rsidRPr="00314199">
        <w:rPr>
          <w:sz w:val="22"/>
          <w:szCs w:val="22"/>
        </w:rPr>
        <w:t xml:space="preserve">Jméno a příjmení 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="001B51E8">
        <w:rPr>
          <w:sz w:val="22"/>
          <w:szCs w:val="22"/>
        </w:rPr>
        <w:tab/>
      </w:r>
      <w:r w:rsidR="00D9003A" w:rsidRPr="003863EF">
        <w:rPr>
          <w:sz w:val="22"/>
          <w:szCs w:val="22"/>
        </w:rPr>
        <w:t xml:space="preserve">MUDr. Martina Míková </w:t>
      </w:r>
    </w:p>
    <w:p w14:paraId="7784019F" w14:textId="77777777" w:rsidR="00D9003A" w:rsidRPr="00314199" w:rsidRDefault="00D9003A" w:rsidP="00D9003A">
      <w:pPr>
        <w:spacing w:line="276" w:lineRule="auto"/>
        <w:rPr>
          <w:sz w:val="22"/>
          <w:szCs w:val="22"/>
        </w:rPr>
      </w:pPr>
      <w:r w:rsidRPr="003863EF">
        <w:rPr>
          <w:sz w:val="22"/>
          <w:szCs w:val="22"/>
        </w:rPr>
        <w:t xml:space="preserve">funkce </w:t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 w:rsidRPr="003863EF">
        <w:rPr>
          <w:sz w:val="22"/>
          <w:szCs w:val="22"/>
        </w:rPr>
        <w:tab/>
      </w:r>
      <w:r>
        <w:rPr>
          <w:sz w:val="22"/>
          <w:szCs w:val="22"/>
          <w:lang w:val="en-US"/>
        </w:rPr>
        <w:t>j</w:t>
      </w:r>
      <w:r w:rsidRPr="003863EF">
        <w:rPr>
          <w:sz w:val="22"/>
          <w:szCs w:val="22"/>
          <w:lang w:val="en-US"/>
        </w:rPr>
        <w:t xml:space="preserve">ednatelka </w:t>
      </w:r>
    </w:p>
    <w:p w14:paraId="1E3F1AB6" w14:textId="77777777" w:rsidR="00D9003A" w:rsidRDefault="00D9003A" w:rsidP="00D9003A">
      <w:pPr>
        <w:spacing w:line="276" w:lineRule="auto"/>
        <w:rPr>
          <w:sz w:val="22"/>
          <w:szCs w:val="22"/>
        </w:rPr>
      </w:pPr>
      <w:r w:rsidRPr="00314199">
        <w:rPr>
          <w:sz w:val="22"/>
          <w:szCs w:val="22"/>
        </w:rPr>
        <w:t>Pojišťovna</w:t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 w:rsidRPr="0031419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199">
        <w:rPr>
          <w:sz w:val="22"/>
          <w:szCs w:val="22"/>
        </w:rPr>
        <w:t>Biogen (Czech Republic) s. r. o.</w:t>
      </w:r>
    </w:p>
    <w:p w14:paraId="75F08BF5" w14:textId="77777777" w:rsidR="00D9003A" w:rsidRDefault="00D9003A" w:rsidP="00D9003A">
      <w:pPr>
        <w:spacing w:line="276" w:lineRule="auto"/>
        <w:rPr>
          <w:sz w:val="22"/>
          <w:szCs w:val="22"/>
        </w:rPr>
      </w:pPr>
    </w:p>
    <w:p w14:paraId="28364006" w14:textId="77777777" w:rsidR="00D9003A" w:rsidRDefault="00D9003A" w:rsidP="00D9003A">
      <w:pPr>
        <w:spacing w:line="276" w:lineRule="auto"/>
        <w:rPr>
          <w:sz w:val="22"/>
          <w:szCs w:val="22"/>
        </w:rPr>
      </w:pPr>
    </w:p>
    <w:p w14:paraId="4442F022" w14:textId="77777777" w:rsidR="00D9003A" w:rsidRDefault="00D9003A" w:rsidP="00D900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032CE7" w14:textId="77777777" w:rsidR="00D9003A" w:rsidRDefault="00D9003A" w:rsidP="00D9003A">
      <w:pPr>
        <w:spacing w:line="276" w:lineRule="auto"/>
        <w:ind w:left="4254" w:firstLine="709"/>
        <w:rPr>
          <w:sz w:val="22"/>
          <w:szCs w:val="22"/>
        </w:rPr>
      </w:pPr>
      <w:r w:rsidRPr="003863EF">
        <w:rPr>
          <w:sz w:val="22"/>
          <w:szCs w:val="22"/>
        </w:rPr>
        <w:t>Ing. Pavel Bohuslav</w:t>
      </w:r>
    </w:p>
    <w:p w14:paraId="2FDE90FB" w14:textId="77777777" w:rsidR="00D9003A" w:rsidRDefault="00D9003A" w:rsidP="00D900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</w:t>
      </w:r>
      <w:r w:rsidRPr="003863EF">
        <w:rPr>
          <w:sz w:val="22"/>
          <w:szCs w:val="22"/>
        </w:rPr>
        <w:t>ednatel</w:t>
      </w:r>
    </w:p>
    <w:p w14:paraId="5AB93DBB" w14:textId="086CB8B7" w:rsidR="0033278D" w:rsidRPr="00314199" w:rsidRDefault="00D9003A" w:rsidP="00D900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199">
        <w:rPr>
          <w:sz w:val="22"/>
          <w:szCs w:val="22"/>
        </w:rPr>
        <w:t>Biogen (Czech Republic) s. r. o.</w:t>
      </w:r>
    </w:p>
    <w:sectPr w:rsidR="0033278D" w:rsidRPr="00314199" w:rsidSect="001850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B588" w14:textId="77777777" w:rsidR="00A81822" w:rsidRDefault="00A81822">
      <w:r>
        <w:separator/>
      </w:r>
    </w:p>
  </w:endnote>
  <w:endnote w:type="continuationSeparator" w:id="0">
    <w:p w14:paraId="2A765A67" w14:textId="77777777" w:rsidR="00A81822" w:rsidRDefault="00A81822">
      <w:r>
        <w:continuationSeparator/>
      </w:r>
    </w:p>
  </w:endnote>
  <w:endnote w:type="continuationNotice" w:id="1">
    <w:p w14:paraId="01252C19" w14:textId="77777777" w:rsidR="00A81822" w:rsidRDefault="00A81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5B35" w14:textId="77777777" w:rsidR="00213B84" w:rsidRDefault="00213B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45D3" w14:textId="26A2F692" w:rsidR="009E5FFE" w:rsidRPr="0018509E" w:rsidRDefault="00BA2FD6">
    <w:pPr>
      <w:pStyle w:val="Zpat"/>
      <w:framePr w:wrap="auto" w:vAnchor="text" w:hAnchor="margin" w:xAlign="center" w:y="1"/>
      <w:rPr>
        <w:rStyle w:val="slostrnky"/>
        <w:rFonts w:asciiTheme="minorHAnsi" w:hAnsiTheme="minorHAnsi"/>
        <w:sz w:val="18"/>
      </w:rPr>
    </w:pPr>
    <w:r w:rsidRPr="0018509E">
      <w:rPr>
        <w:rStyle w:val="slostrnky"/>
        <w:rFonts w:asciiTheme="minorHAnsi" w:hAnsiTheme="minorHAnsi"/>
        <w:sz w:val="18"/>
      </w:rPr>
      <w:fldChar w:fldCharType="begin"/>
    </w:r>
    <w:r w:rsidR="009E5FFE" w:rsidRPr="009708C9">
      <w:rPr>
        <w:rStyle w:val="slostrnky"/>
        <w:rFonts w:asciiTheme="minorHAnsi" w:hAnsiTheme="minorHAnsi" w:cstheme="minorHAnsi"/>
        <w:sz w:val="18"/>
        <w:szCs w:val="18"/>
      </w:rPr>
      <w:instrText xml:space="preserve">PAGE  </w:instrText>
    </w:r>
    <w:r w:rsidRPr="0018509E">
      <w:rPr>
        <w:rStyle w:val="slostrnky"/>
        <w:rFonts w:asciiTheme="minorHAnsi" w:hAnsiTheme="minorHAnsi"/>
        <w:sz w:val="18"/>
      </w:rPr>
      <w:fldChar w:fldCharType="separate"/>
    </w:r>
    <w:r w:rsidR="00535FF4">
      <w:rPr>
        <w:rStyle w:val="slostrnky"/>
        <w:rFonts w:asciiTheme="minorHAnsi" w:hAnsiTheme="minorHAnsi" w:cstheme="minorHAnsi"/>
        <w:noProof/>
        <w:sz w:val="18"/>
        <w:szCs w:val="18"/>
      </w:rPr>
      <w:t>4</w:t>
    </w:r>
    <w:r w:rsidRPr="0018509E">
      <w:rPr>
        <w:rStyle w:val="slostrnky"/>
        <w:rFonts w:asciiTheme="minorHAnsi" w:hAnsiTheme="minorHAnsi"/>
        <w:sz w:val="18"/>
      </w:rPr>
      <w:fldChar w:fldCharType="end"/>
    </w:r>
  </w:p>
  <w:p w14:paraId="7DD8A343" w14:textId="77777777" w:rsidR="009E5FFE" w:rsidRDefault="009E5FFE" w:rsidP="001924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6900" w14:textId="77777777" w:rsidR="00213B84" w:rsidRDefault="00213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0B54" w14:textId="77777777" w:rsidR="00A81822" w:rsidRDefault="00A81822">
      <w:r>
        <w:separator/>
      </w:r>
    </w:p>
  </w:footnote>
  <w:footnote w:type="continuationSeparator" w:id="0">
    <w:p w14:paraId="239D145A" w14:textId="77777777" w:rsidR="00A81822" w:rsidRDefault="00A81822">
      <w:r>
        <w:continuationSeparator/>
      </w:r>
    </w:p>
  </w:footnote>
  <w:footnote w:type="continuationNotice" w:id="1">
    <w:p w14:paraId="31176A6D" w14:textId="77777777" w:rsidR="00A81822" w:rsidRDefault="00A81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C748" w14:textId="77777777" w:rsidR="00213B84" w:rsidRDefault="00213B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D9E" w14:textId="383D6517" w:rsidR="002F1EB2" w:rsidRPr="0018509E" w:rsidRDefault="002F1E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BF9F" w14:textId="77777777" w:rsidR="00213B84" w:rsidRDefault="00213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C97C9F"/>
    <w:multiLevelType w:val="hybridMultilevel"/>
    <w:tmpl w:val="EBD4DF1A"/>
    <w:lvl w:ilvl="0" w:tplc="72E09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7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1AC"/>
    <w:multiLevelType w:val="hybridMultilevel"/>
    <w:tmpl w:val="9E64D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111"/>
    <w:multiLevelType w:val="hybridMultilevel"/>
    <w:tmpl w:val="93441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0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6"/>
  </w:num>
  <w:num w:numId="4">
    <w:abstractNumId w:val="5"/>
  </w:num>
  <w:num w:numId="5">
    <w:abstractNumId w:val="15"/>
  </w:num>
  <w:num w:numId="6">
    <w:abstractNumId w:val="7"/>
  </w:num>
  <w:num w:numId="7">
    <w:abstractNumId w:val="23"/>
  </w:num>
  <w:num w:numId="8">
    <w:abstractNumId w:val="19"/>
  </w:num>
  <w:num w:numId="9">
    <w:abstractNumId w:val="20"/>
  </w:num>
  <w:num w:numId="10">
    <w:abstractNumId w:val="24"/>
  </w:num>
  <w:num w:numId="11">
    <w:abstractNumId w:val="22"/>
  </w:num>
  <w:num w:numId="12">
    <w:abstractNumId w:val="25"/>
  </w:num>
  <w:num w:numId="13">
    <w:abstractNumId w:val="12"/>
  </w:num>
  <w:num w:numId="14">
    <w:abstractNumId w:val="4"/>
  </w:num>
  <w:num w:numId="15">
    <w:abstractNumId w:val="28"/>
  </w:num>
  <w:num w:numId="16">
    <w:abstractNumId w:val="3"/>
  </w:num>
  <w:num w:numId="17">
    <w:abstractNumId w:val="7"/>
    <w:lvlOverride w:ilvl="0">
      <w:startOverride w:val="1"/>
    </w:lvlOverride>
  </w:num>
  <w:num w:numId="18">
    <w:abstractNumId w:val="17"/>
  </w:num>
  <w:num w:numId="19">
    <w:abstractNumId w:val="21"/>
  </w:num>
  <w:num w:numId="20">
    <w:abstractNumId w:val="26"/>
  </w:num>
  <w:num w:numId="21">
    <w:abstractNumId w:val="14"/>
  </w:num>
  <w:num w:numId="22">
    <w:abstractNumId w:val="1"/>
  </w:num>
  <w:num w:numId="23">
    <w:abstractNumId w:val="10"/>
  </w:num>
  <w:num w:numId="24">
    <w:abstractNumId w:val="11"/>
  </w:num>
  <w:num w:numId="25">
    <w:abstractNumId w:val="9"/>
  </w:num>
  <w:num w:numId="26">
    <w:abstractNumId w:val="13"/>
  </w:num>
  <w:num w:numId="27">
    <w:abstractNumId w:val="8"/>
  </w:num>
  <w:num w:numId="28">
    <w:abstractNumId w:val="18"/>
  </w:num>
  <w:num w:numId="29">
    <w:abstractNumId w:val="27"/>
  </w:num>
  <w:num w:numId="30">
    <w:abstractNumId w:val="30"/>
  </w:num>
  <w:num w:numId="31">
    <w:abstractNumId w:val="2"/>
  </w:num>
  <w:num w:numId="3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05503645.2"/>
    <w:docVar w:name="DMDocumentLibraryName" w:val="EMEA_DMS"/>
    <w:docVar w:name="DMReference" w:val="405503645-v2\EMEA_DMS"/>
    <w:docVar w:name="OfficeIni" w:val="Prague - CZECH.ini"/>
  </w:docVars>
  <w:rsids>
    <w:rsidRoot w:val="00166FC7"/>
    <w:rsid w:val="000058E5"/>
    <w:rsid w:val="000105DF"/>
    <w:rsid w:val="0001331E"/>
    <w:rsid w:val="00014978"/>
    <w:rsid w:val="00015B16"/>
    <w:rsid w:val="00016074"/>
    <w:rsid w:val="00016775"/>
    <w:rsid w:val="00017652"/>
    <w:rsid w:val="00021947"/>
    <w:rsid w:val="00022615"/>
    <w:rsid w:val="0002473A"/>
    <w:rsid w:val="00024D12"/>
    <w:rsid w:val="00024DA1"/>
    <w:rsid w:val="00025193"/>
    <w:rsid w:val="00025740"/>
    <w:rsid w:val="000278B7"/>
    <w:rsid w:val="0003061B"/>
    <w:rsid w:val="00031B83"/>
    <w:rsid w:val="00034E73"/>
    <w:rsid w:val="0003520E"/>
    <w:rsid w:val="00037D11"/>
    <w:rsid w:val="00040502"/>
    <w:rsid w:val="000408A0"/>
    <w:rsid w:val="000443DD"/>
    <w:rsid w:val="0004451C"/>
    <w:rsid w:val="00047E3D"/>
    <w:rsid w:val="00051396"/>
    <w:rsid w:val="00054275"/>
    <w:rsid w:val="0005778D"/>
    <w:rsid w:val="000642C0"/>
    <w:rsid w:val="00064789"/>
    <w:rsid w:val="000660C9"/>
    <w:rsid w:val="000706C4"/>
    <w:rsid w:val="00074803"/>
    <w:rsid w:val="00075826"/>
    <w:rsid w:val="0007720F"/>
    <w:rsid w:val="00081330"/>
    <w:rsid w:val="00091628"/>
    <w:rsid w:val="00095CF5"/>
    <w:rsid w:val="000A2535"/>
    <w:rsid w:val="000A2BE1"/>
    <w:rsid w:val="000A5369"/>
    <w:rsid w:val="000A70F2"/>
    <w:rsid w:val="000A7949"/>
    <w:rsid w:val="000B7E3D"/>
    <w:rsid w:val="000C1708"/>
    <w:rsid w:val="000C4313"/>
    <w:rsid w:val="000C6732"/>
    <w:rsid w:val="000D35F1"/>
    <w:rsid w:val="000D430F"/>
    <w:rsid w:val="000D4CB5"/>
    <w:rsid w:val="000D7046"/>
    <w:rsid w:val="000D70FD"/>
    <w:rsid w:val="000E16CE"/>
    <w:rsid w:val="000E21C9"/>
    <w:rsid w:val="000E29EE"/>
    <w:rsid w:val="000E3B66"/>
    <w:rsid w:val="000E3B9F"/>
    <w:rsid w:val="000E4F64"/>
    <w:rsid w:val="000E55DB"/>
    <w:rsid w:val="000E6F8B"/>
    <w:rsid w:val="000E7013"/>
    <w:rsid w:val="000F0EF7"/>
    <w:rsid w:val="000F2B95"/>
    <w:rsid w:val="000F4FCA"/>
    <w:rsid w:val="000F6B4D"/>
    <w:rsid w:val="00100BFD"/>
    <w:rsid w:val="001038B8"/>
    <w:rsid w:val="00103E0F"/>
    <w:rsid w:val="001054DC"/>
    <w:rsid w:val="00107071"/>
    <w:rsid w:val="0010784B"/>
    <w:rsid w:val="001105BF"/>
    <w:rsid w:val="00112C0A"/>
    <w:rsid w:val="00120603"/>
    <w:rsid w:val="0012222F"/>
    <w:rsid w:val="00125B85"/>
    <w:rsid w:val="00125FDA"/>
    <w:rsid w:val="0012783E"/>
    <w:rsid w:val="001310DB"/>
    <w:rsid w:val="001316A1"/>
    <w:rsid w:val="001331D5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168F"/>
    <w:rsid w:val="00163D3A"/>
    <w:rsid w:val="00166FC7"/>
    <w:rsid w:val="0016777C"/>
    <w:rsid w:val="00167A66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09E"/>
    <w:rsid w:val="001857E7"/>
    <w:rsid w:val="001861B7"/>
    <w:rsid w:val="00190753"/>
    <w:rsid w:val="00191577"/>
    <w:rsid w:val="00191F1F"/>
    <w:rsid w:val="00192421"/>
    <w:rsid w:val="001925B7"/>
    <w:rsid w:val="001A1203"/>
    <w:rsid w:val="001A1C74"/>
    <w:rsid w:val="001A23B4"/>
    <w:rsid w:val="001A29CD"/>
    <w:rsid w:val="001A50E1"/>
    <w:rsid w:val="001A5DB0"/>
    <w:rsid w:val="001A6D6C"/>
    <w:rsid w:val="001B2165"/>
    <w:rsid w:val="001B3047"/>
    <w:rsid w:val="001B4B25"/>
    <w:rsid w:val="001B51E8"/>
    <w:rsid w:val="001B55CB"/>
    <w:rsid w:val="001C025B"/>
    <w:rsid w:val="001C0E44"/>
    <w:rsid w:val="001C14DE"/>
    <w:rsid w:val="001C7184"/>
    <w:rsid w:val="001D2AF4"/>
    <w:rsid w:val="001D4D39"/>
    <w:rsid w:val="001D56C6"/>
    <w:rsid w:val="001E0159"/>
    <w:rsid w:val="001E15EE"/>
    <w:rsid w:val="001E573E"/>
    <w:rsid w:val="001F0A55"/>
    <w:rsid w:val="00201BDB"/>
    <w:rsid w:val="002035F4"/>
    <w:rsid w:val="00206A9D"/>
    <w:rsid w:val="002079BC"/>
    <w:rsid w:val="00213B84"/>
    <w:rsid w:val="00214C8F"/>
    <w:rsid w:val="002238FE"/>
    <w:rsid w:val="0022520E"/>
    <w:rsid w:val="00226E89"/>
    <w:rsid w:val="00233315"/>
    <w:rsid w:val="00235968"/>
    <w:rsid w:val="0023615E"/>
    <w:rsid w:val="00240311"/>
    <w:rsid w:val="00241C51"/>
    <w:rsid w:val="0024234E"/>
    <w:rsid w:val="00243B9F"/>
    <w:rsid w:val="00245038"/>
    <w:rsid w:val="002477FE"/>
    <w:rsid w:val="002503ED"/>
    <w:rsid w:val="00251ED7"/>
    <w:rsid w:val="00256DF9"/>
    <w:rsid w:val="0026049E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80F1A"/>
    <w:rsid w:val="00281985"/>
    <w:rsid w:val="00283A2B"/>
    <w:rsid w:val="0028468C"/>
    <w:rsid w:val="002870A3"/>
    <w:rsid w:val="00287F7A"/>
    <w:rsid w:val="00294C1D"/>
    <w:rsid w:val="002973B9"/>
    <w:rsid w:val="00297959"/>
    <w:rsid w:val="002A1230"/>
    <w:rsid w:val="002A17B6"/>
    <w:rsid w:val="002A1E7A"/>
    <w:rsid w:val="002A3AD6"/>
    <w:rsid w:val="002A4E00"/>
    <w:rsid w:val="002B0D9C"/>
    <w:rsid w:val="002B1C96"/>
    <w:rsid w:val="002B47F0"/>
    <w:rsid w:val="002B5E61"/>
    <w:rsid w:val="002B6376"/>
    <w:rsid w:val="002C1408"/>
    <w:rsid w:val="002C33D2"/>
    <w:rsid w:val="002C6537"/>
    <w:rsid w:val="002C6CB1"/>
    <w:rsid w:val="002D0B8E"/>
    <w:rsid w:val="002D2A24"/>
    <w:rsid w:val="002D3D78"/>
    <w:rsid w:val="002D4607"/>
    <w:rsid w:val="002D71C9"/>
    <w:rsid w:val="002E1E0C"/>
    <w:rsid w:val="002E202A"/>
    <w:rsid w:val="002E34BC"/>
    <w:rsid w:val="002E5CAE"/>
    <w:rsid w:val="002E6A26"/>
    <w:rsid w:val="002E7C2A"/>
    <w:rsid w:val="002F0308"/>
    <w:rsid w:val="002F1EB2"/>
    <w:rsid w:val="002F46CB"/>
    <w:rsid w:val="002F5FEA"/>
    <w:rsid w:val="002F6CB9"/>
    <w:rsid w:val="00300D83"/>
    <w:rsid w:val="0030229E"/>
    <w:rsid w:val="00305D34"/>
    <w:rsid w:val="003071B3"/>
    <w:rsid w:val="00310065"/>
    <w:rsid w:val="00313100"/>
    <w:rsid w:val="00314128"/>
    <w:rsid w:val="00314199"/>
    <w:rsid w:val="00314E0B"/>
    <w:rsid w:val="00316016"/>
    <w:rsid w:val="0031759E"/>
    <w:rsid w:val="00327225"/>
    <w:rsid w:val="00330EDF"/>
    <w:rsid w:val="0033278D"/>
    <w:rsid w:val="00335DF0"/>
    <w:rsid w:val="00336657"/>
    <w:rsid w:val="00340443"/>
    <w:rsid w:val="003410DD"/>
    <w:rsid w:val="003414D5"/>
    <w:rsid w:val="00342AA3"/>
    <w:rsid w:val="003443C0"/>
    <w:rsid w:val="003465CB"/>
    <w:rsid w:val="00346DD6"/>
    <w:rsid w:val="00347DAC"/>
    <w:rsid w:val="00353922"/>
    <w:rsid w:val="00354002"/>
    <w:rsid w:val="00354AA6"/>
    <w:rsid w:val="00354AC2"/>
    <w:rsid w:val="00365F9B"/>
    <w:rsid w:val="00366D55"/>
    <w:rsid w:val="003679D6"/>
    <w:rsid w:val="003701D9"/>
    <w:rsid w:val="003713A4"/>
    <w:rsid w:val="00372E8D"/>
    <w:rsid w:val="00375839"/>
    <w:rsid w:val="00376460"/>
    <w:rsid w:val="00376705"/>
    <w:rsid w:val="0038189A"/>
    <w:rsid w:val="003818BB"/>
    <w:rsid w:val="00381DEF"/>
    <w:rsid w:val="00385AD9"/>
    <w:rsid w:val="003863EF"/>
    <w:rsid w:val="00392054"/>
    <w:rsid w:val="00393BDC"/>
    <w:rsid w:val="003A5150"/>
    <w:rsid w:val="003A6809"/>
    <w:rsid w:val="003A6A02"/>
    <w:rsid w:val="003B04DA"/>
    <w:rsid w:val="003B076E"/>
    <w:rsid w:val="003B0B9C"/>
    <w:rsid w:val="003B0F37"/>
    <w:rsid w:val="003B11DC"/>
    <w:rsid w:val="003B169C"/>
    <w:rsid w:val="003B1CE0"/>
    <w:rsid w:val="003B4044"/>
    <w:rsid w:val="003B4E8D"/>
    <w:rsid w:val="003B5F27"/>
    <w:rsid w:val="003C0481"/>
    <w:rsid w:val="003C16C4"/>
    <w:rsid w:val="003C4E50"/>
    <w:rsid w:val="003C520A"/>
    <w:rsid w:val="003C525A"/>
    <w:rsid w:val="003D4886"/>
    <w:rsid w:val="003D62AA"/>
    <w:rsid w:val="003D78D5"/>
    <w:rsid w:val="003E0E9B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646A"/>
    <w:rsid w:val="00427681"/>
    <w:rsid w:val="004347B6"/>
    <w:rsid w:val="00436685"/>
    <w:rsid w:val="00441639"/>
    <w:rsid w:val="00441E0C"/>
    <w:rsid w:val="0044532B"/>
    <w:rsid w:val="00446E17"/>
    <w:rsid w:val="004502AD"/>
    <w:rsid w:val="00450905"/>
    <w:rsid w:val="00451A81"/>
    <w:rsid w:val="00451C2E"/>
    <w:rsid w:val="0045375F"/>
    <w:rsid w:val="00453BF4"/>
    <w:rsid w:val="00460CC5"/>
    <w:rsid w:val="0046174F"/>
    <w:rsid w:val="00467DAA"/>
    <w:rsid w:val="00473B3A"/>
    <w:rsid w:val="00473F7A"/>
    <w:rsid w:val="00482FCD"/>
    <w:rsid w:val="004866BA"/>
    <w:rsid w:val="00491DC5"/>
    <w:rsid w:val="0049260B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366B"/>
    <w:rsid w:val="004C76D2"/>
    <w:rsid w:val="004D365F"/>
    <w:rsid w:val="004D3B6E"/>
    <w:rsid w:val="004D698E"/>
    <w:rsid w:val="004E54CE"/>
    <w:rsid w:val="004E7104"/>
    <w:rsid w:val="004E7292"/>
    <w:rsid w:val="004F0B53"/>
    <w:rsid w:val="004F5231"/>
    <w:rsid w:val="004F5386"/>
    <w:rsid w:val="004F5D4E"/>
    <w:rsid w:val="004F649F"/>
    <w:rsid w:val="004F69B1"/>
    <w:rsid w:val="004F6CEC"/>
    <w:rsid w:val="005000A3"/>
    <w:rsid w:val="00500B57"/>
    <w:rsid w:val="00501EC8"/>
    <w:rsid w:val="00504F51"/>
    <w:rsid w:val="005061BC"/>
    <w:rsid w:val="005102EF"/>
    <w:rsid w:val="00510592"/>
    <w:rsid w:val="00510652"/>
    <w:rsid w:val="00511F8F"/>
    <w:rsid w:val="00513C72"/>
    <w:rsid w:val="00513F9D"/>
    <w:rsid w:val="00515067"/>
    <w:rsid w:val="00516739"/>
    <w:rsid w:val="00516A70"/>
    <w:rsid w:val="005224E0"/>
    <w:rsid w:val="00525B2E"/>
    <w:rsid w:val="00535CE0"/>
    <w:rsid w:val="00535D5D"/>
    <w:rsid w:val="00535FF4"/>
    <w:rsid w:val="00536472"/>
    <w:rsid w:val="00536817"/>
    <w:rsid w:val="00536D21"/>
    <w:rsid w:val="005413F3"/>
    <w:rsid w:val="00541F70"/>
    <w:rsid w:val="005433DD"/>
    <w:rsid w:val="005435C8"/>
    <w:rsid w:val="0054434C"/>
    <w:rsid w:val="00550B20"/>
    <w:rsid w:val="005524B7"/>
    <w:rsid w:val="00553515"/>
    <w:rsid w:val="00554B27"/>
    <w:rsid w:val="005601F2"/>
    <w:rsid w:val="005612F4"/>
    <w:rsid w:val="0057086A"/>
    <w:rsid w:val="005730D9"/>
    <w:rsid w:val="00573887"/>
    <w:rsid w:val="00573E8C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94CDF"/>
    <w:rsid w:val="00597C9E"/>
    <w:rsid w:val="005A0972"/>
    <w:rsid w:val="005A426F"/>
    <w:rsid w:val="005A460D"/>
    <w:rsid w:val="005A5C08"/>
    <w:rsid w:val="005A5F32"/>
    <w:rsid w:val="005A7181"/>
    <w:rsid w:val="005A75D2"/>
    <w:rsid w:val="005B1136"/>
    <w:rsid w:val="005B552A"/>
    <w:rsid w:val="005C0A25"/>
    <w:rsid w:val="005C12F1"/>
    <w:rsid w:val="005C2314"/>
    <w:rsid w:val="005C2323"/>
    <w:rsid w:val="005C2C30"/>
    <w:rsid w:val="005C2F62"/>
    <w:rsid w:val="005C3A2C"/>
    <w:rsid w:val="005C48B2"/>
    <w:rsid w:val="005C4B86"/>
    <w:rsid w:val="005D055F"/>
    <w:rsid w:val="005D0D06"/>
    <w:rsid w:val="005D4451"/>
    <w:rsid w:val="005D67A2"/>
    <w:rsid w:val="005D7948"/>
    <w:rsid w:val="005E015A"/>
    <w:rsid w:val="005E0946"/>
    <w:rsid w:val="005E0B57"/>
    <w:rsid w:val="005E2A6F"/>
    <w:rsid w:val="005E3AA7"/>
    <w:rsid w:val="005F4583"/>
    <w:rsid w:val="005F6257"/>
    <w:rsid w:val="005F69F9"/>
    <w:rsid w:val="00600091"/>
    <w:rsid w:val="00602E97"/>
    <w:rsid w:val="006032EA"/>
    <w:rsid w:val="00610AB4"/>
    <w:rsid w:val="006111E2"/>
    <w:rsid w:val="00612E82"/>
    <w:rsid w:val="00612F71"/>
    <w:rsid w:val="00613F22"/>
    <w:rsid w:val="0061576C"/>
    <w:rsid w:val="006158F5"/>
    <w:rsid w:val="00615F0E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37461"/>
    <w:rsid w:val="00640CBE"/>
    <w:rsid w:val="00641FE1"/>
    <w:rsid w:val="00643463"/>
    <w:rsid w:val="00646162"/>
    <w:rsid w:val="00646FEB"/>
    <w:rsid w:val="00647394"/>
    <w:rsid w:val="006509A6"/>
    <w:rsid w:val="00650DA1"/>
    <w:rsid w:val="00651558"/>
    <w:rsid w:val="0065324A"/>
    <w:rsid w:val="00655171"/>
    <w:rsid w:val="00655B9E"/>
    <w:rsid w:val="00657D2C"/>
    <w:rsid w:val="0066045A"/>
    <w:rsid w:val="00661EA0"/>
    <w:rsid w:val="00663351"/>
    <w:rsid w:val="0066373B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4ACD"/>
    <w:rsid w:val="00685EA1"/>
    <w:rsid w:val="00687A9D"/>
    <w:rsid w:val="00687E11"/>
    <w:rsid w:val="0069067B"/>
    <w:rsid w:val="0069087C"/>
    <w:rsid w:val="006911C3"/>
    <w:rsid w:val="00694C37"/>
    <w:rsid w:val="00696BF0"/>
    <w:rsid w:val="0069723C"/>
    <w:rsid w:val="006A00FF"/>
    <w:rsid w:val="006A154F"/>
    <w:rsid w:val="006A2099"/>
    <w:rsid w:val="006A2BA9"/>
    <w:rsid w:val="006A3C7E"/>
    <w:rsid w:val="006B1F1E"/>
    <w:rsid w:val="006B7D1D"/>
    <w:rsid w:val="006C2176"/>
    <w:rsid w:val="006C43E3"/>
    <w:rsid w:val="006C5EB2"/>
    <w:rsid w:val="006D0310"/>
    <w:rsid w:val="006D2680"/>
    <w:rsid w:val="006D284E"/>
    <w:rsid w:val="006D3EB2"/>
    <w:rsid w:val="006D4141"/>
    <w:rsid w:val="006D4CA4"/>
    <w:rsid w:val="006D6AFB"/>
    <w:rsid w:val="006E3D4E"/>
    <w:rsid w:val="006F0B2A"/>
    <w:rsid w:val="006F1AA8"/>
    <w:rsid w:val="006F27BC"/>
    <w:rsid w:val="006F3D63"/>
    <w:rsid w:val="006F4769"/>
    <w:rsid w:val="006F51EF"/>
    <w:rsid w:val="006F795C"/>
    <w:rsid w:val="007014C3"/>
    <w:rsid w:val="0070181A"/>
    <w:rsid w:val="00702A0A"/>
    <w:rsid w:val="00702E53"/>
    <w:rsid w:val="00703201"/>
    <w:rsid w:val="007045E8"/>
    <w:rsid w:val="00706B4B"/>
    <w:rsid w:val="0071216A"/>
    <w:rsid w:val="0071410F"/>
    <w:rsid w:val="00723542"/>
    <w:rsid w:val="0072369B"/>
    <w:rsid w:val="00724EBA"/>
    <w:rsid w:val="007250BD"/>
    <w:rsid w:val="007253CC"/>
    <w:rsid w:val="00725EC4"/>
    <w:rsid w:val="00726EF2"/>
    <w:rsid w:val="00727536"/>
    <w:rsid w:val="0073078F"/>
    <w:rsid w:val="00732484"/>
    <w:rsid w:val="007342F8"/>
    <w:rsid w:val="0073455E"/>
    <w:rsid w:val="00735F78"/>
    <w:rsid w:val="00741BEE"/>
    <w:rsid w:val="00744298"/>
    <w:rsid w:val="00744E15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7D3D"/>
    <w:rsid w:val="00777FA8"/>
    <w:rsid w:val="00781B41"/>
    <w:rsid w:val="00783699"/>
    <w:rsid w:val="007843AC"/>
    <w:rsid w:val="00786632"/>
    <w:rsid w:val="00786B7F"/>
    <w:rsid w:val="007919CD"/>
    <w:rsid w:val="007938BD"/>
    <w:rsid w:val="00796707"/>
    <w:rsid w:val="00796F4F"/>
    <w:rsid w:val="007A3B86"/>
    <w:rsid w:val="007A3F56"/>
    <w:rsid w:val="007A4685"/>
    <w:rsid w:val="007A4C44"/>
    <w:rsid w:val="007A5F08"/>
    <w:rsid w:val="007B020E"/>
    <w:rsid w:val="007B185B"/>
    <w:rsid w:val="007B1EE7"/>
    <w:rsid w:val="007B1FDE"/>
    <w:rsid w:val="007B2A29"/>
    <w:rsid w:val="007B432E"/>
    <w:rsid w:val="007B6C2D"/>
    <w:rsid w:val="007B7558"/>
    <w:rsid w:val="007B7848"/>
    <w:rsid w:val="007C0C91"/>
    <w:rsid w:val="007C0FD5"/>
    <w:rsid w:val="007C27C7"/>
    <w:rsid w:val="007C2DEA"/>
    <w:rsid w:val="007C3BEB"/>
    <w:rsid w:val="007C4AE6"/>
    <w:rsid w:val="007D049D"/>
    <w:rsid w:val="007D0C07"/>
    <w:rsid w:val="007D0EB9"/>
    <w:rsid w:val="007D3CAF"/>
    <w:rsid w:val="007D3F67"/>
    <w:rsid w:val="007D6A3B"/>
    <w:rsid w:val="007D7052"/>
    <w:rsid w:val="007E0632"/>
    <w:rsid w:val="007E21A9"/>
    <w:rsid w:val="007E3D16"/>
    <w:rsid w:val="007E5C8B"/>
    <w:rsid w:val="007E60A5"/>
    <w:rsid w:val="007E720A"/>
    <w:rsid w:val="007E76FE"/>
    <w:rsid w:val="007E7F32"/>
    <w:rsid w:val="007F07D3"/>
    <w:rsid w:val="007F11EA"/>
    <w:rsid w:val="007F2645"/>
    <w:rsid w:val="007F34D4"/>
    <w:rsid w:val="008068FC"/>
    <w:rsid w:val="008122F1"/>
    <w:rsid w:val="00814572"/>
    <w:rsid w:val="00817140"/>
    <w:rsid w:val="00825088"/>
    <w:rsid w:val="0082607A"/>
    <w:rsid w:val="008309F7"/>
    <w:rsid w:val="00833D6B"/>
    <w:rsid w:val="008370A4"/>
    <w:rsid w:val="00843B69"/>
    <w:rsid w:val="00844DC8"/>
    <w:rsid w:val="00851A71"/>
    <w:rsid w:val="00851F7C"/>
    <w:rsid w:val="00856126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B21EF"/>
    <w:rsid w:val="008B2A74"/>
    <w:rsid w:val="008B567E"/>
    <w:rsid w:val="008B65BF"/>
    <w:rsid w:val="008C1D04"/>
    <w:rsid w:val="008C4113"/>
    <w:rsid w:val="008C4E91"/>
    <w:rsid w:val="008C569A"/>
    <w:rsid w:val="008C713B"/>
    <w:rsid w:val="008C7341"/>
    <w:rsid w:val="008D2898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1BD9"/>
    <w:rsid w:val="00904832"/>
    <w:rsid w:val="00907807"/>
    <w:rsid w:val="00907CC3"/>
    <w:rsid w:val="0091014D"/>
    <w:rsid w:val="009129F8"/>
    <w:rsid w:val="009133D5"/>
    <w:rsid w:val="00914BBB"/>
    <w:rsid w:val="00914E17"/>
    <w:rsid w:val="00916E50"/>
    <w:rsid w:val="00917F69"/>
    <w:rsid w:val="00921759"/>
    <w:rsid w:val="00922563"/>
    <w:rsid w:val="0092329A"/>
    <w:rsid w:val="00930C88"/>
    <w:rsid w:val="00930F96"/>
    <w:rsid w:val="00931181"/>
    <w:rsid w:val="00932C87"/>
    <w:rsid w:val="0093555F"/>
    <w:rsid w:val="00935EF0"/>
    <w:rsid w:val="0093622D"/>
    <w:rsid w:val="0093737C"/>
    <w:rsid w:val="009400B3"/>
    <w:rsid w:val="00940E33"/>
    <w:rsid w:val="009414B4"/>
    <w:rsid w:val="00942B3A"/>
    <w:rsid w:val="00947932"/>
    <w:rsid w:val="00947F39"/>
    <w:rsid w:val="00950421"/>
    <w:rsid w:val="00951C19"/>
    <w:rsid w:val="00951F8C"/>
    <w:rsid w:val="009543A8"/>
    <w:rsid w:val="00962197"/>
    <w:rsid w:val="0096589C"/>
    <w:rsid w:val="00967E16"/>
    <w:rsid w:val="009708C9"/>
    <w:rsid w:val="0097255E"/>
    <w:rsid w:val="009726B6"/>
    <w:rsid w:val="00976E01"/>
    <w:rsid w:val="0098234C"/>
    <w:rsid w:val="00982923"/>
    <w:rsid w:val="00983056"/>
    <w:rsid w:val="00983210"/>
    <w:rsid w:val="00984746"/>
    <w:rsid w:val="00985707"/>
    <w:rsid w:val="00985A31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161D"/>
    <w:rsid w:val="009A38D3"/>
    <w:rsid w:val="009A6B1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D3A65"/>
    <w:rsid w:val="009D6DC8"/>
    <w:rsid w:val="009E1FF5"/>
    <w:rsid w:val="009E3530"/>
    <w:rsid w:val="009E4A94"/>
    <w:rsid w:val="009E4F97"/>
    <w:rsid w:val="009E5FFE"/>
    <w:rsid w:val="009E62D4"/>
    <w:rsid w:val="009E6E35"/>
    <w:rsid w:val="009F098D"/>
    <w:rsid w:val="009F1026"/>
    <w:rsid w:val="009F1F86"/>
    <w:rsid w:val="00A01EE9"/>
    <w:rsid w:val="00A03127"/>
    <w:rsid w:val="00A10273"/>
    <w:rsid w:val="00A103F9"/>
    <w:rsid w:val="00A13984"/>
    <w:rsid w:val="00A13D8E"/>
    <w:rsid w:val="00A2046F"/>
    <w:rsid w:val="00A23EE6"/>
    <w:rsid w:val="00A24403"/>
    <w:rsid w:val="00A25639"/>
    <w:rsid w:val="00A25B42"/>
    <w:rsid w:val="00A2631A"/>
    <w:rsid w:val="00A27658"/>
    <w:rsid w:val="00A3172C"/>
    <w:rsid w:val="00A31E09"/>
    <w:rsid w:val="00A34E02"/>
    <w:rsid w:val="00A354B9"/>
    <w:rsid w:val="00A36AC9"/>
    <w:rsid w:val="00A37A2C"/>
    <w:rsid w:val="00A423CC"/>
    <w:rsid w:val="00A441D5"/>
    <w:rsid w:val="00A45C91"/>
    <w:rsid w:val="00A47F01"/>
    <w:rsid w:val="00A50E01"/>
    <w:rsid w:val="00A56B0F"/>
    <w:rsid w:val="00A60006"/>
    <w:rsid w:val="00A621EB"/>
    <w:rsid w:val="00A630B7"/>
    <w:rsid w:val="00A637AE"/>
    <w:rsid w:val="00A63BCE"/>
    <w:rsid w:val="00A66F6A"/>
    <w:rsid w:val="00A70951"/>
    <w:rsid w:val="00A71FCB"/>
    <w:rsid w:val="00A73946"/>
    <w:rsid w:val="00A81822"/>
    <w:rsid w:val="00A81BD0"/>
    <w:rsid w:val="00A82654"/>
    <w:rsid w:val="00A855EE"/>
    <w:rsid w:val="00A8612A"/>
    <w:rsid w:val="00A87870"/>
    <w:rsid w:val="00A90D5F"/>
    <w:rsid w:val="00A9191C"/>
    <w:rsid w:val="00A91CEA"/>
    <w:rsid w:val="00AA1639"/>
    <w:rsid w:val="00AA188A"/>
    <w:rsid w:val="00AA27C2"/>
    <w:rsid w:val="00AA2C14"/>
    <w:rsid w:val="00AA34FD"/>
    <w:rsid w:val="00AA431E"/>
    <w:rsid w:val="00AB0C71"/>
    <w:rsid w:val="00AB40EE"/>
    <w:rsid w:val="00AB455B"/>
    <w:rsid w:val="00AB578E"/>
    <w:rsid w:val="00AB7424"/>
    <w:rsid w:val="00AC070F"/>
    <w:rsid w:val="00AC1D0D"/>
    <w:rsid w:val="00AC2477"/>
    <w:rsid w:val="00AC4122"/>
    <w:rsid w:val="00AC44E4"/>
    <w:rsid w:val="00AC4AA0"/>
    <w:rsid w:val="00AD02B0"/>
    <w:rsid w:val="00AD1ACD"/>
    <w:rsid w:val="00AD306E"/>
    <w:rsid w:val="00AD344D"/>
    <w:rsid w:val="00AD6AF4"/>
    <w:rsid w:val="00AE005E"/>
    <w:rsid w:val="00AE1B1C"/>
    <w:rsid w:val="00AE1E52"/>
    <w:rsid w:val="00AE285A"/>
    <w:rsid w:val="00AE5883"/>
    <w:rsid w:val="00AE7640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3E3"/>
    <w:rsid w:val="00B167E2"/>
    <w:rsid w:val="00B168A4"/>
    <w:rsid w:val="00B1787B"/>
    <w:rsid w:val="00B17ED2"/>
    <w:rsid w:val="00B202FC"/>
    <w:rsid w:val="00B241A8"/>
    <w:rsid w:val="00B24266"/>
    <w:rsid w:val="00B27677"/>
    <w:rsid w:val="00B30721"/>
    <w:rsid w:val="00B3265F"/>
    <w:rsid w:val="00B32D00"/>
    <w:rsid w:val="00B34AF1"/>
    <w:rsid w:val="00B35695"/>
    <w:rsid w:val="00B36A5B"/>
    <w:rsid w:val="00B37115"/>
    <w:rsid w:val="00B37297"/>
    <w:rsid w:val="00B416BF"/>
    <w:rsid w:val="00B425D5"/>
    <w:rsid w:val="00B4298F"/>
    <w:rsid w:val="00B43E25"/>
    <w:rsid w:val="00B440DE"/>
    <w:rsid w:val="00B44B70"/>
    <w:rsid w:val="00B44EC9"/>
    <w:rsid w:val="00B452FF"/>
    <w:rsid w:val="00B50EC5"/>
    <w:rsid w:val="00B5185C"/>
    <w:rsid w:val="00B527C1"/>
    <w:rsid w:val="00B52D26"/>
    <w:rsid w:val="00B62CAD"/>
    <w:rsid w:val="00B62CB2"/>
    <w:rsid w:val="00B64A24"/>
    <w:rsid w:val="00B64FEA"/>
    <w:rsid w:val="00B66B4B"/>
    <w:rsid w:val="00B707FD"/>
    <w:rsid w:val="00B717E7"/>
    <w:rsid w:val="00B71E62"/>
    <w:rsid w:val="00B73BD2"/>
    <w:rsid w:val="00B74E23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F94"/>
    <w:rsid w:val="00B93150"/>
    <w:rsid w:val="00B932E7"/>
    <w:rsid w:val="00B95D55"/>
    <w:rsid w:val="00B96312"/>
    <w:rsid w:val="00B96629"/>
    <w:rsid w:val="00B97591"/>
    <w:rsid w:val="00BA0D66"/>
    <w:rsid w:val="00BA2586"/>
    <w:rsid w:val="00BA2FD6"/>
    <w:rsid w:val="00BA74DC"/>
    <w:rsid w:val="00BA7743"/>
    <w:rsid w:val="00BB0717"/>
    <w:rsid w:val="00BB2DA7"/>
    <w:rsid w:val="00BB30FD"/>
    <w:rsid w:val="00BB4436"/>
    <w:rsid w:val="00BB53C9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70EF"/>
    <w:rsid w:val="00BE0352"/>
    <w:rsid w:val="00BE0C03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C8A"/>
    <w:rsid w:val="00C0401B"/>
    <w:rsid w:val="00C04984"/>
    <w:rsid w:val="00C12529"/>
    <w:rsid w:val="00C16D01"/>
    <w:rsid w:val="00C220A5"/>
    <w:rsid w:val="00C2287D"/>
    <w:rsid w:val="00C24A16"/>
    <w:rsid w:val="00C25682"/>
    <w:rsid w:val="00C26C23"/>
    <w:rsid w:val="00C33180"/>
    <w:rsid w:val="00C341EB"/>
    <w:rsid w:val="00C34F70"/>
    <w:rsid w:val="00C35324"/>
    <w:rsid w:val="00C35446"/>
    <w:rsid w:val="00C37E17"/>
    <w:rsid w:val="00C43BB6"/>
    <w:rsid w:val="00C44C55"/>
    <w:rsid w:val="00C45538"/>
    <w:rsid w:val="00C4704F"/>
    <w:rsid w:val="00C50526"/>
    <w:rsid w:val="00C509FB"/>
    <w:rsid w:val="00C57210"/>
    <w:rsid w:val="00C572A7"/>
    <w:rsid w:val="00C616D9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655F"/>
    <w:rsid w:val="00C96788"/>
    <w:rsid w:val="00C970C2"/>
    <w:rsid w:val="00CA1448"/>
    <w:rsid w:val="00CA1B6B"/>
    <w:rsid w:val="00CA230F"/>
    <w:rsid w:val="00CA34C7"/>
    <w:rsid w:val="00CA3D6D"/>
    <w:rsid w:val="00CA795D"/>
    <w:rsid w:val="00CB11EA"/>
    <w:rsid w:val="00CB2DE2"/>
    <w:rsid w:val="00CB3161"/>
    <w:rsid w:val="00CB3A1B"/>
    <w:rsid w:val="00CB5CD0"/>
    <w:rsid w:val="00CB5D0E"/>
    <w:rsid w:val="00CB5D7E"/>
    <w:rsid w:val="00CC0646"/>
    <w:rsid w:val="00CC25A9"/>
    <w:rsid w:val="00CC312F"/>
    <w:rsid w:val="00CC6E95"/>
    <w:rsid w:val="00CD4615"/>
    <w:rsid w:val="00CD4C3F"/>
    <w:rsid w:val="00CD6A3C"/>
    <w:rsid w:val="00CD7C3B"/>
    <w:rsid w:val="00CE1E05"/>
    <w:rsid w:val="00CE2906"/>
    <w:rsid w:val="00CE2BCC"/>
    <w:rsid w:val="00CE44E9"/>
    <w:rsid w:val="00CE47C1"/>
    <w:rsid w:val="00CE5021"/>
    <w:rsid w:val="00CE5C52"/>
    <w:rsid w:val="00CE7FAE"/>
    <w:rsid w:val="00CF0B16"/>
    <w:rsid w:val="00CF1D06"/>
    <w:rsid w:val="00CF243A"/>
    <w:rsid w:val="00CF25DE"/>
    <w:rsid w:val="00CF3199"/>
    <w:rsid w:val="00CF4C88"/>
    <w:rsid w:val="00D02096"/>
    <w:rsid w:val="00D029A6"/>
    <w:rsid w:val="00D041A0"/>
    <w:rsid w:val="00D074CC"/>
    <w:rsid w:val="00D101A5"/>
    <w:rsid w:val="00D1052E"/>
    <w:rsid w:val="00D1244E"/>
    <w:rsid w:val="00D13875"/>
    <w:rsid w:val="00D13D35"/>
    <w:rsid w:val="00D14D55"/>
    <w:rsid w:val="00D178E9"/>
    <w:rsid w:val="00D20430"/>
    <w:rsid w:val="00D21080"/>
    <w:rsid w:val="00D23154"/>
    <w:rsid w:val="00D23DF8"/>
    <w:rsid w:val="00D24B81"/>
    <w:rsid w:val="00D264FB"/>
    <w:rsid w:val="00D26673"/>
    <w:rsid w:val="00D269C2"/>
    <w:rsid w:val="00D2729A"/>
    <w:rsid w:val="00D30F19"/>
    <w:rsid w:val="00D3486C"/>
    <w:rsid w:val="00D35037"/>
    <w:rsid w:val="00D424C0"/>
    <w:rsid w:val="00D46E59"/>
    <w:rsid w:val="00D52799"/>
    <w:rsid w:val="00D54718"/>
    <w:rsid w:val="00D60A5A"/>
    <w:rsid w:val="00D6447E"/>
    <w:rsid w:val="00D64652"/>
    <w:rsid w:val="00D66B6E"/>
    <w:rsid w:val="00D75BCF"/>
    <w:rsid w:val="00D816C8"/>
    <w:rsid w:val="00D8648F"/>
    <w:rsid w:val="00D86F74"/>
    <w:rsid w:val="00D9003A"/>
    <w:rsid w:val="00D919E5"/>
    <w:rsid w:val="00D91F09"/>
    <w:rsid w:val="00D92F6D"/>
    <w:rsid w:val="00DA0234"/>
    <w:rsid w:val="00DA1C3E"/>
    <w:rsid w:val="00DA30DA"/>
    <w:rsid w:val="00DA43A7"/>
    <w:rsid w:val="00DA7DCF"/>
    <w:rsid w:val="00DB03CE"/>
    <w:rsid w:val="00DB1F54"/>
    <w:rsid w:val="00DB6597"/>
    <w:rsid w:val="00DC0A27"/>
    <w:rsid w:val="00DC25E7"/>
    <w:rsid w:val="00DC5005"/>
    <w:rsid w:val="00DC681F"/>
    <w:rsid w:val="00DD28B0"/>
    <w:rsid w:val="00DD39F7"/>
    <w:rsid w:val="00DD6F98"/>
    <w:rsid w:val="00DD7EB7"/>
    <w:rsid w:val="00DE05F0"/>
    <w:rsid w:val="00DE3559"/>
    <w:rsid w:val="00DF2AAE"/>
    <w:rsid w:val="00DF3D62"/>
    <w:rsid w:val="00DF4265"/>
    <w:rsid w:val="00DF4C67"/>
    <w:rsid w:val="00DF6BBD"/>
    <w:rsid w:val="00E00C16"/>
    <w:rsid w:val="00E0586F"/>
    <w:rsid w:val="00E06239"/>
    <w:rsid w:val="00E06B56"/>
    <w:rsid w:val="00E07A81"/>
    <w:rsid w:val="00E20E33"/>
    <w:rsid w:val="00E21BD3"/>
    <w:rsid w:val="00E21C7E"/>
    <w:rsid w:val="00E2501D"/>
    <w:rsid w:val="00E26632"/>
    <w:rsid w:val="00E34D2A"/>
    <w:rsid w:val="00E35345"/>
    <w:rsid w:val="00E361AE"/>
    <w:rsid w:val="00E37E3A"/>
    <w:rsid w:val="00E418C4"/>
    <w:rsid w:val="00E429B2"/>
    <w:rsid w:val="00E45B0C"/>
    <w:rsid w:val="00E4606C"/>
    <w:rsid w:val="00E47D00"/>
    <w:rsid w:val="00E55E7B"/>
    <w:rsid w:val="00E55F41"/>
    <w:rsid w:val="00E56835"/>
    <w:rsid w:val="00E60FBC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9306E"/>
    <w:rsid w:val="00E9727F"/>
    <w:rsid w:val="00EA26F3"/>
    <w:rsid w:val="00EA3097"/>
    <w:rsid w:val="00EA71CF"/>
    <w:rsid w:val="00EA7525"/>
    <w:rsid w:val="00EB125A"/>
    <w:rsid w:val="00EB5927"/>
    <w:rsid w:val="00EB652E"/>
    <w:rsid w:val="00EC091E"/>
    <w:rsid w:val="00EC3037"/>
    <w:rsid w:val="00EC4428"/>
    <w:rsid w:val="00EC4646"/>
    <w:rsid w:val="00EC4C31"/>
    <w:rsid w:val="00EC6EA0"/>
    <w:rsid w:val="00EC6EB0"/>
    <w:rsid w:val="00EC7C8E"/>
    <w:rsid w:val="00ED1518"/>
    <w:rsid w:val="00ED4252"/>
    <w:rsid w:val="00ED47FB"/>
    <w:rsid w:val="00ED7911"/>
    <w:rsid w:val="00EE0A5C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66EA"/>
    <w:rsid w:val="00F471DF"/>
    <w:rsid w:val="00F47DE3"/>
    <w:rsid w:val="00F50F08"/>
    <w:rsid w:val="00F5107D"/>
    <w:rsid w:val="00F5363C"/>
    <w:rsid w:val="00F54A2B"/>
    <w:rsid w:val="00F55A91"/>
    <w:rsid w:val="00F562EA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96754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7C"/>
    <w:rsid w:val="00FC3C9B"/>
    <w:rsid w:val="00FD084C"/>
    <w:rsid w:val="00FD3237"/>
    <w:rsid w:val="00FD3729"/>
    <w:rsid w:val="00FD4BAA"/>
    <w:rsid w:val="00FD4EF4"/>
    <w:rsid w:val="00FD6662"/>
    <w:rsid w:val="00FD7F57"/>
    <w:rsid w:val="00FF2980"/>
    <w:rsid w:val="00FF46FE"/>
    <w:rsid w:val="00FF6731"/>
    <w:rsid w:val="00FF7E33"/>
    <w:rsid w:val="01CAE56B"/>
    <w:rsid w:val="0685CB69"/>
    <w:rsid w:val="16DE953E"/>
    <w:rsid w:val="3C27F7AD"/>
    <w:rsid w:val="5294F9B6"/>
    <w:rsid w:val="6457BFC2"/>
    <w:rsid w:val="6B408DAE"/>
    <w:rsid w:val="74C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F2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0A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93884-4FEB-48E1-9D4F-7DE272CA8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DFC7D-0C19-467C-ABFA-FF7CF08E0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7FEDF-3CDC-4CF7-BFAB-AC68F333E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EE958-5376-46F4-B1D2-2F1AA8DB0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2022-01-10T09:15:00Z</dcterms:created>
  <dcterms:modified xsi:type="dcterms:W3CDTF">2022-01-18T10:21:00Z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