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FD3" w:rsidRDefault="005F1FD3" w:rsidP="005F1FD3">
      <w:pPr>
        <w:rPr>
          <w:rFonts w:asciiTheme="minorHAnsi" w:hAnsiTheme="minorHAnsi" w:cstheme="minorBidi"/>
          <w:lang w:eastAsia="en-US"/>
        </w:rPr>
      </w:pPr>
    </w:p>
    <w:p w:rsidR="005F1FD3" w:rsidRDefault="005F1FD3" w:rsidP="005F1FD3"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t>'</w:t>
      </w:r>
      <w:proofErr w:type="spellStart"/>
      <w:r>
        <w:t>xxxxxxxxxxxx</w:t>
      </w:r>
      <w:proofErr w:type="spellEnd"/>
      <w:r>
        <w:t>' &lt;</w:t>
      </w:r>
      <w:hyperlink r:id="rId4" w:history="1">
        <w:r>
          <w:rPr>
            <w:rStyle w:val="Hypertextovodkaz"/>
          </w:rPr>
          <w:t>biogen@biogen.cz</w:t>
        </w:r>
      </w:hyperlink>
      <w:r>
        <w:t>&gt;</w:t>
      </w:r>
    </w:p>
    <w:p w:rsidR="005F1FD3" w:rsidRDefault="005F1FD3" w:rsidP="005F1FD3">
      <w:pPr>
        <w:rPr>
          <w:rFonts w:eastAsia="Times New Roman"/>
        </w:rPr>
      </w:pP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proofErr w:type="gramStart"/>
      <w:r>
        <w:t>Wednesday</w:t>
      </w:r>
      <w:proofErr w:type="spellEnd"/>
      <w:r>
        <w:t xml:space="preserve">,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March</w:t>
      </w:r>
      <w:proofErr w:type="spellEnd"/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>9</w:t>
      </w:r>
      <w:r>
        <w:rPr>
          <w:rFonts w:eastAsia="Times New Roman"/>
        </w:rPr>
        <w:t>, 2022 9:28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Ivana </w:t>
      </w:r>
      <w:proofErr w:type="spellStart"/>
      <w:r>
        <w:rPr>
          <w:rFonts w:eastAsia="Times New Roman"/>
        </w:rPr>
        <w:t>xxxxxxxxxxx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Sekven</w:t>
      </w:r>
      <w:r>
        <w:rPr>
          <w:rFonts w:eastAsia="Times New Roman"/>
        </w:rPr>
        <w:t>ace</w:t>
      </w:r>
      <w:proofErr w:type="spellEnd"/>
      <w:r>
        <w:rPr>
          <w:rFonts w:eastAsia="Times New Roman"/>
        </w:rPr>
        <w:t xml:space="preserve"> PCR produkt</w:t>
      </w:r>
      <w:r>
        <w:rPr>
          <w:rFonts w:eastAsia="Times New Roman"/>
        </w:rPr>
        <w:t>u</w:t>
      </w:r>
    </w:p>
    <w:p w:rsidR="005F1FD3" w:rsidRDefault="005F1FD3" w:rsidP="005F1FD3"/>
    <w:p w:rsidR="005F1FD3" w:rsidRDefault="005F1FD3" w:rsidP="005F1FD3">
      <w:pPr>
        <w:rPr>
          <w:rFonts w:eastAsia="Times New Roman"/>
        </w:rPr>
      </w:pPr>
    </w:p>
    <w:p w:rsidR="005F1FD3" w:rsidRDefault="005F1FD3" w:rsidP="005F1FD3">
      <w:pPr>
        <w:rPr>
          <w:rFonts w:eastAsia="Times New Roman"/>
        </w:rPr>
      </w:pPr>
    </w:p>
    <w:p w:rsidR="005F1FD3" w:rsidRDefault="005F1FD3" w:rsidP="005F1FD3">
      <w:pPr>
        <w:rPr>
          <w:rFonts w:eastAsia="Times New Roman"/>
        </w:rPr>
      </w:pPr>
    </w:p>
    <w:p w:rsidR="005F1FD3" w:rsidRDefault="005F1FD3" w:rsidP="005F1FD3">
      <w:pPr>
        <w:rPr>
          <w:rFonts w:eastAsia="Times New Roman"/>
        </w:rPr>
      </w:pPr>
    </w:p>
    <w:p w:rsidR="005F1FD3" w:rsidRDefault="005F1FD3" w:rsidP="005F1FD3">
      <w:pPr>
        <w:rPr>
          <w:rFonts w:eastAsia="Times New Roman"/>
        </w:rPr>
      </w:pPr>
      <w:r>
        <w:rPr>
          <w:rFonts w:eastAsia="Times New Roman"/>
          <w:color w:val="1F497D"/>
        </w:rPr>
        <w:t> Dobrý den,</w:t>
      </w:r>
    </w:p>
    <w:p w:rsidR="005F1FD3" w:rsidRDefault="005F1FD3" w:rsidP="005F1FD3">
      <w:pPr>
        <w:pStyle w:val="v1msonormal"/>
      </w:pPr>
      <w:r>
        <w:rPr>
          <w:color w:val="1F497D"/>
        </w:rPr>
        <w:t xml:space="preserve">Zde je </w:t>
      </w:r>
      <w:proofErr w:type="spellStart"/>
      <w:r>
        <w:rPr>
          <w:color w:val="1F497D"/>
        </w:rPr>
        <w:t>nabidka</w:t>
      </w:r>
      <w:proofErr w:type="spellEnd"/>
      <w:r>
        <w:rPr>
          <w:color w:val="1F497D"/>
        </w:rPr>
        <w:t xml:space="preserve"> i s tou </w:t>
      </w:r>
      <w:proofErr w:type="spellStart"/>
      <w:r>
        <w:rPr>
          <w:color w:val="1F497D"/>
        </w:rPr>
        <w:t>anal</w:t>
      </w:r>
      <w:r>
        <w:rPr>
          <w:color w:val="1F497D"/>
        </w:rPr>
        <w:t>y</w:t>
      </w:r>
      <w:r>
        <w:rPr>
          <w:color w:val="1F497D"/>
        </w:rPr>
        <w:t>zou</w:t>
      </w:r>
      <w:proofErr w:type="spellEnd"/>
      <w:r>
        <w:rPr>
          <w:color w:val="1F497D"/>
        </w:rPr>
        <w:t>: </w:t>
      </w:r>
      <w:bookmarkStart w:id="1" w:name="_GoBack"/>
      <w:bookmarkEnd w:id="1"/>
    </w:p>
    <w:p w:rsidR="005F1FD3" w:rsidRDefault="005F1FD3" w:rsidP="005F1FD3">
      <w:pPr>
        <w:pStyle w:val="v1msonormal"/>
      </w:pPr>
      <w:r>
        <w:rPr>
          <w:color w:val="1F497D"/>
        </w:rPr>
        <w:t xml:space="preserve">Tak to </w:t>
      </w:r>
      <w:proofErr w:type="spellStart"/>
      <w:r>
        <w:rPr>
          <w:color w:val="1F497D"/>
        </w:rPr>
        <w:t>vyslo</w:t>
      </w:r>
      <w:proofErr w:type="spellEnd"/>
      <w:r>
        <w:rPr>
          <w:color w:val="1F497D"/>
        </w:rPr>
        <w:t xml:space="preserve"> takto: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600"/>
        <w:gridCol w:w="2340"/>
        <w:gridCol w:w="1215"/>
        <w:gridCol w:w="1440"/>
        <w:gridCol w:w="1410"/>
      </w:tblGrid>
      <w:tr w:rsidR="005F1FD3" w:rsidTr="005F1FD3">
        <w:trPr>
          <w:trHeight w:val="15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Project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No.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Part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Number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Description</w:t>
            </w:r>
            <w:proofErr w:type="spellEnd"/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Qty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Cena v 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usd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bez DPH za 1 vzorek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Cena za všechny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vzroky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bez a s DPH</w:t>
            </w:r>
          </w:p>
        </w:tc>
      </w:tr>
      <w:tr w:rsidR="005F1FD3" w:rsidTr="005F1FD3">
        <w:trPr>
          <w:trHeight w:val="390"/>
        </w:trPr>
        <w:tc>
          <w:tcPr>
            <w:tcW w:w="1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PCR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products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sequencing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Novaseq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, PE250 Q30≥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75%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PCR-free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library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prep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sequencing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1M PE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reads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/sample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3029 </w:t>
            </w:r>
          </w:p>
        </w:tc>
      </w:tr>
      <w:tr w:rsidR="005F1FD3" w:rsidTr="005F1FD3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FD3" w:rsidRDefault="005F1FD3"/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delivery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via AWS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60 </w:t>
            </w:r>
          </w:p>
        </w:tc>
      </w:tr>
      <w:tr w:rsidR="005F1FD3" w:rsidTr="005F1FD3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FD3" w:rsidRDefault="005F1FD3"/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proofErr w:type="spellStart"/>
            <w:r>
              <w:rPr>
                <w:rStyle w:val="Siln"/>
                <w:rFonts w:ascii="Arial" w:hAnsi="Arial" w:cs="Arial"/>
                <w:color w:val="000000"/>
                <w:sz w:val="14"/>
                <w:szCs w:val="14"/>
              </w:rPr>
              <w:t>Total</w:t>
            </w:r>
            <w:proofErr w:type="spellEnd"/>
            <w:r>
              <w:rPr>
                <w:rStyle w:val="Siln"/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Style w:val="Siln"/>
                <w:rFonts w:ascii="Arial" w:hAnsi="Arial" w:cs="Arial"/>
                <w:color w:val="000000"/>
                <w:sz w:val="14"/>
                <w:szCs w:val="14"/>
              </w:rPr>
              <w:t>Exclusive</w:t>
            </w:r>
            <w:proofErr w:type="spellEnd"/>
            <w:r>
              <w:rPr>
                <w:rStyle w:val="Siln"/>
                <w:rFonts w:ascii="Arial" w:hAnsi="Arial" w:cs="Arial"/>
                <w:color w:val="000000"/>
                <w:sz w:val="14"/>
                <w:szCs w:val="14"/>
              </w:rPr>
              <w:t xml:space="preserve"> of VAT)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1FD3" w:rsidRDefault="005F1FD3">
            <w:pPr>
              <w:pStyle w:val="Normlnweb"/>
              <w:spacing w:before="0" w:beforeAutospacing="0" w:after="225" w:afterAutospacing="0" w:line="242" w:lineRule="atLeast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3089USD * 1,21= 3737,69USD</w:t>
            </w:r>
          </w:p>
        </w:tc>
      </w:tr>
    </w:tbl>
    <w:p w:rsidR="005F1FD3" w:rsidRDefault="005F1FD3" w:rsidP="005F1FD3">
      <w:pPr>
        <w:pStyle w:val="v1msonormal"/>
      </w:pPr>
      <w:r>
        <w:rPr>
          <w:color w:val="1F497D"/>
        </w:rPr>
        <w:t> </w:t>
      </w:r>
    </w:p>
    <w:p w:rsidR="005F1FD3" w:rsidRDefault="005F1FD3" w:rsidP="005F1FD3">
      <w:pPr>
        <w:pStyle w:val="v1msonormal"/>
      </w:pPr>
      <w:proofErr w:type="spellStart"/>
      <w:r>
        <w:rPr>
          <w:color w:val="1F497D"/>
        </w:rPr>
        <w:t>Dnesni</w:t>
      </w:r>
      <w:proofErr w:type="spellEnd"/>
      <w:r>
        <w:rPr>
          <w:color w:val="1F497D"/>
        </w:rPr>
        <w:t xml:space="preserve"> kurz je 23Kc x 3737,69USD = 85966,87Kc.</w:t>
      </w:r>
    </w:p>
    <w:p w:rsidR="005F1FD3" w:rsidRDefault="005F1FD3" w:rsidP="005F1FD3">
      <w:pPr>
        <w:pStyle w:val="v1msonormal"/>
      </w:pPr>
      <w:r>
        <w:rPr>
          <w:color w:val="1F497D"/>
        </w:rPr>
        <w:t xml:space="preserve">Děkujeme moc a přejeme Vám krásný zbytek dne, </w:t>
      </w:r>
    </w:p>
    <w:p w:rsidR="005F1FD3" w:rsidRDefault="005F1FD3" w:rsidP="005F1FD3">
      <w:pPr>
        <w:pStyle w:val="v1msonormal"/>
      </w:pPr>
      <w:proofErr w:type="spellStart"/>
      <w:r>
        <w:rPr>
          <w:color w:val="1F497D"/>
        </w:rPr>
        <w:t>xxxxxxxxxxxxxxxxxx</w:t>
      </w:r>
      <w:proofErr w:type="spellEnd"/>
    </w:p>
    <w:p w:rsidR="005F1FD3" w:rsidRDefault="005F1FD3" w:rsidP="005F1FD3">
      <w:pPr>
        <w:pStyle w:val="v1msonormal"/>
      </w:pPr>
      <w:proofErr w:type="spellStart"/>
      <w:r>
        <w:rPr>
          <w:color w:val="1F497D"/>
        </w:rPr>
        <w:t>Biogen</w:t>
      </w:r>
      <w:proofErr w:type="spellEnd"/>
      <w:r>
        <w:rPr>
          <w:color w:val="1F497D"/>
        </w:rPr>
        <w:t xml:space="preserve"> Praha s.r.o.</w:t>
      </w:r>
    </w:p>
    <w:p w:rsidR="005F1FD3" w:rsidRDefault="005F1FD3" w:rsidP="005F1FD3">
      <w:pPr>
        <w:pStyle w:val="v1msonormal"/>
      </w:pPr>
      <w:r>
        <w:rPr>
          <w:color w:val="1F497D"/>
        </w:rPr>
        <w:t>Ke sv. Izidoru 2293/</w:t>
      </w:r>
      <w:proofErr w:type="gramStart"/>
      <w:r>
        <w:rPr>
          <w:color w:val="1F497D"/>
        </w:rPr>
        <w:t>4a</w:t>
      </w:r>
      <w:proofErr w:type="gramEnd"/>
    </w:p>
    <w:p w:rsidR="005F1FD3" w:rsidRDefault="005F1FD3" w:rsidP="005F1FD3">
      <w:pPr>
        <w:pStyle w:val="v1msonormal"/>
      </w:pPr>
      <w:r>
        <w:rPr>
          <w:color w:val="1F497D"/>
        </w:rPr>
        <w:t>149 00 Praha 4</w:t>
      </w:r>
    </w:p>
    <w:p w:rsidR="005F1FD3" w:rsidRDefault="005F1FD3" w:rsidP="005F1FD3">
      <w:pPr>
        <w:pStyle w:val="v1msonormal"/>
      </w:pPr>
      <w:r>
        <w:rPr>
          <w:color w:val="1F497D"/>
        </w:rPr>
        <w:t>Tel.:241401</w:t>
      </w:r>
      <w:r>
        <w:rPr>
          <w:color w:val="1F497D"/>
        </w:rPr>
        <w:t>xxx</w:t>
      </w:r>
    </w:p>
    <w:p w:rsidR="005F1FD3" w:rsidRDefault="005F1FD3" w:rsidP="005F1FD3">
      <w:pPr>
        <w:pStyle w:val="v1msonormal"/>
      </w:pPr>
      <w:hyperlink r:id="rId5" w:tgtFrame="_blank" w:history="1">
        <w:r>
          <w:rPr>
            <w:rStyle w:val="Hypertextovodkaz"/>
            <w:color w:val="0563C1"/>
          </w:rPr>
          <w:t>www.biogen.cz</w:t>
        </w:r>
      </w:hyperlink>
    </w:p>
    <w:p w:rsidR="005F1FD3" w:rsidRDefault="005F1FD3" w:rsidP="005F1FD3">
      <w:pPr>
        <w:pStyle w:val="v1msonormal"/>
      </w:pPr>
      <w:r>
        <w:rPr>
          <w:color w:val="1F497D"/>
        </w:rPr>
        <w:t>eshop.biogen.cz</w:t>
      </w:r>
    </w:p>
    <w:p w:rsidR="005F1FD3" w:rsidRDefault="005F1FD3" w:rsidP="005F1FD3">
      <w:pPr>
        <w:pStyle w:val="v1msonormal"/>
      </w:pPr>
      <w:r>
        <w:rPr>
          <w:color w:val="1F497D"/>
        </w:rPr>
        <w:t> </w:t>
      </w:r>
    </w:p>
    <w:bookmarkEnd w:id="0"/>
    <w:p w:rsidR="005F1FD3" w:rsidRDefault="005F1FD3" w:rsidP="005F1FD3">
      <w:pPr>
        <w:pStyle w:val="v1msonormal"/>
      </w:pPr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D3"/>
    <w:rsid w:val="001E75E3"/>
    <w:rsid w:val="005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3023"/>
  <w15:chartTrackingRefBased/>
  <w15:docId w15:val="{26E52126-0F55-49BE-91B1-2A035604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FD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1FD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1FD3"/>
    <w:pPr>
      <w:spacing w:before="100" w:beforeAutospacing="1" w:after="100" w:afterAutospacing="1"/>
    </w:pPr>
  </w:style>
  <w:style w:type="paragraph" w:customStyle="1" w:styleId="v1msonormal">
    <w:name w:val="v1msonormal"/>
    <w:basedOn w:val="Normln"/>
    <w:uiPriority w:val="99"/>
    <w:semiHidden/>
    <w:rsid w:val="005F1FD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F1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gen.cz/" TargetMode="External"/><Relationship Id="rId4" Type="http://schemas.openxmlformats.org/officeDocument/2006/relationships/hyperlink" Target="mailto:biogen@biog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Nikodymová</dc:creator>
  <cp:keywords/>
  <dc:description/>
  <cp:lastModifiedBy>Ivana Nikodymová</cp:lastModifiedBy>
  <cp:revision>1</cp:revision>
  <dcterms:created xsi:type="dcterms:W3CDTF">2022-03-15T13:07:00Z</dcterms:created>
  <dcterms:modified xsi:type="dcterms:W3CDTF">2022-03-15T13:14:00Z</dcterms:modified>
</cp:coreProperties>
</file>