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5669F" w14:textId="3F7B64EF" w:rsidR="001A7EFF" w:rsidRPr="00A02A95" w:rsidRDefault="001A7EFF" w:rsidP="005D6283">
      <w:pPr>
        <w:autoSpaceDE w:val="0"/>
        <w:autoSpaceDN w:val="0"/>
        <w:adjustRightInd w:val="0"/>
        <w:ind w:right="329"/>
        <w:jc w:val="center"/>
        <w:rPr>
          <w:rFonts w:ascii="Arial" w:hAnsi="Arial" w:cs="Arial"/>
          <w:b/>
          <w:sz w:val="28"/>
          <w:szCs w:val="28"/>
        </w:rPr>
      </w:pPr>
      <w:r w:rsidRPr="00A02A95">
        <w:rPr>
          <w:rFonts w:ascii="Arial" w:hAnsi="Arial" w:cs="Arial"/>
          <w:b/>
          <w:sz w:val="28"/>
          <w:szCs w:val="28"/>
        </w:rPr>
        <w:t xml:space="preserve">Smlouva o poskytnutí </w:t>
      </w:r>
      <w:r w:rsidR="00DF3418">
        <w:rPr>
          <w:rFonts w:ascii="Arial" w:hAnsi="Arial" w:cs="Arial"/>
          <w:b/>
          <w:sz w:val="28"/>
          <w:szCs w:val="28"/>
        </w:rPr>
        <w:t xml:space="preserve">fotografických </w:t>
      </w:r>
      <w:r w:rsidRPr="00A02A95">
        <w:rPr>
          <w:rFonts w:ascii="Arial" w:hAnsi="Arial" w:cs="Arial"/>
          <w:b/>
          <w:sz w:val="28"/>
          <w:szCs w:val="28"/>
        </w:rPr>
        <w:t xml:space="preserve">služeb </w:t>
      </w:r>
      <w:r w:rsidRPr="005D6283">
        <w:rPr>
          <w:rFonts w:ascii="Arial" w:hAnsi="Arial" w:cs="Arial"/>
          <w:b/>
          <w:color w:val="000000"/>
          <w:sz w:val="28"/>
          <w:szCs w:val="28"/>
        </w:rPr>
        <w:t xml:space="preserve">číslo </w:t>
      </w:r>
      <w:r w:rsidRPr="00A02A95">
        <w:rPr>
          <w:rFonts w:ascii="Arial" w:hAnsi="Arial" w:cs="Arial"/>
          <w:b/>
          <w:color w:val="000000"/>
        </w:rPr>
        <w:t>…........................</w:t>
      </w:r>
    </w:p>
    <w:p w14:paraId="6EEED7EC" w14:textId="77777777" w:rsidR="001A7EFF" w:rsidRPr="00670702" w:rsidRDefault="001A7EFF" w:rsidP="005D6283">
      <w:pPr>
        <w:autoSpaceDE w:val="0"/>
        <w:autoSpaceDN w:val="0"/>
        <w:adjustRightInd w:val="0"/>
        <w:ind w:right="329"/>
        <w:jc w:val="center"/>
        <w:rPr>
          <w:rFonts w:ascii="Arial" w:hAnsi="Arial" w:cs="Arial"/>
          <w:bCs/>
          <w:sz w:val="22"/>
          <w:szCs w:val="22"/>
        </w:rPr>
      </w:pPr>
      <w:r w:rsidRPr="00670702">
        <w:rPr>
          <w:rFonts w:ascii="Arial" w:hAnsi="Arial" w:cs="Arial"/>
          <w:bCs/>
          <w:sz w:val="22"/>
          <w:szCs w:val="22"/>
        </w:rPr>
        <w:t>uzavřená dle § 1746 odst. 2 zákona č. 89/2012, občanský zákoník, v platném znění</w:t>
      </w:r>
    </w:p>
    <w:p w14:paraId="5BDE63CE" w14:textId="77777777" w:rsidR="001A7EFF" w:rsidRPr="00670702" w:rsidRDefault="001A7EFF" w:rsidP="001A7EFF">
      <w:pPr>
        <w:autoSpaceDE w:val="0"/>
        <w:autoSpaceDN w:val="0"/>
        <w:adjustRightInd w:val="0"/>
        <w:ind w:right="329"/>
        <w:rPr>
          <w:rFonts w:ascii="Arial" w:hAnsi="Arial" w:cs="Arial"/>
          <w:bCs/>
          <w:sz w:val="32"/>
          <w:szCs w:val="32"/>
        </w:rPr>
      </w:pPr>
    </w:p>
    <w:p w14:paraId="6366B366" w14:textId="77777777" w:rsidR="001A7EFF" w:rsidRDefault="001A7EFF" w:rsidP="001A7EFF">
      <w:pPr>
        <w:autoSpaceDE w:val="0"/>
        <w:autoSpaceDN w:val="0"/>
        <w:adjustRightInd w:val="0"/>
        <w:ind w:right="329"/>
        <w:rPr>
          <w:rFonts w:ascii="Arial" w:hAnsi="Arial" w:cs="Arial"/>
          <w:b/>
          <w:bCs/>
        </w:rPr>
      </w:pPr>
    </w:p>
    <w:p w14:paraId="2A072900" w14:textId="4530F6FD" w:rsidR="001A7EFF" w:rsidRPr="0071015A" w:rsidRDefault="001A7EFF" w:rsidP="001A7EFF">
      <w:pPr>
        <w:autoSpaceDE w:val="0"/>
        <w:autoSpaceDN w:val="0"/>
        <w:adjustRightInd w:val="0"/>
        <w:ind w:right="329"/>
        <w:rPr>
          <w:rFonts w:ascii="Arial" w:hAnsi="Arial" w:cs="Arial"/>
          <w:b/>
          <w:bCs/>
          <w:sz w:val="28"/>
          <w:szCs w:val="28"/>
        </w:rPr>
      </w:pPr>
      <w:r w:rsidRPr="0071015A">
        <w:rPr>
          <w:rFonts w:ascii="Arial" w:hAnsi="Arial" w:cs="Arial"/>
          <w:b/>
          <w:bCs/>
          <w:sz w:val="28"/>
          <w:szCs w:val="28"/>
        </w:rPr>
        <w:t>RBP, zdravotní pojišťovna</w:t>
      </w:r>
    </w:p>
    <w:p w14:paraId="1B5ADE57" w14:textId="77777777" w:rsidR="001A7EFF" w:rsidRPr="0094631A" w:rsidRDefault="001A7EFF" w:rsidP="001A7EFF">
      <w:pPr>
        <w:jc w:val="both"/>
        <w:rPr>
          <w:rStyle w:val="platne1"/>
          <w:rFonts w:ascii="Arial" w:hAnsi="Arial" w:cs="Arial"/>
          <w:sz w:val="22"/>
          <w:szCs w:val="22"/>
        </w:rPr>
      </w:pPr>
      <w:r w:rsidRPr="0094631A">
        <w:rPr>
          <w:rFonts w:ascii="Arial" w:hAnsi="Arial" w:cs="Arial"/>
          <w:sz w:val="22"/>
          <w:szCs w:val="22"/>
        </w:rPr>
        <w:t>se sídlem:</w:t>
      </w:r>
      <w:r w:rsidRPr="0094631A">
        <w:rPr>
          <w:rFonts w:ascii="Arial" w:hAnsi="Arial" w:cs="Arial"/>
          <w:sz w:val="22"/>
          <w:szCs w:val="22"/>
        </w:rPr>
        <w:tab/>
      </w:r>
      <w:r w:rsidRPr="0094631A">
        <w:rPr>
          <w:rFonts w:ascii="Arial" w:hAnsi="Arial" w:cs="Arial"/>
          <w:sz w:val="22"/>
          <w:szCs w:val="22"/>
        </w:rPr>
        <w:tab/>
        <w:t>Michálkovická 967/108, Slezská Ostrava, 710 00 Ostrava</w:t>
      </w:r>
    </w:p>
    <w:p w14:paraId="08105D8A" w14:textId="77777777" w:rsidR="001A7EFF" w:rsidRPr="0094631A" w:rsidRDefault="001A7EFF" w:rsidP="001A7EFF">
      <w:pPr>
        <w:jc w:val="both"/>
        <w:rPr>
          <w:rStyle w:val="platne1"/>
          <w:rFonts w:ascii="Arial" w:hAnsi="Arial" w:cs="Arial"/>
          <w:sz w:val="22"/>
          <w:szCs w:val="22"/>
        </w:rPr>
      </w:pPr>
      <w:r w:rsidRPr="0094631A">
        <w:rPr>
          <w:rStyle w:val="platne1"/>
          <w:rFonts w:ascii="Arial" w:hAnsi="Arial" w:cs="Arial"/>
          <w:sz w:val="22"/>
          <w:szCs w:val="22"/>
        </w:rPr>
        <w:t>IČ</w:t>
      </w:r>
      <w:r>
        <w:rPr>
          <w:rStyle w:val="platne1"/>
          <w:rFonts w:ascii="Arial" w:hAnsi="Arial" w:cs="Arial"/>
          <w:sz w:val="22"/>
          <w:szCs w:val="22"/>
        </w:rPr>
        <w:t>O</w:t>
      </w:r>
      <w:r w:rsidRPr="0094631A">
        <w:rPr>
          <w:rStyle w:val="platne1"/>
          <w:rFonts w:ascii="Arial" w:hAnsi="Arial" w:cs="Arial"/>
          <w:sz w:val="22"/>
          <w:szCs w:val="22"/>
        </w:rPr>
        <w:t xml:space="preserve">: </w:t>
      </w:r>
      <w:r w:rsidRPr="0094631A">
        <w:rPr>
          <w:rStyle w:val="platne1"/>
          <w:rFonts w:ascii="Arial" w:hAnsi="Arial" w:cs="Arial"/>
          <w:sz w:val="22"/>
          <w:szCs w:val="22"/>
        </w:rPr>
        <w:tab/>
      </w:r>
      <w:r w:rsidRPr="0094631A">
        <w:rPr>
          <w:rStyle w:val="platne1"/>
          <w:rFonts w:ascii="Arial" w:hAnsi="Arial" w:cs="Arial"/>
          <w:sz w:val="22"/>
          <w:szCs w:val="22"/>
        </w:rPr>
        <w:tab/>
      </w:r>
      <w:r w:rsidRPr="0094631A">
        <w:rPr>
          <w:rStyle w:val="platne1"/>
          <w:rFonts w:ascii="Arial" w:hAnsi="Arial" w:cs="Arial"/>
          <w:sz w:val="22"/>
          <w:szCs w:val="22"/>
        </w:rPr>
        <w:tab/>
      </w:r>
      <w:r w:rsidRPr="0094631A">
        <w:rPr>
          <w:rFonts w:ascii="Arial" w:hAnsi="Arial" w:cs="Arial"/>
          <w:sz w:val="22"/>
          <w:szCs w:val="22"/>
        </w:rPr>
        <w:t>47673036</w:t>
      </w:r>
    </w:p>
    <w:p w14:paraId="76E137DE" w14:textId="77777777" w:rsidR="001A7EFF" w:rsidRPr="0094631A" w:rsidRDefault="001A7EFF" w:rsidP="001A7EFF">
      <w:pPr>
        <w:jc w:val="both"/>
        <w:rPr>
          <w:rStyle w:val="platne1"/>
          <w:rFonts w:ascii="Arial" w:hAnsi="Arial" w:cs="Arial"/>
          <w:sz w:val="22"/>
          <w:szCs w:val="22"/>
        </w:rPr>
      </w:pPr>
      <w:r w:rsidRPr="0094631A">
        <w:rPr>
          <w:rStyle w:val="platne1"/>
          <w:rFonts w:ascii="Arial" w:hAnsi="Arial" w:cs="Arial"/>
          <w:sz w:val="22"/>
          <w:szCs w:val="22"/>
        </w:rPr>
        <w:t xml:space="preserve">DIČ: </w:t>
      </w:r>
      <w:r w:rsidRPr="0094631A">
        <w:rPr>
          <w:rStyle w:val="platne1"/>
          <w:rFonts w:ascii="Arial" w:hAnsi="Arial" w:cs="Arial"/>
          <w:sz w:val="22"/>
          <w:szCs w:val="22"/>
        </w:rPr>
        <w:tab/>
      </w:r>
      <w:r w:rsidRPr="0094631A">
        <w:rPr>
          <w:rStyle w:val="platne1"/>
          <w:rFonts w:ascii="Arial" w:hAnsi="Arial" w:cs="Arial"/>
          <w:sz w:val="22"/>
          <w:szCs w:val="22"/>
        </w:rPr>
        <w:tab/>
      </w:r>
      <w:r w:rsidRPr="0094631A">
        <w:rPr>
          <w:rStyle w:val="platne1"/>
          <w:rFonts w:ascii="Arial" w:hAnsi="Arial" w:cs="Arial"/>
          <w:sz w:val="22"/>
          <w:szCs w:val="22"/>
        </w:rPr>
        <w:tab/>
        <w:t>CZ</w:t>
      </w:r>
      <w:r w:rsidRPr="0094631A">
        <w:rPr>
          <w:rFonts w:ascii="Arial" w:hAnsi="Arial" w:cs="Arial"/>
          <w:sz w:val="22"/>
          <w:szCs w:val="22"/>
        </w:rPr>
        <w:t>47673036</w:t>
      </w:r>
      <w:r w:rsidRPr="0094631A">
        <w:rPr>
          <w:rStyle w:val="platne1"/>
          <w:rFonts w:ascii="Arial" w:hAnsi="Arial" w:cs="Arial"/>
          <w:sz w:val="22"/>
          <w:szCs w:val="22"/>
        </w:rPr>
        <w:t>, není plátce DPH</w:t>
      </w:r>
    </w:p>
    <w:p w14:paraId="39293D74" w14:textId="77777777" w:rsidR="001A7EFF" w:rsidRPr="0094631A" w:rsidRDefault="001A7EFF" w:rsidP="001A7EFF">
      <w:pPr>
        <w:jc w:val="both"/>
        <w:rPr>
          <w:rStyle w:val="platne1"/>
          <w:rFonts w:ascii="Arial" w:hAnsi="Arial" w:cs="Arial"/>
          <w:sz w:val="22"/>
          <w:szCs w:val="22"/>
        </w:rPr>
      </w:pPr>
      <w:r w:rsidRPr="0094631A">
        <w:rPr>
          <w:rStyle w:val="platne1"/>
          <w:rFonts w:ascii="Arial" w:hAnsi="Arial" w:cs="Arial"/>
          <w:sz w:val="22"/>
          <w:szCs w:val="22"/>
        </w:rPr>
        <w:t xml:space="preserve">zapsaná v obchodním rejstříku vedeném KS v </w:t>
      </w:r>
      <w:r w:rsidRPr="0094631A">
        <w:rPr>
          <w:rFonts w:ascii="Arial" w:hAnsi="Arial" w:cs="Arial"/>
          <w:sz w:val="22"/>
          <w:szCs w:val="22"/>
        </w:rPr>
        <w:t>Ostravě, oddíl AXIV, vložka 554</w:t>
      </w:r>
    </w:p>
    <w:p w14:paraId="7E276414" w14:textId="77777777" w:rsidR="001A7EFF" w:rsidRPr="0094631A" w:rsidRDefault="001A7EFF" w:rsidP="001A7EFF">
      <w:pPr>
        <w:jc w:val="both"/>
        <w:rPr>
          <w:rStyle w:val="platne1"/>
          <w:rFonts w:ascii="Arial" w:hAnsi="Arial" w:cs="Arial"/>
          <w:sz w:val="22"/>
          <w:szCs w:val="22"/>
        </w:rPr>
      </w:pPr>
      <w:r w:rsidRPr="0094631A">
        <w:rPr>
          <w:rStyle w:val="platne1"/>
          <w:rFonts w:ascii="Arial" w:hAnsi="Arial" w:cs="Arial"/>
          <w:sz w:val="22"/>
          <w:szCs w:val="22"/>
        </w:rPr>
        <w:t>jednající:</w:t>
      </w:r>
      <w:r w:rsidRPr="0094631A">
        <w:rPr>
          <w:rStyle w:val="platne1"/>
          <w:rFonts w:ascii="Arial" w:hAnsi="Arial" w:cs="Arial"/>
          <w:sz w:val="22"/>
          <w:szCs w:val="22"/>
        </w:rPr>
        <w:tab/>
      </w:r>
      <w:r w:rsidRPr="0094631A">
        <w:rPr>
          <w:rStyle w:val="platne1"/>
          <w:rFonts w:ascii="Arial" w:hAnsi="Arial" w:cs="Arial"/>
          <w:sz w:val="22"/>
          <w:szCs w:val="22"/>
        </w:rPr>
        <w:tab/>
      </w:r>
      <w:r w:rsidRPr="0094631A">
        <w:rPr>
          <w:rFonts w:ascii="Arial" w:hAnsi="Arial" w:cs="Arial"/>
          <w:sz w:val="22"/>
          <w:szCs w:val="22"/>
        </w:rPr>
        <w:t>Ing. Antonínem Klimšou, MBA, výkonným ředitelem</w:t>
      </w:r>
    </w:p>
    <w:p w14:paraId="48374468" w14:textId="0AB6E6A0" w:rsidR="001A7EFF" w:rsidRPr="0094631A" w:rsidRDefault="001A7EFF" w:rsidP="001A7EFF">
      <w:pPr>
        <w:jc w:val="both"/>
        <w:rPr>
          <w:rStyle w:val="platne1"/>
          <w:rFonts w:ascii="Arial" w:hAnsi="Arial" w:cs="Arial"/>
          <w:sz w:val="22"/>
          <w:szCs w:val="22"/>
        </w:rPr>
      </w:pPr>
      <w:r w:rsidRPr="0094631A">
        <w:rPr>
          <w:rStyle w:val="platne1"/>
          <w:rFonts w:ascii="Arial" w:hAnsi="Arial" w:cs="Arial"/>
          <w:sz w:val="22"/>
          <w:szCs w:val="22"/>
        </w:rPr>
        <w:t>bankovní spojení:</w:t>
      </w:r>
      <w:r w:rsidRPr="0094631A">
        <w:rPr>
          <w:rStyle w:val="platne1"/>
          <w:rFonts w:ascii="Arial" w:hAnsi="Arial" w:cs="Arial"/>
          <w:sz w:val="22"/>
          <w:szCs w:val="22"/>
        </w:rPr>
        <w:tab/>
      </w:r>
      <w:r w:rsidR="007B53DD" w:rsidRPr="007B53DD">
        <w:rPr>
          <w:rFonts w:ascii="Arial" w:hAnsi="Arial" w:cs="Arial"/>
          <w:sz w:val="22"/>
          <w:szCs w:val="22"/>
          <w:highlight w:val="black"/>
        </w:rPr>
        <w:t>xxxxxxxxx</w:t>
      </w:r>
      <w:r w:rsidRPr="0094631A">
        <w:rPr>
          <w:rStyle w:val="platne1"/>
          <w:rFonts w:ascii="Arial" w:hAnsi="Arial" w:cs="Arial"/>
          <w:sz w:val="22"/>
          <w:szCs w:val="22"/>
        </w:rPr>
        <w:t xml:space="preserve"> </w:t>
      </w:r>
    </w:p>
    <w:p w14:paraId="0B482E6A" w14:textId="2FA86E0B" w:rsidR="001A7EFF" w:rsidRPr="0094631A" w:rsidRDefault="001A7EFF" w:rsidP="001A7EFF">
      <w:pPr>
        <w:jc w:val="both"/>
        <w:rPr>
          <w:rFonts w:ascii="Arial" w:hAnsi="Arial" w:cs="Arial"/>
          <w:sz w:val="22"/>
          <w:szCs w:val="22"/>
        </w:rPr>
      </w:pPr>
      <w:r w:rsidRPr="0094631A">
        <w:rPr>
          <w:rStyle w:val="platne1"/>
          <w:rFonts w:ascii="Arial" w:hAnsi="Arial" w:cs="Arial"/>
          <w:sz w:val="22"/>
          <w:szCs w:val="22"/>
        </w:rPr>
        <w:t>číslo účtu:</w:t>
      </w:r>
      <w:r w:rsidRPr="0094631A">
        <w:rPr>
          <w:rStyle w:val="platne1"/>
          <w:rFonts w:ascii="Arial" w:hAnsi="Arial" w:cs="Arial"/>
          <w:sz w:val="22"/>
          <w:szCs w:val="22"/>
        </w:rPr>
        <w:tab/>
      </w:r>
      <w:r w:rsidRPr="0094631A">
        <w:rPr>
          <w:rStyle w:val="platne1"/>
          <w:rFonts w:ascii="Arial" w:hAnsi="Arial" w:cs="Arial"/>
          <w:sz w:val="22"/>
          <w:szCs w:val="22"/>
        </w:rPr>
        <w:tab/>
      </w:r>
      <w:r w:rsidR="007B53DD" w:rsidRPr="007B53DD">
        <w:rPr>
          <w:rFonts w:ascii="Arial" w:hAnsi="Arial" w:cs="Arial"/>
          <w:sz w:val="22"/>
          <w:szCs w:val="22"/>
          <w:highlight w:val="black"/>
        </w:rPr>
        <w:t>xxxxxxxxx</w:t>
      </w:r>
    </w:p>
    <w:p w14:paraId="2A0177F9" w14:textId="69C5A6AF" w:rsidR="001A7EFF" w:rsidRPr="0094631A" w:rsidRDefault="001A7EFF" w:rsidP="005A0244">
      <w:pPr>
        <w:rPr>
          <w:rStyle w:val="platne1"/>
          <w:rFonts w:ascii="Arial" w:hAnsi="Arial" w:cs="Arial"/>
          <w:color w:val="000000"/>
          <w:sz w:val="22"/>
          <w:szCs w:val="22"/>
        </w:rPr>
      </w:pPr>
      <w:r w:rsidRPr="0094631A">
        <w:rPr>
          <w:rFonts w:ascii="Arial" w:hAnsi="Arial" w:cs="Arial"/>
          <w:color w:val="000000"/>
          <w:sz w:val="22"/>
          <w:szCs w:val="22"/>
        </w:rPr>
        <w:t xml:space="preserve">oprávněni k jednání: </w:t>
      </w:r>
      <w:r w:rsidRPr="0094631A">
        <w:rPr>
          <w:rFonts w:ascii="Arial" w:hAnsi="Arial" w:cs="Arial"/>
          <w:color w:val="000000"/>
          <w:sz w:val="22"/>
          <w:szCs w:val="22"/>
        </w:rPr>
        <w:tab/>
        <w:t>ve věcech obchodních</w:t>
      </w:r>
      <w:r w:rsidR="00C55889">
        <w:rPr>
          <w:rFonts w:ascii="Arial" w:hAnsi="Arial" w:cs="Arial"/>
          <w:color w:val="000000"/>
          <w:sz w:val="22"/>
          <w:szCs w:val="22"/>
        </w:rPr>
        <w:t xml:space="preserve"> a</w:t>
      </w:r>
      <w:r w:rsidRPr="0094631A">
        <w:rPr>
          <w:rFonts w:ascii="Arial" w:hAnsi="Arial" w:cs="Arial"/>
          <w:color w:val="000000"/>
          <w:sz w:val="22"/>
          <w:szCs w:val="22"/>
        </w:rPr>
        <w:t xml:space="preserve"> technických: </w:t>
      </w:r>
      <w:r w:rsidR="007B53DD" w:rsidRPr="007B53DD">
        <w:rPr>
          <w:rFonts w:ascii="Arial" w:hAnsi="Arial" w:cs="Arial"/>
          <w:sz w:val="22"/>
          <w:szCs w:val="22"/>
          <w:highlight w:val="black"/>
        </w:rPr>
        <w:t>xxxxxxxxx</w:t>
      </w:r>
    </w:p>
    <w:p w14:paraId="1367D9CD" w14:textId="3360675D" w:rsidR="001A7EFF" w:rsidRPr="001A7EFF" w:rsidRDefault="001A7EFF" w:rsidP="001A7EFF">
      <w:pPr>
        <w:autoSpaceDE w:val="0"/>
        <w:autoSpaceDN w:val="0"/>
        <w:adjustRightInd w:val="0"/>
        <w:ind w:right="329"/>
        <w:rPr>
          <w:rFonts w:ascii="Arial" w:hAnsi="Arial" w:cs="Arial"/>
          <w:bCs/>
          <w:sz w:val="22"/>
          <w:szCs w:val="22"/>
        </w:rPr>
      </w:pPr>
      <w:r w:rsidRPr="001A7EFF">
        <w:rPr>
          <w:rFonts w:ascii="Arial" w:hAnsi="Arial" w:cs="Arial"/>
          <w:bCs/>
          <w:sz w:val="22"/>
          <w:szCs w:val="22"/>
        </w:rPr>
        <w:t xml:space="preserve">(dále jen </w:t>
      </w:r>
      <w:r w:rsidR="008B7FCC">
        <w:rPr>
          <w:rFonts w:ascii="Arial" w:hAnsi="Arial" w:cs="Arial"/>
          <w:bCs/>
          <w:sz w:val="22"/>
          <w:szCs w:val="22"/>
        </w:rPr>
        <w:t>„</w:t>
      </w:r>
      <w:r w:rsidRPr="001A7EFF">
        <w:rPr>
          <w:rFonts w:ascii="Arial" w:hAnsi="Arial" w:cs="Arial"/>
          <w:b/>
          <w:bCs/>
          <w:sz w:val="22"/>
          <w:szCs w:val="22"/>
        </w:rPr>
        <w:t>objednatel</w:t>
      </w:r>
      <w:r w:rsidR="008B7FCC">
        <w:rPr>
          <w:rFonts w:ascii="Arial" w:hAnsi="Arial" w:cs="Arial"/>
          <w:b/>
          <w:bCs/>
          <w:sz w:val="22"/>
          <w:szCs w:val="22"/>
        </w:rPr>
        <w:t>“</w:t>
      </w:r>
      <w:r w:rsidRPr="001A7EFF">
        <w:rPr>
          <w:rFonts w:ascii="Arial" w:hAnsi="Arial" w:cs="Arial"/>
          <w:bCs/>
          <w:sz w:val="22"/>
          <w:szCs w:val="22"/>
        </w:rPr>
        <w:t>)</w:t>
      </w:r>
    </w:p>
    <w:p w14:paraId="121B4D64" w14:textId="77777777" w:rsidR="001A7EFF" w:rsidRPr="00670702" w:rsidRDefault="001A7EFF" w:rsidP="001A7EFF">
      <w:pPr>
        <w:autoSpaceDE w:val="0"/>
        <w:autoSpaceDN w:val="0"/>
        <w:adjustRightInd w:val="0"/>
        <w:ind w:right="329"/>
        <w:rPr>
          <w:rFonts w:ascii="Arial" w:hAnsi="Arial" w:cs="Arial"/>
          <w:bCs/>
        </w:rPr>
      </w:pPr>
    </w:p>
    <w:p w14:paraId="3C74A67B" w14:textId="08597766" w:rsidR="001A7EFF" w:rsidRPr="00670702" w:rsidRDefault="001A7EFF" w:rsidP="001A7EFF">
      <w:pPr>
        <w:autoSpaceDE w:val="0"/>
        <w:autoSpaceDN w:val="0"/>
        <w:adjustRightInd w:val="0"/>
        <w:ind w:right="329"/>
        <w:rPr>
          <w:rFonts w:ascii="Arial" w:hAnsi="Arial" w:cs="Arial"/>
          <w:bCs/>
        </w:rPr>
      </w:pPr>
      <w:r w:rsidRPr="00670702">
        <w:rPr>
          <w:rFonts w:ascii="Arial" w:hAnsi="Arial" w:cs="Arial"/>
          <w:bCs/>
        </w:rPr>
        <w:t>a</w:t>
      </w:r>
    </w:p>
    <w:p w14:paraId="3B82DF65" w14:textId="77777777" w:rsidR="001A7EFF" w:rsidRPr="00670702" w:rsidRDefault="001A7EFF" w:rsidP="001A7EFF">
      <w:pPr>
        <w:autoSpaceDE w:val="0"/>
        <w:autoSpaceDN w:val="0"/>
        <w:adjustRightInd w:val="0"/>
        <w:ind w:right="329"/>
        <w:rPr>
          <w:rFonts w:ascii="Arial" w:hAnsi="Arial" w:cs="Arial"/>
          <w:bCs/>
        </w:rPr>
      </w:pPr>
    </w:p>
    <w:p w14:paraId="1C32DC40" w14:textId="77777777" w:rsidR="00552AE8" w:rsidRPr="000915E4" w:rsidRDefault="00552AE8" w:rsidP="00552AE8">
      <w:pPr>
        <w:jc w:val="both"/>
        <w:rPr>
          <w:rFonts w:ascii="Arial" w:hAnsi="Arial" w:cs="Arial"/>
          <w:b/>
          <w:sz w:val="28"/>
          <w:szCs w:val="28"/>
        </w:rPr>
      </w:pPr>
      <w:r w:rsidRPr="000915E4">
        <w:rPr>
          <w:rFonts w:ascii="Arial" w:hAnsi="Arial" w:cs="Arial"/>
          <w:b/>
          <w:sz w:val="28"/>
          <w:szCs w:val="28"/>
        </w:rPr>
        <w:t>Boris Renner</w:t>
      </w:r>
    </w:p>
    <w:p w14:paraId="6638476F" w14:textId="77777777" w:rsidR="00552AE8" w:rsidRPr="00DA181C" w:rsidRDefault="00552AE8" w:rsidP="00552AE8">
      <w:pPr>
        <w:jc w:val="both"/>
        <w:rPr>
          <w:rStyle w:val="platne1"/>
          <w:rFonts w:ascii="Arial" w:hAnsi="Arial" w:cs="Arial"/>
          <w:sz w:val="22"/>
          <w:szCs w:val="22"/>
        </w:rPr>
      </w:pPr>
      <w:r>
        <w:rPr>
          <w:rFonts w:ascii="Arial" w:hAnsi="Arial" w:cs="Arial"/>
          <w:sz w:val="22"/>
          <w:szCs w:val="22"/>
        </w:rPr>
        <w:t>bydliště</w:t>
      </w:r>
      <w:r w:rsidRPr="00DA181C">
        <w:rPr>
          <w:rFonts w:ascii="Arial" w:hAnsi="Arial" w:cs="Arial"/>
          <w:sz w:val="22"/>
          <w:szCs w:val="22"/>
        </w:rPr>
        <w:t xml:space="preserve">: </w:t>
      </w:r>
      <w:r w:rsidRPr="00DA181C">
        <w:rPr>
          <w:rFonts w:ascii="Arial" w:hAnsi="Arial" w:cs="Arial"/>
          <w:sz w:val="22"/>
          <w:szCs w:val="22"/>
        </w:rPr>
        <w:tab/>
      </w:r>
      <w:r w:rsidRPr="00DA181C">
        <w:rPr>
          <w:rFonts w:ascii="Arial" w:hAnsi="Arial" w:cs="Arial"/>
          <w:sz w:val="22"/>
          <w:szCs w:val="22"/>
        </w:rPr>
        <w:tab/>
      </w:r>
      <w:r>
        <w:rPr>
          <w:rFonts w:ascii="Arial" w:hAnsi="Arial" w:cs="Arial"/>
          <w:sz w:val="22"/>
          <w:szCs w:val="22"/>
        </w:rPr>
        <w:t>Oty Pavla 872/23, 721 00 Ostrava-Svinov</w:t>
      </w:r>
    </w:p>
    <w:p w14:paraId="18195268" w14:textId="77777777" w:rsidR="00552AE8" w:rsidRPr="00DA181C" w:rsidRDefault="00552AE8" w:rsidP="00552AE8">
      <w:pPr>
        <w:jc w:val="both"/>
        <w:rPr>
          <w:rStyle w:val="platne1"/>
          <w:rFonts w:ascii="Arial" w:hAnsi="Arial" w:cs="Arial"/>
          <w:sz w:val="22"/>
          <w:szCs w:val="22"/>
        </w:rPr>
      </w:pPr>
      <w:r w:rsidRPr="00DA181C">
        <w:rPr>
          <w:rStyle w:val="platne1"/>
          <w:rFonts w:ascii="Arial" w:hAnsi="Arial" w:cs="Arial"/>
          <w:sz w:val="22"/>
          <w:szCs w:val="22"/>
        </w:rPr>
        <w:t>IČ</w:t>
      </w:r>
      <w:r>
        <w:rPr>
          <w:rStyle w:val="platne1"/>
          <w:rFonts w:ascii="Arial" w:hAnsi="Arial" w:cs="Arial"/>
          <w:sz w:val="22"/>
          <w:szCs w:val="22"/>
        </w:rPr>
        <w:t>O</w:t>
      </w:r>
      <w:r w:rsidRPr="00DA181C">
        <w:rPr>
          <w:rStyle w:val="platne1"/>
          <w:rFonts w:ascii="Arial" w:hAnsi="Arial" w:cs="Arial"/>
          <w:sz w:val="22"/>
          <w:szCs w:val="22"/>
        </w:rPr>
        <w:t xml:space="preserve">: </w:t>
      </w:r>
      <w:r w:rsidRPr="00DA181C">
        <w:rPr>
          <w:rStyle w:val="platne1"/>
          <w:rFonts w:ascii="Arial" w:hAnsi="Arial" w:cs="Arial"/>
          <w:sz w:val="22"/>
          <w:szCs w:val="22"/>
        </w:rPr>
        <w:tab/>
      </w:r>
      <w:r w:rsidRPr="00DA181C">
        <w:rPr>
          <w:rStyle w:val="platne1"/>
          <w:rFonts w:ascii="Arial" w:hAnsi="Arial" w:cs="Arial"/>
          <w:sz w:val="22"/>
          <w:szCs w:val="22"/>
        </w:rPr>
        <w:tab/>
      </w:r>
      <w:r w:rsidRPr="00DA181C">
        <w:rPr>
          <w:rStyle w:val="platne1"/>
          <w:rFonts w:ascii="Arial" w:hAnsi="Arial" w:cs="Arial"/>
          <w:sz w:val="22"/>
          <w:szCs w:val="22"/>
        </w:rPr>
        <w:tab/>
      </w:r>
      <w:r>
        <w:rPr>
          <w:rStyle w:val="platne1"/>
          <w:rFonts w:ascii="Arial" w:hAnsi="Arial" w:cs="Arial"/>
          <w:sz w:val="22"/>
          <w:szCs w:val="22"/>
        </w:rPr>
        <w:t>48425583</w:t>
      </w:r>
    </w:p>
    <w:p w14:paraId="1E7B1488" w14:textId="197E92EC" w:rsidR="00552AE8" w:rsidRPr="00DA181C" w:rsidRDefault="00552AE8" w:rsidP="00552AE8">
      <w:pPr>
        <w:jc w:val="both"/>
        <w:rPr>
          <w:rStyle w:val="platne1"/>
          <w:rFonts w:ascii="Arial" w:hAnsi="Arial" w:cs="Arial"/>
          <w:sz w:val="22"/>
          <w:szCs w:val="22"/>
        </w:rPr>
      </w:pPr>
      <w:r w:rsidRPr="00DA181C">
        <w:rPr>
          <w:rStyle w:val="platne1"/>
          <w:rFonts w:ascii="Arial" w:hAnsi="Arial" w:cs="Arial"/>
          <w:sz w:val="22"/>
          <w:szCs w:val="22"/>
        </w:rPr>
        <w:t xml:space="preserve">DIČ: </w:t>
      </w:r>
      <w:r w:rsidRPr="00DA181C">
        <w:rPr>
          <w:rStyle w:val="platne1"/>
          <w:rFonts w:ascii="Arial" w:hAnsi="Arial" w:cs="Arial"/>
          <w:sz w:val="22"/>
          <w:szCs w:val="22"/>
        </w:rPr>
        <w:tab/>
      </w:r>
      <w:r w:rsidRPr="00DA181C">
        <w:rPr>
          <w:rStyle w:val="platne1"/>
          <w:rFonts w:ascii="Arial" w:hAnsi="Arial" w:cs="Arial"/>
          <w:sz w:val="22"/>
          <w:szCs w:val="22"/>
        </w:rPr>
        <w:tab/>
      </w:r>
      <w:r w:rsidRPr="00DA181C">
        <w:rPr>
          <w:rStyle w:val="platne1"/>
          <w:rFonts w:ascii="Arial" w:hAnsi="Arial" w:cs="Arial"/>
          <w:sz w:val="22"/>
          <w:szCs w:val="22"/>
        </w:rPr>
        <w:tab/>
      </w:r>
      <w:r w:rsidR="007B53DD" w:rsidRPr="007B53DD">
        <w:rPr>
          <w:rFonts w:ascii="Arial" w:hAnsi="Arial" w:cs="Arial"/>
          <w:sz w:val="22"/>
          <w:szCs w:val="22"/>
          <w:highlight w:val="black"/>
        </w:rPr>
        <w:t>xxxxxxxxx</w:t>
      </w:r>
    </w:p>
    <w:p w14:paraId="4FE19FA6" w14:textId="0161421F" w:rsidR="001A7EFF" w:rsidRPr="001A7EFF" w:rsidRDefault="001A7EFF" w:rsidP="001A7EFF">
      <w:pPr>
        <w:rPr>
          <w:rFonts w:ascii="Arial" w:hAnsi="Arial" w:cs="Arial"/>
          <w:sz w:val="22"/>
          <w:szCs w:val="22"/>
        </w:rPr>
      </w:pPr>
      <w:r w:rsidRPr="001A7EFF">
        <w:rPr>
          <w:rFonts w:ascii="Arial" w:hAnsi="Arial" w:cs="Arial"/>
          <w:color w:val="000000"/>
          <w:sz w:val="22"/>
          <w:szCs w:val="22"/>
        </w:rPr>
        <w:t>bankovní spojení:</w:t>
      </w:r>
      <w:r w:rsidR="003550C3">
        <w:rPr>
          <w:rFonts w:ascii="Arial" w:hAnsi="Arial" w:cs="Arial"/>
          <w:color w:val="000000"/>
          <w:sz w:val="22"/>
          <w:szCs w:val="22"/>
        </w:rPr>
        <w:tab/>
      </w:r>
      <w:r w:rsidR="007B53DD" w:rsidRPr="007B53DD">
        <w:rPr>
          <w:rFonts w:ascii="Arial" w:hAnsi="Arial" w:cs="Arial"/>
          <w:sz w:val="22"/>
          <w:szCs w:val="22"/>
          <w:highlight w:val="black"/>
        </w:rPr>
        <w:t>xxxxxxxxx</w:t>
      </w:r>
    </w:p>
    <w:p w14:paraId="1DB68790" w14:textId="33CDF414" w:rsidR="001A7EFF" w:rsidRPr="001A7EFF" w:rsidRDefault="001A7EFF" w:rsidP="001A7EFF">
      <w:pPr>
        <w:autoSpaceDE w:val="0"/>
        <w:autoSpaceDN w:val="0"/>
        <w:adjustRightInd w:val="0"/>
        <w:ind w:right="329"/>
        <w:jc w:val="both"/>
        <w:rPr>
          <w:rFonts w:ascii="Arial" w:hAnsi="Arial" w:cs="Arial"/>
          <w:bCs/>
          <w:sz w:val="22"/>
          <w:szCs w:val="22"/>
        </w:rPr>
      </w:pPr>
      <w:r w:rsidRPr="001A7EFF">
        <w:rPr>
          <w:rFonts w:ascii="Arial" w:hAnsi="Arial" w:cs="Arial"/>
          <w:bCs/>
          <w:sz w:val="22"/>
          <w:szCs w:val="22"/>
        </w:rPr>
        <w:t>(dále jen</w:t>
      </w:r>
      <w:r w:rsidRPr="001A7EFF">
        <w:rPr>
          <w:rFonts w:ascii="Arial" w:hAnsi="Arial" w:cs="Arial"/>
          <w:b/>
          <w:bCs/>
          <w:sz w:val="22"/>
          <w:szCs w:val="22"/>
        </w:rPr>
        <w:t xml:space="preserve"> </w:t>
      </w:r>
      <w:r w:rsidR="008B7FCC">
        <w:rPr>
          <w:rFonts w:ascii="Arial" w:hAnsi="Arial" w:cs="Arial"/>
          <w:b/>
          <w:bCs/>
          <w:sz w:val="22"/>
          <w:szCs w:val="22"/>
        </w:rPr>
        <w:t>„</w:t>
      </w:r>
      <w:r w:rsidRPr="001A7EFF">
        <w:rPr>
          <w:rFonts w:ascii="Arial" w:hAnsi="Arial" w:cs="Arial"/>
          <w:b/>
          <w:bCs/>
          <w:sz w:val="22"/>
          <w:szCs w:val="22"/>
        </w:rPr>
        <w:t>zhotovitel</w:t>
      </w:r>
      <w:r w:rsidR="008B7FCC">
        <w:rPr>
          <w:rFonts w:ascii="Arial" w:hAnsi="Arial" w:cs="Arial"/>
          <w:b/>
          <w:bCs/>
          <w:sz w:val="22"/>
          <w:szCs w:val="22"/>
        </w:rPr>
        <w:t>“</w:t>
      </w:r>
      <w:r w:rsidRPr="001A7EFF">
        <w:rPr>
          <w:rFonts w:ascii="Arial" w:hAnsi="Arial" w:cs="Arial"/>
          <w:bCs/>
          <w:sz w:val="22"/>
          <w:szCs w:val="22"/>
        </w:rPr>
        <w:t>)</w:t>
      </w:r>
    </w:p>
    <w:p w14:paraId="5C579EBA" w14:textId="610DD659" w:rsidR="001A7EFF" w:rsidRPr="001A7EFF" w:rsidRDefault="008365C0" w:rsidP="001A7EFF">
      <w:pPr>
        <w:autoSpaceDE w:val="0"/>
        <w:autoSpaceDN w:val="0"/>
        <w:adjustRightInd w:val="0"/>
        <w:ind w:right="329"/>
        <w:jc w:val="both"/>
        <w:rPr>
          <w:rFonts w:ascii="Arial" w:hAnsi="Arial" w:cs="Arial"/>
          <w:bCs/>
          <w:sz w:val="22"/>
          <w:szCs w:val="22"/>
        </w:rPr>
      </w:pPr>
      <w:r>
        <w:rPr>
          <w:rFonts w:ascii="Arial" w:hAnsi="Arial" w:cs="Arial"/>
          <w:bCs/>
          <w:sz w:val="22"/>
          <w:szCs w:val="22"/>
        </w:rPr>
        <w:t>(</w:t>
      </w:r>
      <w:r w:rsidR="001A7EFF" w:rsidRPr="001A7EFF">
        <w:rPr>
          <w:rFonts w:ascii="Arial" w:hAnsi="Arial" w:cs="Arial"/>
          <w:bCs/>
          <w:sz w:val="22"/>
          <w:szCs w:val="22"/>
        </w:rPr>
        <w:t xml:space="preserve">společně také jen jako </w:t>
      </w:r>
      <w:r w:rsidR="001A7EFF" w:rsidRPr="001A7EFF">
        <w:rPr>
          <w:rFonts w:ascii="Arial" w:hAnsi="Arial" w:cs="Arial"/>
          <w:b/>
          <w:bCs/>
          <w:sz w:val="22"/>
          <w:szCs w:val="22"/>
        </w:rPr>
        <w:t>smluvní strany</w:t>
      </w:r>
      <w:r>
        <w:rPr>
          <w:rFonts w:ascii="Arial" w:hAnsi="Arial" w:cs="Arial"/>
          <w:b/>
          <w:bCs/>
          <w:sz w:val="22"/>
          <w:szCs w:val="22"/>
        </w:rPr>
        <w:t>)</w:t>
      </w:r>
    </w:p>
    <w:p w14:paraId="28712182" w14:textId="26C10BE6" w:rsidR="001A7EFF" w:rsidRDefault="001A7EFF" w:rsidP="001A7EFF">
      <w:pPr>
        <w:autoSpaceDE w:val="0"/>
        <w:autoSpaceDN w:val="0"/>
        <w:adjustRightInd w:val="0"/>
        <w:ind w:right="135"/>
        <w:jc w:val="both"/>
        <w:rPr>
          <w:rFonts w:ascii="Arial" w:hAnsi="Arial" w:cs="Arial"/>
          <w:bCs/>
          <w:sz w:val="22"/>
          <w:szCs w:val="22"/>
        </w:rPr>
      </w:pPr>
      <w:r w:rsidRPr="001A7EFF">
        <w:rPr>
          <w:rFonts w:ascii="Arial" w:hAnsi="Arial" w:cs="Arial"/>
          <w:bCs/>
          <w:sz w:val="22"/>
          <w:szCs w:val="22"/>
        </w:rPr>
        <w:tab/>
      </w:r>
    </w:p>
    <w:p w14:paraId="56F237BE" w14:textId="5B14A65E" w:rsidR="001A7EFF" w:rsidRDefault="001A7EFF" w:rsidP="001A7EFF">
      <w:pPr>
        <w:autoSpaceDE w:val="0"/>
        <w:autoSpaceDN w:val="0"/>
        <w:adjustRightInd w:val="0"/>
        <w:ind w:right="135"/>
        <w:jc w:val="both"/>
        <w:rPr>
          <w:rFonts w:ascii="Arial" w:hAnsi="Arial" w:cs="Arial"/>
          <w:bCs/>
          <w:sz w:val="22"/>
          <w:szCs w:val="22"/>
        </w:rPr>
      </w:pPr>
    </w:p>
    <w:p w14:paraId="423F494D" w14:textId="77777777" w:rsidR="00924E66" w:rsidRPr="001A7EFF" w:rsidRDefault="00924E66" w:rsidP="001A7EFF">
      <w:pPr>
        <w:autoSpaceDE w:val="0"/>
        <w:autoSpaceDN w:val="0"/>
        <w:adjustRightInd w:val="0"/>
        <w:ind w:right="135"/>
        <w:jc w:val="both"/>
        <w:rPr>
          <w:rFonts w:ascii="Arial" w:hAnsi="Arial" w:cs="Arial"/>
          <w:bCs/>
          <w:sz w:val="22"/>
          <w:szCs w:val="22"/>
        </w:rPr>
      </w:pPr>
    </w:p>
    <w:p w14:paraId="49F158C3" w14:textId="1B3BA489" w:rsidR="008365C0" w:rsidRPr="008365C0" w:rsidRDefault="008365C0" w:rsidP="003E33ED">
      <w:pPr>
        <w:jc w:val="center"/>
        <w:rPr>
          <w:rFonts w:ascii="Arial" w:hAnsi="Arial" w:cs="Arial"/>
          <w:b/>
          <w:sz w:val="22"/>
          <w:szCs w:val="22"/>
        </w:rPr>
      </w:pPr>
      <w:r w:rsidRPr="008365C0">
        <w:rPr>
          <w:rFonts w:ascii="Arial" w:hAnsi="Arial" w:cs="Arial"/>
          <w:b/>
          <w:sz w:val="22"/>
          <w:szCs w:val="22"/>
        </w:rPr>
        <w:t>I.</w:t>
      </w:r>
    </w:p>
    <w:p w14:paraId="0129CF8E" w14:textId="4AE703C9" w:rsidR="008365C0" w:rsidRPr="008365C0" w:rsidRDefault="008365C0" w:rsidP="003E33ED">
      <w:pPr>
        <w:jc w:val="center"/>
        <w:rPr>
          <w:rFonts w:ascii="Arial" w:hAnsi="Arial" w:cs="Arial"/>
          <w:b/>
          <w:sz w:val="22"/>
          <w:szCs w:val="22"/>
        </w:rPr>
      </w:pPr>
      <w:r w:rsidRPr="008365C0">
        <w:rPr>
          <w:rFonts w:ascii="Arial" w:hAnsi="Arial" w:cs="Arial"/>
          <w:b/>
          <w:sz w:val="22"/>
          <w:szCs w:val="22"/>
        </w:rPr>
        <w:t>Prohlášení o způsobilosti</w:t>
      </w:r>
    </w:p>
    <w:p w14:paraId="1B8912C9" w14:textId="77777777" w:rsidR="008365C0" w:rsidRPr="008365C0" w:rsidRDefault="008365C0" w:rsidP="008365C0">
      <w:pPr>
        <w:jc w:val="center"/>
        <w:rPr>
          <w:rFonts w:ascii="Arial" w:hAnsi="Arial" w:cs="Arial"/>
          <w:b/>
          <w:sz w:val="22"/>
          <w:szCs w:val="22"/>
        </w:rPr>
      </w:pPr>
    </w:p>
    <w:p w14:paraId="3C0C187C" w14:textId="77777777" w:rsidR="008365C0" w:rsidRPr="008365C0" w:rsidRDefault="008365C0" w:rsidP="008365C0">
      <w:pPr>
        <w:numPr>
          <w:ilvl w:val="0"/>
          <w:numId w:val="10"/>
        </w:numPr>
        <w:suppressAutoHyphens/>
        <w:jc w:val="both"/>
        <w:rPr>
          <w:rFonts w:ascii="Arial" w:hAnsi="Arial" w:cs="Arial"/>
          <w:sz w:val="22"/>
          <w:szCs w:val="22"/>
        </w:rPr>
      </w:pPr>
      <w:r w:rsidRPr="008365C0">
        <w:rPr>
          <w:rFonts w:ascii="Arial" w:hAnsi="Arial" w:cs="Arial"/>
          <w:sz w:val="22"/>
          <w:szCs w:val="22"/>
        </w:rPr>
        <w:t>Smluvní strany prohlašují, že jsou způsobilé uzavřít tuto smlouvu, stejně jako způsobilé nabývat v rámci právního řádu vlastním právním jednáním práva a povinnosti.</w:t>
      </w:r>
    </w:p>
    <w:p w14:paraId="171F4D33" w14:textId="77777777" w:rsidR="001A7EFF" w:rsidRPr="001A7EFF" w:rsidRDefault="001A7EFF" w:rsidP="001A7EFF">
      <w:pPr>
        <w:autoSpaceDE w:val="0"/>
        <w:autoSpaceDN w:val="0"/>
        <w:adjustRightInd w:val="0"/>
        <w:ind w:right="135"/>
        <w:jc w:val="both"/>
        <w:rPr>
          <w:rFonts w:ascii="Arial" w:hAnsi="Arial" w:cs="Arial"/>
          <w:bCs/>
          <w:sz w:val="22"/>
          <w:szCs w:val="22"/>
        </w:rPr>
      </w:pPr>
    </w:p>
    <w:p w14:paraId="26E15041" w14:textId="401C5D7F" w:rsidR="001A7EFF" w:rsidRPr="001A7EFF" w:rsidRDefault="003E33ED" w:rsidP="003E33ED">
      <w:pPr>
        <w:autoSpaceDE w:val="0"/>
        <w:autoSpaceDN w:val="0"/>
        <w:adjustRightInd w:val="0"/>
        <w:ind w:right="-6"/>
        <w:jc w:val="center"/>
        <w:rPr>
          <w:rFonts w:ascii="Arial" w:hAnsi="Arial" w:cs="Arial"/>
          <w:b/>
          <w:bCs/>
          <w:sz w:val="22"/>
          <w:szCs w:val="22"/>
        </w:rPr>
      </w:pPr>
      <w:r>
        <w:rPr>
          <w:rFonts w:ascii="Arial" w:hAnsi="Arial" w:cs="Arial"/>
          <w:b/>
          <w:bCs/>
          <w:sz w:val="22"/>
          <w:szCs w:val="22"/>
        </w:rPr>
        <w:t>I</w:t>
      </w:r>
      <w:r w:rsidR="001A7EFF" w:rsidRPr="001A7EFF">
        <w:rPr>
          <w:rFonts w:ascii="Arial" w:hAnsi="Arial" w:cs="Arial"/>
          <w:b/>
          <w:bCs/>
          <w:sz w:val="22"/>
          <w:szCs w:val="22"/>
        </w:rPr>
        <w:t>I.</w:t>
      </w:r>
    </w:p>
    <w:p w14:paraId="2CD0A654" w14:textId="77777777" w:rsidR="001A7EFF" w:rsidRPr="001A7EFF" w:rsidRDefault="001A7EFF" w:rsidP="003E33ED">
      <w:pPr>
        <w:autoSpaceDE w:val="0"/>
        <w:autoSpaceDN w:val="0"/>
        <w:adjustRightInd w:val="0"/>
        <w:ind w:right="-6"/>
        <w:jc w:val="center"/>
        <w:rPr>
          <w:rFonts w:ascii="Arial" w:hAnsi="Arial" w:cs="Arial"/>
          <w:b/>
          <w:bCs/>
          <w:sz w:val="22"/>
          <w:szCs w:val="22"/>
        </w:rPr>
      </w:pPr>
      <w:r w:rsidRPr="001A7EFF">
        <w:rPr>
          <w:rFonts w:ascii="Arial" w:hAnsi="Arial" w:cs="Arial"/>
          <w:b/>
          <w:bCs/>
          <w:sz w:val="22"/>
          <w:szCs w:val="22"/>
        </w:rPr>
        <w:t>Předmět smlouvy</w:t>
      </w:r>
    </w:p>
    <w:p w14:paraId="5B89C0C0" w14:textId="77777777" w:rsidR="001A7EFF" w:rsidRPr="001A7EFF" w:rsidRDefault="001A7EFF" w:rsidP="001A7EFF">
      <w:pPr>
        <w:autoSpaceDE w:val="0"/>
        <w:autoSpaceDN w:val="0"/>
        <w:adjustRightInd w:val="0"/>
        <w:ind w:right="329"/>
        <w:jc w:val="both"/>
        <w:rPr>
          <w:rFonts w:ascii="Arial" w:hAnsi="Arial" w:cs="Arial"/>
          <w:bCs/>
          <w:sz w:val="22"/>
          <w:szCs w:val="22"/>
        </w:rPr>
      </w:pPr>
    </w:p>
    <w:p w14:paraId="4EB47697" w14:textId="33BC9826" w:rsidR="001A7EFF" w:rsidRPr="001A7EFF" w:rsidRDefault="001A7EFF" w:rsidP="001A7EFF">
      <w:pPr>
        <w:numPr>
          <w:ilvl w:val="0"/>
          <w:numId w:val="20"/>
        </w:numPr>
        <w:autoSpaceDE w:val="0"/>
        <w:autoSpaceDN w:val="0"/>
        <w:adjustRightInd w:val="0"/>
        <w:ind w:left="357" w:right="-6"/>
        <w:jc w:val="both"/>
        <w:rPr>
          <w:rFonts w:ascii="Arial" w:hAnsi="Arial" w:cs="Arial"/>
          <w:sz w:val="22"/>
          <w:szCs w:val="22"/>
        </w:rPr>
      </w:pPr>
      <w:r w:rsidRPr="001A7EFF">
        <w:rPr>
          <w:rFonts w:ascii="Arial" w:hAnsi="Arial" w:cs="Arial"/>
          <w:sz w:val="22"/>
          <w:szCs w:val="22"/>
        </w:rPr>
        <w:t xml:space="preserve">Zhotovitel se zavazuje </w:t>
      </w:r>
      <w:r w:rsidR="00DB3CD9">
        <w:rPr>
          <w:rFonts w:ascii="Arial" w:hAnsi="Arial" w:cs="Arial"/>
          <w:sz w:val="22"/>
          <w:szCs w:val="22"/>
        </w:rPr>
        <w:t>pořídit</w:t>
      </w:r>
      <w:r w:rsidR="00DB3CD9" w:rsidRPr="001A7EFF">
        <w:rPr>
          <w:rFonts w:ascii="Arial" w:hAnsi="Arial" w:cs="Arial"/>
          <w:sz w:val="22"/>
          <w:szCs w:val="22"/>
        </w:rPr>
        <w:t xml:space="preserve"> </w:t>
      </w:r>
      <w:r w:rsidRPr="001A7EFF">
        <w:rPr>
          <w:rFonts w:ascii="Arial" w:hAnsi="Arial" w:cs="Arial"/>
          <w:sz w:val="22"/>
          <w:szCs w:val="22"/>
        </w:rPr>
        <w:t xml:space="preserve">pro objednatele </w:t>
      </w:r>
      <w:r w:rsidR="00552AE8">
        <w:rPr>
          <w:rFonts w:ascii="Arial" w:hAnsi="Arial" w:cs="Arial"/>
          <w:sz w:val="22"/>
          <w:szCs w:val="22"/>
        </w:rPr>
        <w:t xml:space="preserve">fotografie a </w:t>
      </w:r>
      <w:r w:rsidR="00DF3418">
        <w:rPr>
          <w:rFonts w:ascii="Arial" w:hAnsi="Arial" w:cs="Arial"/>
          <w:sz w:val="22"/>
          <w:szCs w:val="22"/>
        </w:rPr>
        <w:t xml:space="preserve">provést </w:t>
      </w:r>
      <w:r w:rsidRPr="001A7EFF">
        <w:rPr>
          <w:rFonts w:ascii="Arial" w:hAnsi="Arial" w:cs="Arial"/>
          <w:sz w:val="22"/>
          <w:szCs w:val="22"/>
        </w:rPr>
        <w:t>fotografické práce pro prezentační, propagační a dokumentační účely objednatele</w:t>
      </w:r>
      <w:r w:rsidR="00552AE8">
        <w:rPr>
          <w:rFonts w:ascii="Arial" w:hAnsi="Arial" w:cs="Arial"/>
          <w:sz w:val="22"/>
          <w:szCs w:val="22"/>
        </w:rPr>
        <w:t>, případně</w:t>
      </w:r>
      <w:r w:rsidRPr="001A7EFF">
        <w:rPr>
          <w:rFonts w:ascii="Arial" w:hAnsi="Arial" w:cs="Arial"/>
          <w:sz w:val="22"/>
          <w:szCs w:val="22"/>
        </w:rPr>
        <w:t xml:space="preserve"> </w:t>
      </w:r>
      <w:r w:rsidR="00795A9E">
        <w:rPr>
          <w:rFonts w:ascii="Arial" w:hAnsi="Arial" w:cs="Arial"/>
          <w:sz w:val="22"/>
          <w:szCs w:val="22"/>
        </w:rPr>
        <w:t xml:space="preserve">fotografie </w:t>
      </w:r>
      <w:r w:rsidRPr="001A7EFF">
        <w:rPr>
          <w:rFonts w:ascii="Arial" w:hAnsi="Arial" w:cs="Arial"/>
          <w:sz w:val="22"/>
          <w:szCs w:val="22"/>
        </w:rPr>
        <w:t>z akcí určených objednatelem, a to v roce 202</w:t>
      </w:r>
      <w:r w:rsidR="00552AE8">
        <w:rPr>
          <w:rFonts w:ascii="Arial" w:hAnsi="Arial" w:cs="Arial"/>
          <w:sz w:val="22"/>
          <w:szCs w:val="22"/>
        </w:rPr>
        <w:t>2</w:t>
      </w:r>
      <w:r w:rsidR="00DF3418">
        <w:rPr>
          <w:rFonts w:ascii="Arial" w:hAnsi="Arial" w:cs="Arial"/>
          <w:sz w:val="22"/>
          <w:szCs w:val="22"/>
        </w:rPr>
        <w:t xml:space="preserve"> (dále jen „</w:t>
      </w:r>
      <w:r w:rsidR="00DF3418" w:rsidRPr="00494E54">
        <w:rPr>
          <w:rFonts w:ascii="Arial" w:hAnsi="Arial" w:cs="Arial"/>
          <w:b/>
          <w:bCs/>
          <w:sz w:val="22"/>
          <w:szCs w:val="22"/>
        </w:rPr>
        <w:t>fotografické služby</w:t>
      </w:r>
      <w:r w:rsidR="00DF3418">
        <w:rPr>
          <w:rFonts w:ascii="Arial" w:hAnsi="Arial" w:cs="Arial"/>
          <w:sz w:val="22"/>
          <w:szCs w:val="22"/>
        </w:rPr>
        <w:t>“)</w:t>
      </w:r>
      <w:r w:rsidRPr="001A7EFF">
        <w:rPr>
          <w:rFonts w:ascii="Arial" w:hAnsi="Arial" w:cs="Arial"/>
          <w:sz w:val="22"/>
          <w:szCs w:val="22"/>
        </w:rPr>
        <w:t xml:space="preserve">.  </w:t>
      </w:r>
    </w:p>
    <w:p w14:paraId="7C366DD2" w14:textId="77777777" w:rsidR="001A7EFF" w:rsidRPr="001A7EFF" w:rsidRDefault="001A7EFF" w:rsidP="001A7EFF">
      <w:pPr>
        <w:autoSpaceDE w:val="0"/>
        <w:autoSpaceDN w:val="0"/>
        <w:adjustRightInd w:val="0"/>
        <w:ind w:left="357" w:right="-6"/>
        <w:jc w:val="both"/>
        <w:rPr>
          <w:rFonts w:ascii="Arial" w:hAnsi="Arial" w:cs="Arial"/>
          <w:sz w:val="22"/>
          <w:szCs w:val="22"/>
        </w:rPr>
      </w:pPr>
    </w:p>
    <w:p w14:paraId="4F2011DE" w14:textId="77777777" w:rsidR="001A7EFF" w:rsidRPr="001A7EFF" w:rsidRDefault="001A7EFF" w:rsidP="001A7EFF">
      <w:pPr>
        <w:numPr>
          <w:ilvl w:val="0"/>
          <w:numId w:val="20"/>
        </w:numPr>
        <w:autoSpaceDE w:val="0"/>
        <w:autoSpaceDN w:val="0"/>
        <w:adjustRightInd w:val="0"/>
        <w:ind w:left="357" w:right="-6"/>
        <w:jc w:val="both"/>
        <w:rPr>
          <w:rFonts w:ascii="Arial" w:hAnsi="Arial" w:cs="Arial"/>
          <w:sz w:val="22"/>
          <w:szCs w:val="22"/>
        </w:rPr>
      </w:pPr>
      <w:r w:rsidRPr="001A7EFF">
        <w:rPr>
          <w:rFonts w:ascii="Arial" w:hAnsi="Arial" w:cs="Arial"/>
          <w:sz w:val="22"/>
          <w:szCs w:val="22"/>
        </w:rPr>
        <w:t>Specifikace plnění:</w:t>
      </w:r>
    </w:p>
    <w:p w14:paraId="0093808A" w14:textId="77777777" w:rsidR="001A7EFF" w:rsidRPr="001A7EFF" w:rsidRDefault="001A7EFF" w:rsidP="001A7EFF">
      <w:pPr>
        <w:pStyle w:val="Odstavecseseznamem"/>
        <w:numPr>
          <w:ilvl w:val="0"/>
          <w:numId w:val="21"/>
        </w:numPr>
        <w:autoSpaceDE w:val="0"/>
        <w:autoSpaceDN w:val="0"/>
        <w:adjustRightInd w:val="0"/>
        <w:ind w:right="-6"/>
        <w:jc w:val="both"/>
        <w:rPr>
          <w:rFonts w:ascii="Arial" w:hAnsi="Arial" w:cs="Arial"/>
          <w:vanish/>
          <w:sz w:val="22"/>
          <w:szCs w:val="22"/>
        </w:rPr>
      </w:pPr>
    </w:p>
    <w:p w14:paraId="4236A3A6" w14:textId="77777777" w:rsidR="001A7EFF" w:rsidRPr="001A7EFF" w:rsidRDefault="001A7EFF" w:rsidP="001A7EFF">
      <w:pPr>
        <w:pStyle w:val="Odstavecseseznamem"/>
        <w:numPr>
          <w:ilvl w:val="0"/>
          <w:numId w:val="21"/>
        </w:numPr>
        <w:autoSpaceDE w:val="0"/>
        <w:autoSpaceDN w:val="0"/>
        <w:adjustRightInd w:val="0"/>
        <w:ind w:right="-6"/>
        <w:jc w:val="both"/>
        <w:rPr>
          <w:rFonts w:ascii="Arial" w:hAnsi="Arial" w:cs="Arial"/>
          <w:vanish/>
          <w:sz w:val="22"/>
          <w:szCs w:val="22"/>
        </w:rPr>
      </w:pPr>
    </w:p>
    <w:p w14:paraId="5F312BFC" w14:textId="63F088E1" w:rsidR="00280DB7" w:rsidRDefault="00280DB7" w:rsidP="001A7EFF">
      <w:pPr>
        <w:pStyle w:val="Odstavecseseznamem"/>
        <w:numPr>
          <w:ilvl w:val="1"/>
          <w:numId w:val="21"/>
        </w:numPr>
        <w:autoSpaceDE w:val="0"/>
        <w:autoSpaceDN w:val="0"/>
        <w:adjustRightInd w:val="0"/>
        <w:ind w:right="-6"/>
        <w:jc w:val="both"/>
        <w:rPr>
          <w:rFonts w:ascii="Arial" w:hAnsi="Arial" w:cs="Arial"/>
          <w:sz w:val="22"/>
          <w:szCs w:val="22"/>
        </w:rPr>
      </w:pPr>
      <w:r w:rsidRPr="001A7EFF">
        <w:rPr>
          <w:rFonts w:ascii="Arial" w:hAnsi="Arial" w:cs="Arial"/>
          <w:sz w:val="22"/>
          <w:szCs w:val="22"/>
        </w:rPr>
        <w:t xml:space="preserve">Objednatel se zavazuje zhotoviteli sdělit </w:t>
      </w:r>
      <w:r>
        <w:rPr>
          <w:rFonts w:ascii="Arial" w:hAnsi="Arial" w:cs="Arial"/>
          <w:sz w:val="22"/>
          <w:szCs w:val="22"/>
        </w:rPr>
        <w:t xml:space="preserve">včas </w:t>
      </w:r>
      <w:r w:rsidRPr="001A7EFF">
        <w:rPr>
          <w:rFonts w:ascii="Arial" w:hAnsi="Arial" w:cs="Arial"/>
          <w:sz w:val="22"/>
          <w:szCs w:val="22"/>
        </w:rPr>
        <w:t xml:space="preserve">konkrétní </w:t>
      </w:r>
      <w:r>
        <w:rPr>
          <w:rFonts w:ascii="Arial" w:hAnsi="Arial" w:cs="Arial"/>
          <w:sz w:val="22"/>
          <w:szCs w:val="22"/>
        </w:rPr>
        <w:t xml:space="preserve">tematické zadání pro požadované </w:t>
      </w:r>
      <w:r w:rsidR="001E74AA">
        <w:rPr>
          <w:rFonts w:ascii="Arial" w:hAnsi="Arial" w:cs="Arial"/>
          <w:sz w:val="22"/>
          <w:szCs w:val="22"/>
        </w:rPr>
        <w:t>fotografické služby</w:t>
      </w:r>
      <w:r>
        <w:rPr>
          <w:rFonts w:ascii="Arial" w:hAnsi="Arial" w:cs="Arial"/>
          <w:sz w:val="22"/>
          <w:szCs w:val="22"/>
        </w:rPr>
        <w:t>, včetně účelu jejich použití,</w:t>
      </w:r>
      <w:r w:rsidR="000305BC">
        <w:rPr>
          <w:rFonts w:ascii="Arial" w:hAnsi="Arial" w:cs="Arial"/>
          <w:sz w:val="22"/>
          <w:szCs w:val="22"/>
        </w:rPr>
        <w:t xml:space="preserve"> a to formou písemné objednávky, jež bude zhotoviteli zaslána elektroni</w:t>
      </w:r>
      <w:r w:rsidR="00967E65">
        <w:rPr>
          <w:rFonts w:ascii="Arial" w:hAnsi="Arial" w:cs="Arial"/>
          <w:sz w:val="22"/>
          <w:szCs w:val="22"/>
        </w:rPr>
        <w:t>c</w:t>
      </w:r>
      <w:r w:rsidR="000305BC">
        <w:rPr>
          <w:rFonts w:ascii="Arial" w:hAnsi="Arial" w:cs="Arial"/>
          <w:sz w:val="22"/>
          <w:szCs w:val="22"/>
        </w:rPr>
        <w:t>ky na kontaktní email zhotovitele uvedený v čl. V bod 6 této smlouvy.</w:t>
      </w:r>
    </w:p>
    <w:p w14:paraId="1C5A3FCD" w14:textId="2BFF06D2" w:rsidR="001A7EFF" w:rsidRPr="001A7EFF" w:rsidRDefault="001A7EFF" w:rsidP="001A7EFF">
      <w:pPr>
        <w:pStyle w:val="Odstavecseseznamem"/>
        <w:numPr>
          <w:ilvl w:val="1"/>
          <w:numId w:val="21"/>
        </w:numPr>
        <w:autoSpaceDE w:val="0"/>
        <w:autoSpaceDN w:val="0"/>
        <w:adjustRightInd w:val="0"/>
        <w:ind w:right="-6"/>
        <w:jc w:val="both"/>
        <w:rPr>
          <w:rFonts w:ascii="Arial" w:hAnsi="Arial" w:cs="Arial"/>
          <w:sz w:val="22"/>
          <w:szCs w:val="22"/>
        </w:rPr>
      </w:pPr>
      <w:r w:rsidRPr="001A7EFF">
        <w:rPr>
          <w:rFonts w:ascii="Arial" w:hAnsi="Arial" w:cs="Arial"/>
          <w:sz w:val="22"/>
          <w:szCs w:val="22"/>
        </w:rPr>
        <w:lastRenderedPageBreak/>
        <w:t xml:space="preserve">Objednatel se zavazuje zhotoviteli sdělit konkrétní podmínky </w:t>
      </w:r>
      <w:r w:rsidR="0047115F">
        <w:rPr>
          <w:rFonts w:ascii="Arial" w:hAnsi="Arial" w:cs="Arial"/>
          <w:sz w:val="22"/>
          <w:szCs w:val="22"/>
        </w:rPr>
        <w:t xml:space="preserve">poskytování fotografických služeb vč. </w:t>
      </w:r>
      <w:r w:rsidRPr="001A7EFF">
        <w:rPr>
          <w:rFonts w:ascii="Arial" w:hAnsi="Arial" w:cs="Arial"/>
          <w:sz w:val="22"/>
          <w:szCs w:val="22"/>
        </w:rPr>
        <w:t>fotografování jednotlivých akcí vždy v předstihu tak, aby byl objednatel schopen řádně a včas provést</w:t>
      </w:r>
      <w:r w:rsidR="0047115F">
        <w:rPr>
          <w:rFonts w:ascii="Arial" w:hAnsi="Arial" w:cs="Arial"/>
          <w:sz w:val="22"/>
          <w:szCs w:val="22"/>
        </w:rPr>
        <w:t xml:space="preserve"> fotografickou</w:t>
      </w:r>
      <w:r w:rsidRPr="001A7EFF">
        <w:rPr>
          <w:rFonts w:ascii="Arial" w:hAnsi="Arial" w:cs="Arial"/>
          <w:sz w:val="22"/>
          <w:szCs w:val="22"/>
        </w:rPr>
        <w:t xml:space="preserve"> službu dle této smlouvy.</w:t>
      </w:r>
    </w:p>
    <w:p w14:paraId="52CF9413" w14:textId="23A5F3E7" w:rsidR="001A7EFF" w:rsidRDefault="001A7EFF" w:rsidP="001A7EFF">
      <w:pPr>
        <w:pStyle w:val="Odstavecseseznamem"/>
        <w:numPr>
          <w:ilvl w:val="1"/>
          <w:numId w:val="21"/>
        </w:numPr>
        <w:autoSpaceDE w:val="0"/>
        <w:autoSpaceDN w:val="0"/>
        <w:adjustRightInd w:val="0"/>
        <w:ind w:right="-6"/>
        <w:jc w:val="both"/>
        <w:rPr>
          <w:rFonts w:ascii="Arial" w:hAnsi="Arial" w:cs="Arial"/>
          <w:sz w:val="22"/>
          <w:szCs w:val="22"/>
        </w:rPr>
      </w:pPr>
      <w:r w:rsidRPr="001A7EFF">
        <w:rPr>
          <w:rFonts w:ascii="Arial" w:hAnsi="Arial" w:cs="Arial"/>
          <w:sz w:val="22"/>
          <w:szCs w:val="22"/>
        </w:rPr>
        <w:t xml:space="preserve">Zhotovitel dodá objednateli </w:t>
      </w:r>
      <w:r w:rsidR="008365C0">
        <w:rPr>
          <w:rFonts w:ascii="Arial" w:hAnsi="Arial" w:cs="Arial"/>
          <w:sz w:val="22"/>
          <w:szCs w:val="22"/>
        </w:rPr>
        <w:t xml:space="preserve">požadované fotografie, případně </w:t>
      </w:r>
      <w:r w:rsidRPr="001A7EFF">
        <w:rPr>
          <w:rFonts w:ascii="Arial" w:hAnsi="Arial" w:cs="Arial"/>
          <w:sz w:val="22"/>
          <w:szCs w:val="22"/>
        </w:rPr>
        <w:t>fotografie z uvedených akcí a plnění dle požadavků objednatele. Zhotovitel dodá objednateli fotografie na CD nosiči v počtu 1 ks</w:t>
      </w:r>
      <w:r w:rsidR="008365C0">
        <w:rPr>
          <w:rFonts w:ascii="Arial" w:hAnsi="Arial" w:cs="Arial"/>
          <w:sz w:val="22"/>
          <w:szCs w:val="22"/>
        </w:rPr>
        <w:t xml:space="preserve"> nebo elektronicky v předem dohodnutých termínech</w:t>
      </w:r>
      <w:r w:rsidRPr="001A7EFF">
        <w:rPr>
          <w:rFonts w:ascii="Arial" w:hAnsi="Arial" w:cs="Arial"/>
          <w:sz w:val="22"/>
          <w:szCs w:val="22"/>
        </w:rPr>
        <w:t xml:space="preserve">, </w:t>
      </w:r>
      <w:r w:rsidR="008365C0">
        <w:rPr>
          <w:rFonts w:ascii="Arial" w:hAnsi="Arial" w:cs="Arial"/>
          <w:sz w:val="22"/>
          <w:szCs w:val="22"/>
        </w:rPr>
        <w:t>maximálně</w:t>
      </w:r>
      <w:r w:rsidRPr="001A7EFF">
        <w:rPr>
          <w:rFonts w:ascii="Arial" w:hAnsi="Arial" w:cs="Arial"/>
          <w:sz w:val="22"/>
          <w:szCs w:val="22"/>
        </w:rPr>
        <w:t xml:space="preserve"> do </w:t>
      </w:r>
      <w:r w:rsidR="008365C0">
        <w:rPr>
          <w:rFonts w:ascii="Arial" w:hAnsi="Arial" w:cs="Arial"/>
          <w:sz w:val="22"/>
          <w:szCs w:val="22"/>
        </w:rPr>
        <w:t>5</w:t>
      </w:r>
      <w:r w:rsidRPr="001A7EFF">
        <w:rPr>
          <w:rFonts w:ascii="Arial" w:hAnsi="Arial" w:cs="Arial"/>
          <w:sz w:val="22"/>
          <w:szCs w:val="22"/>
        </w:rPr>
        <w:t>. dnů od skončení jednotlivých akcí.</w:t>
      </w:r>
    </w:p>
    <w:p w14:paraId="0404FA64" w14:textId="0DE06090" w:rsidR="0047115F" w:rsidRPr="001A7EFF" w:rsidRDefault="0047115F" w:rsidP="001A7EFF">
      <w:pPr>
        <w:pStyle w:val="Odstavecseseznamem"/>
        <w:numPr>
          <w:ilvl w:val="1"/>
          <w:numId w:val="21"/>
        </w:numPr>
        <w:autoSpaceDE w:val="0"/>
        <w:autoSpaceDN w:val="0"/>
        <w:adjustRightInd w:val="0"/>
        <w:ind w:right="-6"/>
        <w:jc w:val="both"/>
        <w:rPr>
          <w:rFonts w:ascii="Arial" w:hAnsi="Arial" w:cs="Arial"/>
          <w:sz w:val="22"/>
          <w:szCs w:val="22"/>
        </w:rPr>
      </w:pPr>
      <w:r>
        <w:rPr>
          <w:rFonts w:ascii="Arial" w:hAnsi="Arial" w:cs="Arial"/>
          <w:sz w:val="22"/>
          <w:szCs w:val="22"/>
        </w:rPr>
        <w:t xml:space="preserve">Zhotovitel </w:t>
      </w:r>
      <w:r w:rsidR="000C451A">
        <w:rPr>
          <w:rFonts w:ascii="Arial" w:hAnsi="Arial" w:cs="Arial"/>
          <w:sz w:val="22"/>
          <w:szCs w:val="22"/>
        </w:rPr>
        <w:t>je oprávněn jednotlivé fotografie upravit dle svých odborných schopností a uvážení</w:t>
      </w:r>
      <w:r w:rsidR="003F1526">
        <w:rPr>
          <w:rFonts w:ascii="Arial" w:hAnsi="Arial" w:cs="Arial"/>
          <w:sz w:val="22"/>
          <w:szCs w:val="22"/>
        </w:rPr>
        <w:t xml:space="preserve">, aby bylo v maximální míře dosaženo </w:t>
      </w:r>
      <w:r w:rsidR="00965548">
        <w:rPr>
          <w:rFonts w:ascii="Arial" w:hAnsi="Arial" w:cs="Arial"/>
          <w:sz w:val="22"/>
          <w:szCs w:val="22"/>
        </w:rPr>
        <w:t>účelu této smlouvy.</w:t>
      </w:r>
    </w:p>
    <w:p w14:paraId="6EFE3875" w14:textId="77777777" w:rsidR="001A7EFF" w:rsidRDefault="001A7EFF" w:rsidP="001A7EFF">
      <w:pPr>
        <w:autoSpaceDE w:val="0"/>
        <w:autoSpaceDN w:val="0"/>
        <w:adjustRightInd w:val="0"/>
        <w:ind w:right="329"/>
        <w:jc w:val="center"/>
        <w:rPr>
          <w:rFonts w:ascii="Arial" w:hAnsi="Arial" w:cs="Arial"/>
          <w:b/>
          <w:bCs/>
          <w:sz w:val="22"/>
          <w:szCs w:val="22"/>
        </w:rPr>
      </w:pPr>
    </w:p>
    <w:p w14:paraId="5A08DE53" w14:textId="5A23D59D" w:rsidR="001A7EFF" w:rsidRPr="001A7EFF" w:rsidRDefault="003E33ED" w:rsidP="001A7EFF">
      <w:pPr>
        <w:autoSpaceDE w:val="0"/>
        <w:autoSpaceDN w:val="0"/>
        <w:adjustRightInd w:val="0"/>
        <w:ind w:right="329"/>
        <w:jc w:val="center"/>
        <w:rPr>
          <w:rFonts w:ascii="Arial" w:hAnsi="Arial" w:cs="Arial"/>
          <w:b/>
          <w:bCs/>
          <w:sz w:val="22"/>
          <w:szCs w:val="22"/>
        </w:rPr>
      </w:pPr>
      <w:r>
        <w:rPr>
          <w:rFonts w:ascii="Arial" w:hAnsi="Arial" w:cs="Arial"/>
          <w:b/>
          <w:bCs/>
          <w:sz w:val="22"/>
          <w:szCs w:val="22"/>
        </w:rPr>
        <w:t>I</w:t>
      </w:r>
      <w:r w:rsidR="001A7EFF" w:rsidRPr="001A7EFF">
        <w:rPr>
          <w:rFonts w:ascii="Arial" w:hAnsi="Arial" w:cs="Arial"/>
          <w:b/>
          <w:bCs/>
          <w:sz w:val="22"/>
          <w:szCs w:val="22"/>
        </w:rPr>
        <w:t>II.</w:t>
      </w:r>
    </w:p>
    <w:p w14:paraId="2145EAE6" w14:textId="77777777" w:rsidR="001A7EFF" w:rsidRPr="001A7EFF" w:rsidRDefault="001A7EFF" w:rsidP="001A7EFF">
      <w:pPr>
        <w:autoSpaceDE w:val="0"/>
        <w:autoSpaceDN w:val="0"/>
        <w:adjustRightInd w:val="0"/>
        <w:ind w:right="329"/>
        <w:jc w:val="center"/>
        <w:rPr>
          <w:rFonts w:ascii="Arial" w:hAnsi="Arial" w:cs="Arial"/>
          <w:b/>
          <w:bCs/>
          <w:sz w:val="22"/>
          <w:szCs w:val="22"/>
        </w:rPr>
      </w:pPr>
      <w:r w:rsidRPr="001A7EFF">
        <w:rPr>
          <w:rFonts w:ascii="Arial" w:hAnsi="Arial" w:cs="Arial"/>
          <w:b/>
          <w:bCs/>
          <w:sz w:val="22"/>
          <w:szCs w:val="22"/>
        </w:rPr>
        <w:t>Cena</w:t>
      </w:r>
    </w:p>
    <w:p w14:paraId="12513DBE" w14:textId="77777777" w:rsidR="001A7EFF" w:rsidRPr="001A7EFF" w:rsidRDefault="001A7EFF" w:rsidP="001A7EFF">
      <w:pPr>
        <w:autoSpaceDE w:val="0"/>
        <w:autoSpaceDN w:val="0"/>
        <w:adjustRightInd w:val="0"/>
        <w:ind w:right="329"/>
        <w:jc w:val="center"/>
        <w:rPr>
          <w:rFonts w:ascii="Arial" w:hAnsi="Arial" w:cs="Arial"/>
          <w:b/>
          <w:bCs/>
          <w:sz w:val="22"/>
          <w:szCs w:val="22"/>
        </w:rPr>
      </w:pPr>
    </w:p>
    <w:p w14:paraId="51BA60BD" w14:textId="7C9AFBB1" w:rsidR="001A7EFF" w:rsidRPr="001A7EFF" w:rsidRDefault="001A7EFF" w:rsidP="001A7EFF">
      <w:pPr>
        <w:numPr>
          <w:ilvl w:val="0"/>
          <w:numId w:val="16"/>
        </w:numPr>
        <w:autoSpaceDE w:val="0"/>
        <w:autoSpaceDN w:val="0"/>
        <w:adjustRightInd w:val="0"/>
        <w:ind w:left="426" w:right="-6" w:hanging="426"/>
        <w:jc w:val="both"/>
        <w:rPr>
          <w:rFonts w:ascii="Arial" w:hAnsi="Arial" w:cs="Arial"/>
          <w:sz w:val="22"/>
          <w:szCs w:val="22"/>
        </w:rPr>
      </w:pPr>
      <w:r w:rsidRPr="001A7EFF">
        <w:rPr>
          <w:rFonts w:ascii="Arial" w:hAnsi="Arial" w:cs="Arial"/>
          <w:sz w:val="22"/>
          <w:szCs w:val="22"/>
        </w:rPr>
        <w:t xml:space="preserve">Smluvní strany sjednávají, že objednateli náleží odměna ve výši </w:t>
      </w:r>
      <w:r w:rsidRPr="001A7EFF">
        <w:rPr>
          <w:rFonts w:ascii="Arial" w:hAnsi="Arial" w:cs="Arial"/>
          <w:b/>
          <w:sz w:val="22"/>
          <w:szCs w:val="22"/>
        </w:rPr>
        <w:t>500,00 Kč/hod</w:t>
      </w:r>
      <w:r w:rsidR="000305BC">
        <w:rPr>
          <w:rFonts w:ascii="Arial" w:hAnsi="Arial" w:cs="Arial"/>
          <w:b/>
          <w:sz w:val="22"/>
          <w:szCs w:val="22"/>
        </w:rPr>
        <w:t xml:space="preserve"> bez </w:t>
      </w:r>
      <w:r w:rsidR="002019A9">
        <w:rPr>
          <w:rFonts w:ascii="Arial" w:hAnsi="Arial" w:cs="Arial"/>
          <w:b/>
          <w:sz w:val="22"/>
          <w:szCs w:val="22"/>
        </w:rPr>
        <w:t>daně z přidané hodnoty (dále jen „</w:t>
      </w:r>
      <w:r w:rsidR="000305BC">
        <w:rPr>
          <w:rFonts w:ascii="Arial" w:hAnsi="Arial" w:cs="Arial"/>
          <w:b/>
          <w:sz w:val="22"/>
          <w:szCs w:val="22"/>
        </w:rPr>
        <w:t>DPH</w:t>
      </w:r>
      <w:r w:rsidR="002019A9">
        <w:rPr>
          <w:rFonts w:ascii="Arial" w:hAnsi="Arial" w:cs="Arial"/>
          <w:b/>
          <w:sz w:val="22"/>
          <w:szCs w:val="22"/>
        </w:rPr>
        <w:t>“)</w:t>
      </w:r>
      <w:r w:rsidRPr="001A7EFF">
        <w:rPr>
          <w:rFonts w:ascii="Arial" w:hAnsi="Arial" w:cs="Arial"/>
          <w:sz w:val="22"/>
          <w:szCs w:val="22"/>
        </w:rPr>
        <w:t xml:space="preserve"> </w:t>
      </w:r>
      <w:r w:rsidR="00730F41">
        <w:rPr>
          <w:rFonts w:ascii="Arial" w:hAnsi="Arial" w:cs="Arial"/>
          <w:sz w:val="22"/>
          <w:szCs w:val="22"/>
        </w:rPr>
        <w:t xml:space="preserve">za </w:t>
      </w:r>
      <w:r w:rsidRPr="001A7EFF">
        <w:rPr>
          <w:rFonts w:ascii="Arial" w:hAnsi="Arial" w:cs="Arial"/>
          <w:sz w:val="22"/>
          <w:szCs w:val="22"/>
        </w:rPr>
        <w:t>poskyt</w:t>
      </w:r>
      <w:r w:rsidR="00730F41">
        <w:rPr>
          <w:rFonts w:ascii="Arial" w:hAnsi="Arial" w:cs="Arial"/>
          <w:sz w:val="22"/>
          <w:szCs w:val="22"/>
        </w:rPr>
        <w:t>nutí</w:t>
      </w:r>
      <w:r w:rsidRPr="001A7EFF">
        <w:rPr>
          <w:rFonts w:ascii="Arial" w:hAnsi="Arial" w:cs="Arial"/>
          <w:sz w:val="22"/>
          <w:szCs w:val="22"/>
        </w:rPr>
        <w:t xml:space="preserve"> </w:t>
      </w:r>
      <w:r w:rsidR="00965548">
        <w:rPr>
          <w:rFonts w:ascii="Arial" w:hAnsi="Arial" w:cs="Arial"/>
          <w:sz w:val="22"/>
          <w:szCs w:val="22"/>
        </w:rPr>
        <w:t xml:space="preserve">fotografické </w:t>
      </w:r>
      <w:r w:rsidRPr="001A7EFF">
        <w:rPr>
          <w:rFonts w:ascii="Arial" w:hAnsi="Arial" w:cs="Arial"/>
          <w:sz w:val="22"/>
          <w:szCs w:val="22"/>
        </w:rPr>
        <w:t xml:space="preserve">služby dle této smlouvy. Smluvní strany sjednávají, že </w:t>
      </w:r>
      <w:r w:rsidRPr="001A7EFF">
        <w:rPr>
          <w:rFonts w:ascii="Arial" w:hAnsi="Arial" w:cs="Arial"/>
          <w:b/>
          <w:bCs/>
          <w:sz w:val="22"/>
          <w:szCs w:val="22"/>
        </w:rPr>
        <w:t>maximální plnění</w:t>
      </w:r>
      <w:r w:rsidRPr="001A7EFF">
        <w:rPr>
          <w:rFonts w:ascii="Arial" w:hAnsi="Arial" w:cs="Arial"/>
          <w:sz w:val="22"/>
          <w:szCs w:val="22"/>
        </w:rPr>
        <w:t xml:space="preserve"> objednatele dle této smlouvy </w:t>
      </w:r>
      <w:r w:rsidRPr="001A7EFF">
        <w:rPr>
          <w:rFonts w:ascii="Arial" w:hAnsi="Arial" w:cs="Arial"/>
          <w:b/>
          <w:bCs/>
          <w:sz w:val="22"/>
          <w:szCs w:val="22"/>
        </w:rPr>
        <w:t>nepřekročí částku 100.000 Kč</w:t>
      </w:r>
      <w:r w:rsidR="000305BC">
        <w:rPr>
          <w:rFonts w:ascii="Arial" w:hAnsi="Arial" w:cs="Arial"/>
          <w:b/>
          <w:bCs/>
          <w:sz w:val="22"/>
          <w:szCs w:val="22"/>
        </w:rPr>
        <w:t xml:space="preserve"> bez DPH</w:t>
      </w:r>
      <w:r w:rsidRPr="001A7EFF">
        <w:rPr>
          <w:rFonts w:ascii="Arial" w:hAnsi="Arial" w:cs="Arial"/>
          <w:sz w:val="22"/>
          <w:szCs w:val="22"/>
        </w:rPr>
        <w:t xml:space="preserve">. </w:t>
      </w:r>
      <w:r w:rsidR="000305BC">
        <w:rPr>
          <w:rFonts w:ascii="Arial" w:hAnsi="Arial" w:cs="Arial"/>
          <w:sz w:val="22"/>
          <w:szCs w:val="22"/>
        </w:rPr>
        <w:t xml:space="preserve">S ohledem na skutečnost, že objednatel i zhotovitel jsou plátci DPH, bude k ceně plnění připočtena DPH. </w:t>
      </w:r>
    </w:p>
    <w:p w14:paraId="223E7DFA" w14:textId="5C7B3EA8" w:rsidR="00BD12F7" w:rsidRPr="00AF3DEB" w:rsidRDefault="001A7EFF" w:rsidP="00AF3DEB">
      <w:pPr>
        <w:numPr>
          <w:ilvl w:val="0"/>
          <w:numId w:val="16"/>
        </w:numPr>
        <w:autoSpaceDE w:val="0"/>
        <w:autoSpaceDN w:val="0"/>
        <w:adjustRightInd w:val="0"/>
        <w:ind w:left="426" w:right="-6" w:hanging="426"/>
        <w:jc w:val="both"/>
        <w:rPr>
          <w:rFonts w:ascii="Arial" w:hAnsi="Arial" w:cs="Arial"/>
          <w:sz w:val="22"/>
          <w:szCs w:val="22"/>
        </w:rPr>
      </w:pPr>
      <w:r w:rsidRPr="00AF3DEB">
        <w:rPr>
          <w:rFonts w:ascii="Arial" w:hAnsi="Arial" w:cs="Arial"/>
          <w:sz w:val="22"/>
          <w:szCs w:val="22"/>
        </w:rPr>
        <w:t xml:space="preserve">Cena za plnění dle této smlouvy bude zhotoviteli uhrazena objednatelem na základě faktury, kterou zhotovitel doručí objednateli do 3. dnů od skončení jednotlivé akce, přičemž splatnost jednotlivých faktur je smluvními stranami </w:t>
      </w:r>
      <w:r w:rsidR="00DE09D9" w:rsidRPr="00AF3DEB">
        <w:rPr>
          <w:rFonts w:ascii="Arial" w:hAnsi="Arial" w:cs="Arial"/>
          <w:sz w:val="22"/>
          <w:szCs w:val="22"/>
        </w:rPr>
        <w:t>s</w:t>
      </w:r>
      <w:r w:rsidR="00730F41" w:rsidRPr="00AF3DEB">
        <w:rPr>
          <w:rFonts w:ascii="Arial" w:hAnsi="Arial" w:cs="Arial"/>
          <w:sz w:val="22"/>
          <w:szCs w:val="22"/>
        </w:rPr>
        <w:t xml:space="preserve">jednána </w:t>
      </w:r>
      <w:r w:rsidRPr="00AF3DEB">
        <w:rPr>
          <w:rFonts w:ascii="Arial" w:hAnsi="Arial" w:cs="Arial"/>
          <w:sz w:val="22"/>
          <w:szCs w:val="22"/>
        </w:rPr>
        <w:t xml:space="preserve">na </w:t>
      </w:r>
      <w:r w:rsidR="00533D05" w:rsidRPr="00AF3DEB">
        <w:rPr>
          <w:rFonts w:ascii="Arial" w:hAnsi="Arial" w:cs="Arial"/>
          <w:sz w:val="22"/>
          <w:szCs w:val="22"/>
        </w:rPr>
        <w:t xml:space="preserve">30 </w:t>
      </w:r>
      <w:r w:rsidRPr="00AF3DEB">
        <w:rPr>
          <w:rFonts w:ascii="Arial" w:hAnsi="Arial" w:cs="Arial"/>
          <w:sz w:val="22"/>
          <w:szCs w:val="22"/>
        </w:rPr>
        <w:t xml:space="preserve">dní od data </w:t>
      </w:r>
      <w:r w:rsidR="00BD12F7" w:rsidRPr="00AF3DEB">
        <w:rPr>
          <w:rFonts w:ascii="Arial" w:hAnsi="Arial" w:cs="Arial"/>
          <w:sz w:val="22"/>
          <w:szCs w:val="22"/>
        </w:rPr>
        <w:t>doruč</w:t>
      </w:r>
      <w:r w:rsidRPr="00AF3DEB">
        <w:rPr>
          <w:rFonts w:ascii="Arial" w:hAnsi="Arial" w:cs="Arial"/>
          <w:sz w:val="22"/>
          <w:szCs w:val="22"/>
        </w:rPr>
        <w:t>ení faktur</w:t>
      </w:r>
      <w:r w:rsidR="00BD12F7" w:rsidRPr="00AF3DEB">
        <w:rPr>
          <w:rFonts w:ascii="Arial" w:hAnsi="Arial" w:cs="Arial"/>
          <w:sz w:val="22"/>
          <w:szCs w:val="22"/>
        </w:rPr>
        <w:t xml:space="preserve">y </w:t>
      </w:r>
      <w:r w:rsidR="00962532" w:rsidRPr="00AF3DEB">
        <w:rPr>
          <w:rFonts w:ascii="Arial" w:hAnsi="Arial" w:cs="Arial"/>
          <w:sz w:val="22"/>
          <w:szCs w:val="22"/>
        </w:rPr>
        <w:t>do</w:t>
      </w:r>
      <w:r w:rsidR="00BC75EE" w:rsidRPr="00AF3DEB">
        <w:rPr>
          <w:rFonts w:ascii="Arial" w:hAnsi="Arial" w:cs="Arial"/>
          <w:sz w:val="22"/>
          <w:szCs w:val="22"/>
        </w:rPr>
        <w:t xml:space="preserve"> sídla objednatele nebo e-mail: </w:t>
      </w:r>
      <w:hyperlink r:id="rId8" w:history="1">
        <w:r w:rsidR="00AF3DEB" w:rsidRPr="00AF3DEB">
          <w:rPr>
            <w:rStyle w:val="Hypertextovodkaz"/>
            <w:rFonts w:ascii="Arial" w:hAnsi="Arial" w:cs="Arial"/>
            <w:sz w:val="22"/>
            <w:szCs w:val="22"/>
          </w:rPr>
          <w:t>faktury@rbp-zp.cz</w:t>
        </w:r>
      </w:hyperlink>
      <w:r w:rsidRPr="00AF3DEB">
        <w:rPr>
          <w:rFonts w:ascii="Arial" w:hAnsi="Arial" w:cs="Arial"/>
          <w:sz w:val="22"/>
          <w:szCs w:val="22"/>
        </w:rPr>
        <w:t xml:space="preserve">. Přílohou každé faktury </w:t>
      </w:r>
      <w:r w:rsidR="00730F41" w:rsidRPr="00AF3DEB">
        <w:rPr>
          <w:rFonts w:ascii="Arial" w:hAnsi="Arial" w:cs="Arial"/>
          <w:sz w:val="22"/>
          <w:szCs w:val="22"/>
        </w:rPr>
        <w:t>bude</w:t>
      </w:r>
      <w:r w:rsidRPr="00AF3DEB">
        <w:rPr>
          <w:rFonts w:ascii="Arial" w:hAnsi="Arial" w:cs="Arial"/>
          <w:sz w:val="22"/>
          <w:szCs w:val="22"/>
        </w:rPr>
        <w:t xml:space="preserve"> seznam </w:t>
      </w:r>
      <w:r w:rsidR="004733F0" w:rsidRPr="00AF3DEB">
        <w:rPr>
          <w:rFonts w:ascii="Arial" w:hAnsi="Arial" w:cs="Arial"/>
          <w:sz w:val="22"/>
          <w:szCs w:val="22"/>
        </w:rPr>
        <w:t>prací/</w:t>
      </w:r>
      <w:r w:rsidRPr="00AF3DEB">
        <w:rPr>
          <w:rFonts w:ascii="Arial" w:hAnsi="Arial" w:cs="Arial"/>
          <w:sz w:val="22"/>
          <w:szCs w:val="22"/>
        </w:rPr>
        <w:t>akcí, kterých se daná faktura týká</w:t>
      </w:r>
      <w:r w:rsidR="004733F0" w:rsidRPr="00AF3DEB">
        <w:rPr>
          <w:rFonts w:ascii="Arial" w:hAnsi="Arial" w:cs="Arial"/>
          <w:sz w:val="22"/>
          <w:szCs w:val="22"/>
        </w:rPr>
        <w:t>, vč.</w:t>
      </w:r>
      <w:r w:rsidRPr="00AF3DEB">
        <w:rPr>
          <w:rFonts w:ascii="Arial" w:hAnsi="Arial" w:cs="Arial"/>
          <w:sz w:val="22"/>
          <w:szCs w:val="22"/>
        </w:rPr>
        <w:t xml:space="preserve"> přehled</w:t>
      </w:r>
      <w:r w:rsidR="004733F0" w:rsidRPr="00AF3DEB">
        <w:rPr>
          <w:rFonts w:ascii="Arial" w:hAnsi="Arial" w:cs="Arial"/>
          <w:sz w:val="22"/>
          <w:szCs w:val="22"/>
        </w:rPr>
        <w:t>u</w:t>
      </w:r>
      <w:r w:rsidRPr="00AF3DEB">
        <w:rPr>
          <w:rFonts w:ascii="Arial" w:hAnsi="Arial" w:cs="Arial"/>
          <w:sz w:val="22"/>
          <w:szCs w:val="22"/>
        </w:rPr>
        <w:t xml:space="preserve"> hodin, </w:t>
      </w:r>
      <w:r w:rsidR="004733F0" w:rsidRPr="00AF3DEB">
        <w:rPr>
          <w:rFonts w:ascii="Arial" w:hAnsi="Arial" w:cs="Arial"/>
          <w:sz w:val="22"/>
          <w:szCs w:val="22"/>
        </w:rPr>
        <w:t>ve</w:t>
      </w:r>
      <w:r w:rsidRPr="00AF3DEB">
        <w:rPr>
          <w:rFonts w:ascii="Arial" w:hAnsi="Arial" w:cs="Arial"/>
          <w:sz w:val="22"/>
          <w:szCs w:val="22"/>
        </w:rPr>
        <w:t xml:space="preserve"> kterých byly </w:t>
      </w:r>
      <w:r w:rsidR="004733F0" w:rsidRPr="00AF3DEB">
        <w:rPr>
          <w:rFonts w:ascii="Arial" w:hAnsi="Arial" w:cs="Arial"/>
          <w:sz w:val="22"/>
          <w:szCs w:val="22"/>
        </w:rPr>
        <w:t xml:space="preserve">dané práce vykonávané nebo </w:t>
      </w:r>
      <w:r w:rsidRPr="00AF3DEB">
        <w:rPr>
          <w:rFonts w:ascii="Arial" w:hAnsi="Arial" w:cs="Arial"/>
          <w:sz w:val="22"/>
          <w:szCs w:val="22"/>
        </w:rPr>
        <w:t>dané služby dle této smlouvy poskytovány.</w:t>
      </w:r>
    </w:p>
    <w:p w14:paraId="1F8A53B7" w14:textId="1AF94820" w:rsidR="00BD12F7" w:rsidRPr="00BD12F7" w:rsidRDefault="00BD12F7" w:rsidP="00BD12F7">
      <w:pPr>
        <w:numPr>
          <w:ilvl w:val="0"/>
          <w:numId w:val="16"/>
        </w:numPr>
        <w:autoSpaceDE w:val="0"/>
        <w:autoSpaceDN w:val="0"/>
        <w:adjustRightInd w:val="0"/>
        <w:ind w:left="426" w:right="-6" w:hanging="426"/>
        <w:jc w:val="both"/>
        <w:rPr>
          <w:rFonts w:ascii="Arial" w:hAnsi="Arial" w:cs="Arial"/>
          <w:sz w:val="22"/>
          <w:szCs w:val="22"/>
        </w:rPr>
      </w:pPr>
      <w:r w:rsidRPr="00BD12F7">
        <w:rPr>
          <w:rFonts w:ascii="Arial" w:hAnsi="Arial" w:cs="Arial"/>
          <w:sz w:val="22"/>
          <w:szCs w:val="22"/>
        </w:rPr>
        <w:t>V případě prodlení objednatele s úhradou fakturované částky zavazuje se objednatel uhradit z</w:t>
      </w:r>
      <w:r w:rsidR="001C537D">
        <w:rPr>
          <w:rFonts w:ascii="Arial" w:hAnsi="Arial" w:cs="Arial"/>
          <w:sz w:val="22"/>
          <w:szCs w:val="22"/>
        </w:rPr>
        <w:t>hotov</w:t>
      </w:r>
      <w:r w:rsidRPr="00BD12F7">
        <w:rPr>
          <w:rFonts w:ascii="Arial" w:hAnsi="Arial" w:cs="Arial"/>
          <w:sz w:val="22"/>
          <w:szCs w:val="22"/>
        </w:rPr>
        <w:t xml:space="preserve">iteli </w:t>
      </w:r>
      <w:r w:rsidRPr="00BD12F7">
        <w:rPr>
          <w:rFonts w:ascii="Arial" w:hAnsi="Arial" w:cs="Arial"/>
          <w:b/>
          <w:bCs/>
          <w:sz w:val="22"/>
          <w:szCs w:val="22"/>
        </w:rPr>
        <w:t>úrok z prodlení ve výši 0,01%</w:t>
      </w:r>
      <w:r w:rsidRPr="00BD12F7">
        <w:rPr>
          <w:rFonts w:ascii="Arial" w:hAnsi="Arial" w:cs="Arial"/>
          <w:sz w:val="22"/>
          <w:szCs w:val="22"/>
        </w:rPr>
        <w:t xml:space="preserve"> z dlužné částky za každý den prodlení.</w:t>
      </w:r>
    </w:p>
    <w:p w14:paraId="5CD484B5" w14:textId="27927084" w:rsidR="00BD12F7" w:rsidRPr="00BD12F7" w:rsidRDefault="00BD12F7" w:rsidP="00BD12F7">
      <w:pPr>
        <w:numPr>
          <w:ilvl w:val="0"/>
          <w:numId w:val="16"/>
        </w:numPr>
        <w:autoSpaceDE w:val="0"/>
        <w:autoSpaceDN w:val="0"/>
        <w:adjustRightInd w:val="0"/>
        <w:ind w:left="426" w:right="-6" w:hanging="426"/>
        <w:jc w:val="both"/>
        <w:rPr>
          <w:rFonts w:ascii="Arial" w:hAnsi="Arial" w:cs="Arial"/>
          <w:sz w:val="22"/>
          <w:szCs w:val="22"/>
        </w:rPr>
      </w:pPr>
      <w:r w:rsidRPr="00BD12F7">
        <w:rPr>
          <w:rFonts w:ascii="Arial" w:hAnsi="Arial" w:cs="Arial"/>
          <w:sz w:val="22"/>
          <w:szCs w:val="22"/>
        </w:rPr>
        <w:t>V případě že zaviněním z</w:t>
      </w:r>
      <w:r w:rsidR="001C537D">
        <w:rPr>
          <w:rFonts w:ascii="Arial" w:hAnsi="Arial" w:cs="Arial"/>
          <w:sz w:val="22"/>
          <w:szCs w:val="22"/>
        </w:rPr>
        <w:t>hotov</w:t>
      </w:r>
      <w:r w:rsidRPr="00BD12F7">
        <w:rPr>
          <w:rFonts w:ascii="Arial" w:hAnsi="Arial" w:cs="Arial"/>
          <w:sz w:val="22"/>
          <w:szCs w:val="22"/>
        </w:rPr>
        <w:t>itele nebude realizován předmět smlouvy dle bodu II., je objednatel oprávněn požadovat po z</w:t>
      </w:r>
      <w:r w:rsidR="001C537D">
        <w:rPr>
          <w:rFonts w:ascii="Arial" w:hAnsi="Arial" w:cs="Arial"/>
          <w:sz w:val="22"/>
          <w:szCs w:val="22"/>
        </w:rPr>
        <w:t>hotov</w:t>
      </w:r>
      <w:r w:rsidRPr="00BD12F7">
        <w:rPr>
          <w:rFonts w:ascii="Arial" w:hAnsi="Arial" w:cs="Arial"/>
          <w:sz w:val="22"/>
          <w:szCs w:val="22"/>
        </w:rPr>
        <w:t xml:space="preserve">iteli smluvní pokutu ve výši </w:t>
      </w:r>
      <w:r w:rsidR="001C537D">
        <w:rPr>
          <w:rFonts w:ascii="Arial" w:hAnsi="Arial" w:cs="Arial"/>
          <w:sz w:val="22"/>
          <w:szCs w:val="22"/>
        </w:rPr>
        <w:t>5</w:t>
      </w:r>
      <w:r w:rsidRPr="00BD12F7">
        <w:rPr>
          <w:rFonts w:ascii="Arial" w:hAnsi="Arial" w:cs="Arial"/>
          <w:sz w:val="22"/>
          <w:szCs w:val="22"/>
        </w:rPr>
        <w:t>.000 Kč</w:t>
      </w:r>
      <w:r w:rsidR="00730F41">
        <w:rPr>
          <w:rFonts w:ascii="Arial" w:hAnsi="Arial" w:cs="Arial"/>
          <w:sz w:val="22"/>
          <w:szCs w:val="22"/>
        </w:rPr>
        <w:t>.</w:t>
      </w:r>
    </w:p>
    <w:p w14:paraId="2DEE7B32" w14:textId="77777777" w:rsidR="00BD12F7" w:rsidRPr="001A7EFF" w:rsidRDefault="00BD12F7" w:rsidP="00BD12F7">
      <w:pPr>
        <w:autoSpaceDE w:val="0"/>
        <w:autoSpaceDN w:val="0"/>
        <w:adjustRightInd w:val="0"/>
        <w:ind w:right="-6"/>
        <w:jc w:val="both"/>
        <w:rPr>
          <w:rFonts w:ascii="Arial" w:hAnsi="Arial" w:cs="Arial"/>
          <w:sz w:val="22"/>
          <w:szCs w:val="22"/>
        </w:rPr>
      </w:pPr>
    </w:p>
    <w:p w14:paraId="54DB9A3B" w14:textId="460719CC" w:rsidR="001A7EFF" w:rsidRPr="001A7EFF" w:rsidRDefault="001A7EFF" w:rsidP="001A7EFF">
      <w:pPr>
        <w:autoSpaceDE w:val="0"/>
        <w:autoSpaceDN w:val="0"/>
        <w:adjustRightInd w:val="0"/>
        <w:ind w:right="-6"/>
        <w:jc w:val="center"/>
        <w:rPr>
          <w:rFonts w:ascii="Arial" w:hAnsi="Arial" w:cs="Arial"/>
          <w:b/>
          <w:sz w:val="22"/>
          <w:szCs w:val="22"/>
        </w:rPr>
      </w:pPr>
      <w:r w:rsidRPr="001A7EFF">
        <w:rPr>
          <w:rFonts w:ascii="Arial" w:hAnsi="Arial" w:cs="Arial"/>
          <w:b/>
          <w:sz w:val="22"/>
          <w:szCs w:val="22"/>
        </w:rPr>
        <w:t>I</w:t>
      </w:r>
      <w:r w:rsidR="004733F0">
        <w:rPr>
          <w:rFonts w:ascii="Arial" w:hAnsi="Arial" w:cs="Arial"/>
          <w:b/>
          <w:sz w:val="22"/>
          <w:szCs w:val="22"/>
        </w:rPr>
        <w:t>V</w:t>
      </w:r>
      <w:r w:rsidRPr="001A7EFF">
        <w:rPr>
          <w:rFonts w:ascii="Arial" w:hAnsi="Arial" w:cs="Arial"/>
          <w:b/>
          <w:sz w:val="22"/>
          <w:szCs w:val="22"/>
        </w:rPr>
        <w:t>.</w:t>
      </w:r>
    </w:p>
    <w:p w14:paraId="07B8B303" w14:textId="77777777" w:rsidR="001A7EFF" w:rsidRPr="001A7EFF" w:rsidRDefault="001A7EFF" w:rsidP="001A7EFF">
      <w:pPr>
        <w:autoSpaceDE w:val="0"/>
        <w:autoSpaceDN w:val="0"/>
        <w:adjustRightInd w:val="0"/>
        <w:ind w:right="-6"/>
        <w:jc w:val="center"/>
        <w:rPr>
          <w:rFonts w:ascii="Arial" w:hAnsi="Arial" w:cs="Arial"/>
          <w:b/>
          <w:sz w:val="22"/>
          <w:szCs w:val="22"/>
        </w:rPr>
      </w:pPr>
      <w:r w:rsidRPr="001A7EFF">
        <w:rPr>
          <w:rFonts w:ascii="Arial" w:hAnsi="Arial" w:cs="Arial"/>
          <w:b/>
          <w:sz w:val="22"/>
          <w:szCs w:val="22"/>
        </w:rPr>
        <w:t>Postoupení práv</w:t>
      </w:r>
    </w:p>
    <w:p w14:paraId="53B82AF1" w14:textId="77777777" w:rsidR="001A7EFF" w:rsidRPr="001A7EFF" w:rsidRDefault="001A7EFF" w:rsidP="001A7EFF">
      <w:pPr>
        <w:pStyle w:val="Odstavecseseznamem"/>
        <w:numPr>
          <w:ilvl w:val="0"/>
          <w:numId w:val="18"/>
        </w:numPr>
        <w:autoSpaceDE w:val="0"/>
        <w:autoSpaceDN w:val="0"/>
        <w:adjustRightInd w:val="0"/>
        <w:ind w:right="-6"/>
        <w:jc w:val="both"/>
        <w:rPr>
          <w:rFonts w:ascii="Arial" w:hAnsi="Arial" w:cs="Arial"/>
          <w:sz w:val="22"/>
          <w:szCs w:val="22"/>
        </w:rPr>
      </w:pPr>
      <w:r w:rsidRPr="001A7EFF">
        <w:rPr>
          <w:rFonts w:ascii="Arial" w:hAnsi="Arial" w:cs="Arial"/>
          <w:sz w:val="22"/>
          <w:szCs w:val="22"/>
        </w:rPr>
        <w:t>Zhotovitel prohlašuje, že:</w:t>
      </w:r>
    </w:p>
    <w:p w14:paraId="5B5449DF" w14:textId="77777777" w:rsidR="001A7EFF" w:rsidRPr="001A7EFF" w:rsidRDefault="001A7EFF" w:rsidP="001A7EFF">
      <w:pPr>
        <w:pStyle w:val="Odstavecseseznamem"/>
        <w:numPr>
          <w:ilvl w:val="0"/>
          <w:numId w:val="19"/>
        </w:numPr>
        <w:autoSpaceDE w:val="0"/>
        <w:autoSpaceDN w:val="0"/>
        <w:adjustRightInd w:val="0"/>
        <w:ind w:left="714" w:right="-6" w:hanging="357"/>
        <w:jc w:val="both"/>
        <w:rPr>
          <w:rFonts w:ascii="Arial" w:hAnsi="Arial" w:cs="Arial"/>
          <w:sz w:val="22"/>
          <w:szCs w:val="22"/>
        </w:rPr>
      </w:pPr>
      <w:r w:rsidRPr="001A7EFF">
        <w:rPr>
          <w:rFonts w:ascii="Arial" w:hAnsi="Arial" w:cs="Arial"/>
          <w:sz w:val="22"/>
          <w:szCs w:val="22"/>
        </w:rPr>
        <w:t>je vlastníkem a vykonavatelem všech majetkových práv k fotografiím, které vytvoří na základě této smlouvy,</w:t>
      </w:r>
    </w:p>
    <w:p w14:paraId="4BA2E68C" w14:textId="33890EEE" w:rsidR="001A7EFF" w:rsidRPr="001A7EFF" w:rsidRDefault="001A7EFF" w:rsidP="001A7EFF">
      <w:pPr>
        <w:pStyle w:val="Odstavecseseznamem"/>
        <w:numPr>
          <w:ilvl w:val="0"/>
          <w:numId w:val="19"/>
        </w:numPr>
        <w:autoSpaceDE w:val="0"/>
        <w:autoSpaceDN w:val="0"/>
        <w:adjustRightInd w:val="0"/>
        <w:ind w:left="714" w:right="-6" w:hanging="357"/>
        <w:jc w:val="both"/>
        <w:rPr>
          <w:rFonts w:ascii="Arial" w:hAnsi="Arial" w:cs="Arial"/>
          <w:sz w:val="22"/>
          <w:szCs w:val="22"/>
        </w:rPr>
      </w:pPr>
      <w:r w:rsidRPr="001A7EFF">
        <w:rPr>
          <w:rFonts w:ascii="Arial" w:hAnsi="Arial" w:cs="Arial"/>
          <w:sz w:val="22"/>
          <w:szCs w:val="22"/>
        </w:rPr>
        <w:t>neuděl</w:t>
      </w:r>
      <w:r w:rsidR="00DE09D9">
        <w:rPr>
          <w:rFonts w:ascii="Arial" w:hAnsi="Arial" w:cs="Arial"/>
          <w:sz w:val="22"/>
          <w:szCs w:val="22"/>
        </w:rPr>
        <w:t>í</w:t>
      </w:r>
      <w:r w:rsidRPr="001A7EFF">
        <w:rPr>
          <w:rFonts w:ascii="Arial" w:hAnsi="Arial" w:cs="Arial"/>
          <w:sz w:val="22"/>
          <w:szCs w:val="22"/>
        </w:rPr>
        <w:t xml:space="preserve"> žádnou výhradní ani nevýhradní licenci k použití fotografií, které vzniknou dle této smlouvy.</w:t>
      </w:r>
    </w:p>
    <w:p w14:paraId="3EA9672A" w14:textId="19757603" w:rsidR="001A7EFF" w:rsidRPr="001A7EFF" w:rsidRDefault="001A7EFF" w:rsidP="001A7EFF">
      <w:pPr>
        <w:pStyle w:val="Odstavecseseznamem"/>
        <w:numPr>
          <w:ilvl w:val="0"/>
          <w:numId w:val="18"/>
        </w:numPr>
        <w:autoSpaceDE w:val="0"/>
        <w:autoSpaceDN w:val="0"/>
        <w:adjustRightInd w:val="0"/>
        <w:ind w:right="-6"/>
        <w:jc w:val="both"/>
        <w:rPr>
          <w:rFonts w:ascii="Arial" w:hAnsi="Arial" w:cs="Arial"/>
          <w:sz w:val="22"/>
          <w:szCs w:val="22"/>
        </w:rPr>
      </w:pPr>
      <w:r w:rsidRPr="001A7EFF">
        <w:rPr>
          <w:rFonts w:ascii="Arial" w:hAnsi="Arial" w:cs="Arial"/>
          <w:sz w:val="22"/>
          <w:szCs w:val="22"/>
        </w:rPr>
        <w:t xml:space="preserve">Zhotovitel podpisem této smlouvy postupuje objednateli právo výkonu všech majetkových autorských práv k fotografiím, které vzniknou na základě této smlouvy. Smluvní strany sjednávají, že cena za postoupení uvedených majetkových autorských práv je zahrnuta v ceně za plnění dle článku </w:t>
      </w:r>
      <w:r w:rsidR="004733F0">
        <w:rPr>
          <w:rFonts w:ascii="Arial" w:hAnsi="Arial" w:cs="Arial"/>
          <w:sz w:val="22"/>
          <w:szCs w:val="22"/>
        </w:rPr>
        <w:t>I</w:t>
      </w:r>
      <w:r w:rsidRPr="001A7EFF">
        <w:rPr>
          <w:rFonts w:ascii="Arial" w:hAnsi="Arial" w:cs="Arial"/>
          <w:sz w:val="22"/>
          <w:szCs w:val="22"/>
        </w:rPr>
        <w:t>II. této smlouvy.</w:t>
      </w:r>
    </w:p>
    <w:p w14:paraId="38505248" w14:textId="55F8F070" w:rsidR="00993FD9" w:rsidRDefault="00993FD9" w:rsidP="001A7EFF">
      <w:pPr>
        <w:autoSpaceDE w:val="0"/>
        <w:autoSpaceDN w:val="0"/>
        <w:adjustRightInd w:val="0"/>
        <w:ind w:left="706" w:right="-6" w:hanging="280"/>
        <w:jc w:val="both"/>
        <w:rPr>
          <w:rFonts w:ascii="Arial" w:hAnsi="Arial" w:cs="Arial"/>
          <w:b/>
          <w:sz w:val="22"/>
          <w:szCs w:val="22"/>
        </w:rPr>
      </w:pPr>
    </w:p>
    <w:p w14:paraId="625405FF" w14:textId="4A3D0ED5" w:rsidR="001A7EFF" w:rsidRPr="001A7EFF" w:rsidRDefault="001A7EFF" w:rsidP="001A7EFF">
      <w:pPr>
        <w:autoSpaceDE w:val="0"/>
        <w:autoSpaceDN w:val="0"/>
        <w:adjustRightInd w:val="0"/>
        <w:ind w:left="706" w:right="-6" w:hanging="280"/>
        <w:jc w:val="center"/>
        <w:rPr>
          <w:rFonts w:ascii="Arial" w:hAnsi="Arial" w:cs="Arial"/>
          <w:b/>
          <w:sz w:val="22"/>
          <w:szCs w:val="22"/>
        </w:rPr>
      </w:pPr>
      <w:r w:rsidRPr="001A7EFF">
        <w:rPr>
          <w:rFonts w:ascii="Arial" w:hAnsi="Arial" w:cs="Arial"/>
          <w:b/>
          <w:sz w:val="22"/>
          <w:szCs w:val="22"/>
        </w:rPr>
        <w:t>V.</w:t>
      </w:r>
    </w:p>
    <w:p w14:paraId="4C7704FE" w14:textId="77777777" w:rsidR="001A7EFF" w:rsidRPr="001A7EFF" w:rsidRDefault="001A7EFF" w:rsidP="001A7EFF">
      <w:pPr>
        <w:autoSpaceDE w:val="0"/>
        <w:autoSpaceDN w:val="0"/>
        <w:adjustRightInd w:val="0"/>
        <w:ind w:left="706" w:right="-6" w:hanging="280"/>
        <w:jc w:val="center"/>
        <w:rPr>
          <w:rFonts w:ascii="Arial" w:hAnsi="Arial" w:cs="Arial"/>
          <w:b/>
          <w:sz w:val="22"/>
          <w:szCs w:val="22"/>
        </w:rPr>
      </w:pPr>
      <w:r w:rsidRPr="001A7EFF">
        <w:rPr>
          <w:rFonts w:ascii="Arial" w:hAnsi="Arial" w:cs="Arial"/>
          <w:b/>
          <w:sz w:val="22"/>
          <w:szCs w:val="22"/>
        </w:rPr>
        <w:t>Závěrečná ustanovení</w:t>
      </w:r>
    </w:p>
    <w:p w14:paraId="0D0759B2" w14:textId="77777777" w:rsidR="001A7EFF" w:rsidRPr="001A7EFF" w:rsidRDefault="001A7EFF" w:rsidP="001A7EFF">
      <w:pPr>
        <w:autoSpaceDE w:val="0"/>
        <w:autoSpaceDN w:val="0"/>
        <w:adjustRightInd w:val="0"/>
        <w:ind w:left="706" w:right="-6" w:hanging="280"/>
        <w:jc w:val="center"/>
        <w:rPr>
          <w:rFonts w:ascii="Arial" w:hAnsi="Arial" w:cs="Arial"/>
          <w:b/>
          <w:sz w:val="22"/>
          <w:szCs w:val="22"/>
        </w:rPr>
      </w:pPr>
    </w:p>
    <w:p w14:paraId="1DD897B2" w14:textId="77777777" w:rsidR="00B308D9" w:rsidRPr="005D6283" w:rsidRDefault="008C72EC" w:rsidP="00B308D9">
      <w:pPr>
        <w:pStyle w:val="Odstavecseseznamem"/>
        <w:numPr>
          <w:ilvl w:val="0"/>
          <w:numId w:val="17"/>
        </w:numPr>
        <w:autoSpaceDE w:val="0"/>
        <w:autoSpaceDN w:val="0"/>
        <w:adjustRightInd w:val="0"/>
        <w:ind w:left="357" w:right="-6"/>
        <w:jc w:val="both"/>
        <w:rPr>
          <w:rFonts w:ascii="Arial" w:hAnsi="Arial" w:cs="Arial"/>
          <w:sz w:val="22"/>
          <w:szCs w:val="22"/>
        </w:rPr>
      </w:pPr>
      <w:r w:rsidRPr="005D6283">
        <w:rPr>
          <w:rFonts w:ascii="Arial" w:hAnsi="Arial" w:cs="Arial"/>
          <w:sz w:val="22"/>
          <w:szCs w:val="22"/>
        </w:rPr>
        <w:t>Tato smlouva nabývá platnosti dnem podpisu oběma smluvními stranami a účinnosti dnem zveřejnění v registru smluv dle zákona č. 340/2015 Sb. Správci registru smluv zašle tuto smlouvu ke zveřejnění RBP.</w:t>
      </w:r>
    </w:p>
    <w:p w14:paraId="16270A95" w14:textId="77777777" w:rsidR="00B308D9" w:rsidRPr="005D6283" w:rsidRDefault="0009609B" w:rsidP="00B308D9">
      <w:pPr>
        <w:pStyle w:val="Odstavecseseznamem"/>
        <w:numPr>
          <w:ilvl w:val="0"/>
          <w:numId w:val="17"/>
        </w:numPr>
        <w:autoSpaceDE w:val="0"/>
        <w:autoSpaceDN w:val="0"/>
        <w:adjustRightInd w:val="0"/>
        <w:ind w:left="357" w:right="-6"/>
        <w:jc w:val="both"/>
        <w:rPr>
          <w:rFonts w:ascii="Arial" w:hAnsi="Arial" w:cs="Arial"/>
          <w:sz w:val="22"/>
          <w:szCs w:val="22"/>
        </w:rPr>
      </w:pPr>
      <w:r w:rsidRPr="005D6283">
        <w:rPr>
          <w:rFonts w:ascii="Arial" w:hAnsi="Arial" w:cs="Arial"/>
          <w:sz w:val="22"/>
          <w:szCs w:val="22"/>
        </w:rPr>
        <w:lastRenderedPageBreak/>
        <w:t>Pohledávku, ani část pohledávky z této smlouvy nelze postoupit jiné osobě, pokud s tím nevysloví písemný souhlas obě smluvní strany této smlouvy. Ustanovení § 1879 občanského zákoníku se nepoužije.</w:t>
      </w:r>
    </w:p>
    <w:p w14:paraId="7A8BFB43" w14:textId="63768CCA" w:rsidR="008677D3" w:rsidRPr="005D6283" w:rsidRDefault="00B308D9" w:rsidP="008677D3">
      <w:pPr>
        <w:pStyle w:val="Odstavecseseznamem"/>
        <w:numPr>
          <w:ilvl w:val="0"/>
          <w:numId w:val="17"/>
        </w:numPr>
        <w:autoSpaceDE w:val="0"/>
        <w:autoSpaceDN w:val="0"/>
        <w:adjustRightInd w:val="0"/>
        <w:ind w:left="357" w:right="-6"/>
        <w:jc w:val="both"/>
        <w:rPr>
          <w:rFonts w:ascii="Arial" w:hAnsi="Arial" w:cs="Arial"/>
          <w:sz w:val="22"/>
          <w:szCs w:val="22"/>
        </w:rPr>
      </w:pPr>
      <w:r w:rsidRPr="005D6283">
        <w:rPr>
          <w:rFonts w:ascii="Arial" w:hAnsi="Arial" w:cs="Arial"/>
          <w:sz w:val="22"/>
          <w:szCs w:val="22"/>
        </w:rPr>
        <w:t xml:space="preserve">Smluvní strany sjednávají smluvní pokutu za zastavení pohledávky druhé smluvní strany vzniklé z této smlouvy bez předchozího písemného souhlasu </w:t>
      </w:r>
      <w:r w:rsidR="00993FD9" w:rsidRPr="005D6283">
        <w:rPr>
          <w:rFonts w:ascii="Arial" w:hAnsi="Arial" w:cs="Arial"/>
          <w:sz w:val="22"/>
          <w:szCs w:val="22"/>
        </w:rPr>
        <w:t>objednatele</w:t>
      </w:r>
      <w:r w:rsidRPr="005D6283">
        <w:rPr>
          <w:rFonts w:ascii="Arial" w:hAnsi="Arial" w:cs="Arial"/>
          <w:sz w:val="22"/>
          <w:szCs w:val="22"/>
        </w:rPr>
        <w:t xml:space="preserve">, a to ve výši 10 % z nominální výše zastavené pohledávky. </w:t>
      </w:r>
    </w:p>
    <w:p w14:paraId="0157C596" w14:textId="77777777" w:rsidR="0007027D" w:rsidRPr="005D6283" w:rsidRDefault="008677D3" w:rsidP="0007027D">
      <w:pPr>
        <w:pStyle w:val="Odstavecseseznamem"/>
        <w:numPr>
          <w:ilvl w:val="0"/>
          <w:numId w:val="17"/>
        </w:numPr>
        <w:autoSpaceDE w:val="0"/>
        <w:autoSpaceDN w:val="0"/>
        <w:adjustRightInd w:val="0"/>
        <w:ind w:left="357" w:right="-6"/>
        <w:jc w:val="both"/>
        <w:rPr>
          <w:rFonts w:ascii="Arial" w:hAnsi="Arial" w:cs="Arial"/>
          <w:sz w:val="22"/>
          <w:szCs w:val="22"/>
        </w:rPr>
      </w:pPr>
      <w:r w:rsidRPr="005D6283">
        <w:rPr>
          <w:rFonts w:ascii="Arial" w:hAnsi="Arial" w:cs="Arial"/>
          <w:sz w:val="22"/>
          <w:szCs w:val="22"/>
        </w:rPr>
        <w:t xml:space="preserve">Smluvní strany sjednávají, že započtení vzájemných pohledávek je platné výlučně na základě písemné dohody smluvních stran. </w:t>
      </w:r>
    </w:p>
    <w:p w14:paraId="4C8B3F45" w14:textId="60F916C2" w:rsidR="0007027D" w:rsidRPr="005D6283" w:rsidRDefault="00E52C8C" w:rsidP="005D6283">
      <w:pPr>
        <w:pStyle w:val="Odstavecseseznamem"/>
        <w:numPr>
          <w:ilvl w:val="0"/>
          <w:numId w:val="17"/>
        </w:numPr>
        <w:autoSpaceDE w:val="0"/>
        <w:autoSpaceDN w:val="0"/>
        <w:adjustRightInd w:val="0"/>
        <w:ind w:left="357" w:right="-6"/>
        <w:jc w:val="both"/>
        <w:rPr>
          <w:rFonts w:ascii="Arial" w:hAnsi="Arial" w:cs="Arial"/>
          <w:sz w:val="22"/>
          <w:szCs w:val="22"/>
        </w:rPr>
      </w:pPr>
      <w:r w:rsidRPr="005D6283">
        <w:rPr>
          <w:rFonts w:ascii="Arial" w:hAnsi="Arial" w:cs="Arial"/>
          <w:sz w:val="22"/>
          <w:szCs w:val="22"/>
        </w:rPr>
        <w:t>Zhotovitel</w:t>
      </w:r>
      <w:r w:rsidR="0007027D" w:rsidRPr="005D6283">
        <w:rPr>
          <w:rFonts w:ascii="Arial" w:hAnsi="Arial" w:cs="Arial"/>
          <w:sz w:val="22"/>
          <w:szCs w:val="22"/>
        </w:rPr>
        <w:t xml:space="preserve"> prohlašuje, že u něj není a nebude vykonávána nelegální práce ve smyslu § 5 písm. e) zák. č. 435/2004 Sb., o zaměstnanosti, v platném znění, takže veškerá závislá práce vykonávaná fyzickými osobami u něj je a bude konána v základním pracovněprávním vztahu. Pokud tuto práci vykonávají nebo budou vykonávat fyzické osoby – cizinci, vykonávají ji nebo ji budou vykonávat v souladu s vydaným povolením k zaměstnání, v souladu s vydaným povolením k dlouhodobému pobytu za účelem zaměstnání ve zvláštních případech (tzv. zelená karta) vydaným podle zvláštního právního předpisu nebo v souladu s modrou kartou. </w:t>
      </w:r>
    </w:p>
    <w:p w14:paraId="1A86DC41" w14:textId="3F9D9AC9" w:rsidR="0007027D" w:rsidRPr="005D6283" w:rsidRDefault="0007027D" w:rsidP="0007027D">
      <w:pPr>
        <w:pStyle w:val="Odstavecseseznamem"/>
        <w:ind w:left="340"/>
        <w:jc w:val="both"/>
        <w:rPr>
          <w:rFonts w:ascii="Arial" w:hAnsi="Arial" w:cs="Arial"/>
          <w:sz w:val="22"/>
          <w:szCs w:val="22"/>
        </w:rPr>
      </w:pPr>
      <w:r w:rsidRPr="005D6283">
        <w:rPr>
          <w:rFonts w:ascii="Arial" w:hAnsi="Arial" w:cs="Arial"/>
          <w:sz w:val="22"/>
          <w:szCs w:val="22"/>
        </w:rPr>
        <w:t xml:space="preserve">Zjistí-li </w:t>
      </w:r>
      <w:r w:rsidR="00E52C8C" w:rsidRPr="005D6283">
        <w:rPr>
          <w:rFonts w:ascii="Arial" w:hAnsi="Arial" w:cs="Arial"/>
          <w:sz w:val="22"/>
          <w:szCs w:val="22"/>
        </w:rPr>
        <w:t>objednatel</w:t>
      </w:r>
      <w:r w:rsidRPr="005D6283">
        <w:rPr>
          <w:rFonts w:ascii="Arial" w:hAnsi="Arial" w:cs="Arial"/>
          <w:sz w:val="22"/>
          <w:szCs w:val="22"/>
        </w:rPr>
        <w:t xml:space="preserve">, že </w:t>
      </w:r>
      <w:r w:rsidR="00E52C8C" w:rsidRPr="005D6283">
        <w:rPr>
          <w:rFonts w:ascii="Arial" w:hAnsi="Arial" w:cs="Arial"/>
          <w:sz w:val="22"/>
          <w:szCs w:val="22"/>
        </w:rPr>
        <w:t>zhotovitel</w:t>
      </w:r>
      <w:r w:rsidRPr="005D6283">
        <w:rPr>
          <w:rFonts w:ascii="Arial" w:hAnsi="Arial" w:cs="Arial"/>
          <w:sz w:val="22"/>
          <w:szCs w:val="22"/>
        </w:rPr>
        <w:t xml:space="preserve"> umožňuje výkon nelegální práce, a to nikoli pouze při realizaci této smlouvy, je oprávněn od smlouvy odstoupit. </w:t>
      </w:r>
    </w:p>
    <w:p w14:paraId="0204C9B8" w14:textId="67FD4699" w:rsidR="0007027D" w:rsidRPr="005D6283" w:rsidRDefault="0007027D" w:rsidP="005D6283">
      <w:pPr>
        <w:pStyle w:val="Odstavecseseznamem"/>
        <w:ind w:left="340"/>
        <w:jc w:val="both"/>
        <w:rPr>
          <w:rFonts w:ascii="Arial" w:hAnsi="Arial" w:cs="Arial"/>
          <w:b/>
          <w:bCs/>
          <w:sz w:val="22"/>
          <w:szCs w:val="22"/>
        </w:rPr>
      </w:pPr>
      <w:r w:rsidRPr="005D6283">
        <w:rPr>
          <w:rFonts w:ascii="Arial" w:hAnsi="Arial" w:cs="Arial"/>
          <w:sz w:val="22"/>
          <w:szCs w:val="22"/>
        </w:rPr>
        <w:t xml:space="preserve">Bude-li s </w:t>
      </w:r>
      <w:r w:rsidR="00E52C8C" w:rsidRPr="005D6283">
        <w:rPr>
          <w:rFonts w:ascii="Arial" w:hAnsi="Arial" w:cs="Arial"/>
          <w:sz w:val="22"/>
          <w:szCs w:val="22"/>
        </w:rPr>
        <w:t>objednatelem</w:t>
      </w:r>
      <w:r w:rsidRPr="005D6283">
        <w:rPr>
          <w:rFonts w:ascii="Arial" w:hAnsi="Arial" w:cs="Arial"/>
          <w:sz w:val="22"/>
          <w:szCs w:val="22"/>
        </w:rPr>
        <w:t xml:space="preserve"> v důsledku porušení povinností </w:t>
      </w:r>
      <w:r w:rsidR="00686C25" w:rsidRPr="005D6283">
        <w:rPr>
          <w:rFonts w:ascii="Arial" w:hAnsi="Arial" w:cs="Arial"/>
          <w:sz w:val="22"/>
          <w:szCs w:val="22"/>
        </w:rPr>
        <w:t>zhotovitele</w:t>
      </w:r>
      <w:r w:rsidRPr="005D6283">
        <w:rPr>
          <w:rFonts w:ascii="Arial" w:hAnsi="Arial" w:cs="Arial"/>
          <w:sz w:val="22"/>
          <w:szCs w:val="22"/>
        </w:rPr>
        <w:t xml:space="preserve"> zahájeno správní řízení pro spáchání správního deliktu dle § 140 odst. 1 písm. c) nebo e) zák. č. 435/2004 Sb., o zaměstnanosti, v platném znění, nebo bude s </w:t>
      </w:r>
      <w:r w:rsidR="00686C25" w:rsidRPr="005D6283">
        <w:rPr>
          <w:rFonts w:ascii="Arial" w:hAnsi="Arial" w:cs="Arial"/>
          <w:sz w:val="22"/>
          <w:szCs w:val="22"/>
        </w:rPr>
        <w:t>objednatelem</w:t>
      </w:r>
      <w:r w:rsidRPr="005D6283">
        <w:rPr>
          <w:rFonts w:ascii="Arial" w:hAnsi="Arial" w:cs="Arial"/>
          <w:sz w:val="22"/>
          <w:szCs w:val="22"/>
        </w:rPr>
        <w:t xml:space="preserve"> zahájeno správní řízení podle § 141a odst. 2 zák. č. 435/2004 Sb., o zaměstnanosti, v platném znění (o tom, že </w:t>
      </w:r>
      <w:r w:rsidR="00686C25" w:rsidRPr="005D6283">
        <w:rPr>
          <w:rFonts w:ascii="Arial" w:hAnsi="Arial" w:cs="Arial"/>
          <w:sz w:val="22"/>
          <w:szCs w:val="22"/>
        </w:rPr>
        <w:t>objednatel</w:t>
      </w:r>
      <w:r w:rsidRPr="005D6283">
        <w:rPr>
          <w:rFonts w:ascii="Arial" w:hAnsi="Arial" w:cs="Arial"/>
          <w:sz w:val="22"/>
          <w:szCs w:val="22"/>
        </w:rPr>
        <w:t xml:space="preserve"> ručí za správní delikt </w:t>
      </w:r>
      <w:r w:rsidR="00686C25" w:rsidRPr="005D6283">
        <w:rPr>
          <w:rFonts w:ascii="Arial" w:hAnsi="Arial" w:cs="Arial"/>
          <w:sz w:val="22"/>
          <w:szCs w:val="22"/>
        </w:rPr>
        <w:t>zhotovitele</w:t>
      </w:r>
      <w:r w:rsidRPr="005D6283">
        <w:rPr>
          <w:rFonts w:ascii="Arial" w:hAnsi="Arial" w:cs="Arial"/>
          <w:sz w:val="22"/>
          <w:szCs w:val="22"/>
        </w:rPr>
        <w:t xml:space="preserve">) má objednatel právo vyzvat </w:t>
      </w:r>
      <w:r w:rsidR="00686C25" w:rsidRPr="005D6283">
        <w:rPr>
          <w:rFonts w:ascii="Arial" w:hAnsi="Arial" w:cs="Arial"/>
          <w:sz w:val="22"/>
          <w:szCs w:val="22"/>
        </w:rPr>
        <w:t>zhotovitele</w:t>
      </w:r>
      <w:r w:rsidRPr="005D6283">
        <w:rPr>
          <w:rFonts w:ascii="Arial" w:hAnsi="Arial" w:cs="Arial"/>
          <w:sz w:val="22"/>
          <w:szCs w:val="22"/>
        </w:rPr>
        <w:t xml:space="preserve"> k uhrazení smluvní pokuty ve výši 250.000,- Kč (slovy: dvě stě padesát tisíc korun českých) a </w:t>
      </w:r>
      <w:r w:rsidR="00686C25" w:rsidRPr="005D6283">
        <w:rPr>
          <w:rFonts w:ascii="Arial" w:hAnsi="Arial" w:cs="Arial"/>
          <w:sz w:val="22"/>
          <w:szCs w:val="22"/>
        </w:rPr>
        <w:t>zhotovitel</w:t>
      </w:r>
      <w:r w:rsidRPr="005D6283">
        <w:rPr>
          <w:rFonts w:ascii="Arial" w:hAnsi="Arial" w:cs="Arial"/>
          <w:sz w:val="22"/>
          <w:szCs w:val="22"/>
        </w:rPr>
        <w:t xml:space="preserve"> se zavazuje tuto smluvní pokutu uhradit ve lhůtě a způsobem uvedeným ve výzvě. Uhrazením smluvní pokuty není dotčeno právo </w:t>
      </w:r>
      <w:r w:rsidR="00686C25" w:rsidRPr="005D6283">
        <w:rPr>
          <w:rFonts w:ascii="Arial" w:hAnsi="Arial" w:cs="Arial"/>
          <w:sz w:val="22"/>
          <w:szCs w:val="22"/>
        </w:rPr>
        <w:t>objednatele</w:t>
      </w:r>
      <w:r w:rsidRPr="005D6283">
        <w:rPr>
          <w:rFonts w:ascii="Arial" w:hAnsi="Arial" w:cs="Arial"/>
          <w:sz w:val="22"/>
          <w:szCs w:val="22"/>
        </w:rPr>
        <w:t xml:space="preserve"> na náhradu škody. Pokud vznikne </w:t>
      </w:r>
      <w:r w:rsidR="00686C25" w:rsidRPr="005D6283">
        <w:rPr>
          <w:rFonts w:ascii="Arial" w:hAnsi="Arial" w:cs="Arial"/>
          <w:sz w:val="22"/>
          <w:szCs w:val="22"/>
        </w:rPr>
        <w:t>objednateli</w:t>
      </w:r>
      <w:r w:rsidRPr="005D6283">
        <w:rPr>
          <w:rFonts w:ascii="Arial" w:hAnsi="Arial" w:cs="Arial"/>
          <w:sz w:val="22"/>
          <w:szCs w:val="22"/>
        </w:rPr>
        <w:t xml:space="preserve"> v důsledku umožnění nelegální práce ze strany </w:t>
      </w:r>
      <w:r w:rsidR="00686C25" w:rsidRPr="005D6283">
        <w:rPr>
          <w:rFonts w:ascii="Arial" w:hAnsi="Arial" w:cs="Arial"/>
          <w:sz w:val="22"/>
          <w:szCs w:val="22"/>
        </w:rPr>
        <w:t>zhotovitele</w:t>
      </w:r>
      <w:r w:rsidRPr="005D6283">
        <w:rPr>
          <w:rFonts w:ascii="Arial" w:hAnsi="Arial" w:cs="Arial"/>
          <w:sz w:val="22"/>
          <w:szCs w:val="22"/>
        </w:rPr>
        <w:t xml:space="preserve"> škoda uložením pokuty za správní delikt podle § 140 odst. 4 písm. f) zák. č. 435/2004 Sb., o zaměstnanosti, v platném znění, nebo bude povinen uhradit pokutu z titulu ručení dle § 141a zák. č. 435/2004 Sb., o zaměstnanosti, v platném znění, je </w:t>
      </w:r>
      <w:r w:rsidR="00686C25" w:rsidRPr="005D6283">
        <w:rPr>
          <w:rFonts w:ascii="Arial" w:hAnsi="Arial" w:cs="Arial"/>
          <w:sz w:val="22"/>
          <w:szCs w:val="22"/>
        </w:rPr>
        <w:t>zhotovitel</w:t>
      </w:r>
      <w:r w:rsidRPr="005D6283">
        <w:rPr>
          <w:rFonts w:ascii="Arial" w:hAnsi="Arial" w:cs="Arial"/>
          <w:sz w:val="22"/>
          <w:szCs w:val="22"/>
        </w:rPr>
        <w:t xml:space="preserve"> povinen tuto škodu </w:t>
      </w:r>
      <w:r w:rsidR="00686C25" w:rsidRPr="005D6283">
        <w:rPr>
          <w:rFonts w:ascii="Arial" w:hAnsi="Arial" w:cs="Arial"/>
          <w:sz w:val="22"/>
          <w:szCs w:val="22"/>
        </w:rPr>
        <w:t>objednateli</w:t>
      </w:r>
      <w:r w:rsidRPr="005D6283">
        <w:rPr>
          <w:rFonts w:ascii="Arial" w:hAnsi="Arial" w:cs="Arial"/>
          <w:sz w:val="22"/>
          <w:szCs w:val="22"/>
        </w:rPr>
        <w:t xml:space="preserve"> uhradit nejpozději do jednoho týdne poté, co jej k tomu </w:t>
      </w:r>
      <w:r w:rsidR="00686C25" w:rsidRPr="005D6283">
        <w:rPr>
          <w:rFonts w:ascii="Arial" w:hAnsi="Arial" w:cs="Arial"/>
          <w:sz w:val="22"/>
          <w:szCs w:val="22"/>
        </w:rPr>
        <w:t>objednatel</w:t>
      </w:r>
      <w:r w:rsidRPr="005D6283">
        <w:rPr>
          <w:rFonts w:ascii="Arial" w:hAnsi="Arial" w:cs="Arial"/>
          <w:sz w:val="22"/>
          <w:szCs w:val="22"/>
        </w:rPr>
        <w:t xml:space="preserve"> vyzve.“</w:t>
      </w:r>
    </w:p>
    <w:p w14:paraId="6E08B7D6" w14:textId="0C32E2B7" w:rsidR="001A7EFF" w:rsidRPr="001A7EFF" w:rsidRDefault="001A7EFF" w:rsidP="001A7EFF">
      <w:pPr>
        <w:pStyle w:val="Odstavecseseznamem"/>
        <w:numPr>
          <w:ilvl w:val="0"/>
          <w:numId w:val="17"/>
        </w:numPr>
        <w:autoSpaceDE w:val="0"/>
        <w:autoSpaceDN w:val="0"/>
        <w:adjustRightInd w:val="0"/>
        <w:ind w:left="357" w:right="-6"/>
        <w:jc w:val="both"/>
        <w:rPr>
          <w:rFonts w:ascii="Arial" w:hAnsi="Arial" w:cs="Arial"/>
          <w:sz w:val="22"/>
          <w:szCs w:val="22"/>
        </w:rPr>
      </w:pPr>
      <w:r w:rsidRPr="001A7EFF">
        <w:rPr>
          <w:rFonts w:ascii="Arial" w:hAnsi="Arial" w:cs="Arial"/>
          <w:sz w:val="22"/>
          <w:szCs w:val="22"/>
        </w:rPr>
        <w:t>Nestanoví-li tato smlouva jinak, řídí se práva a povinnosti mezi smluvními stranami ustanoveními zákona č. 89/2012 Sb., občanského zákoníku, v platném znění.</w:t>
      </w:r>
    </w:p>
    <w:p w14:paraId="04293E5B" w14:textId="47E90625" w:rsidR="001A7EFF" w:rsidRPr="001A7EFF" w:rsidRDefault="001A7EFF" w:rsidP="001A7EFF">
      <w:pPr>
        <w:pStyle w:val="Odstavecseseznamem"/>
        <w:numPr>
          <w:ilvl w:val="0"/>
          <w:numId w:val="17"/>
        </w:numPr>
        <w:autoSpaceDE w:val="0"/>
        <w:autoSpaceDN w:val="0"/>
        <w:adjustRightInd w:val="0"/>
        <w:ind w:left="357" w:right="-6"/>
        <w:jc w:val="both"/>
        <w:rPr>
          <w:rFonts w:ascii="Arial" w:hAnsi="Arial" w:cs="Arial"/>
          <w:sz w:val="22"/>
          <w:szCs w:val="22"/>
        </w:rPr>
      </w:pPr>
      <w:r w:rsidRPr="001A7EFF">
        <w:rPr>
          <w:rFonts w:ascii="Arial" w:hAnsi="Arial" w:cs="Arial"/>
          <w:sz w:val="22"/>
          <w:szCs w:val="22"/>
        </w:rPr>
        <w:t xml:space="preserve">Tato smlouva se sjednává na dobu určitou s platností </w:t>
      </w:r>
      <w:r w:rsidRPr="001A7EFF">
        <w:rPr>
          <w:rFonts w:ascii="Arial" w:hAnsi="Arial" w:cs="Arial"/>
          <w:b/>
          <w:bCs/>
          <w:sz w:val="22"/>
          <w:szCs w:val="22"/>
        </w:rPr>
        <w:t xml:space="preserve">od </w:t>
      </w:r>
      <w:r w:rsidR="00342257">
        <w:rPr>
          <w:rFonts w:ascii="Arial" w:hAnsi="Arial" w:cs="Arial"/>
          <w:b/>
          <w:bCs/>
          <w:sz w:val="22"/>
          <w:szCs w:val="22"/>
        </w:rPr>
        <w:t>1.3</w:t>
      </w:r>
      <w:r w:rsidRPr="001A7EFF">
        <w:rPr>
          <w:rFonts w:ascii="Arial" w:hAnsi="Arial" w:cs="Arial"/>
          <w:b/>
          <w:bCs/>
          <w:sz w:val="22"/>
          <w:szCs w:val="22"/>
        </w:rPr>
        <w:t>.202</w:t>
      </w:r>
      <w:r w:rsidR="004733F0">
        <w:rPr>
          <w:rFonts w:ascii="Arial" w:hAnsi="Arial" w:cs="Arial"/>
          <w:b/>
          <w:bCs/>
          <w:sz w:val="22"/>
          <w:szCs w:val="22"/>
        </w:rPr>
        <w:t>2</w:t>
      </w:r>
      <w:r w:rsidRPr="001A7EFF">
        <w:rPr>
          <w:rFonts w:ascii="Arial" w:hAnsi="Arial" w:cs="Arial"/>
          <w:b/>
          <w:bCs/>
          <w:sz w:val="22"/>
          <w:szCs w:val="22"/>
        </w:rPr>
        <w:t xml:space="preserve"> do 31.12.202</w:t>
      </w:r>
      <w:r w:rsidR="00BD12F7">
        <w:rPr>
          <w:rFonts w:ascii="Arial" w:hAnsi="Arial" w:cs="Arial"/>
          <w:b/>
          <w:bCs/>
          <w:sz w:val="22"/>
          <w:szCs w:val="22"/>
        </w:rPr>
        <w:t>2</w:t>
      </w:r>
      <w:r w:rsidRPr="001A7EFF">
        <w:rPr>
          <w:rFonts w:ascii="Arial" w:hAnsi="Arial" w:cs="Arial"/>
          <w:sz w:val="22"/>
          <w:szCs w:val="22"/>
        </w:rPr>
        <w:t>.</w:t>
      </w:r>
    </w:p>
    <w:p w14:paraId="57FCCA27" w14:textId="1A786EA8" w:rsidR="001A7EFF" w:rsidRPr="001A7EFF" w:rsidRDefault="001A7EFF" w:rsidP="001A7EFF">
      <w:pPr>
        <w:pStyle w:val="Odstavecseseznamem"/>
        <w:numPr>
          <w:ilvl w:val="0"/>
          <w:numId w:val="17"/>
        </w:numPr>
        <w:autoSpaceDE w:val="0"/>
        <w:autoSpaceDN w:val="0"/>
        <w:adjustRightInd w:val="0"/>
        <w:ind w:left="357" w:right="-6"/>
        <w:jc w:val="both"/>
        <w:rPr>
          <w:rFonts w:ascii="Arial" w:hAnsi="Arial" w:cs="Arial"/>
          <w:sz w:val="22"/>
          <w:szCs w:val="22"/>
        </w:rPr>
      </w:pPr>
      <w:r w:rsidRPr="001A7EFF">
        <w:rPr>
          <w:rFonts w:ascii="Arial" w:hAnsi="Arial" w:cs="Arial"/>
          <w:sz w:val="22"/>
          <w:szCs w:val="22"/>
        </w:rPr>
        <w:t>Tato smlouva může být ukončena písemnou výpovědí kterékoliv smluvní strany. Výpovědní doba činí 1 měsíc s tím, že začíná plynout první den kalendářního měsíce následujícího po měsíci, v němž byla výpověď doručena</w:t>
      </w:r>
      <w:r w:rsidR="00DE09D9">
        <w:rPr>
          <w:rFonts w:ascii="Arial" w:hAnsi="Arial" w:cs="Arial"/>
          <w:sz w:val="22"/>
          <w:szCs w:val="22"/>
        </w:rPr>
        <w:t xml:space="preserve"> druhé smluvní straně</w:t>
      </w:r>
      <w:r w:rsidRPr="001A7EFF">
        <w:rPr>
          <w:rFonts w:ascii="Arial" w:hAnsi="Arial" w:cs="Arial"/>
          <w:sz w:val="22"/>
          <w:szCs w:val="22"/>
        </w:rPr>
        <w:t xml:space="preserve">. </w:t>
      </w:r>
    </w:p>
    <w:p w14:paraId="25BAAD10" w14:textId="65687D4B" w:rsidR="001A7EFF" w:rsidRPr="001A7EFF" w:rsidRDefault="001A7EFF" w:rsidP="001A7EFF">
      <w:pPr>
        <w:pStyle w:val="Odstavecseseznamem"/>
        <w:numPr>
          <w:ilvl w:val="0"/>
          <w:numId w:val="17"/>
        </w:numPr>
        <w:autoSpaceDE w:val="0"/>
        <w:autoSpaceDN w:val="0"/>
        <w:adjustRightInd w:val="0"/>
        <w:ind w:left="357" w:right="-6"/>
        <w:jc w:val="both"/>
        <w:rPr>
          <w:rFonts w:ascii="Arial" w:hAnsi="Arial" w:cs="Arial"/>
          <w:sz w:val="22"/>
          <w:szCs w:val="22"/>
        </w:rPr>
      </w:pPr>
      <w:r w:rsidRPr="001A7EFF">
        <w:rPr>
          <w:rFonts w:ascii="Arial" w:hAnsi="Arial" w:cs="Arial"/>
          <w:sz w:val="22"/>
          <w:szCs w:val="22"/>
        </w:rPr>
        <w:t>Tato smlouva zaniká dnem, kdy plnění objednatele dosáhne výše stanovené v článku I</w:t>
      </w:r>
      <w:r w:rsidR="00BD12F7">
        <w:rPr>
          <w:rFonts w:ascii="Arial" w:hAnsi="Arial" w:cs="Arial"/>
          <w:sz w:val="22"/>
          <w:szCs w:val="22"/>
        </w:rPr>
        <w:t>II</w:t>
      </w:r>
      <w:r w:rsidRPr="001A7EFF">
        <w:rPr>
          <w:rFonts w:ascii="Arial" w:hAnsi="Arial" w:cs="Arial"/>
          <w:sz w:val="22"/>
          <w:szCs w:val="22"/>
        </w:rPr>
        <w:t>., bod 1.</w:t>
      </w:r>
      <w:r w:rsidR="00795A9E">
        <w:rPr>
          <w:rFonts w:ascii="Arial" w:hAnsi="Arial" w:cs="Arial"/>
          <w:sz w:val="22"/>
          <w:szCs w:val="22"/>
        </w:rPr>
        <w:t xml:space="preserve"> této smlouvy.</w:t>
      </w:r>
    </w:p>
    <w:p w14:paraId="213A43D7" w14:textId="77777777" w:rsidR="001C537D" w:rsidRDefault="001A7EFF" w:rsidP="001C537D">
      <w:pPr>
        <w:pStyle w:val="Odstavecseseznamem"/>
        <w:numPr>
          <w:ilvl w:val="0"/>
          <w:numId w:val="17"/>
        </w:numPr>
        <w:autoSpaceDE w:val="0"/>
        <w:autoSpaceDN w:val="0"/>
        <w:adjustRightInd w:val="0"/>
        <w:ind w:left="357" w:right="-6"/>
        <w:jc w:val="both"/>
        <w:rPr>
          <w:rFonts w:ascii="Arial" w:hAnsi="Arial" w:cs="Arial"/>
          <w:sz w:val="22"/>
          <w:szCs w:val="22"/>
        </w:rPr>
      </w:pPr>
      <w:r w:rsidRPr="001A7EFF">
        <w:rPr>
          <w:rFonts w:ascii="Arial" w:hAnsi="Arial" w:cs="Arial"/>
          <w:sz w:val="22"/>
          <w:szCs w:val="22"/>
        </w:rPr>
        <w:t>Tato smlouva může být měněna a doplňována pouze po vzájemné dohodě smluvních stran formou písemných vzestupně číslovaných dodatků.</w:t>
      </w:r>
    </w:p>
    <w:p w14:paraId="22A0F845" w14:textId="08827B60" w:rsidR="001C537D" w:rsidRPr="001C537D" w:rsidRDefault="001C537D" w:rsidP="001C537D">
      <w:pPr>
        <w:pStyle w:val="Odstavecseseznamem"/>
        <w:numPr>
          <w:ilvl w:val="0"/>
          <w:numId w:val="17"/>
        </w:numPr>
        <w:autoSpaceDE w:val="0"/>
        <w:autoSpaceDN w:val="0"/>
        <w:adjustRightInd w:val="0"/>
        <w:ind w:left="357" w:right="-6"/>
        <w:jc w:val="both"/>
        <w:rPr>
          <w:rFonts w:ascii="Arial" w:hAnsi="Arial" w:cs="Arial"/>
          <w:sz w:val="22"/>
          <w:szCs w:val="22"/>
        </w:rPr>
      </w:pPr>
      <w:r w:rsidRPr="001C537D">
        <w:rPr>
          <w:rFonts w:ascii="Arial" w:hAnsi="Arial" w:cs="Arial"/>
          <w:sz w:val="22"/>
          <w:szCs w:val="22"/>
        </w:rPr>
        <w:t>Pověřenými osobami pro realizaci předmětu plnění smlouvy dle čl. II. jsou:</w:t>
      </w:r>
    </w:p>
    <w:p w14:paraId="146142FD" w14:textId="257D243F" w:rsidR="001C537D" w:rsidRPr="000510D3" w:rsidRDefault="001C537D" w:rsidP="001C537D">
      <w:pPr>
        <w:numPr>
          <w:ilvl w:val="0"/>
          <w:numId w:val="25"/>
        </w:numPr>
        <w:autoSpaceDE w:val="0"/>
        <w:autoSpaceDN w:val="0"/>
        <w:adjustRightInd w:val="0"/>
        <w:jc w:val="both"/>
        <w:rPr>
          <w:rFonts w:ascii="Arial" w:hAnsi="Arial" w:cs="Arial"/>
          <w:sz w:val="22"/>
          <w:szCs w:val="22"/>
        </w:rPr>
      </w:pPr>
      <w:r w:rsidRPr="000510D3">
        <w:rPr>
          <w:rFonts w:ascii="Arial" w:hAnsi="Arial" w:cs="Arial"/>
          <w:sz w:val="22"/>
          <w:szCs w:val="22"/>
        </w:rPr>
        <w:t>za zhotov</w:t>
      </w:r>
      <w:r>
        <w:rPr>
          <w:rFonts w:ascii="Arial" w:hAnsi="Arial" w:cs="Arial"/>
          <w:sz w:val="22"/>
          <w:szCs w:val="22"/>
        </w:rPr>
        <w:t>itele:</w:t>
      </w:r>
      <w:r>
        <w:rPr>
          <w:rFonts w:ascii="Arial" w:hAnsi="Arial" w:cs="Arial"/>
          <w:sz w:val="22"/>
          <w:szCs w:val="22"/>
        </w:rPr>
        <w:tab/>
      </w:r>
      <w:r w:rsidR="007B53DD" w:rsidRPr="007B53DD">
        <w:rPr>
          <w:rFonts w:ascii="Arial" w:hAnsi="Arial" w:cs="Arial"/>
          <w:sz w:val="22"/>
          <w:szCs w:val="22"/>
          <w:highlight w:val="black"/>
        </w:rPr>
        <w:t>xxxxxxxxx</w:t>
      </w:r>
    </w:p>
    <w:p w14:paraId="7253A82B" w14:textId="6F8D2D41" w:rsidR="001C537D" w:rsidRDefault="001C537D" w:rsidP="001C537D">
      <w:pPr>
        <w:numPr>
          <w:ilvl w:val="0"/>
          <w:numId w:val="25"/>
        </w:numPr>
        <w:suppressAutoHyphens/>
        <w:jc w:val="both"/>
        <w:rPr>
          <w:rFonts w:ascii="Arial" w:hAnsi="Arial" w:cs="Arial"/>
          <w:sz w:val="22"/>
          <w:szCs w:val="22"/>
        </w:rPr>
      </w:pPr>
      <w:r w:rsidRPr="000510D3">
        <w:rPr>
          <w:rFonts w:ascii="Arial" w:hAnsi="Arial" w:cs="Arial"/>
          <w:sz w:val="22"/>
          <w:szCs w:val="22"/>
        </w:rPr>
        <w:t>za objednate</w:t>
      </w:r>
      <w:r>
        <w:rPr>
          <w:rFonts w:ascii="Arial" w:hAnsi="Arial" w:cs="Arial"/>
          <w:sz w:val="22"/>
          <w:szCs w:val="22"/>
        </w:rPr>
        <w:t>l</w:t>
      </w:r>
      <w:r w:rsidRPr="000510D3">
        <w:rPr>
          <w:rFonts w:ascii="Arial" w:hAnsi="Arial" w:cs="Arial"/>
          <w:sz w:val="22"/>
          <w:szCs w:val="22"/>
        </w:rPr>
        <w:t xml:space="preserve">e: </w:t>
      </w:r>
      <w:r>
        <w:rPr>
          <w:rFonts w:ascii="Arial" w:hAnsi="Arial" w:cs="Arial"/>
          <w:sz w:val="22"/>
          <w:szCs w:val="22"/>
        </w:rPr>
        <w:tab/>
      </w:r>
      <w:r w:rsidR="007B53DD" w:rsidRPr="007B53DD">
        <w:rPr>
          <w:rFonts w:ascii="Arial" w:hAnsi="Arial" w:cs="Arial"/>
          <w:sz w:val="22"/>
          <w:szCs w:val="22"/>
          <w:highlight w:val="black"/>
        </w:rPr>
        <w:t>xxxxxxxxx</w:t>
      </w:r>
    </w:p>
    <w:p w14:paraId="255C5BF3" w14:textId="4B9186D3" w:rsidR="001A7EFF" w:rsidRPr="008C5D06" w:rsidRDefault="001A7EFF" w:rsidP="008C5D06">
      <w:pPr>
        <w:pStyle w:val="Odstavecseseznamem"/>
        <w:numPr>
          <w:ilvl w:val="0"/>
          <w:numId w:val="17"/>
        </w:numPr>
        <w:autoSpaceDE w:val="0"/>
        <w:autoSpaceDN w:val="0"/>
        <w:adjustRightInd w:val="0"/>
        <w:ind w:left="357" w:right="-6"/>
        <w:jc w:val="both"/>
        <w:rPr>
          <w:rFonts w:ascii="Arial" w:hAnsi="Arial" w:cs="Arial"/>
          <w:sz w:val="22"/>
          <w:szCs w:val="22"/>
        </w:rPr>
      </w:pPr>
      <w:r w:rsidRPr="008C5D06">
        <w:rPr>
          <w:rFonts w:ascii="Arial" w:hAnsi="Arial"/>
          <w:color w:val="000000" w:themeColor="text1"/>
          <w:sz w:val="22"/>
          <w:szCs w:val="22"/>
        </w:rPr>
        <w:t>Objednatel pro účely efektivní komunikace se z</w:t>
      </w:r>
      <w:r w:rsidR="008C5D06">
        <w:rPr>
          <w:rFonts w:ascii="Arial" w:hAnsi="Arial"/>
          <w:color w:val="000000" w:themeColor="text1"/>
          <w:sz w:val="22"/>
          <w:szCs w:val="22"/>
        </w:rPr>
        <w:t>hotovitelem</w:t>
      </w:r>
      <w:r w:rsidRPr="008C5D06">
        <w:rPr>
          <w:rFonts w:ascii="Arial" w:hAnsi="Arial"/>
          <w:color w:val="000000" w:themeColor="text1"/>
          <w:sz w:val="22"/>
          <w:szCs w:val="22"/>
        </w:rPr>
        <w:t xml:space="preserve"> a případně pro účely plnění smlouvy či svých zákonných povinností v nezbytném rozsahu shromažďuje a zpracovává osobní údaje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 povinností ze smlouvy a dále po dobu nutnou pro jejich uchovávání v souladu s příslušnými </w:t>
      </w:r>
      <w:r w:rsidRPr="008C5D06">
        <w:rPr>
          <w:rFonts w:ascii="Arial" w:hAnsi="Arial"/>
          <w:color w:val="000000" w:themeColor="text1"/>
          <w:sz w:val="22"/>
          <w:szCs w:val="22"/>
        </w:rPr>
        <w:lastRenderedPageBreak/>
        <w:t>právními předpisy. Z</w:t>
      </w:r>
      <w:r w:rsidR="008C5D06">
        <w:rPr>
          <w:rFonts w:ascii="Arial" w:hAnsi="Arial"/>
          <w:color w:val="000000" w:themeColor="text1"/>
          <w:sz w:val="22"/>
          <w:szCs w:val="22"/>
        </w:rPr>
        <w:t>hotovit</w:t>
      </w:r>
      <w:r w:rsidRPr="008C5D06">
        <w:rPr>
          <w:rFonts w:ascii="Arial" w:hAnsi="Arial"/>
          <w:color w:val="000000" w:themeColor="text1"/>
          <w:sz w:val="22"/>
          <w:szCs w:val="22"/>
        </w:rPr>
        <w:t xml:space="preserve">el se zavazuje tyto subjekty údajů o zpracování informovat a předat jim informace v Zásadách zpracování osobních údajů pro dodavatele a další osoby dostupných na internetové adrese </w:t>
      </w:r>
      <w:hyperlink r:id="rId9" w:history="1">
        <w:r w:rsidRPr="008C5D06">
          <w:rPr>
            <w:rStyle w:val="Hypertextovodkaz"/>
            <w:rFonts w:ascii="Arial" w:hAnsi="Arial"/>
            <w:color w:val="000000" w:themeColor="text1"/>
            <w:sz w:val="22"/>
            <w:szCs w:val="22"/>
          </w:rPr>
          <w:t>https://www.rbp213.cz/cs/ochrana-osobnich-udaju-gdpr/a-125/</w:t>
        </w:r>
      </w:hyperlink>
      <w:r w:rsidRPr="008C5D06">
        <w:rPr>
          <w:rFonts w:ascii="Arial" w:hAnsi="Arial"/>
          <w:color w:val="000000" w:themeColor="text1"/>
          <w:sz w:val="22"/>
          <w:szCs w:val="22"/>
        </w:rPr>
        <w:t>.</w:t>
      </w:r>
    </w:p>
    <w:p w14:paraId="3F79126B" w14:textId="77777777" w:rsidR="001A7EFF" w:rsidRPr="001A7EFF" w:rsidRDefault="001A7EFF" w:rsidP="001A7EFF">
      <w:pPr>
        <w:pStyle w:val="Odstavecseseznamem"/>
        <w:numPr>
          <w:ilvl w:val="0"/>
          <w:numId w:val="17"/>
        </w:numPr>
        <w:autoSpaceDE w:val="0"/>
        <w:autoSpaceDN w:val="0"/>
        <w:adjustRightInd w:val="0"/>
        <w:ind w:left="357" w:right="-6"/>
        <w:jc w:val="both"/>
        <w:rPr>
          <w:rFonts w:ascii="Arial" w:hAnsi="Arial" w:cs="Arial"/>
          <w:sz w:val="22"/>
          <w:szCs w:val="22"/>
        </w:rPr>
      </w:pPr>
      <w:r w:rsidRPr="001A7EFF">
        <w:rPr>
          <w:rFonts w:ascii="Arial" w:hAnsi="Arial" w:cs="Arial"/>
          <w:sz w:val="22"/>
          <w:szCs w:val="22"/>
        </w:rPr>
        <w:t>Je-li nebo stane-li se některé ustanovení této smlouvy neplatné či neúčinné, zůstávají ostatní ustanovení platná a účinná. Namísto neplatného či neúčinného ustanovení se použijí ustanovení obecně závazných právních předpisů upravujících otázku vzájemného vztahu smluvních stran. Smluvní strany se pak zavazují upravit svůj vztah přijetím jiného ustanovení, které svým účelem nejlépe odpovídá záměru původního ustanovení neplatného ustanovení.</w:t>
      </w:r>
    </w:p>
    <w:p w14:paraId="65ECE3E1" w14:textId="77777777" w:rsidR="001A7EFF" w:rsidRPr="001A7EFF" w:rsidRDefault="001A7EFF" w:rsidP="001A7EFF">
      <w:pPr>
        <w:pStyle w:val="Odstavecseseznamem"/>
        <w:numPr>
          <w:ilvl w:val="0"/>
          <w:numId w:val="17"/>
        </w:numPr>
        <w:autoSpaceDE w:val="0"/>
        <w:autoSpaceDN w:val="0"/>
        <w:adjustRightInd w:val="0"/>
        <w:ind w:left="357" w:right="-6"/>
        <w:jc w:val="both"/>
        <w:rPr>
          <w:rFonts w:ascii="Arial" w:hAnsi="Arial" w:cs="Arial"/>
          <w:sz w:val="22"/>
          <w:szCs w:val="22"/>
        </w:rPr>
      </w:pPr>
      <w:r w:rsidRPr="001A7EFF">
        <w:rPr>
          <w:rFonts w:ascii="Arial" w:hAnsi="Arial" w:cs="Arial"/>
          <w:sz w:val="22"/>
          <w:szCs w:val="22"/>
        </w:rPr>
        <w:t>Tato smlouva je vyhotovena ve dvou provedeních, obě s platností originálu, přičemž každá strana obdrží jedno vyhotovení.</w:t>
      </w:r>
    </w:p>
    <w:p w14:paraId="4BEF2653" w14:textId="77777777" w:rsidR="001A7EFF" w:rsidRPr="001A7EFF" w:rsidRDefault="001A7EFF" w:rsidP="001A7EFF">
      <w:pPr>
        <w:autoSpaceDE w:val="0"/>
        <w:autoSpaceDN w:val="0"/>
        <w:adjustRightInd w:val="0"/>
        <w:ind w:left="357" w:right="-6" w:hanging="280"/>
        <w:jc w:val="both"/>
        <w:rPr>
          <w:rFonts w:ascii="Arial" w:hAnsi="Arial" w:cs="Arial"/>
          <w:sz w:val="22"/>
          <w:szCs w:val="22"/>
        </w:rPr>
      </w:pPr>
    </w:p>
    <w:p w14:paraId="309E1419" w14:textId="77777777" w:rsidR="001A7EFF" w:rsidRPr="001A7EFF" w:rsidRDefault="001A7EFF" w:rsidP="001A7EFF">
      <w:pPr>
        <w:autoSpaceDE w:val="0"/>
        <w:autoSpaceDN w:val="0"/>
        <w:adjustRightInd w:val="0"/>
        <w:ind w:right="329"/>
        <w:jc w:val="both"/>
        <w:rPr>
          <w:rFonts w:ascii="Arial" w:hAnsi="Arial" w:cs="Arial"/>
          <w:sz w:val="22"/>
          <w:szCs w:val="22"/>
        </w:rPr>
      </w:pPr>
    </w:p>
    <w:p w14:paraId="4EDBD904" w14:textId="77777777" w:rsidR="001A7EFF" w:rsidRPr="001A7EFF" w:rsidRDefault="001A7EFF" w:rsidP="001A7EFF">
      <w:pPr>
        <w:autoSpaceDE w:val="0"/>
        <w:autoSpaceDN w:val="0"/>
        <w:adjustRightInd w:val="0"/>
        <w:ind w:right="329"/>
        <w:jc w:val="both"/>
        <w:rPr>
          <w:rFonts w:ascii="Arial" w:hAnsi="Arial" w:cs="Arial"/>
          <w:sz w:val="22"/>
          <w:szCs w:val="22"/>
        </w:rPr>
      </w:pPr>
    </w:p>
    <w:p w14:paraId="632157E0" w14:textId="2B70C2DD" w:rsidR="001A7EFF" w:rsidRPr="001A7EFF" w:rsidRDefault="001A7EFF" w:rsidP="001A7EFF">
      <w:pPr>
        <w:autoSpaceDE w:val="0"/>
        <w:autoSpaceDN w:val="0"/>
        <w:adjustRightInd w:val="0"/>
        <w:ind w:right="329"/>
        <w:jc w:val="both"/>
        <w:rPr>
          <w:rFonts w:ascii="Arial" w:hAnsi="Arial" w:cs="Arial"/>
          <w:sz w:val="22"/>
          <w:szCs w:val="22"/>
        </w:rPr>
      </w:pPr>
      <w:r w:rsidRPr="001A7EFF">
        <w:rPr>
          <w:rFonts w:ascii="Arial" w:hAnsi="Arial" w:cs="Arial"/>
          <w:sz w:val="22"/>
          <w:szCs w:val="22"/>
        </w:rPr>
        <w:t>V Ostravě dne:</w:t>
      </w:r>
      <w:r w:rsidRPr="001A7EFF">
        <w:rPr>
          <w:rFonts w:ascii="Arial" w:hAnsi="Arial" w:cs="Arial"/>
          <w:sz w:val="22"/>
          <w:szCs w:val="22"/>
        </w:rPr>
        <w:tab/>
      </w:r>
      <w:r w:rsidRPr="001A7EFF">
        <w:rPr>
          <w:rFonts w:ascii="Arial" w:hAnsi="Arial" w:cs="Arial"/>
          <w:sz w:val="22"/>
          <w:szCs w:val="22"/>
        </w:rPr>
        <w:tab/>
      </w:r>
      <w:r w:rsidRPr="001A7EFF">
        <w:rPr>
          <w:rFonts w:ascii="Arial" w:hAnsi="Arial" w:cs="Arial"/>
          <w:sz w:val="22"/>
          <w:szCs w:val="22"/>
        </w:rPr>
        <w:tab/>
      </w:r>
      <w:r w:rsidRPr="001A7EFF">
        <w:rPr>
          <w:rFonts w:ascii="Arial" w:hAnsi="Arial" w:cs="Arial"/>
          <w:sz w:val="22"/>
          <w:szCs w:val="22"/>
        </w:rPr>
        <w:tab/>
      </w:r>
      <w:r w:rsidRPr="001A7EFF">
        <w:rPr>
          <w:rFonts w:ascii="Arial" w:hAnsi="Arial" w:cs="Arial"/>
          <w:sz w:val="22"/>
          <w:szCs w:val="22"/>
        </w:rPr>
        <w:tab/>
      </w:r>
      <w:r w:rsidRPr="001A7EFF">
        <w:rPr>
          <w:rFonts w:ascii="Arial" w:hAnsi="Arial" w:cs="Arial"/>
          <w:sz w:val="22"/>
          <w:szCs w:val="22"/>
        </w:rPr>
        <w:tab/>
        <w:t>V Ostravě dne:</w:t>
      </w:r>
    </w:p>
    <w:p w14:paraId="3D80B805" w14:textId="77777777" w:rsidR="001A7EFF" w:rsidRPr="001A7EFF" w:rsidRDefault="001A7EFF" w:rsidP="001A7EFF">
      <w:pPr>
        <w:rPr>
          <w:rFonts w:ascii="Arial" w:hAnsi="Arial" w:cs="Arial"/>
          <w:sz w:val="22"/>
          <w:szCs w:val="22"/>
        </w:rPr>
      </w:pPr>
    </w:p>
    <w:p w14:paraId="4AD7DE0A" w14:textId="3B4C3870" w:rsidR="00BA552E" w:rsidRDefault="00BA552E" w:rsidP="001A7EFF">
      <w:pPr>
        <w:rPr>
          <w:rFonts w:ascii="Arial" w:hAnsi="Arial" w:cs="Arial"/>
          <w:sz w:val="22"/>
          <w:szCs w:val="22"/>
        </w:rPr>
      </w:pPr>
    </w:p>
    <w:p w14:paraId="761DFA4C" w14:textId="77777777" w:rsidR="00BA552E" w:rsidRPr="001A7EFF" w:rsidRDefault="00BA552E" w:rsidP="001A7EFF">
      <w:pPr>
        <w:rPr>
          <w:rFonts w:ascii="Arial" w:hAnsi="Arial" w:cs="Arial"/>
          <w:sz w:val="22"/>
          <w:szCs w:val="22"/>
        </w:rPr>
      </w:pPr>
    </w:p>
    <w:p w14:paraId="6636C090" w14:textId="77777777" w:rsidR="001A7EFF" w:rsidRPr="001A7EFF" w:rsidRDefault="001A7EFF" w:rsidP="001A7EFF">
      <w:pPr>
        <w:rPr>
          <w:rFonts w:ascii="Arial" w:hAnsi="Arial" w:cs="Arial"/>
          <w:sz w:val="22"/>
          <w:szCs w:val="22"/>
        </w:rPr>
      </w:pPr>
    </w:p>
    <w:p w14:paraId="5D86398A" w14:textId="77777777" w:rsidR="001A7EFF" w:rsidRPr="001A7EFF" w:rsidRDefault="001A7EFF" w:rsidP="001A7EFF">
      <w:pPr>
        <w:rPr>
          <w:rFonts w:ascii="Arial" w:hAnsi="Arial" w:cs="Arial"/>
          <w:sz w:val="22"/>
          <w:szCs w:val="22"/>
        </w:rPr>
      </w:pPr>
    </w:p>
    <w:p w14:paraId="015A4C30" w14:textId="40DE4E5B" w:rsidR="001A7EFF" w:rsidRPr="001A7EFF" w:rsidRDefault="00F7799A" w:rsidP="001A7EFF">
      <w:pPr>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sz w:val="22"/>
          <w:szCs w:val="22"/>
        </w:rPr>
        <w:tab/>
      </w:r>
    </w:p>
    <w:p w14:paraId="002973E1" w14:textId="16FE7DEF" w:rsidR="001A7EFF" w:rsidRPr="001A7EFF" w:rsidRDefault="001A7EFF" w:rsidP="001A7EFF">
      <w:pPr>
        <w:rPr>
          <w:rFonts w:ascii="Arial" w:hAnsi="Arial" w:cs="Arial"/>
          <w:sz w:val="22"/>
          <w:szCs w:val="22"/>
        </w:rPr>
      </w:pPr>
      <w:r w:rsidRPr="001A7EFF">
        <w:rPr>
          <w:rFonts w:ascii="Arial" w:hAnsi="Arial" w:cs="Arial"/>
          <w:sz w:val="22"/>
          <w:szCs w:val="22"/>
        </w:rPr>
        <w:t>Ing. Antonín Klimša, MBA</w:t>
      </w:r>
      <w:r w:rsidRPr="001A7EFF">
        <w:rPr>
          <w:rFonts w:ascii="Arial" w:hAnsi="Arial" w:cs="Arial"/>
          <w:sz w:val="22"/>
          <w:szCs w:val="22"/>
        </w:rPr>
        <w:tab/>
      </w:r>
      <w:r w:rsidRPr="001A7EFF">
        <w:rPr>
          <w:rFonts w:ascii="Arial" w:hAnsi="Arial" w:cs="Arial"/>
          <w:sz w:val="22"/>
          <w:szCs w:val="22"/>
        </w:rPr>
        <w:tab/>
      </w:r>
      <w:r w:rsidRPr="001A7EFF">
        <w:rPr>
          <w:rFonts w:ascii="Arial" w:hAnsi="Arial" w:cs="Arial"/>
          <w:sz w:val="22"/>
          <w:szCs w:val="22"/>
        </w:rPr>
        <w:tab/>
      </w:r>
      <w:r w:rsidRPr="001A7EFF">
        <w:rPr>
          <w:rFonts w:ascii="Arial" w:hAnsi="Arial" w:cs="Arial"/>
          <w:sz w:val="22"/>
          <w:szCs w:val="22"/>
        </w:rPr>
        <w:tab/>
      </w:r>
      <w:r w:rsidRPr="001A7EFF">
        <w:rPr>
          <w:rFonts w:ascii="Arial" w:hAnsi="Arial" w:cs="Arial"/>
          <w:sz w:val="22"/>
          <w:szCs w:val="22"/>
        </w:rPr>
        <w:tab/>
      </w:r>
      <w:r w:rsidRPr="001A7EFF">
        <w:rPr>
          <w:rFonts w:ascii="Arial" w:hAnsi="Arial" w:cs="Arial"/>
          <w:sz w:val="22"/>
          <w:szCs w:val="22"/>
        </w:rPr>
        <w:tab/>
      </w:r>
      <w:r w:rsidR="00F7799A">
        <w:rPr>
          <w:rFonts w:ascii="Arial" w:hAnsi="Arial" w:cs="Arial"/>
          <w:sz w:val="22"/>
          <w:szCs w:val="22"/>
        </w:rPr>
        <w:t>Boris Renner</w:t>
      </w:r>
    </w:p>
    <w:p w14:paraId="514F392F" w14:textId="77777777" w:rsidR="001A7EFF" w:rsidRPr="001A7EFF" w:rsidRDefault="001A7EFF" w:rsidP="001A7EFF">
      <w:pPr>
        <w:rPr>
          <w:rFonts w:ascii="Arial" w:hAnsi="Arial" w:cs="Arial"/>
          <w:sz w:val="22"/>
          <w:szCs w:val="22"/>
        </w:rPr>
      </w:pPr>
      <w:r w:rsidRPr="001A7EFF">
        <w:rPr>
          <w:rFonts w:ascii="Arial" w:hAnsi="Arial" w:cs="Arial"/>
          <w:sz w:val="22"/>
          <w:szCs w:val="22"/>
        </w:rPr>
        <w:t xml:space="preserve">       výkonný ředitel</w:t>
      </w:r>
    </w:p>
    <w:p w14:paraId="69EC533D" w14:textId="2328BA07" w:rsidR="0094631A" w:rsidRPr="001A7EFF" w:rsidRDefault="0094631A" w:rsidP="001A7EFF">
      <w:pPr>
        <w:pStyle w:val="Nzev"/>
        <w:rPr>
          <w:rFonts w:ascii="Arial" w:hAnsi="Arial" w:cs="Arial"/>
          <w:b w:val="0"/>
          <w:sz w:val="22"/>
          <w:szCs w:val="22"/>
        </w:rPr>
      </w:pPr>
    </w:p>
    <w:sectPr w:rsidR="0094631A" w:rsidRPr="001A7EFF" w:rsidSect="005D6283">
      <w:headerReference w:type="default" r:id="rId10"/>
      <w:footerReference w:type="default" r:id="rId11"/>
      <w:pgSz w:w="11906" w:h="16838"/>
      <w:pgMar w:top="2127" w:right="1134" w:bottom="2268" w:left="1134"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3CB06" w14:textId="77777777" w:rsidR="00F3770E" w:rsidRDefault="00F3770E" w:rsidP="00011F43">
      <w:r>
        <w:separator/>
      </w:r>
    </w:p>
  </w:endnote>
  <w:endnote w:type="continuationSeparator" w:id="0">
    <w:p w14:paraId="0B080147" w14:textId="77777777" w:rsidR="00F3770E" w:rsidRDefault="00F3770E" w:rsidP="0001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FEKA P+ Times">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1958"/>
      <w:docPartObj>
        <w:docPartGallery w:val="Page Numbers (Bottom of Page)"/>
        <w:docPartUnique/>
      </w:docPartObj>
    </w:sdtPr>
    <w:sdtEndPr/>
    <w:sdtContent>
      <w:p w14:paraId="092AC3FD" w14:textId="77777777" w:rsidR="0003611B" w:rsidRDefault="008A74E7">
        <w:pPr>
          <w:pStyle w:val="Zpat"/>
          <w:jc w:val="center"/>
        </w:pPr>
        <w:r>
          <w:fldChar w:fldCharType="begin"/>
        </w:r>
        <w:r w:rsidR="002F5E2C">
          <w:instrText xml:space="preserve"> PAGE   \* MERGEFORMAT </w:instrText>
        </w:r>
        <w:r>
          <w:fldChar w:fldCharType="separate"/>
        </w:r>
        <w:r w:rsidR="007D23E6">
          <w:rPr>
            <w:noProof/>
          </w:rPr>
          <w:t>1</w:t>
        </w:r>
        <w:r>
          <w:fldChar w:fldCharType="end"/>
        </w:r>
      </w:p>
    </w:sdtContent>
  </w:sdt>
  <w:p w14:paraId="48AD6EC4" w14:textId="77777777" w:rsidR="0003611B" w:rsidRDefault="007B53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C5285" w14:textId="77777777" w:rsidR="00F3770E" w:rsidRDefault="00F3770E" w:rsidP="00011F43">
      <w:r>
        <w:separator/>
      </w:r>
    </w:p>
  </w:footnote>
  <w:footnote w:type="continuationSeparator" w:id="0">
    <w:p w14:paraId="56F0E172" w14:textId="77777777" w:rsidR="00F3770E" w:rsidRDefault="00F3770E" w:rsidP="00011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9D54A" w14:textId="4C278531" w:rsidR="00D34017" w:rsidRDefault="00D34017" w:rsidP="00924E66">
    <w:pPr>
      <w:pStyle w:val="Zhlav"/>
      <w:ind w:left="-1134"/>
    </w:pPr>
    <w:r>
      <w:rPr>
        <w:noProof/>
      </w:rPr>
      <w:drawing>
        <wp:inline distT="0" distB="0" distL="0" distR="0" wp14:anchorId="232D80B2" wp14:editId="53BCCA36">
          <wp:extent cx="1230607" cy="1087755"/>
          <wp:effectExtent l="0" t="0" r="8255" b="0"/>
          <wp:docPr id="10" name="Obrázek 10" descr="C:\Users\12685224\AppData\Local\Microsoft\Windows\INetCache\Content.Word\213rbp_86-08-0-0_s_textem_ctverec_pozi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Obrázek 17" descr="C:\Users\12685224\AppData\Local\Microsoft\Windows\INetCache\Content.Word\213rbp_86-08-0-0_s_textem_ctverec_pozitiv.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07" cy="1087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B771EC"/>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2C0CB3"/>
    <w:multiLevelType w:val="hybridMultilevel"/>
    <w:tmpl w:val="A7AE34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D43FB9"/>
    <w:multiLevelType w:val="hybridMultilevel"/>
    <w:tmpl w:val="C16E18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EC713F"/>
    <w:multiLevelType w:val="hybridMultilevel"/>
    <w:tmpl w:val="9F10CC06"/>
    <w:lvl w:ilvl="0" w:tplc="B5589F9C">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52594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F83872"/>
    <w:multiLevelType w:val="hybridMultilevel"/>
    <w:tmpl w:val="51EEB1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910C59"/>
    <w:multiLevelType w:val="hybridMultilevel"/>
    <w:tmpl w:val="2B04BA04"/>
    <w:lvl w:ilvl="0" w:tplc="007A9AE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907BDB"/>
    <w:multiLevelType w:val="hybridMultilevel"/>
    <w:tmpl w:val="B65EACB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42D70239"/>
    <w:multiLevelType w:val="hybridMultilevel"/>
    <w:tmpl w:val="5BB803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7C619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E84C8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DE73B0"/>
    <w:multiLevelType w:val="hybridMultilevel"/>
    <w:tmpl w:val="FE06B0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367502"/>
    <w:multiLevelType w:val="multilevel"/>
    <w:tmpl w:val="5184933A"/>
    <w:lvl w:ilvl="0">
      <w:start w:val="1"/>
      <w:numFmt w:val="lowerLetter"/>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AC05B2"/>
    <w:multiLevelType w:val="hybridMultilevel"/>
    <w:tmpl w:val="723244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8F0A0E"/>
    <w:multiLevelType w:val="hybridMultilevel"/>
    <w:tmpl w:val="BECE8758"/>
    <w:lvl w:ilvl="0" w:tplc="BCE2ACA2">
      <w:start w:val="1"/>
      <w:numFmt w:val="bullet"/>
      <w:lvlText w:val="-"/>
      <w:lvlJc w:val="left"/>
      <w:pPr>
        <w:tabs>
          <w:tab w:val="num" w:pos="720"/>
        </w:tabs>
        <w:ind w:left="720" w:hanging="360"/>
      </w:pPr>
      <w:rPr>
        <w:rFonts w:ascii="Times New Roman" w:hAnsi="Times New Roman" w:hint="default"/>
      </w:rPr>
    </w:lvl>
    <w:lvl w:ilvl="1" w:tplc="68F4AFD0">
      <w:start w:val="1"/>
      <w:numFmt w:val="bullet"/>
      <w:lvlText w:val="-"/>
      <w:lvlJc w:val="left"/>
      <w:pPr>
        <w:tabs>
          <w:tab w:val="num" w:pos="1440"/>
        </w:tabs>
        <w:ind w:left="1440" w:hanging="360"/>
      </w:pPr>
      <w:rPr>
        <w:rFonts w:ascii="Times New Roman" w:hAnsi="Times New Roman" w:hint="default"/>
      </w:rPr>
    </w:lvl>
    <w:lvl w:ilvl="2" w:tplc="5E263C12">
      <w:start w:val="1"/>
      <w:numFmt w:val="bullet"/>
      <w:lvlText w:val="-"/>
      <w:lvlJc w:val="left"/>
      <w:pPr>
        <w:tabs>
          <w:tab w:val="num" w:pos="2160"/>
        </w:tabs>
        <w:ind w:left="2160" w:hanging="360"/>
      </w:pPr>
      <w:rPr>
        <w:rFonts w:ascii="Times New Roman" w:hAnsi="Times New Roman" w:hint="default"/>
      </w:rPr>
    </w:lvl>
    <w:lvl w:ilvl="3" w:tplc="CC766DF4" w:tentative="1">
      <w:start w:val="1"/>
      <w:numFmt w:val="bullet"/>
      <w:lvlText w:val="-"/>
      <w:lvlJc w:val="left"/>
      <w:pPr>
        <w:tabs>
          <w:tab w:val="num" w:pos="2880"/>
        </w:tabs>
        <w:ind w:left="2880" w:hanging="360"/>
      </w:pPr>
      <w:rPr>
        <w:rFonts w:ascii="Times New Roman" w:hAnsi="Times New Roman" w:hint="default"/>
      </w:rPr>
    </w:lvl>
    <w:lvl w:ilvl="4" w:tplc="844A99AA" w:tentative="1">
      <w:start w:val="1"/>
      <w:numFmt w:val="bullet"/>
      <w:lvlText w:val="-"/>
      <w:lvlJc w:val="left"/>
      <w:pPr>
        <w:tabs>
          <w:tab w:val="num" w:pos="3600"/>
        </w:tabs>
        <w:ind w:left="3600" w:hanging="360"/>
      </w:pPr>
      <w:rPr>
        <w:rFonts w:ascii="Times New Roman" w:hAnsi="Times New Roman" w:hint="default"/>
      </w:rPr>
    </w:lvl>
    <w:lvl w:ilvl="5" w:tplc="94668094" w:tentative="1">
      <w:start w:val="1"/>
      <w:numFmt w:val="bullet"/>
      <w:lvlText w:val="-"/>
      <w:lvlJc w:val="left"/>
      <w:pPr>
        <w:tabs>
          <w:tab w:val="num" w:pos="4320"/>
        </w:tabs>
        <w:ind w:left="4320" w:hanging="360"/>
      </w:pPr>
      <w:rPr>
        <w:rFonts w:ascii="Times New Roman" w:hAnsi="Times New Roman" w:hint="default"/>
      </w:rPr>
    </w:lvl>
    <w:lvl w:ilvl="6" w:tplc="43966274" w:tentative="1">
      <w:start w:val="1"/>
      <w:numFmt w:val="bullet"/>
      <w:lvlText w:val="-"/>
      <w:lvlJc w:val="left"/>
      <w:pPr>
        <w:tabs>
          <w:tab w:val="num" w:pos="5040"/>
        </w:tabs>
        <w:ind w:left="5040" w:hanging="360"/>
      </w:pPr>
      <w:rPr>
        <w:rFonts w:ascii="Times New Roman" w:hAnsi="Times New Roman" w:hint="default"/>
      </w:rPr>
    </w:lvl>
    <w:lvl w:ilvl="7" w:tplc="6F8E2986" w:tentative="1">
      <w:start w:val="1"/>
      <w:numFmt w:val="bullet"/>
      <w:lvlText w:val="-"/>
      <w:lvlJc w:val="left"/>
      <w:pPr>
        <w:tabs>
          <w:tab w:val="num" w:pos="5760"/>
        </w:tabs>
        <w:ind w:left="5760" w:hanging="360"/>
      </w:pPr>
      <w:rPr>
        <w:rFonts w:ascii="Times New Roman" w:hAnsi="Times New Roman" w:hint="default"/>
      </w:rPr>
    </w:lvl>
    <w:lvl w:ilvl="8" w:tplc="7326ECA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2436A34"/>
    <w:multiLevelType w:val="hybridMultilevel"/>
    <w:tmpl w:val="C4B842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5E6E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55F346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487DB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F74DA"/>
    <w:multiLevelType w:val="hybridMultilevel"/>
    <w:tmpl w:val="98EE8388"/>
    <w:lvl w:ilvl="0" w:tplc="0864494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1465C5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3E11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4EE183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50B9A"/>
    <w:multiLevelType w:val="hybridMultilevel"/>
    <w:tmpl w:val="C0F06A6E"/>
    <w:lvl w:ilvl="0" w:tplc="6ED081B8">
      <w:start w:val="1"/>
      <w:numFmt w:val="decimal"/>
      <w:lvlText w:val="%1."/>
      <w:lvlJc w:val="left"/>
      <w:pPr>
        <w:tabs>
          <w:tab w:val="num" w:pos="360"/>
        </w:tabs>
        <w:ind w:left="360" w:hanging="360"/>
      </w:pPr>
      <w:rPr>
        <w:b w:val="0"/>
        <w:bCs w:val="0"/>
        <w:color w:val="auto"/>
      </w:rPr>
    </w:lvl>
    <w:lvl w:ilvl="1" w:tplc="04050001">
      <w:start w:val="1"/>
      <w:numFmt w:val="bullet"/>
      <w:lvlText w:val=""/>
      <w:lvlJc w:val="left"/>
      <w:pPr>
        <w:tabs>
          <w:tab w:val="num" w:pos="1080"/>
        </w:tabs>
        <w:ind w:left="1080" w:hanging="360"/>
      </w:pPr>
      <w:rPr>
        <w:rFonts w:ascii="Symbol" w:hAnsi="Symbol" w:cs="Symbol" w:hint="default"/>
      </w:r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7DB96C41"/>
    <w:multiLevelType w:val="hybridMultilevel"/>
    <w:tmpl w:val="93B87E3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6"/>
  </w:num>
  <w:num w:numId="4">
    <w:abstractNumId w:val="9"/>
  </w:num>
  <w:num w:numId="5">
    <w:abstractNumId w:val="4"/>
  </w:num>
  <w:num w:numId="6">
    <w:abstractNumId w:val="15"/>
  </w:num>
  <w:num w:numId="7">
    <w:abstractNumId w:val="12"/>
  </w:num>
  <w:num w:numId="8">
    <w:abstractNumId w:val="20"/>
  </w:num>
  <w:num w:numId="9">
    <w:abstractNumId w:val="22"/>
  </w:num>
  <w:num w:numId="10">
    <w:abstractNumId w:val="10"/>
  </w:num>
  <w:num w:numId="11">
    <w:abstractNumId w:val="11"/>
  </w:num>
  <w:num w:numId="12">
    <w:abstractNumId w:val="17"/>
  </w:num>
  <w:num w:numId="13">
    <w:abstractNumId w:val="0"/>
  </w:num>
  <w:num w:numId="14">
    <w:abstractNumId w:val="19"/>
  </w:num>
  <w:num w:numId="15">
    <w:abstractNumId w:val="3"/>
  </w:num>
  <w:num w:numId="16">
    <w:abstractNumId w:val="1"/>
  </w:num>
  <w:num w:numId="17">
    <w:abstractNumId w:val="16"/>
  </w:num>
  <w:num w:numId="18">
    <w:abstractNumId w:val="21"/>
  </w:num>
  <w:num w:numId="19">
    <w:abstractNumId w:val="25"/>
  </w:num>
  <w:num w:numId="20">
    <w:abstractNumId w:val="14"/>
  </w:num>
  <w:num w:numId="21">
    <w:abstractNumId w:val="23"/>
  </w:num>
  <w:num w:numId="22">
    <w:abstractNumId w:val="18"/>
  </w:num>
  <w:num w:numId="23">
    <w:abstractNumId w:val="13"/>
  </w:num>
  <w:num w:numId="24">
    <w:abstractNumId w:val="5"/>
  </w:num>
  <w:num w:numId="25">
    <w:abstractNumId w:val="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D4"/>
    <w:rsid w:val="00011F43"/>
    <w:rsid w:val="000305BC"/>
    <w:rsid w:val="00040FA5"/>
    <w:rsid w:val="00044F87"/>
    <w:rsid w:val="0007027D"/>
    <w:rsid w:val="0009609B"/>
    <w:rsid w:val="000C451A"/>
    <w:rsid w:val="000C5D63"/>
    <w:rsid w:val="00107300"/>
    <w:rsid w:val="00123BF6"/>
    <w:rsid w:val="001467B7"/>
    <w:rsid w:val="001606D2"/>
    <w:rsid w:val="001A7EFF"/>
    <w:rsid w:val="001B6722"/>
    <w:rsid w:val="001C537D"/>
    <w:rsid w:val="001E0478"/>
    <w:rsid w:val="001E74AA"/>
    <w:rsid w:val="002019A9"/>
    <w:rsid w:val="00202075"/>
    <w:rsid w:val="0024264C"/>
    <w:rsid w:val="00255AF9"/>
    <w:rsid w:val="00280DB7"/>
    <w:rsid w:val="002A0994"/>
    <w:rsid w:val="002F5E2C"/>
    <w:rsid w:val="00321502"/>
    <w:rsid w:val="00337760"/>
    <w:rsid w:val="00342257"/>
    <w:rsid w:val="003550C3"/>
    <w:rsid w:val="00395BB7"/>
    <w:rsid w:val="003E33ED"/>
    <w:rsid w:val="003F1526"/>
    <w:rsid w:val="00403C57"/>
    <w:rsid w:val="004104AF"/>
    <w:rsid w:val="0047115F"/>
    <w:rsid w:val="004733F0"/>
    <w:rsid w:val="00477A50"/>
    <w:rsid w:val="0048024F"/>
    <w:rsid w:val="00481903"/>
    <w:rsid w:val="004838D4"/>
    <w:rsid w:val="00494E54"/>
    <w:rsid w:val="0050333E"/>
    <w:rsid w:val="00533D05"/>
    <w:rsid w:val="00542224"/>
    <w:rsid w:val="00552AE8"/>
    <w:rsid w:val="005837B7"/>
    <w:rsid w:val="005A0244"/>
    <w:rsid w:val="005D6283"/>
    <w:rsid w:val="005D6F23"/>
    <w:rsid w:val="00603B56"/>
    <w:rsid w:val="00606A9E"/>
    <w:rsid w:val="00630484"/>
    <w:rsid w:val="00644C74"/>
    <w:rsid w:val="00686C25"/>
    <w:rsid w:val="007206B9"/>
    <w:rsid w:val="00721C64"/>
    <w:rsid w:val="00730F41"/>
    <w:rsid w:val="007329C5"/>
    <w:rsid w:val="00733875"/>
    <w:rsid w:val="007410D0"/>
    <w:rsid w:val="00765896"/>
    <w:rsid w:val="00795A9E"/>
    <w:rsid w:val="007B53DD"/>
    <w:rsid w:val="007B6FC1"/>
    <w:rsid w:val="007D23E6"/>
    <w:rsid w:val="0080583A"/>
    <w:rsid w:val="008365C0"/>
    <w:rsid w:val="008474B6"/>
    <w:rsid w:val="00865E3F"/>
    <w:rsid w:val="008677D3"/>
    <w:rsid w:val="00870B27"/>
    <w:rsid w:val="00870B57"/>
    <w:rsid w:val="008747AC"/>
    <w:rsid w:val="008A74E7"/>
    <w:rsid w:val="008A7E74"/>
    <w:rsid w:val="008B7FCC"/>
    <w:rsid w:val="008C5D06"/>
    <w:rsid w:val="008C72EC"/>
    <w:rsid w:val="008E1588"/>
    <w:rsid w:val="00916470"/>
    <w:rsid w:val="00924E66"/>
    <w:rsid w:val="0094631A"/>
    <w:rsid w:val="00962532"/>
    <w:rsid w:val="00965548"/>
    <w:rsid w:val="00967E65"/>
    <w:rsid w:val="00993FD9"/>
    <w:rsid w:val="009A2FCE"/>
    <w:rsid w:val="00A33B08"/>
    <w:rsid w:val="00A44813"/>
    <w:rsid w:val="00A521D3"/>
    <w:rsid w:val="00A60D10"/>
    <w:rsid w:val="00A61D06"/>
    <w:rsid w:val="00AF0F08"/>
    <w:rsid w:val="00AF35DB"/>
    <w:rsid w:val="00AF3DEB"/>
    <w:rsid w:val="00B308D9"/>
    <w:rsid w:val="00B914BF"/>
    <w:rsid w:val="00BA552E"/>
    <w:rsid w:val="00BC75EE"/>
    <w:rsid w:val="00BD12F7"/>
    <w:rsid w:val="00C47A6E"/>
    <w:rsid w:val="00C537D6"/>
    <w:rsid w:val="00C55889"/>
    <w:rsid w:val="00C759E6"/>
    <w:rsid w:val="00C96E38"/>
    <w:rsid w:val="00CA4D68"/>
    <w:rsid w:val="00D044DF"/>
    <w:rsid w:val="00D31987"/>
    <w:rsid w:val="00D34017"/>
    <w:rsid w:val="00D6296A"/>
    <w:rsid w:val="00D92EE0"/>
    <w:rsid w:val="00DB3CD9"/>
    <w:rsid w:val="00DC60B7"/>
    <w:rsid w:val="00DE09D9"/>
    <w:rsid w:val="00DF3418"/>
    <w:rsid w:val="00E21AA1"/>
    <w:rsid w:val="00E467F8"/>
    <w:rsid w:val="00E52C8C"/>
    <w:rsid w:val="00E632BF"/>
    <w:rsid w:val="00EA7ECE"/>
    <w:rsid w:val="00EC0C7D"/>
    <w:rsid w:val="00F00C70"/>
    <w:rsid w:val="00F21040"/>
    <w:rsid w:val="00F3770E"/>
    <w:rsid w:val="00F53763"/>
    <w:rsid w:val="00F7799A"/>
    <w:rsid w:val="00F80F4D"/>
    <w:rsid w:val="00F87C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850FEC"/>
  <w15:docId w15:val="{1F64120B-B474-4BEE-9712-1A5D61BB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38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C60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60B7"/>
    <w:pPr>
      <w:ind w:left="720"/>
      <w:contextualSpacing/>
    </w:pPr>
  </w:style>
  <w:style w:type="character" w:customStyle="1" w:styleId="Nadpis1Char">
    <w:name w:val="Nadpis 1 Char"/>
    <w:basedOn w:val="Standardnpsmoodstavce"/>
    <w:link w:val="Nadpis1"/>
    <w:uiPriority w:val="9"/>
    <w:rsid w:val="00DC60B7"/>
    <w:rPr>
      <w:rFonts w:asciiTheme="majorHAnsi" w:eastAsiaTheme="majorEastAsia" w:hAnsiTheme="majorHAnsi" w:cstheme="majorBidi"/>
      <w:b/>
      <w:bCs/>
      <w:color w:val="365F91" w:themeColor="accent1" w:themeShade="BF"/>
      <w:sz w:val="28"/>
      <w:szCs w:val="28"/>
      <w:lang w:eastAsia="cs-CZ"/>
    </w:rPr>
  </w:style>
  <w:style w:type="paragraph" w:customStyle="1" w:styleId="Default">
    <w:name w:val="Default"/>
    <w:rsid w:val="00865E3F"/>
    <w:pPr>
      <w:widowControl w:val="0"/>
      <w:autoSpaceDE w:val="0"/>
      <w:autoSpaceDN w:val="0"/>
      <w:adjustRightInd w:val="0"/>
      <w:spacing w:after="0" w:line="240" w:lineRule="auto"/>
    </w:pPr>
    <w:rPr>
      <w:rFonts w:ascii="FFEKA P+ Times" w:eastAsia="Times New Roman" w:hAnsi="FFEKA P+ Times" w:cs="FFEKA P+ Times"/>
      <w:color w:val="000000"/>
      <w:sz w:val="24"/>
      <w:szCs w:val="24"/>
      <w:lang w:eastAsia="cs-CZ"/>
    </w:rPr>
  </w:style>
  <w:style w:type="paragraph" w:styleId="Zhlav">
    <w:name w:val="header"/>
    <w:basedOn w:val="Normln"/>
    <w:link w:val="ZhlavChar"/>
    <w:uiPriority w:val="99"/>
    <w:unhideWhenUsed/>
    <w:rsid w:val="00011F43"/>
    <w:pPr>
      <w:tabs>
        <w:tab w:val="center" w:pos="4536"/>
        <w:tab w:val="right" w:pos="9072"/>
      </w:tabs>
    </w:pPr>
  </w:style>
  <w:style w:type="character" w:customStyle="1" w:styleId="ZhlavChar">
    <w:name w:val="Záhlaví Char"/>
    <w:basedOn w:val="Standardnpsmoodstavce"/>
    <w:link w:val="Zhlav"/>
    <w:uiPriority w:val="99"/>
    <w:rsid w:val="00011F4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11F43"/>
    <w:pPr>
      <w:tabs>
        <w:tab w:val="center" w:pos="4536"/>
        <w:tab w:val="right" w:pos="9072"/>
      </w:tabs>
    </w:pPr>
  </w:style>
  <w:style w:type="character" w:customStyle="1" w:styleId="ZpatChar">
    <w:name w:val="Zápatí Char"/>
    <w:basedOn w:val="Standardnpsmoodstavce"/>
    <w:link w:val="Zpat"/>
    <w:uiPriority w:val="99"/>
    <w:rsid w:val="00011F4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21C64"/>
    <w:rPr>
      <w:rFonts w:ascii="Tahoma" w:hAnsi="Tahoma" w:cs="Tahoma"/>
      <w:sz w:val="16"/>
      <w:szCs w:val="16"/>
    </w:rPr>
  </w:style>
  <w:style w:type="character" w:customStyle="1" w:styleId="TextbublinyChar">
    <w:name w:val="Text bubliny Char"/>
    <w:basedOn w:val="Standardnpsmoodstavce"/>
    <w:link w:val="Textbubliny"/>
    <w:uiPriority w:val="99"/>
    <w:semiHidden/>
    <w:rsid w:val="00721C64"/>
    <w:rPr>
      <w:rFonts w:ascii="Tahoma" w:eastAsia="Times New Roman" w:hAnsi="Tahoma" w:cs="Tahoma"/>
      <w:sz w:val="16"/>
      <w:szCs w:val="16"/>
      <w:lang w:eastAsia="cs-CZ"/>
    </w:rPr>
  </w:style>
  <w:style w:type="character" w:customStyle="1" w:styleId="s30">
    <w:name w:val="s30"/>
    <w:basedOn w:val="Standardnpsmoodstavce"/>
    <w:rsid w:val="00D6296A"/>
  </w:style>
  <w:style w:type="paragraph" w:customStyle="1" w:styleId="adresa">
    <w:name w:val="adresa"/>
    <w:basedOn w:val="Zkladntext"/>
    <w:rsid w:val="00A33B08"/>
    <w:pPr>
      <w:spacing w:after="0" w:line="280" w:lineRule="exact"/>
      <w:ind w:left="794"/>
      <w:jc w:val="both"/>
    </w:pPr>
    <w:rPr>
      <w:szCs w:val="20"/>
    </w:rPr>
  </w:style>
  <w:style w:type="paragraph" w:styleId="Zkladntext">
    <w:name w:val="Body Text"/>
    <w:basedOn w:val="Normln"/>
    <w:link w:val="ZkladntextChar"/>
    <w:uiPriority w:val="99"/>
    <w:semiHidden/>
    <w:unhideWhenUsed/>
    <w:rsid w:val="00A33B08"/>
    <w:pPr>
      <w:spacing w:after="120"/>
    </w:pPr>
  </w:style>
  <w:style w:type="character" w:customStyle="1" w:styleId="ZkladntextChar">
    <w:name w:val="Základní text Char"/>
    <w:basedOn w:val="Standardnpsmoodstavce"/>
    <w:link w:val="Zkladntext"/>
    <w:uiPriority w:val="99"/>
    <w:semiHidden/>
    <w:rsid w:val="00A33B08"/>
    <w:rPr>
      <w:rFonts w:ascii="Times New Roman" w:eastAsia="Times New Roman" w:hAnsi="Times New Roman" w:cs="Times New Roman"/>
      <w:sz w:val="24"/>
      <w:szCs w:val="24"/>
      <w:lang w:eastAsia="cs-CZ"/>
    </w:rPr>
  </w:style>
  <w:style w:type="paragraph" w:styleId="Nzev">
    <w:name w:val="Title"/>
    <w:basedOn w:val="Normln"/>
    <w:next w:val="Podnadpis"/>
    <w:link w:val="NzevChar"/>
    <w:qFormat/>
    <w:rsid w:val="0094631A"/>
    <w:pPr>
      <w:suppressAutoHyphens/>
      <w:jc w:val="center"/>
    </w:pPr>
    <w:rPr>
      <w:b/>
      <w:sz w:val="28"/>
      <w:szCs w:val="20"/>
      <w:lang w:eastAsia="ar-SA"/>
    </w:rPr>
  </w:style>
  <w:style w:type="character" w:customStyle="1" w:styleId="NzevChar">
    <w:name w:val="Název Char"/>
    <w:basedOn w:val="Standardnpsmoodstavce"/>
    <w:link w:val="Nzev"/>
    <w:rsid w:val="0094631A"/>
    <w:rPr>
      <w:rFonts w:ascii="Times New Roman" w:eastAsia="Times New Roman" w:hAnsi="Times New Roman" w:cs="Times New Roman"/>
      <w:b/>
      <w:sz w:val="28"/>
      <w:szCs w:val="20"/>
      <w:lang w:eastAsia="ar-SA"/>
    </w:rPr>
  </w:style>
  <w:style w:type="paragraph" w:styleId="Podnadpis">
    <w:name w:val="Subtitle"/>
    <w:basedOn w:val="Normln"/>
    <w:next w:val="Normln"/>
    <w:link w:val="PodnadpisChar"/>
    <w:uiPriority w:val="11"/>
    <w:qFormat/>
    <w:rsid w:val="009463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94631A"/>
    <w:rPr>
      <w:rFonts w:eastAsiaTheme="minorEastAsia"/>
      <w:color w:val="5A5A5A" w:themeColor="text1" w:themeTint="A5"/>
      <w:spacing w:val="15"/>
      <w:lang w:eastAsia="cs-CZ"/>
    </w:rPr>
  </w:style>
  <w:style w:type="character" w:styleId="Hypertextovodkaz">
    <w:name w:val="Hyperlink"/>
    <w:basedOn w:val="Standardnpsmoodstavce"/>
    <w:unhideWhenUsed/>
    <w:rsid w:val="0094631A"/>
    <w:rPr>
      <w:color w:val="0000FF" w:themeColor="hyperlink"/>
      <w:u w:val="single"/>
    </w:rPr>
  </w:style>
  <w:style w:type="paragraph" w:styleId="Zkladntext3">
    <w:name w:val="Body Text 3"/>
    <w:basedOn w:val="Normln"/>
    <w:link w:val="Zkladntext3Char"/>
    <w:uiPriority w:val="99"/>
    <w:unhideWhenUsed/>
    <w:rsid w:val="0094631A"/>
    <w:pPr>
      <w:spacing w:after="120" w:line="276" w:lineRule="auto"/>
    </w:pPr>
    <w:rPr>
      <w:rFonts w:asciiTheme="minorHAnsi" w:eastAsiaTheme="minorEastAsia" w:hAnsiTheme="minorHAnsi" w:cstheme="minorBidi"/>
      <w:sz w:val="16"/>
      <w:szCs w:val="16"/>
    </w:rPr>
  </w:style>
  <w:style w:type="character" w:customStyle="1" w:styleId="Zkladntext3Char">
    <w:name w:val="Základní text 3 Char"/>
    <w:basedOn w:val="Standardnpsmoodstavce"/>
    <w:link w:val="Zkladntext3"/>
    <w:uiPriority w:val="99"/>
    <w:rsid w:val="0094631A"/>
    <w:rPr>
      <w:rFonts w:eastAsiaTheme="minorEastAsia"/>
      <w:sz w:val="16"/>
      <w:szCs w:val="16"/>
      <w:lang w:eastAsia="cs-CZ"/>
    </w:rPr>
  </w:style>
  <w:style w:type="character" w:customStyle="1" w:styleId="platne1">
    <w:name w:val="platne1"/>
    <w:basedOn w:val="Standardnpsmoodstavce"/>
    <w:rsid w:val="0094631A"/>
  </w:style>
  <w:style w:type="paragraph" w:customStyle="1" w:styleId="Standard">
    <w:name w:val="Standard"/>
    <w:rsid w:val="0094631A"/>
    <w:pPr>
      <w:suppressAutoHyphens/>
      <w:autoSpaceDN w:val="0"/>
      <w:spacing w:after="240" w:line="240" w:lineRule="auto"/>
      <w:ind w:left="720" w:hanging="720"/>
      <w:jc w:val="both"/>
      <w:textAlignment w:val="baseline"/>
    </w:pPr>
    <w:rPr>
      <w:rFonts w:ascii="Times New Roman" w:eastAsia="SimSun" w:hAnsi="Times New Roman" w:cs="Arial"/>
      <w:kern w:val="3"/>
      <w:sz w:val="24"/>
      <w:szCs w:val="24"/>
      <w:lang w:eastAsia="cs-CZ" w:bidi="hi-IN"/>
    </w:rPr>
  </w:style>
  <w:style w:type="character" w:styleId="Nevyeenzmnka">
    <w:name w:val="Unresolved Mention"/>
    <w:basedOn w:val="Standardnpsmoodstavce"/>
    <w:uiPriority w:val="99"/>
    <w:semiHidden/>
    <w:unhideWhenUsed/>
    <w:rsid w:val="00AF35DB"/>
    <w:rPr>
      <w:color w:val="605E5C"/>
      <w:shd w:val="clear" w:color="auto" w:fill="E1DFDD"/>
    </w:rPr>
  </w:style>
  <w:style w:type="character" w:styleId="Sledovanodkaz">
    <w:name w:val="FollowedHyperlink"/>
    <w:basedOn w:val="Standardnpsmoodstavce"/>
    <w:uiPriority w:val="99"/>
    <w:semiHidden/>
    <w:unhideWhenUsed/>
    <w:rsid w:val="008C5D06"/>
    <w:rPr>
      <w:color w:val="800080" w:themeColor="followedHyperlink"/>
      <w:u w:val="single"/>
    </w:rPr>
  </w:style>
  <w:style w:type="paragraph" w:styleId="Revize">
    <w:name w:val="Revision"/>
    <w:hidden/>
    <w:uiPriority w:val="99"/>
    <w:semiHidden/>
    <w:rsid w:val="00730F41"/>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0305BC"/>
    <w:rPr>
      <w:sz w:val="16"/>
      <w:szCs w:val="16"/>
    </w:rPr>
  </w:style>
  <w:style w:type="paragraph" w:styleId="Textkomente">
    <w:name w:val="annotation text"/>
    <w:basedOn w:val="Normln"/>
    <w:link w:val="TextkomenteChar"/>
    <w:uiPriority w:val="99"/>
    <w:semiHidden/>
    <w:unhideWhenUsed/>
    <w:rsid w:val="000305BC"/>
    <w:rPr>
      <w:sz w:val="20"/>
      <w:szCs w:val="20"/>
    </w:rPr>
  </w:style>
  <w:style w:type="character" w:customStyle="1" w:styleId="TextkomenteChar">
    <w:name w:val="Text komentáře Char"/>
    <w:basedOn w:val="Standardnpsmoodstavce"/>
    <w:link w:val="Textkomente"/>
    <w:uiPriority w:val="99"/>
    <w:semiHidden/>
    <w:rsid w:val="000305B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305BC"/>
    <w:rPr>
      <w:b/>
      <w:bCs/>
    </w:rPr>
  </w:style>
  <w:style w:type="character" w:customStyle="1" w:styleId="PedmtkomenteChar">
    <w:name w:val="Předmět komentáře Char"/>
    <w:basedOn w:val="TextkomenteChar"/>
    <w:link w:val="Pedmtkomente"/>
    <w:uiPriority w:val="99"/>
    <w:semiHidden/>
    <w:rsid w:val="000305BC"/>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rbp-zp.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bp213.cz/cs/ochrana-osobnich-udaju-gdpr/a-1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EF5D6-91A9-4DD9-B761-E038BEAA1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1332</Words>
  <Characters>7862</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janalik-vaclav-1</dc:creator>
  <cp:lastModifiedBy>Mikula Pavel</cp:lastModifiedBy>
  <cp:revision>38</cp:revision>
  <cp:lastPrinted>2014-04-15T04:25:00Z</cp:lastPrinted>
  <dcterms:created xsi:type="dcterms:W3CDTF">2022-01-19T15:07:00Z</dcterms:created>
  <dcterms:modified xsi:type="dcterms:W3CDTF">2022-03-15T09:42:00Z</dcterms:modified>
</cp:coreProperties>
</file>