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E3" w:rsidRDefault="00FF48BD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770F93">
        <w:rPr>
          <w:b/>
          <w:snapToGrid w:val="0"/>
          <w:sz w:val="28"/>
        </w:rPr>
        <w:t>9</w:t>
      </w:r>
    </w:p>
    <w:p w:rsidR="003C05F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ke smlouvě o nájmu prostor slou</w:t>
      </w:r>
      <w:r w:rsidR="003C05F2">
        <w:rPr>
          <w:snapToGrid w:val="0"/>
          <w:sz w:val="24"/>
        </w:rPr>
        <w:t>žících k podnikání č. 1047/2016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uzavřené </w:t>
      </w:r>
      <w:proofErr w:type="gramStart"/>
      <w:r>
        <w:rPr>
          <w:snapToGrid w:val="0"/>
          <w:sz w:val="24"/>
        </w:rPr>
        <w:t>5.12.2016</w:t>
      </w:r>
      <w:r w:rsidR="003C05F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mezi</w:t>
      </w:r>
      <w:proofErr w:type="gramEnd"/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3C05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FE7C38">
        <w:rPr>
          <w:sz w:val="24"/>
        </w:rPr>
        <w:t>Statutární orgán:</w:t>
      </w:r>
      <w:r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A459E" w:rsidRPr="00C847D2" w:rsidRDefault="00E92754" w:rsidP="00D34585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8C6208">
        <w:rPr>
          <w:sz w:val="24"/>
        </w:rPr>
        <w:t xml:space="preserve"> 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.:</w:t>
      </w:r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FE49DB" w:rsidRDefault="00FE49DB" w:rsidP="00C847D2">
      <w:pPr>
        <w:ind w:left="1416"/>
        <w:rPr>
          <w:sz w:val="24"/>
        </w:rPr>
      </w:pPr>
      <w:r>
        <w:rPr>
          <w:sz w:val="24"/>
        </w:rPr>
        <w:t>Plátce DPH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 xml:space="preserve">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</w:t>
      </w:r>
      <w:r w:rsidR="002A459E">
        <w:rPr>
          <w:sz w:val="24"/>
        </w:rPr>
        <w:t xml:space="preserve">í ustanovení článku V., </w:t>
      </w:r>
      <w:r>
        <w:rPr>
          <w:sz w:val="24"/>
        </w:rPr>
        <w:t xml:space="preserve">čtvrtá </w:t>
      </w:r>
      <w:r w:rsidR="002A459E">
        <w:rPr>
          <w:sz w:val="24"/>
        </w:rPr>
        <w:t xml:space="preserve">a pátá </w:t>
      </w:r>
      <w:r>
        <w:rPr>
          <w:sz w:val="24"/>
        </w:rPr>
        <w:t xml:space="preserve">věta </w:t>
      </w:r>
      <w:r w:rsidR="003C05F2">
        <w:rPr>
          <w:sz w:val="24"/>
        </w:rPr>
        <w:t xml:space="preserve">odst. č. 1 </w:t>
      </w:r>
      <w:r>
        <w:rPr>
          <w:sz w:val="24"/>
        </w:rPr>
        <w:t>člán</w:t>
      </w:r>
      <w:r w:rsidR="002A459E">
        <w:rPr>
          <w:sz w:val="24"/>
        </w:rPr>
        <w:t>ku VI.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0111C5" w:rsidRDefault="000111C5" w:rsidP="00282DCF">
      <w:pPr>
        <w:pStyle w:val="Zkladntext"/>
        <w:jc w:val="both"/>
      </w:pPr>
      <w:bookmarkStart w:id="0" w:name="_MON_1641640931"/>
      <w:bookmarkStart w:id="1" w:name="_MON_1450845726"/>
      <w:bookmarkStart w:id="2" w:name="_MON_1641888679"/>
      <w:bookmarkStart w:id="3" w:name="_MON_1650179619"/>
      <w:bookmarkStart w:id="4" w:name="_MON_1640684411"/>
      <w:bookmarkStart w:id="5" w:name="_MON_1650783504"/>
      <w:bookmarkStart w:id="6" w:name="_MON_1641892522"/>
      <w:bookmarkStart w:id="7" w:name="_MON_1663390489"/>
      <w:bookmarkStart w:id="8" w:name="_MON_1450806325"/>
      <w:bookmarkStart w:id="9" w:name="_MON_1642413936"/>
      <w:bookmarkStart w:id="10" w:name="_MON_16413715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80"/>
        <w:gridCol w:w="1180"/>
        <w:gridCol w:w="1247"/>
        <w:gridCol w:w="1113"/>
        <w:gridCol w:w="1020"/>
        <w:gridCol w:w="1102"/>
        <w:gridCol w:w="1134"/>
      </w:tblGrid>
      <w:tr w:rsidR="000111C5" w:rsidRPr="000111C5" w:rsidTr="000111C5">
        <w:trPr>
          <w:trHeight w:val="30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  <w:b/>
                <w:bCs/>
              </w:rPr>
            </w:pPr>
            <w:r w:rsidRPr="000111C5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  <w:sz w:val="16"/>
                <w:szCs w:val="16"/>
              </w:rPr>
            </w:pPr>
            <w:r w:rsidRPr="000111C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Kč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sazba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čtvrtletní úhrada</w:t>
            </w:r>
          </w:p>
        </w:tc>
      </w:tr>
      <w:tr w:rsidR="000111C5" w:rsidRPr="000111C5" w:rsidTr="000111C5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m</w:t>
            </w:r>
            <w:r w:rsidRPr="000111C5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cena 1 m</w:t>
            </w:r>
            <w:r w:rsidRPr="000111C5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roční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čtvrtletní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DPH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celkem</w:t>
            </w:r>
          </w:p>
        </w:tc>
      </w:tr>
      <w:tr w:rsidR="000111C5" w:rsidRPr="000111C5" w:rsidTr="000111C5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1 184,00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106 323,20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26 580,80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111C5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5 581,97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32 162,77</w:t>
            </w:r>
          </w:p>
        </w:tc>
      </w:tr>
      <w:tr w:rsidR="000111C5" w:rsidRPr="000111C5" w:rsidTr="000111C5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parkoviště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12,50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320,00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111C5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1 210,00</w:t>
            </w:r>
          </w:p>
        </w:tc>
      </w:tr>
      <w:tr w:rsidR="000111C5" w:rsidRPr="000111C5" w:rsidTr="000111C5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0111C5">
              <w:rPr>
                <w:rFonts w:ascii="Arial CE" w:hAnsi="Arial CE" w:cs="Arial CE"/>
              </w:rPr>
              <w:t>teplo,vodné</w:t>
            </w:r>
            <w:proofErr w:type="gramEnd"/>
            <w:r w:rsidRPr="000111C5">
              <w:rPr>
                <w:rFonts w:ascii="Arial CE" w:hAnsi="Arial CE" w:cs="Arial CE"/>
              </w:rPr>
              <w:t>,stoč</w:t>
            </w:r>
            <w:proofErr w:type="spellEnd"/>
            <w:r w:rsidRPr="000111C5">
              <w:rPr>
                <w:rFonts w:ascii="Arial CE" w:hAnsi="Arial CE" w:cs="Arial CE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280,00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25 144,00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6 286,00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111C5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6 914,60</w:t>
            </w:r>
          </w:p>
        </w:tc>
      </w:tr>
      <w:tr w:rsidR="000111C5" w:rsidRPr="000111C5" w:rsidTr="000111C5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1 007,00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90 428,60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22 607,15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111C5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4 747,50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27 354,65</w:t>
            </w:r>
          </w:p>
        </w:tc>
      </w:tr>
      <w:tr w:rsidR="000111C5" w:rsidRPr="000111C5" w:rsidTr="000111C5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1C5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1C5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9 968,87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2 492,22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111C5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523,37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3 015,58</w:t>
            </w:r>
          </w:p>
        </w:tc>
      </w:tr>
      <w:tr w:rsidR="000111C5" w:rsidRPr="000111C5" w:rsidTr="000111C5">
        <w:trPr>
          <w:trHeight w:val="31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  <w:b/>
                <w:bCs/>
              </w:rPr>
            </w:pPr>
            <w:r w:rsidRPr="000111C5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235 864,67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58 966,17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</w:rPr>
            </w:pPr>
            <w:r w:rsidRPr="000111C5">
              <w:rPr>
                <w:rFonts w:ascii="Arial CE" w:hAnsi="Arial CE" w:cs="Arial CE"/>
              </w:rPr>
              <w:t>11 691,44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1C5" w:rsidRPr="000111C5" w:rsidRDefault="000111C5" w:rsidP="000111C5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0111C5">
              <w:rPr>
                <w:rFonts w:ascii="Arial CE" w:hAnsi="Arial CE" w:cs="Arial CE"/>
                <w:b/>
                <w:bCs/>
              </w:rPr>
              <w:t>70 657,60</w:t>
            </w:r>
          </w:p>
        </w:tc>
      </w:tr>
    </w:tbl>
    <w:p w:rsidR="000111C5" w:rsidRDefault="000111C5" w:rsidP="00282DCF">
      <w:pPr>
        <w:pStyle w:val="Zkladntext"/>
        <w:jc w:val="both"/>
      </w:pP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>na základě měření spotřeby elektrické energie v uvedených prostorách podružným elektroměrem. V případě odchylky (+,-) ve spotřebě elektrické energie o 20%</w:t>
      </w:r>
      <w:r w:rsidR="00B610D7">
        <w:t xml:space="preserve"> za čtvrtletní období, má pronajímatel právo</w:t>
      </w:r>
    </w:p>
    <w:p w:rsidR="008A1E32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</w:t>
      </w:r>
      <w:r w:rsidR="0058419F">
        <w:t>.</w:t>
      </w:r>
    </w:p>
    <w:p w:rsidR="00452441" w:rsidRDefault="00452441" w:rsidP="00282DCF">
      <w:pPr>
        <w:pStyle w:val="Zkladntext"/>
        <w:jc w:val="both"/>
      </w:pPr>
    </w:p>
    <w:p w:rsidR="00452441" w:rsidRDefault="00452441" w:rsidP="00282DCF">
      <w:pPr>
        <w:pStyle w:val="Zkladntext"/>
        <w:jc w:val="both"/>
      </w:pPr>
    </w:p>
    <w:p w:rsidR="00452441" w:rsidRDefault="00452441" w:rsidP="00282DCF">
      <w:pPr>
        <w:pStyle w:val="Zkladntext"/>
        <w:jc w:val="both"/>
      </w:pPr>
    </w:p>
    <w:p w:rsidR="00AA4C99" w:rsidRDefault="006D7C54" w:rsidP="00FC31AE">
      <w:pPr>
        <w:jc w:val="center"/>
        <w:rPr>
          <w:b/>
        </w:rPr>
      </w:pPr>
      <w:r>
        <w:rPr>
          <w:b/>
        </w:rPr>
        <w:br w:type="page"/>
      </w:r>
      <w:r w:rsidR="00AA4C99" w:rsidRPr="00FC31AE">
        <w:rPr>
          <w:b/>
          <w:sz w:val="24"/>
        </w:rPr>
        <w:lastRenderedPageBreak/>
        <w:t>V</w:t>
      </w:r>
      <w:r w:rsidR="00EA67EA">
        <w:rPr>
          <w:b/>
          <w:sz w:val="24"/>
        </w:rPr>
        <w:t>I</w:t>
      </w:r>
      <w:r w:rsidR="00AA4C99" w:rsidRPr="00FC31AE">
        <w:rPr>
          <w:b/>
          <w:sz w:val="24"/>
        </w:rPr>
        <w:t>.</w:t>
      </w:r>
      <w:r w:rsidR="00AA4C99" w:rsidRPr="00FC31AE">
        <w:rPr>
          <w:b/>
          <w:sz w:val="24"/>
        </w:rPr>
        <w:tab/>
        <w:t>Splatnost nájemného a ceny služeb</w:t>
      </w:r>
    </w:p>
    <w:p w:rsidR="00AA4C99" w:rsidRDefault="00AA4C99" w:rsidP="00AA4C99">
      <w:pPr>
        <w:pStyle w:val="Zkladntext"/>
        <w:jc w:val="both"/>
        <w:rPr>
          <w:b/>
        </w:rPr>
      </w:pPr>
    </w:p>
    <w:p w:rsidR="00AA4C99" w:rsidRPr="009E4C92" w:rsidRDefault="00AA4C99" w:rsidP="00AA4C99">
      <w:pPr>
        <w:pStyle w:val="Zkladntext2"/>
      </w:pPr>
      <w:r w:rsidRPr="009E4C92">
        <w:t>Vý</w:t>
      </w:r>
      <w:r>
        <w:t>še čtvrtletního nájemného od 1.1.202</w:t>
      </w:r>
      <w:r w:rsidR="00A156A3">
        <w:t>2</w:t>
      </w:r>
      <w:r w:rsidRPr="009E4C92">
        <w:t xml:space="preserve"> činí </w:t>
      </w:r>
      <w:r w:rsidR="00A06C30">
        <w:t>70</w:t>
      </w:r>
      <w:r w:rsidR="002430E6">
        <w:t> 657,60</w:t>
      </w:r>
      <w:r>
        <w:t xml:space="preserve"> Kč vč. DPH. </w:t>
      </w:r>
      <w:r w:rsidR="004601FA">
        <w:t>Vyúčtování doplatku nájemného za 1. čtvrtletí 202</w:t>
      </w:r>
      <w:r w:rsidR="00C53019">
        <w:t>2</w:t>
      </w:r>
      <w:r w:rsidR="004601FA">
        <w:t xml:space="preserve"> proběhne při vyúčtování nájemného na 2. čtvrtletí 202</w:t>
      </w:r>
      <w:r w:rsidR="00C53019">
        <w:t>2</w:t>
      </w:r>
      <w:r w:rsidR="004601FA">
        <w:t xml:space="preserve"> podle daňového dokladu a údajů v něm uvedených.</w:t>
      </w:r>
    </w:p>
    <w:p w:rsidR="00AA4C99" w:rsidRDefault="00AA4C99" w:rsidP="00AA4C99">
      <w:pPr>
        <w:pStyle w:val="Zkladntext"/>
        <w:jc w:val="both"/>
      </w:pPr>
      <w:r>
        <w:t xml:space="preserve"> </w:t>
      </w:r>
    </w:p>
    <w:p w:rsidR="00AA4C99" w:rsidRDefault="00AA4C99" w:rsidP="00AA4C99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AA4C99" w:rsidRDefault="00AA4C99" w:rsidP="00AA4C99">
      <w:pPr>
        <w:pStyle w:val="Zkladntext"/>
        <w:jc w:val="both"/>
      </w:pPr>
      <w:r>
        <w:t xml:space="preserve"> daňového dokladu a údajů v něm uvedených vždy do </w:t>
      </w:r>
      <w:r w:rsidR="00EE3906">
        <w:t>15</w:t>
      </w:r>
      <w:r>
        <w:t xml:space="preserve">. dne prostředního měsíce  </w:t>
      </w:r>
    </w:p>
    <w:p w:rsidR="00AA4C99" w:rsidRDefault="00AA4C99" w:rsidP="00AA4C99">
      <w:pPr>
        <w:pStyle w:val="Zkladntext"/>
        <w:jc w:val="both"/>
      </w:pPr>
      <w:r>
        <w:t xml:space="preserve"> předcházejícího čtvrtletí, tj.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  <w:r>
        <w:t>Nájemné na 2. čtvrtletí roku</w:t>
      </w:r>
      <w:r w:rsidR="00EE3906" w:rsidRPr="00EE3906">
        <w:t xml:space="preserve"> </w:t>
      </w:r>
      <w:r w:rsidR="00EE3906">
        <w:t>včetně doplatku nájemného za měsíce leden a únor 2022</w:t>
      </w:r>
      <w:r>
        <w:t xml:space="preserve"> činí </w:t>
      </w:r>
      <w:r w:rsidR="008C7B86">
        <w:t>76 248,45</w:t>
      </w:r>
      <w:r w:rsidRPr="003E2DF4">
        <w:t xml:space="preserve"> </w:t>
      </w:r>
      <w:r>
        <w:t xml:space="preserve">Kč vč. DPH a bude uhrazeno do </w:t>
      </w:r>
      <w:r w:rsidR="00EE3906">
        <w:t>15</w:t>
      </w:r>
      <w:r>
        <w:t>.2.202</w:t>
      </w:r>
      <w:r w:rsidR="00C53019">
        <w:t>2</w:t>
      </w:r>
      <w:r>
        <w:t xml:space="preserve"> podle daňového dokladu a údajů v něm uvedených.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  <w:r>
        <w:t xml:space="preserve">Nájemné a služby ve výši tří měsíčních nájmů vč. DPH bude placeno pronajímateli podle </w:t>
      </w:r>
    </w:p>
    <w:p w:rsidR="00AA4C99" w:rsidRDefault="00AA4C99" w:rsidP="00AA4C99">
      <w:pPr>
        <w:pStyle w:val="Zkladntext"/>
        <w:jc w:val="both"/>
      </w:pPr>
      <w:r>
        <w:t xml:space="preserve">daňového dokladu a údajů v něm uvedených vždy do </w:t>
      </w:r>
      <w:r w:rsidR="00B64B0B">
        <w:t>15</w:t>
      </w:r>
      <w:r>
        <w:t xml:space="preserve">. dne prostředního měsíce  </w:t>
      </w:r>
    </w:p>
    <w:p w:rsidR="00AA4C99" w:rsidRDefault="00AA4C99" w:rsidP="00AA4C99">
      <w:pPr>
        <w:pStyle w:val="Zkladntext"/>
        <w:jc w:val="both"/>
      </w:pPr>
      <w:r>
        <w:t>předcházejícího čtvrtletí, tj.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  <w:r>
        <w:t>15. května 202</w:t>
      </w:r>
      <w:r w:rsidR="00C53019">
        <w:t>2</w:t>
      </w:r>
      <w:r>
        <w:tab/>
      </w:r>
      <w:r>
        <w:tab/>
      </w:r>
      <w:r w:rsidR="00A06C30">
        <w:t>70</w:t>
      </w:r>
      <w:r w:rsidR="002430E6">
        <w:t> 657,60</w:t>
      </w:r>
      <w:r w:rsidRPr="003E2DF4">
        <w:t xml:space="preserve"> </w:t>
      </w:r>
      <w:r>
        <w:t>Kč vč. DPH (nájemné na 3. čtvrtletí 202</w:t>
      </w:r>
      <w:r w:rsidR="00C53019">
        <w:t>2</w:t>
      </w:r>
      <w:r>
        <w:t>)</w:t>
      </w:r>
    </w:p>
    <w:p w:rsidR="00AA4C99" w:rsidRDefault="00AA4C99" w:rsidP="00AA4C99">
      <w:pPr>
        <w:pStyle w:val="Zkladntext"/>
        <w:jc w:val="both"/>
      </w:pPr>
      <w:r>
        <w:t>15. srpna 202</w:t>
      </w:r>
      <w:r w:rsidR="00C53019">
        <w:t>2</w:t>
      </w:r>
      <w:r>
        <w:tab/>
      </w:r>
      <w:r>
        <w:tab/>
      </w:r>
      <w:r w:rsidR="00A06C30">
        <w:t>70</w:t>
      </w:r>
      <w:r w:rsidR="002430E6">
        <w:t> 657,60</w:t>
      </w:r>
      <w:r w:rsidRPr="003E2DF4">
        <w:t xml:space="preserve"> </w:t>
      </w:r>
      <w:r>
        <w:t>Kč vč. DPH (nájemné na 4. čtvrtletí 202</w:t>
      </w:r>
      <w:r w:rsidR="00C53019">
        <w:t>2</w:t>
      </w:r>
      <w:r>
        <w:t>) atd.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C53019">
        <w:rPr>
          <w:bCs/>
          <w:iCs/>
          <w:color w:val="000000"/>
          <w:sz w:val="24"/>
          <w:szCs w:val="24"/>
        </w:rPr>
        <w:t>9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C53019">
        <w:rPr>
          <w:bCs/>
          <w:iCs/>
          <w:color w:val="000000"/>
          <w:sz w:val="24"/>
          <w:szCs w:val="24"/>
        </w:rPr>
        <w:t>9</w:t>
      </w:r>
      <w:r>
        <w:rPr>
          <w:bCs/>
          <w:iCs/>
          <w:color w:val="000000"/>
          <w:sz w:val="24"/>
          <w:szCs w:val="24"/>
        </w:rPr>
        <w:t xml:space="preserve"> smlouvy č. 1047/2016 nabývá platnosti dnem jeho podpisu poslední ze smluvních stran a účinnosti zveřejněním v Registru smluv.</w:t>
      </w:r>
    </w:p>
    <w:p w:rsidR="00AA4C99" w:rsidRDefault="00AA4C99" w:rsidP="00AA4C99">
      <w:pPr>
        <w:jc w:val="both"/>
        <w:rPr>
          <w:sz w:val="24"/>
        </w:rPr>
      </w:pPr>
    </w:p>
    <w:p w:rsidR="000971ED" w:rsidRDefault="000971ED" w:rsidP="00AA4C99">
      <w:pPr>
        <w:jc w:val="both"/>
        <w:rPr>
          <w:sz w:val="24"/>
        </w:rPr>
      </w:pPr>
    </w:p>
    <w:p w:rsidR="0058419F" w:rsidRDefault="00AA4C99" w:rsidP="00AA4C99">
      <w:pPr>
        <w:jc w:val="both"/>
        <w:rPr>
          <w:sz w:val="24"/>
        </w:rPr>
      </w:pPr>
      <w:r>
        <w:rPr>
          <w:sz w:val="24"/>
        </w:rPr>
        <w:t>V </w:t>
      </w:r>
      <w:r w:rsidR="0058419F">
        <w:rPr>
          <w:sz w:val="24"/>
        </w:rPr>
        <w:t>Praze</w:t>
      </w:r>
      <w:r>
        <w:rPr>
          <w:sz w:val="24"/>
        </w:rPr>
        <w:t xml:space="preserve"> dne: ………………</w:t>
      </w:r>
      <w:r>
        <w:rPr>
          <w:sz w:val="24"/>
        </w:rPr>
        <w:tab/>
      </w:r>
      <w:r>
        <w:rPr>
          <w:sz w:val="24"/>
        </w:rPr>
        <w:tab/>
      </w:r>
      <w:r w:rsidR="0058419F">
        <w:rPr>
          <w:sz w:val="24"/>
        </w:rPr>
        <w:tab/>
      </w:r>
      <w:r w:rsidR="0058419F">
        <w:rPr>
          <w:sz w:val="24"/>
        </w:rPr>
        <w:tab/>
      </w:r>
      <w:r>
        <w:rPr>
          <w:sz w:val="24"/>
        </w:rPr>
        <w:tab/>
        <w:t xml:space="preserve">V Chomutově </w:t>
      </w:r>
      <w:proofErr w:type="gramStart"/>
      <w:r>
        <w:rPr>
          <w:sz w:val="24"/>
        </w:rPr>
        <w:t>dne:…</w:t>
      </w:r>
      <w:proofErr w:type="gramEnd"/>
      <w:r>
        <w:rPr>
          <w:sz w:val="24"/>
        </w:rPr>
        <w:t>…………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p w:rsidR="0058419F" w:rsidRPr="00AA4C99" w:rsidRDefault="0058419F" w:rsidP="00312CDB">
      <w:pPr>
        <w:jc w:val="both"/>
        <w:rPr>
          <w:sz w:val="24"/>
        </w:rPr>
      </w:pPr>
      <w:r>
        <w:rPr>
          <w:sz w:val="24"/>
        </w:rPr>
        <w:t xml:space="preserve">    </w:t>
      </w:r>
      <w:bookmarkStart w:id="11" w:name="_GoBack"/>
      <w:bookmarkEnd w:id="11"/>
    </w:p>
    <w:sectPr w:rsidR="0058419F" w:rsidRPr="00AA4C99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7D" w:rsidRDefault="00B70C7D">
      <w:r>
        <w:separator/>
      </w:r>
    </w:p>
  </w:endnote>
  <w:endnote w:type="continuationSeparator" w:id="0">
    <w:p w:rsidR="00B70C7D" w:rsidRDefault="00B7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C99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7D" w:rsidRDefault="00B70C7D">
      <w:r>
        <w:separator/>
      </w:r>
    </w:p>
  </w:footnote>
  <w:footnote w:type="continuationSeparator" w:id="0">
    <w:p w:rsidR="00B70C7D" w:rsidRDefault="00B7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 w15:restartNumberingAfterBreak="0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 w15:restartNumberingAfterBreak="0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 w15:restartNumberingAfterBreak="0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6CBB"/>
    <w:rsid w:val="000111C5"/>
    <w:rsid w:val="00017A60"/>
    <w:rsid w:val="000334F7"/>
    <w:rsid w:val="0004749A"/>
    <w:rsid w:val="00056406"/>
    <w:rsid w:val="00061EB0"/>
    <w:rsid w:val="00072D3E"/>
    <w:rsid w:val="0007461A"/>
    <w:rsid w:val="00077AAC"/>
    <w:rsid w:val="000838BB"/>
    <w:rsid w:val="00083B62"/>
    <w:rsid w:val="000971ED"/>
    <w:rsid w:val="000978BF"/>
    <w:rsid w:val="000A3BE2"/>
    <w:rsid w:val="000C1C94"/>
    <w:rsid w:val="000C577B"/>
    <w:rsid w:val="000C5BED"/>
    <w:rsid w:val="000D3BF0"/>
    <w:rsid w:val="000F659A"/>
    <w:rsid w:val="001043AC"/>
    <w:rsid w:val="0010555A"/>
    <w:rsid w:val="00112831"/>
    <w:rsid w:val="001200D2"/>
    <w:rsid w:val="00137E96"/>
    <w:rsid w:val="00137F4B"/>
    <w:rsid w:val="00142342"/>
    <w:rsid w:val="00167E9B"/>
    <w:rsid w:val="001722AE"/>
    <w:rsid w:val="00176E79"/>
    <w:rsid w:val="00176F67"/>
    <w:rsid w:val="00191042"/>
    <w:rsid w:val="001934FF"/>
    <w:rsid w:val="00193921"/>
    <w:rsid w:val="001A12C7"/>
    <w:rsid w:val="001B1543"/>
    <w:rsid w:val="001C15B0"/>
    <w:rsid w:val="001C5593"/>
    <w:rsid w:val="001C668F"/>
    <w:rsid w:val="001C6DE0"/>
    <w:rsid w:val="001D037C"/>
    <w:rsid w:val="001D15CC"/>
    <w:rsid w:val="001D3B6A"/>
    <w:rsid w:val="001D5222"/>
    <w:rsid w:val="001E08EF"/>
    <w:rsid w:val="001E220C"/>
    <w:rsid w:val="001E5499"/>
    <w:rsid w:val="001F5F80"/>
    <w:rsid w:val="00234426"/>
    <w:rsid w:val="00236D86"/>
    <w:rsid w:val="002430E6"/>
    <w:rsid w:val="0024551D"/>
    <w:rsid w:val="00245CDD"/>
    <w:rsid w:val="002465F9"/>
    <w:rsid w:val="002472FC"/>
    <w:rsid w:val="00252184"/>
    <w:rsid w:val="00257895"/>
    <w:rsid w:val="00262991"/>
    <w:rsid w:val="0027148F"/>
    <w:rsid w:val="002724EE"/>
    <w:rsid w:val="002752F3"/>
    <w:rsid w:val="002766D2"/>
    <w:rsid w:val="00280E94"/>
    <w:rsid w:val="00282DCF"/>
    <w:rsid w:val="002A459E"/>
    <w:rsid w:val="002A7EDF"/>
    <w:rsid w:val="002B092F"/>
    <w:rsid w:val="002C4788"/>
    <w:rsid w:val="002C5D13"/>
    <w:rsid w:val="002C6A9D"/>
    <w:rsid w:val="002E20BF"/>
    <w:rsid w:val="002F0A61"/>
    <w:rsid w:val="00301D2C"/>
    <w:rsid w:val="003034F9"/>
    <w:rsid w:val="00312CDB"/>
    <w:rsid w:val="0031359C"/>
    <w:rsid w:val="00325A18"/>
    <w:rsid w:val="0033102B"/>
    <w:rsid w:val="00331B43"/>
    <w:rsid w:val="00367F63"/>
    <w:rsid w:val="003759E9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3F83"/>
    <w:rsid w:val="00437479"/>
    <w:rsid w:val="00444532"/>
    <w:rsid w:val="00452441"/>
    <w:rsid w:val="004601FA"/>
    <w:rsid w:val="00462F39"/>
    <w:rsid w:val="004A45AE"/>
    <w:rsid w:val="004B3B10"/>
    <w:rsid w:val="004B40C9"/>
    <w:rsid w:val="004B69F4"/>
    <w:rsid w:val="004C1853"/>
    <w:rsid w:val="004C7063"/>
    <w:rsid w:val="004D1602"/>
    <w:rsid w:val="004E6374"/>
    <w:rsid w:val="004F26E3"/>
    <w:rsid w:val="004F2E55"/>
    <w:rsid w:val="004F6BE0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4394A"/>
    <w:rsid w:val="0055737E"/>
    <w:rsid w:val="005634A4"/>
    <w:rsid w:val="00564BB6"/>
    <w:rsid w:val="005664C0"/>
    <w:rsid w:val="00571B13"/>
    <w:rsid w:val="00572760"/>
    <w:rsid w:val="0058419F"/>
    <w:rsid w:val="00586C90"/>
    <w:rsid w:val="00591225"/>
    <w:rsid w:val="00591A01"/>
    <w:rsid w:val="00593F00"/>
    <w:rsid w:val="0059582A"/>
    <w:rsid w:val="005A0743"/>
    <w:rsid w:val="005A2339"/>
    <w:rsid w:val="005B126C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85B73"/>
    <w:rsid w:val="006900E2"/>
    <w:rsid w:val="006959DB"/>
    <w:rsid w:val="006A01A4"/>
    <w:rsid w:val="006A22D1"/>
    <w:rsid w:val="006A37DE"/>
    <w:rsid w:val="006A4B40"/>
    <w:rsid w:val="006B6E01"/>
    <w:rsid w:val="006C4E19"/>
    <w:rsid w:val="006D7C54"/>
    <w:rsid w:val="006E4453"/>
    <w:rsid w:val="006F5B94"/>
    <w:rsid w:val="00704023"/>
    <w:rsid w:val="007165E4"/>
    <w:rsid w:val="007226CE"/>
    <w:rsid w:val="007243A8"/>
    <w:rsid w:val="007244CA"/>
    <w:rsid w:val="00732B30"/>
    <w:rsid w:val="00735E64"/>
    <w:rsid w:val="00742BCA"/>
    <w:rsid w:val="00742C16"/>
    <w:rsid w:val="007545AD"/>
    <w:rsid w:val="00770729"/>
    <w:rsid w:val="00770F93"/>
    <w:rsid w:val="00773E3F"/>
    <w:rsid w:val="007746A9"/>
    <w:rsid w:val="0078018B"/>
    <w:rsid w:val="00782885"/>
    <w:rsid w:val="007842E7"/>
    <w:rsid w:val="00792C6E"/>
    <w:rsid w:val="007934CB"/>
    <w:rsid w:val="0079620B"/>
    <w:rsid w:val="007B7997"/>
    <w:rsid w:val="007C59A4"/>
    <w:rsid w:val="007C5D7D"/>
    <w:rsid w:val="007C7D1A"/>
    <w:rsid w:val="007D2AEA"/>
    <w:rsid w:val="007D5816"/>
    <w:rsid w:val="007D6116"/>
    <w:rsid w:val="007D6AE6"/>
    <w:rsid w:val="007D6B07"/>
    <w:rsid w:val="007E4696"/>
    <w:rsid w:val="007E71B1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0E46"/>
    <w:rsid w:val="008A1E32"/>
    <w:rsid w:val="008B7FA7"/>
    <w:rsid w:val="008C4AD0"/>
    <w:rsid w:val="008C555B"/>
    <w:rsid w:val="008C5DD5"/>
    <w:rsid w:val="008C6208"/>
    <w:rsid w:val="008C701F"/>
    <w:rsid w:val="008C7B86"/>
    <w:rsid w:val="008E21A3"/>
    <w:rsid w:val="008E4B1A"/>
    <w:rsid w:val="008F1D20"/>
    <w:rsid w:val="00906FA3"/>
    <w:rsid w:val="009139FD"/>
    <w:rsid w:val="00915390"/>
    <w:rsid w:val="00930F51"/>
    <w:rsid w:val="0093515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6C30"/>
    <w:rsid w:val="00A075A4"/>
    <w:rsid w:val="00A156A3"/>
    <w:rsid w:val="00A20E7D"/>
    <w:rsid w:val="00A264F2"/>
    <w:rsid w:val="00A26609"/>
    <w:rsid w:val="00A31808"/>
    <w:rsid w:val="00A35D43"/>
    <w:rsid w:val="00A47170"/>
    <w:rsid w:val="00A55E94"/>
    <w:rsid w:val="00A61240"/>
    <w:rsid w:val="00A61797"/>
    <w:rsid w:val="00A76525"/>
    <w:rsid w:val="00A913C9"/>
    <w:rsid w:val="00A941EC"/>
    <w:rsid w:val="00A964C2"/>
    <w:rsid w:val="00A96708"/>
    <w:rsid w:val="00AA257F"/>
    <w:rsid w:val="00AA4C99"/>
    <w:rsid w:val="00AA5971"/>
    <w:rsid w:val="00AA70C4"/>
    <w:rsid w:val="00AC0ACD"/>
    <w:rsid w:val="00AC71C8"/>
    <w:rsid w:val="00AD1F31"/>
    <w:rsid w:val="00AD58DE"/>
    <w:rsid w:val="00AD7608"/>
    <w:rsid w:val="00AF0257"/>
    <w:rsid w:val="00AF05C4"/>
    <w:rsid w:val="00AF06C5"/>
    <w:rsid w:val="00AF43B5"/>
    <w:rsid w:val="00AF4A59"/>
    <w:rsid w:val="00B02EAD"/>
    <w:rsid w:val="00B03400"/>
    <w:rsid w:val="00B2067A"/>
    <w:rsid w:val="00B21059"/>
    <w:rsid w:val="00B23B6C"/>
    <w:rsid w:val="00B2508F"/>
    <w:rsid w:val="00B260D5"/>
    <w:rsid w:val="00B300CB"/>
    <w:rsid w:val="00B30A66"/>
    <w:rsid w:val="00B347C8"/>
    <w:rsid w:val="00B34A76"/>
    <w:rsid w:val="00B45240"/>
    <w:rsid w:val="00B56B70"/>
    <w:rsid w:val="00B610D7"/>
    <w:rsid w:val="00B64B0B"/>
    <w:rsid w:val="00B6599C"/>
    <w:rsid w:val="00B66885"/>
    <w:rsid w:val="00B70C7D"/>
    <w:rsid w:val="00B74EEB"/>
    <w:rsid w:val="00B75378"/>
    <w:rsid w:val="00B87E22"/>
    <w:rsid w:val="00B929FF"/>
    <w:rsid w:val="00BA16FB"/>
    <w:rsid w:val="00BA18F2"/>
    <w:rsid w:val="00BA6D81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3019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D3318"/>
    <w:rsid w:val="00CD43DD"/>
    <w:rsid w:val="00CD70A9"/>
    <w:rsid w:val="00CD767A"/>
    <w:rsid w:val="00CE304D"/>
    <w:rsid w:val="00CF2969"/>
    <w:rsid w:val="00CF78AE"/>
    <w:rsid w:val="00D1080C"/>
    <w:rsid w:val="00D34585"/>
    <w:rsid w:val="00D363BB"/>
    <w:rsid w:val="00D44798"/>
    <w:rsid w:val="00D554C6"/>
    <w:rsid w:val="00D62E85"/>
    <w:rsid w:val="00D67254"/>
    <w:rsid w:val="00D73E9F"/>
    <w:rsid w:val="00D8233C"/>
    <w:rsid w:val="00D86BBE"/>
    <w:rsid w:val="00D941D7"/>
    <w:rsid w:val="00D961AE"/>
    <w:rsid w:val="00DA12D5"/>
    <w:rsid w:val="00DA22AF"/>
    <w:rsid w:val="00DA74D2"/>
    <w:rsid w:val="00DC17B9"/>
    <w:rsid w:val="00DC78D2"/>
    <w:rsid w:val="00DE188D"/>
    <w:rsid w:val="00DE4BBA"/>
    <w:rsid w:val="00DF3749"/>
    <w:rsid w:val="00DF5A04"/>
    <w:rsid w:val="00E02E22"/>
    <w:rsid w:val="00E07046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45B7"/>
    <w:rsid w:val="00E57C74"/>
    <w:rsid w:val="00E67C3C"/>
    <w:rsid w:val="00E70A13"/>
    <w:rsid w:val="00E767D3"/>
    <w:rsid w:val="00E92754"/>
    <w:rsid w:val="00EA2F5B"/>
    <w:rsid w:val="00EA40CD"/>
    <w:rsid w:val="00EA67EA"/>
    <w:rsid w:val="00EB1A32"/>
    <w:rsid w:val="00EB730E"/>
    <w:rsid w:val="00EC3AA9"/>
    <w:rsid w:val="00EC755B"/>
    <w:rsid w:val="00ED34BD"/>
    <w:rsid w:val="00ED5305"/>
    <w:rsid w:val="00ED54A7"/>
    <w:rsid w:val="00ED6C0E"/>
    <w:rsid w:val="00EE2BBC"/>
    <w:rsid w:val="00EE3211"/>
    <w:rsid w:val="00EE3906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0BFC"/>
    <w:rsid w:val="00F740BD"/>
    <w:rsid w:val="00F81027"/>
    <w:rsid w:val="00F84D8F"/>
    <w:rsid w:val="00F8642E"/>
    <w:rsid w:val="00F918CD"/>
    <w:rsid w:val="00F92724"/>
    <w:rsid w:val="00F97D77"/>
    <w:rsid w:val="00FA118E"/>
    <w:rsid w:val="00FA4296"/>
    <w:rsid w:val="00FA57BE"/>
    <w:rsid w:val="00FB589F"/>
    <w:rsid w:val="00FB6580"/>
    <w:rsid w:val="00FC31AE"/>
    <w:rsid w:val="00FC3401"/>
    <w:rsid w:val="00FC433A"/>
    <w:rsid w:val="00FE00DE"/>
    <w:rsid w:val="00FE49DB"/>
    <w:rsid w:val="00FE584D"/>
    <w:rsid w:val="00FE7C38"/>
    <w:rsid w:val="00FF379A"/>
    <w:rsid w:val="00FF48BD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3A1B-6252-40AC-80AA-3E5986B7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7E71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2021-02-02T09:08:00Z</cp:lastPrinted>
  <dcterms:created xsi:type="dcterms:W3CDTF">2022-03-15T08:05:00Z</dcterms:created>
  <dcterms:modified xsi:type="dcterms:W3CDTF">2022-03-15T08:06:00Z</dcterms:modified>
</cp:coreProperties>
</file>