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64CEC" w14:textId="77777777" w:rsidR="00897BC5" w:rsidRDefault="00897BC5" w:rsidP="00897BC5">
      <w:pPr>
        <w:pStyle w:val="Default"/>
      </w:pPr>
      <w:bookmarkStart w:id="0" w:name="_GoBack"/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46"/>
        <w:gridCol w:w="2646"/>
        <w:gridCol w:w="2647"/>
      </w:tblGrid>
      <w:tr w:rsidR="00897BC5" w14:paraId="53B1076D" w14:textId="77777777">
        <w:trPr>
          <w:trHeight w:val="187"/>
        </w:trPr>
        <w:tc>
          <w:tcPr>
            <w:tcW w:w="7939" w:type="dxa"/>
            <w:gridSpan w:val="3"/>
          </w:tcPr>
          <w:p w14:paraId="7401B094" w14:textId="77777777" w:rsidR="00897BC5" w:rsidRPr="00734F3C" w:rsidRDefault="00897BC5" w:rsidP="00C136F0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734F3C">
              <w:rPr>
                <w:b/>
                <w:bCs/>
                <w:sz w:val="32"/>
                <w:szCs w:val="32"/>
              </w:rPr>
              <w:t xml:space="preserve">Harmonogram </w:t>
            </w:r>
            <w:r w:rsidR="00734F3C" w:rsidRPr="00734F3C">
              <w:rPr>
                <w:b/>
                <w:bCs/>
                <w:sz w:val="32"/>
                <w:szCs w:val="32"/>
              </w:rPr>
              <w:t xml:space="preserve">prací – instalace LED svítidel – </w:t>
            </w:r>
            <w:r w:rsidR="00C136F0">
              <w:rPr>
                <w:b/>
                <w:bCs/>
                <w:sz w:val="32"/>
                <w:szCs w:val="32"/>
              </w:rPr>
              <w:t>Dům dětí a mládeže, České Budějovice</w:t>
            </w:r>
          </w:p>
          <w:p w14:paraId="7FE01C77" w14:textId="77777777" w:rsidR="00897BC5" w:rsidRDefault="00897BC5">
            <w:pPr>
              <w:pStyle w:val="Default"/>
              <w:rPr>
                <w:sz w:val="40"/>
                <w:szCs w:val="40"/>
              </w:rPr>
            </w:pPr>
          </w:p>
        </w:tc>
      </w:tr>
      <w:tr w:rsidR="00897BC5" w14:paraId="0E59C11F" w14:textId="77777777" w:rsidTr="00C136F0">
        <w:trPr>
          <w:trHeight w:val="131"/>
        </w:trPr>
        <w:tc>
          <w:tcPr>
            <w:tcW w:w="2646" w:type="dxa"/>
          </w:tcPr>
          <w:p w14:paraId="4976C6BA" w14:textId="77777777" w:rsidR="00897BC5" w:rsidRDefault="00897BC5" w:rsidP="00734F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Činnost</w:t>
            </w:r>
          </w:p>
        </w:tc>
        <w:tc>
          <w:tcPr>
            <w:tcW w:w="2646" w:type="dxa"/>
          </w:tcPr>
          <w:p w14:paraId="6CB29726" w14:textId="77777777" w:rsidR="00897BC5" w:rsidRDefault="00897BC5" w:rsidP="00734F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 od</w:t>
            </w:r>
          </w:p>
        </w:tc>
        <w:tc>
          <w:tcPr>
            <w:tcW w:w="2647" w:type="dxa"/>
          </w:tcPr>
          <w:p w14:paraId="1A5D74E2" w14:textId="77777777" w:rsidR="00897BC5" w:rsidRDefault="00897BC5" w:rsidP="00734F3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 do</w:t>
            </w:r>
          </w:p>
        </w:tc>
      </w:tr>
      <w:tr w:rsidR="00897BC5" w14:paraId="48E1A75A" w14:textId="77777777" w:rsidTr="00C136F0">
        <w:trPr>
          <w:trHeight w:val="103"/>
        </w:trPr>
        <w:tc>
          <w:tcPr>
            <w:tcW w:w="2646" w:type="dxa"/>
          </w:tcPr>
          <w:p w14:paraId="24526C86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Demontáže</w:t>
            </w:r>
          </w:p>
        </w:tc>
        <w:tc>
          <w:tcPr>
            <w:tcW w:w="2646" w:type="dxa"/>
          </w:tcPr>
          <w:p w14:paraId="091A153E" w14:textId="77777777" w:rsidR="00897BC5" w:rsidRDefault="00C136F0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97BC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897B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47" w:type="dxa"/>
          </w:tcPr>
          <w:p w14:paraId="48ADA6B7" w14:textId="77777777" w:rsidR="00897BC5" w:rsidRDefault="00C136F0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897BC5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897BC5" w14:paraId="5A01135E" w14:textId="77777777" w:rsidTr="00C136F0">
        <w:trPr>
          <w:trHeight w:val="103"/>
        </w:trPr>
        <w:tc>
          <w:tcPr>
            <w:tcW w:w="2646" w:type="dxa"/>
          </w:tcPr>
          <w:p w14:paraId="13DDFE9D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Instalace</w:t>
            </w:r>
          </w:p>
        </w:tc>
        <w:tc>
          <w:tcPr>
            <w:tcW w:w="2646" w:type="dxa"/>
          </w:tcPr>
          <w:p w14:paraId="467D9B7C" w14:textId="77777777" w:rsidR="00897BC5" w:rsidRDefault="00C136F0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97BC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897B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47" w:type="dxa"/>
          </w:tcPr>
          <w:p w14:paraId="5BC2C4B4" w14:textId="77777777" w:rsidR="00897BC5" w:rsidRDefault="00C136F0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897BC5">
              <w:rPr>
                <w:sz w:val="22"/>
                <w:szCs w:val="22"/>
              </w:rPr>
              <w:t>.04.202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897BC5" w14:paraId="43BF1C84" w14:textId="77777777" w:rsidTr="00C136F0">
        <w:trPr>
          <w:trHeight w:val="103"/>
        </w:trPr>
        <w:tc>
          <w:tcPr>
            <w:tcW w:w="2646" w:type="dxa"/>
          </w:tcPr>
          <w:p w14:paraId="7650DF27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178DCB7D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47" w:type="dxa"/>
          </w:tcPr>
          <w:p w14:paraId="35C438AD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97BC5" w14:paraId="427CC6C2" w14:textId="77777777" w:rsidTr="00C136F0">
        <w:trPr>
          <w:trHeight w:val="103"/>
        </w:trPr>
        <w:tc>
          <w:tcPr>
            <w:tcW w:w="2646" w:type="dxa"/>
          </w:tcPr>
          <w:p w14:paraId="15B5BB5D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Zprovoznění, zaškolení</w:t>
            </w:r>
          </w:p>
        </w:tc>
        <w:tc>
          <w:tcPr>
            <w:tcW w:w="2646" w:type="dxa"/>
          </w:tcPr>
          <w:p w14:paraId="77E1963B" w14:textId="77777777" w:rsidR="00897BC5" w:rsidRDefault="00C136F0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  <w:r w:rsidR="00897B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647" w:type="dxa"/>
          </w:tcPr>
          <w:p w14:paraId="244D3F29" w14:textId="77777777" w:rsidR="00897BC5" w:rsidRDefault="00C136F0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97BC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897B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897BC5" w14:paraId="1A8EC234" w14:textId="77777777" w:rsidTr="00C136F0">
        <w:trPr>
          <w:trHeight w:val="103"/>
        </w:trPr>
        <w:tc>
          <w:tcPr>
            <w:tcW w:w="2646" w:type="dxa"/>
          </w:tcPr>
          <w:p w14:paraId="47E1E987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Revize</w:t>
            </w:r>
          </w:p>
          <w:p w14:paraId="40C8ACD8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Měření, protokol</w:t>
            </w:r>
          </w:p>
          <w:p w14:paraId="6D9BBB46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Předání díla</w:t>
            </w:r>
          </w:p>
          <w:p w14:paraId="0A6C6059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7AB8E9CE" w14:textId="77777777" w:rsidR="00897BC5" w:rsidRDefault="00C136F0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97BC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897B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  <w:p w14:paraId="22EE7BE0" w14:textId="77777777" w:rsidR="00897BC5" w:rsidRDefault="00C136F0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97BC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897B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  <w:p w14:paraId="3212F38D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36F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</w:t>
            </w:r>
            <w:r w:rsidR="00C136F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.202</w:t>
            </w:r>
            <w:r w:rsidR="00C136F0">
              <w:rPr>
                <w:sz w:val="22"/>
                <w:szCs w:val="22"/>
              </w:rPr>
              <w:t>2</w:t>
            </w:r>
          </w:p>
          <w:p w14:paraId="1C164463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47" w:type="dxa"/>
          </w:tcPr>
          <w:p w14:paraId="1D4A4D7A" w14:textId="77777777" w:rsidR="00897BC5" w:rsidRDefault="00C136F0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97BC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897BC5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</w:p>
          <w:p w14:paraId="468B0E0C" w14:textId="77777777" w:rsidR="00897BC5" w:rsidRDefault="00C136F0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97BC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897B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  <w:p w14:paraId="5FA6BC32" w14:textId="77777777" w:rsidR="00897BC5" w:rsidRDefault="00897BC5" w:rsidP="00734F3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136F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</w:t>
            </w:r>
            <w:r w:rsidR="00C136F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.202</w:t>
            </w:r>
            <w:r w:rsidR="00C136F0">
              <w:rPr>
                <w:sz w:val="22"/>
                <w:szCs w:val="22"/>
              </w:rPr>
              <w:t>2</w:t>
            </w:r>
          </w:p>
        </w:tc>
      </w:tr>
    </w:tbl>
    <w:p w14:paraId="71BCF7EA" w14:textId="77777777" w:rsidR="0077010F" w:rsidRPr="00897BC5" w:rsidRDefault="0077010F" w:rsidP="00734F3C">
      <w:pPr>
        <w:jc w:val="center"/>
      </w:pPr>
    </w:p>
    <w:sectPr w:rsidR="0077010F" w:rsidRPr="00897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C5"/>
    <w:rsid w:val="00734F3C"/>
    <w:rsid w:val="0077010F"/>
    <w:rsid w:val="00897BC5"/>
    <w:rsid w:val="00B21022"/>
    <w:rsid w:val="00C1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A44C"/>
  <w15:chartTrackingRefBased/>
  <w15:docId w15:val="{C97372E3-02E3-40E1-9B91-F69CE241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7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6E07D13BBE354793D26A2BA405C153" ma:contentTypeVersion="7" ma:contentTypeDescription="Vytvoří nový dokument" ma:contentTypeScope="" ma:versionID="155d37e7eee0d6fde2e6745571b3feb0">
  <xsd:schema xmlns:xsd="http://www.w3.org/2001/XMLSchema" xmlns:xs="http://www.w3.org/2001/XMLSchema" xmlns:p="http://schemas.microsoft.com/office/2006/metadata/properties" xmlns:ns3="7eaf1bec-3be2-4590-9b87-2d8013e8955f" targetNamespace="http://schemas.microsoft.com/office/2006/metadata/properties" ma:root="true" ma:fieldsID="dd19e779e1c561fe7edb71e3b9dc6959" ns3:_="">
    <xsd:import namespace="7eaf1bec-3be2-4590-9b87-2d8013e89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f1bec-3be2-4590-9b87-2d8013e89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235059-6963-4C5F-B265-B4CE7D5B2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f1bec-3be2-4590-9b87-2d8013e89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5AE02-5AF9-4033-8C76-12C26BB25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DC60B-5D91-4043-A0B2-0A811DA1173E}">
  <ds:schemaRefs>
    <ds:schemaRef ds:uri="http://purl.org/dc/terms/"/>
    <ds:schemaRef ds:uri="http://schemas.microsoft.com/office/2006/documentManagement/types"/>
    <ds:schemaRef ds:uri="7eaf1bec-3be2-4590-9b87-2d8013e8955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SKRLETA</dc:creator>
  <cp:keywords/>
  <dc:description/>
  <cp:lastModifiedBy>Zorka Marková</cp:lastModifiedBy>
  <cp:revision>2</cp:revision>
  <cp:lastPrinted>2022-02-24T12:26:00Z</cp:lastPrinted>
  <dcterms:created xsi:type="dcterms:W3CDTF">2022-03-15T04:54:00Z</dcterms:created>
  <dcterms:modified xsi:type="dcterms:W3CDTF">2022-03-15T04:54:00Z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0x010100466E07D13BBE354793D26A2BA405C153</vt:lpwstr>
  </property>
</Properties>
</file>