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45CB7F1B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E220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E220E">
        <w:rPr>
          <w:rFonts w:eastAsia="Arial Unicode MS" w:cs="Arial Unicode MS"/>
          <w:b/>
          <w:sz w:val="26"/>
          <w:szCs w:val="26"/>
          <w:lang w:val="cs-CZ"/>
        </w:rPr>
        <w:t>210003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41D9D9B2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E220E">
        <w:rPr>
          <w:rFonts w:asciiTheme="minorHAnsi" w:eastAsia="Arial Unicode MS" w:hAnsiTheme="minorHAnsi" w:cstheme="minorHAnsi"/>
          <w:sz w:val="20"/>
          <w:szCs w:val="20"/>
          <w:lang w:val="cs-CZ"/>
        </w:rPr>
        <w:t>Elpeg</w:t>
      </w:r>
      <w:proofErr w:type="spellEnd"/>
      <w:r w:rsidR="004E220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IT s.r.o.</w:t>
      </w:r>
    </w:p>
    <w:p w14:paraId="1388DD67" w14:textId="3426A9A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E220E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1460/83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E220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E220E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3C26F02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5A0AD2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5A0AD2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5A0AD2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5A0AD2">
        <w:rPr>
          <w:rFonts w:asciiTheme="minorHAnsi" w:eastAsia="Arial Unicode MS" w:hAnsiTheme="minorHAnsi" w:cstheme="minorHAnsi"/>
          <w:sz w:val="20"/>
          <w:szCs w:val="20"/>
          <w:lang w:val="cs-CZ"/>
        </w:rPr>
        <w:t>39893</w:t>
      </w:r>
    </w:p>
    <w:p w14:paraId="6565899F" w14:textId="6DB07B5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E220E">
        <w:rPr>
          <w:rFonts w:asciiTheme="minorHAnsi" w:eastAsia="Arial Unicode MS" w:hAnsiTheme="minorHAnsi" w:cstheme="minorHAnsi"/>
          <w:sz w:val="20"/>
          <w:szCs w:val="20"/>
          <w:lang w:val="cs-CZ"/>
        </w:rPr>
        <w:t>09609661</w:t>
      </w:r>
    </w:p>
    <w:p w14:paraId="035D833D" w14:textId="185AC7D2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E220E">
        <w:rPr>
          <w:rFonts w:asciiTheme="minorHAnsi" w:eastAsia="Arial Unicode MS" w:hAnsiTheme="minorHAnsi" w:cstheme="minorHAnsi"/>
          <w:sz w:val="20"/>
          <w:szCs w:val="20"/>
          <w:lang w:val="cs-CZ"/>
        </w:rPr>
        <w:t>CZ09609661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429990F4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1692B363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F5EF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72A2F8A0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F5EF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229ADF5C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2F40A579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A0AD2">
        <w:rPr>
          <w:rFonts w:asciiTheme="minorHAnsi" w:eastAsia="Arial Unicode MS" w:hAnsiTheme="minorHAnsi" w:cstheme="minorHAnsi"/>
          <w:sz w:val="20"/>
          <w:szCs w:val="20"/>
          <w:lang w:val="cs-CZ"/>
        </w:rPr>
        <w:t>Zdeněk Nový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5A0AD2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5A0AD2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53C465EC" w14:textId="03EAE910" w:rsidR="004E220E" w:rsidRDefault="00AF5EF3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</w:t>
      </w:r>
      <w:proofErr w:type="spellEnd"/>
    </w:p>
    <w:p w14:paraId="6B8A737D" w14:textId="6967F239" w:rsidR="00E255C4" w:rsidRPr="005C4A09" w:rsidRDefault="00E255C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266A9C06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62F069C5" w14:textId="77777777" w:rsidR="005A0AD2" w:rsidRDefault="005A0AD2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5B3EFFF8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4E220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15.0</w:t>
      </w:r>
      <w:r w:rsidR="005A0AD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3</w:t>
      </w:r>
      <w:r w:rsidR="004E220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5A0AD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4E2EC238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A0AD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5A0AD2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15926CCE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4E220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AF5EF3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4E220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-L</w:t>
            </w:r>
            <w:r w:rsidR="00AF5EF3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4E220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R</w:t>
            </w:r>
            <w:r w:rsidR="00AF5EF3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FE5B66D" w14:textId="77777777" w:rsidR="002F7F47" w:rsidRDefault="004E220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Elpeg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IT s.r.o.</w:t>
            </w:r>
          </w:p>
          <w:p w14:paraId="6304DAFD" w14:textId="2A946CFC" w:rsidR="005A0AD2" w:rsidRDefault="005A0AD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Zdeněk Nový, jednatel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E220E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A0AD2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5293E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AF5EF3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3590A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2022-02-23T12:55:00Z</cp:lastPrinted>
  <dcterms:created xsi:type="dcterms:W3CDTF">2022-03-14T13:49:00Z</dcterms:created>
  <dcterms:modified xsi:type="dcterms:W3CDTF">2022-03-14T13:49:00Z</dcterms:modified>
</cp:coreProperties>
</file>