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3729"/>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211080023729</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1BEB2935" w:rsidR="008D3EF2" w:rsidRPr="00C75D3B" w:rsidRDefault="002426F8"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4D94DCB8" w:rsidR="008D3EF2" w:rsidRPr="00C75D3B" w:rsidRDefault="002426F8"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580C08C0" w14:textId="2815EEA1" w:rsidR="002426F8" w:rsidRDefault="002426F8"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lastRenderedPageBreak/>
        <w:t>Xxx</w:t>
      </w:r>
    </w:p>
    <w:p w14:paraId="3BC46DA3" w14:textId="3632DB18"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4C73B6BA" w14:textId="6DBE098A" w:rsidR="005E118C" w:rsidRPr="001C1C6C" w:rsidRDefault="002426F8" w:rsidP="005E118C">
      <w:pPr>
        <w:pStyle w:val="3"/>
        <w:tabs>
          <w:tab w:val="clear" w:pos="425"/>
        </w:tabs>
        <w:spacing w:before="0"/>
        <w:jc w:val="left"/>
        <w:rPr>
          <w:rFonts w:asciiTheme="minorHAnsi" w:hAnsiTheme="minorHAnsi"/>
          <w:sz w:val="4"/>
          <w:szCs w:val="4"/>
        </w:rPr>
      </w:pPr>
      <w:r>
        <w:rPr>
          <w:rFonts w:asciiTheme="minorHAnsi" w:hAnsiTheme="minorHAnsi"/>
          <w:sz w:val="17"/>
          <w:szCs w:val="22"/>
        </w:rPr>
        <w:t>xxx</w:t>
      </w: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757DC031" w14:textId="77777777" w:rsidR="007A6C1A" w:rsidRPr="003E6A9C" w:rsidRDefault="00B518C5" w:rsidP="007A6C1A">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 xml:space="preserve">publikovaných </w:t>
      </w:r>
      <w:r w:rsidR="007A6C1A">
        <w:rPr>
          <w:rFonts w:asciiTheme="minorHAnsi" w:hAnsiTheme="minorHAnsi"/>
          <w:sz w:val="17"/>
          <w:szCs w:val="17"/>
        </w:rPr>
        <w:t>na internetových stránkách zobrazených v portále iPM</w:t>
      </w:r>
      <w:r w:rsidR="007A6C1A" w:rsidRPr="003E6A9C">
        <w:rPr>
          <w:rFonts w:asciiTheme="minorHAnsi" w:hAnsiTheme="minorHAnsi"/>
          <w:sz w:val="17"/>
          <w:szCs w:val="17"/>
        </w:rPr>
        <w:t>:</w:t>
      </w:r>
    </w:p>
    <w:p w14:paraId="7443147B"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není poskytovatelem cenových indexů publikována a současně trvají pochybnosti o její budoucí dostupnosti,</w:t>
      </w:r>
    </w:p>
    <w:p w14:paraId="4C75A3E6"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 a nikoliv dočasně změnila jakost nebo typ komodity, k níž se cena vztahuje,</w:t>
      </w:r>
    </w:p>
    <w:p w14:paraId="4F7124E1" w14:textId="581D9A13" w:rsidR="005E118C"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r w:rsidR="005E118C">
        <w:rPr>
          <w:rFonts w:asciiTheme="minorHAnsi" w:hAnsiTheme="minorHAnsi"/>
          <w:sz w:val="17"/>
          <w:szCs w:val="22"/>
        </w:rPr>
        <w:t>,</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Pr="00931B3F" w:rsidRDefault="005E118C" w:rsidP="005E118C">
      <w:pPr>
        <w:spacing w:before="40"/>
        <w:ind w:left="454"/>
        <w:rPr>
          <w:rFonts w:cstheme="minorHAnsi"/>
          <w:color w:val="auto"/>
          <w:szCs w:val="17"/>
          <w:lang w:eastAsia="cs-CZ"/>
        </w:rPr>
      </w:pPr>
      <w:r>
        <w:t xml:space="preserve">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w:t>
      </w:r>
      <w:r w:rsidRPr="00931B3F">
        <w:rPr>
          <w:rFonts w:cstheme="minorHAnsi"/>
          <w:color w:val="auto"/>
          <w:szCs w:val="17"/>
          <w:lang w:eastAsia="cs-CZ"/>
        </w:rPr>
        <w:t xml:space="preserve">plynu.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70FFB0CD"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2F6BC5" w:rsidRDefault="003862B0" w:rsidP="003862B0">
      <w:pPr>
        <w:pStyle w:val="3"/>
        <w:tabs>
          <w:tab w:val="clear" w:pos="425"/>
        </w:tabs>
        <w:spacing w:before="0"/>
        <w:jc w:val="left"/>
        <w:rPr>
          <w:rFonts w:asciiTheme="minorHAnsi" w:hAnsiTheme="minorHAnsi"/>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5"/>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2025</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5 - 31.12.2025"/>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01.01.2025 - 31.12.2025</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22473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27ZG700Z0022473X</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DV</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A</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kružní 849 / 47,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849 / 47, Rýmařov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2426F8">
              <w:rPr>
                <w:rFonts w:cs="Arial"/>
                <w:szCs w:val="17"/>
              </w:rPr>
            </w:r>
            <w:r w:rsidR="002426F8">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2 600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 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1 500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7 9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17 900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 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2 000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 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2 200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 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 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6D902E31" w:rsidR="003C115F" w:rsidRPr="00B55E28" w:rsidRDefault="002426F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4BFD0516" w:rsidR="003C115F" w:rsidRPr="00B55E28" w:rsidRDefault="002426F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76E785FC" w:rsidR="003C115F" w:rsidRPr="00B55E28" w:rsidRDefault="002426F8"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50E98FF7" w:rsidR="003C115F" w:rsidRPr="00B55E28" w:rsidRDefault="002426F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316CFD4" w:rsidR="003C115F" w:rsidRPr="00B55E28" w:rsidRDefault="002426F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4379F71F" w:rsidR="003C115F" w:rsidRPr="00B55E28" w:rsidRDefault="002426F8"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00CFF0B2" w:rsidR="003C115F" w:rsidRPr="00B55E28" w:rsidRDefault="002426F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37456EB4" w:rsidR="003C115F" w:rsidRPr="00B55E28" w:rsidRDefault="002426F8"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6412387D" w:rsidR="003C115F" w:rsidRPr="00B55E28" w:rsidRDefault="002426F8"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13F17325" w:rsidR="00B35A62" w:rsidRDefault="00B35A62" w:rsidP="002426F8">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2426F8">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1891AAE3"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2426F8">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31004D71"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F410AE">
              <w:rPr>
                <w:rFonts w:asciiTheme="minorHAnsi" w:hAnsiTheme="minorHAnsi"/>
                <w:b w:val="0"/>
                <w:color w:val="auto"/>
              </w:rPr>
              <w:t>: 16.2.2022</w:t>
            </w:r>
          </w:p>
        </w:tc>
        <w:tc>
          <w:tcPr>
            <w:tcW w:w="5103" w:type="dxa"/>
            <w:gridSpan w:val="2"/>
            <w:shd w:val="clear" w:color="auto" w:fill="auto"/>
            <w:vAlign w:val="center"/>
          </w:tcPr>
          <w:p w14:paraId="0EC76F8E" w14:textId="5E568498"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F410AE">
              <w:rPr>
                <w:rFonts w:asciiTheme="minorHAnsi" w:hAnsiTheme="minorHAnsi"/>
                <w:b w:val="0"/>
                <w:color w:val="auto"/>
              </w:rPr>
              <w:t>: 16.2.2022</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27EA4344" w:rsidR="00920D7C" w:rsidRPr="00CD13A2" w:rsidRDefault="002426F8"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16691FD9" w:rsidR="00920D7C" w:rsidRPr="00CD13A2" w:rsidRDefault="002426F8"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53DFAD46" w14:textId="43830AFE" w:rsidR="000C115E" w:rsidRPr="008216C9" w:rsidRDefault="000C115E" w:rsidP="002426F8">
      <w:pPr>
        <w:pStyle w:val="Nazev2CalibriBold"/>
        <w:spacing w:before="40" w:after="0"/>
        <w:rPr>
          <w:rFonts w:asciiTheme="minorHAnsi" w:hAnsiTheme="minorHAnsi"/>
          <w:sz w:val="2"/>
          <w:szCs w:val="2"/>
        </w:rPr>
      </w:pPr>
    </w:p>
    <w:sectPr w:rsidR="000C115E" w:rsidRPr="008216C9" w:rsidSect="0076267D">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B53C" w14:textId="77777777" w:rsidR="000D5408" w:rsidRDefault="000D5408" w:rsidP="00055080">
      <w:r>
        <w:separator/>
      </w:r>
    </w:p>
    <w:p w14:paraId="2B4D90B2" w14:textId="77777777" w:rsidR="000D5408" w:rsidRDefault="000D5408"/>
  </w:endnote>
  <w:endnote w:type="continuationSeparator" w:id="0">
    <w:p w14:paraId="06E6E373" w14:textId="77777777" w:rsidR="000D5408" w:rsidRDefault="000D5408" w:rsidP="00055080">
      <w:r>
        <w:continuationSeparator/>
      </w:r>
    </w:p>
    <w:p w14:paraId="62B0594A" w14:textId="77777777" w:rsidR="000D5408" w:rsidRDefault="000D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1F75" w14:textId="77777777" w:rsidR="002426F8" w:rsidRDefault="002426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71187634"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2426F8">
              <w:rPr>
                <w:noProof/>
              </w:rPr>
              <w:t>7</w:t>
            </w:r>
            <w:r>
              <w:rPr>
                <w:noProof/>
              </w:rPr>
              <w:fldChar w:fldCharType="end"/>
            </w:r>
          </w:sdtContent>
        </w:sdt>
      </w:sdtContent>
    </w:sdt>
  </w:p>
  <w:p w14:paraId="7DA8DBF0"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488BF92D"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2426F8">
                  <w:rPr>
                    <w:noProof/>
                  </w:rPr>
                  <w:t>7</w:t>
                </w:r>
                <w:r>
                  <w:rPr>
                    <w:noProof/>
                  </w:rPr>
                  <w:fldChar w:fldCharType="end"/>
                </w:r>
              </w:sdtContent>
            </w:sdt>
          </w:sdtContent>
        </w:sdt>
      </w:sdtContent>
    </w:sdt>
  </w:p>
  <w:p w14:paraId="0C5F13AD" w14:textId="77777777" w:rsidR="006D58A5" w:rsidRDefault="006D58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2426F8"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237B" w14:textId="77777777" w:rsidR="000D5408" w:rsidRDefault="000D5408" w:rsidP="00055080">
      <w:r>
        <w:separator/>
      </w:r>
    </w:p>
    <w:p w14:paraId="7EB3CF7D" w14:textId="77777777" w:rsidR="000D5408" w:rsidRDefault="000D5408"/>
  </w:footnote>
  <w:footnote w:type="continuationSeparator" w:id="0">
    <w:p w14:paraId="5978F73E" w14:textId="77777777" w:rsidR="000D5408" w:rsidRDefault="000D5408" w:rsidP="00055080">
      <w:r>
        <w:continuationSeparator/>
      </w:r>
    </w:p>
    <w:p w14:paraId="10B1F71E" w14:textId="77777777" w:rsidR="000D5408" w:rsidRDefault="000D5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B050" w14:textId="77777777" w:rsidR="002426F8" w:rsidRDefault="002426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408"/>
    <w:rsid w:val="000D5677"/>
    <w:rsid w:val="000D64D2"/>
    <w:rsid w:val="000E12C0"/>
    <w:rsid w:val="000E133A"/>
    <w:rsid w:val="000E3322"/>
    <w:rsid w:val="000E3976"/>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26F8"/>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6B4E"/>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347"/>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2BDB"/>
    <w:rsid w:val="00F34A41"/>
    <w:rsid w:val="00F35B3A"/>
    <w:rsid w:val="00F36611"/>
    <w:rsid w:val="00F40AAF"/>
    <w:rsid w:val="00F41097"/>
    <w:rsid w:val="00F410AE"/>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15240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2022-03-14T13:09:00Z</dcterms:created>
  <dcterms:modified xsi:type="dcterms:W3CDTF">2022-03-14T13:09:00Z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