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B76E" w14:textId="77777777" w:rsidR="00DF4D15" w:rsidRDefault="00D05E21">
      <w:pPr>
        <w:pStyle w:val="Nadpis10"/>
        <w:keepNext/>
        <w:keepLines/>
        <w:spacing w:after="60"/>
        <w:ind w:left="1420"/>
      </w:pPr>
      <w:bookmarkStart w:id="0" w:name="bookmark2"/>
      <w:r>
        <w:t>SMLOUVU O ZAJIŠTĚNÍ ŠKOLY V PŘÍRODĚ</w:t>
      </w:r>
      <w:bookmarkEnd w:id="0"/>
    </w:p>
    <w:p w14:paraId="44F4D0BA" w14:textId="77777777" w:rsidR="00DF4D15" w:rsidRDefault="00D05E21">
      <w:pPr>
        <w:pStyle w:val="Nadpis10"/>
        <w:keepNext/>
        <w:keepLines/>
        <w:spacing w:after="340"/>
        <w:ind w:left="0"/>
        <w:jc w:val="center"/>
      </w:pPr>
      <w:bookmarkStart w:id="1" w:name="bookmark4"/>
      <w:r>
        <w:t>mezi</w:t>
      </w:r>
      <w:bookmarkEnd w:id="1"/>
    </w:p>
    <w:p w14:paraId="7EF83A45" w14:textId="77777777" w:rsidR="00DF4D15" w:rsidRDefault="00D05E21">
      <w:pPr>
        <w:pStyle w:val="Nadpis20"/>
        <w:keepNext/>
        <w:keepLines/>
        <w:ind w:left="0"/>
      </w:pPr>
      <w:bookmarkStart w:id="2" w:name="bookmark6"/>
      <w:r>
        <w:t>Odběratelem:</w:t>
      </w:r>
      <w:bookmarkEnd w:id="2"/>
    </w:p>
    <w:p w14:paraId="13E06CF1" w14:textId="77777777" w:rsidR="00DF4D15" w:rsidRDefault="00D05E21">
      <w:pPr>
        <w:pStyle w:val="Zkladntext1"/>
      </w:pPr>
      <w:r>
        <w:t xml:space="preserve">Základní škola </w:t>
      </w:r>
      <w:proofErr w:type="gramStart"/>
      <w:r>
        <w:t>Pardubice - Studánka</w:t>
      </w:r>
      <w:proofErr w:type="gramEnd"/>
    </w:p>
    <w:p w14:paraId="23C02767" w14:textId="77777777" w:rsidR="00DF4D15" w:rsidRDefault="00D05E21">
      <w:pPr>
        <w:pStyle w:val="Zkladntext1"/>
      </w:pPr>
      <w:r>
        <w:t>Pod Zahradami 317</w:t>
      </w:r>
    </w:p>
    <w:p w14:paraId="1DB469B2" w14:textId="77777777" w:rsidR="00DF4D15" w:rsidRDefault="00D05E21">
      <w:pPr>
        <w:pStyle w:val="Zkladntext1"/>
      </w:pPr>
      <w:r>
        <w:t>530 03 Pardubice</w:t>
      </w:r>
    </w:p>
    <w:p w14:paraId="2D478BE3" w14:textId="77777777" w:rsidR="00DF4D15" w:rsidRDefault="00D05E21">
      <w:pPr>
        <w:pStyle w:val="Zkladntext1"/>
      </w:pPr>
      <w:r>
        <w:t>tel.:</w:t>
      </w:r>
    </w:p>
    <w:p w14:paraId="2CCE3C1D" w14:textId="77777777" w:rsidR="00DF4D15" w:rsidRDefault="00D05E21">
      <w:pPr>
        <w:pStyle w:val="Zkladntext1"/>
      </w:pPr>
      <w:r>
        <w:t>IČO: 48161276</w:t>
      </w:r>
    </w:p>
    <w:p w14:paraId="7EE4E44C" w14:textId="77777777" w:rsidR="00DF4D15" w:rsidRDefault="00D05E21">
      <w:pPr>
        <w:pStyle w:val="Zkladntext1"/>
        <w:tabs>
          <w:tab w:val="left" w:pos="6998"/>
        </w:tabs>
      </w:pPr>
      <w:r>
        <w:t>bank, spojení:</w:t>
      </w:r>
      <w:r>
        <w:tab/>
        <w:t>.</w:t>
      </w:r>
    </w:p>
    <w:p w14:paraId="2E17278E" w14:textId="77777777" w:rsidR="00DF4D15" w:rsidRDefault="00D05E21">
      <w:pPr>
        <w:pStyle w:val="Zkladntext1"/>
        <w:spacing w:after="540"/>
      </w:pPr>
      <w:r>
        <w:t>zastoupená</w:t>
      </w:r>
    </w:p>
    <w:p w14:paraId="49553473" w14:textId="77777777" w:rsidR="00DF4D15" w:rsidRDefault="00D05E21">
      <w:pPr>
        <w:pStyle w:val="Nadpis20"/>
        <w:keepNext/>
        <w:keepLines/>
        <w:ind w:left="0"/>
      </w:pPr>
      <w:bookmarkStart w:id="3" w:name="bookmark8"/>
      <w:r>
        <w:t>dodavatelem:</w:t>
      </w:r>
      <w:bookmarkEnd w:id="3"/>
    </w:p>
    <w:p w14:paraId="64C9ECA7" w14:textId="040CFE4A" w:rsidR="00DF4D15" w:rsidRDefault="00D05E21">
      <w:pPr>
        <w:pStyle w:val="Zkladntext1"/>
      </w:pPr>
      <w:r>
        <w:t>Lyžařský oddíl Ole</w:t>
      </w:r>
      <w:r w:rsidR="00766F66">
        <w:t>š</w:t>
      </w:r>
      <w:r>
        <w:t xml:space="preserve">nice v </w:t>
      </w:r>
      <w:proofErr w:type="spellStart"/>
      <w:r>
        <w:t>O.h</w:t>
      </w:r>
      <w:proofErr w:type="spellEnd"/>
      <w:r>
        <w:t>., s.r.o.</w:t>
      </w:r>
    </w:p>
    <w:p w14:paraId="3188AA72" w14:textId="77777777" w:rsidR="00DF4D15" w:rsidRDefault="00D05E21">
      <w:pPr>
        <w:pStyle w:val="Zkladntext1"/>
      </w:pPr>
      <w:r>
        <w:t>Dobré, Šediviny 23, 518 01</w:t>
      </w:r>
    </w:p>
    <w:p w14:paraId="62FFA0D8" w14:textId="77777777" w:rsidR="00DF4D15" w:rsidRDefault="00D05E21">
      <w:pPr>
        <w:pStyle w:val="Zkladntext1"/>
        <w:tabs>
          <w:tab w:val="left" w:pos="2091"/>
        </w:tabs>
      </w:pPr>
      <w:r>
        <w:t>IČO: 288 19 861</w:t>
      </w:r>
      <w:r>
        <w:tab/>
        <w:t>DIČ: CZ2881986!</w:t>
      </w:r>
    </w:p>
    <w:p w14:paraId="03CA589D" w14:textId="77777777" w:rsidR="00DF4D15" w:rsidRDefault="00D05E21">
      <w:pPr>
        <w:pStyle w:val="Zkladntext1"/>
      </w:pPr>
      <w:r>
        <w:t>bank, spojení: 43-9870730227/0100</w:t>
      </w:r>
    </w:p>
    <w:p w14:paraId="04B61FDC" w14:textId="77777777" w:rsidR="00DF4D15" w:rsidRDefault="00D05E21">
      <w:pPr>
        <w:pStyle w:val="Zkladntext1"/>
        <w:tabs>
          <w:tab w:val="left" w:pos="2091"/>
        </w:tabs>
      </w:pPr>
      <w:r>
        <w:t>zastoupená;</w:t>
      </w:r>
      <w:r>
        <w:tab/>
        <w:t xml:space="preserve">Janou </w:t>
      </w:r>
      <w:proofErr w:type="spellStart"/>
      <w:r>
        <w:t>Rémišovou</w:t>
      </w:r>
      <w:proofErr w:type="spellEnd"/>
    </w:p>
    <w:p w14:paraId="59F0DD76" w14:textId="77777777" w:rsidR="00DF4D15" w:rsidRDefault="00D05E21">
      <w:pPr>
        <w:pStyle w:val="Zkladntext1"/>
        <w:tabs>
          <w:tab w:val="left" w:pos="2091"/>
        </w:tabs>
        <w:spacing w:after="780"/>
      </w:pPr>
      <w:r>
        <w:t>provozovna:</w:t>
      </w:r>
      <w:r>
        <w:tab/>
        <w:t>Chata Juráška 206, Olešnice v Orlických horách, 517 83</w:t>
      </w:r>
    </w:p>
    <w:p w14:paraId="086CEDF5" w14:textId="77777777" w:rsidR="00DF4D15" w:rsidRDefault="00D05E21">
      <w:pPr>
        <w:pStyle w:val="Zkladntext1"/>
        <w:numPr>
          <w:ilvl w:val="0"/>
          <w:numId w:val="1"/>
        </w:numPr>
        <w:tabs>
          <w:tab w:val="left" w:pos="754"/>
        </w:tabs>
        <w:ind w:firstLine="400"/>
      </w:pPr>
      <w:r>
        <w:t xml:space="preserve">Dodavatel zajistí ubytování v chatkách a stravování v </w:t>
      </w:r>
      <w:proofErr w:type="gramStart"/>
      <w:r>
        <w:t>objektu :</w:t>
      </w:r>
      <w:proofErr w:type="gramEnd"/>
    </w:p>
    <w:p w14:paraId="55F18DAB" w14:textId="77777777" w:rsidR="00DF4D15" w:rsidRDefault="00D05E21">
      <w:pPr>
        <w:pStyle w:val="Zkladntext1"/>
        <w:spacing w:after="200"/>
        <w:ind w:firstLine="720"/>
      </w:pPr>
      <w:r>
        <w:t xml:space="preserve">v termínu: od </w:t>
      </w:r>
      <w:r>
        <w:rPr>
          <w:b/>
          <w:bCs/>
        </w:rPr>
        <w:t>13. - 17. června 2022</w:t>
      </w:r>
    </w:p>
    <w:p w14:paraId="2ED4C5C5" w14:textId="7535DC8F" w:rsidR="00DF4D15" w:rsidRDefault="00D05E21">
      <w:pPr>
        <w:pStyle w:val="Zkladntext1"/>
        <w:tabs>
          <w:tab w:val="left" w:leader="dot" w:pos="1589"/>
          <w:tab w:val="left" w:leader="dot" w:pos="5155"/>
          <w:tab w:val="left" w:leader="dot" w:pos="6125"/>
        </w:tabs>
        <w:ind w:firstLine="720"/>
      </w:pPr>
      <w:r>
        <w:t>pro</w:t>
      </w:r>
      <w:r>
        <w:tab/>
      </w:r>
      <w:r w:rsidR="00F701DF">
        <w:rPr>
          <w:i/>
          <w:iCs/>
        </w:rPr>
        <w:t>49</w:t>
      </w:r>
      <w:r>
        <w:rPr>
          <w:i/>
          <w:iCs/>
        </w:rPr>
        <w:t>..................</w:t>
      </w:r>
      <w:r>
        <w:t xml:space="preserve"> žáků </w:t>
      </w:r>
      <w:r w:rsidR="00F701DF">
        <w:t>/</w:t>
      </w:r>
      <w:proofErr w:type="spellStart"/>
      <w:proofErr w:type="gramStart"/>
      <w:r>
        <w:t>l.stupeň</w:t>
      </w:r>
      <w:proofErr w:type="spellEnd"/>
      <w:proofErr w:type="gramEnd"/>
      <w:r>
        <w:t>/</w:t>
      </w:r>
      <w:r>
        <w:tab/>
      </w:r>
      <w:r w:rsidR="00F701DF">
        <w:t>5</w:t>
      </w:r>
      <w:r>
        <w:tab/>
      </w:r>
      <w:proofErr w:type="spellStart"/>
      <w:r>
        <w:t>pedag.dozoru</w:t>
      </w:r>
      <w:proofErr w:type="spellEnd"/>
    </w:p>
    <w:p w14:paraId="33B3D894" w14:textId="6CEA372C" w:rsidR="00DF4D15" w:rsidRDefault="00D05E21">
      <w:pPr>
        <w:pStyle w:val="Zkladntext1"/>
        <w:tabs>
          <w:tab w:val="left" w:leader="dot" w:pos="2630"/>
          <w:tab w:val="left" w:leader="dot" w:pos="3835"/>
          <w:tab w:val="left" w:leader="dot" w:pos="5669"/>
          <w:tab w:val="left" w:leader="dot" w:pos="6720"/>
          <w:tab w:val="left" w:leader="dot" w:pos="7440"/>
        </w:tabs>
        <w:spacing w:after="540"/>
        <w:ind w:firstLine="960"/>
        <w:rPr>
          <w:sz w:val="22"/>
          <w:szCs w:val="22"/>
        </w:rPr>
      </w:pPr>
      <w:r>
        <w:t>počet dívky:</w:t>
      </w:r>
      <w:r>
        <w:tab/>
      </w:r>
      <w:r w:rsidR="00F701DF">
        <w:t>18</w:t>
      </w:r>
      <w:r>
        <w:tab/>
        <w:t>počet chlapci:</w:t>
      </w:r>
      <w:r>
        <w:tab/>
      </w:r>
      <w:r w:rsidR="00F701DF">
        <w:rPr>
          <w:i/>
          <w:iCs/>
          <w:sz w:val="22"/>
          <w:szCs w:val="22"/>
        </w:rPr>
        <w:t>31</w:t>
      </w:r>
      <w:r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15888095" w14:textId="77777777" w:rsidR="00DF4D15" w:rsidRDefault="00D05E21">
      <w:pPr>
        <w:pStyle w:val="Zkladntext1"/>
        <w:ind w:firstLine="720"/>
      </w:pPr>
      <w:r>
        <w:t>Cenová kalkulace (na osobu):</w:t>
      </w:r>
    </w:p>
    <w:p w14:paraId="30B98D4D" w14:textId="77777777" w:rsidR="00DF4D15" w:rsidRDefault="00D05E21">
      <w:pPr>
        <w:spacing w:line="1" w:lineRule="exact"/>
        <w:sectPr w:rsidR="00DF4D15">
          <w:pgSz w:w="11900" w:h="16840"/>
          <w:pgMar w:top="1102" w:right="1884" w:bottom="1852" w:left="1026" w:header="674" w:footer="142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5250" distB="0" distL="0" distR="0" simplePos="0" relativeHeight="125829378" behindDoc="0" locked="0" layoutInCell="1" allowOverlap="1" wp14:anchorId="75C0270E" wp14:editId="67A74D47">
                <wp:simplePos x="0" y="0"/>
                <wp:positionH relativeFrom="page">
                  <wp:posOffset>1358265</wp:posOffset>
                </wp:positionH>
                <wp:positionV relativeFrom="paragraph">
                  <wp:posOffset>95250</wp:posOffset>
                </wp:positionV>
                <wp:extent cx="2191385" cy="3778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D14AB" w14:textId="77777777" w:rsidR="00DF4D15" w:rsidRDefault="00D05E21">
                            <w:pPr>
                              <w:pStyle w:val="Nadpis20"/>
                              <w:keepNext/>
                              <w:keepLines/>
                              <w:ind w:left="0"/>
                            </w:pPr>
                            <w:bookmarkStart w:id="4" w:name="bookmark0"/>
                            <w:r>
                              <w:t>• Cena</w:t>
                            </w:r>
                            <w:bookmarkEnd w:id="4"/>
                          </w:p>
                          <w:p w14:paraId="5D2EA9BB" w14:textId="77777777" w:rsidR="00DF4D15" w:rsidRDefault="00D05E21">
                            <w:pPr>
                              <w:pStyle w:val="Zkladntext1"/>
                              <w:ind w:firstLine="160"/>
                            </w:pPr>
                            <w:r>
                              <w:t>ubytování a stravování /</w:t>
                            </w:r>
                            <w:proofErr w:type="gramStart"/>
                            <w:r>
                              <w:t>l .stupeň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C0270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6.95pt;margin-top:7.5pt;width:172.55pt;height:29.75pt;z-index:125829378;visibility:visible;mso-wrap-style:square;mso-wrap-distance-left:0;mso-wrap-distance-top:7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" filled="f" stroked="f">
                <v:textbox inset="0,0,0,0">
                  <w:txbxContent>
                    <w:p w14:paraId="189D14AB" w14:textId="77777777" w:rsidR="00DF4D15" w:rsidRDefault="00D05E21">
                      <w:pPr>
                        <w:pStyle w:val="Nadpis20"/>
                        <w:keepNext/>
                        <w:keepLines/>
                        <w:ind w:left="0"/>
                      </w:pPr>
                      <w:bookmarkStart w:id="5" w:name="bookmark0"/>
                      <w:r>
                        <w:t>• Cena</w:t>
                      </w:r>
                      <w:bookmarkEnd w:id="5"/>
                    </w:p>
                    <w:p w14:paraId="5D2EA9BB" w14:textId="77777777" w:rsidR="00DF4D15" w:rsidRDefault="00D05E21">
                      <w:pPr>
                        <w:pStyle w:val="Zkladntext1"/>
                        <w:ind w:firstLine="160"/>
                      </w:pPr>
                      <w:r>
                        <w:t>ubytování a stravování /</w:t>
                      </w:r>
                      <w:proofErr w:type="gramStart"/>
                      <w:r>
                        <w:t>l .stupeň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250" distB="8890" distL="0" distR="0" simplePos="0" relativeHeight="125829380" behindDoc="0" locked="0" layoutInCell="1" allowOverlap="1" wp14:anchorId="184C8D1D" wp14:editId="4BCE4FBA">
                <wp:simplePos x="0" y="0"/>
                <wp:positionH relativeFrom="page">
                  <wp:posOffset>4010025</wp:posOffset>
                </wp:positionH>
                <wp:positionV relativeFrom="paragraph">
                  <wp:posOffset>95250</wp:posOffset>
                </wp:positionV>
                <wp:extent cx="579120" cy="3689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5DEA8" w14:textId="77777777" w:rsidR="00DF4D15" w:rsidRDefault="00D05E21">
                            <w:pPr>
                              <w:pStyle w:val="Zkladntext1"/>
                            </w:pPr>
                            <w:r>
                              <w:t>žák/</w:t>
                            </w:r>
                            <w:proofErr w:type="spellStart"/>
                            <w:r>
                              <w:t>dcn</w:t>
                            </w:r>
                            <w:proofErr w:type="spellEnd"/>
                          </w:p>
                          <w:p w14:paraId="6AFB98F0" w14:textId="77777777" w:rsidR="00DF4D15" w:rsidRDefault="00D05E21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405,-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4C8D1D" id="Shape 3" o:spid="_x0000_s1027" type="#_x0000_t202" style="position:absolute;margin-left:315.75pt;margin-top:7.5pt;width:45.6pt;height:29.05pt;z-index:125829380;visibility:visible;mso-wrap-style:square;mso-wrap-distance-left:0;mso-wrap-distance-top:7.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" filled="f" stroked="f">
                <v:textbox inset="0,0,0,0">
                  <w:txbxContent>
                    <w:p w14:paraId="3DC5DEA8" w14:textId="77777777" w:rsidR="00DF4D15" w:rsidRDefault="00D05E21">
                      <w:pPr>
                        <w:pStyle w:val="Zkladntext1"/>
                      </w:pPr>
                      <w:r>
                        <w:t>žák/</w:t>
                      </w:r>
                      <w:proofErr w:type="spellStart"/>
                      <w:r>
                        <w:t>dcn</w:t>
                      </w:r>
                      <w:proofErr w:type="spellEnd"/>
                    </w:p>
                    <w:p w14:paraId="6AFB98F0" w14:textId="77777777" w:rsidR="00DF4D15" w:rsidRDefault="00D05E21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405,-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18415" distL="0" distR="0" simplePos="0" relativeHeight="125829382" behindDoc="0" locked="0" layoutInCell="1" allowOverlap="1" wp14:anchorId="44D56345" wp14:editId="494E1998">
                <wp:simplePos x="0" y="0"/>
                <wp:positionH relativeFrom="page">
                  <wp:posOffset>5613400</wp:posOffset>
                </wp:positionH>
                <wp:positionV relativeFrom="paragraph">
                  <wp:posOffset>88900</wp:posOffset>
                </wp:positionV>
                <wp:extent cx="777240" cy="3657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46E40C" w14:textId="77777777" w:rsidR="00DF4D15" w:rsidRDefault="00D05E21">
                            <w:pPr>
                              <w:pStyle w:val="Zkladntext1"/>
                              <w:jc w:val="center"/>
                            </w:pPr>
                            <w:r>
                              <w:t>dospělý/den</w:t>
                            </w:r>
                          </w:p>
                          <w:p w14:paraId="0EA77E06" w14:textId="77777777" w:rsidR="00DF4D15" w:rsidRDefault="00D05E21">
                            <w:pPr>
                              <w:pStyle w:val="Zkladntext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445,-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D56345" id="Shape 5" o:spid="_x0000_s1028" type="#_x0000_t202" style="position:absolute;margin-left:442pt;margin-top:7pt;width:61.2pt;height:28.8pt;z-index:125829382;visibility:visible;mso-wrap-style:square;mso-wrap-distance-left:0;mso-wrap-distance-top:7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" filled="f" stroked="f">
                <v:textbox inset="0,0,0,0">
                  <w:txbxContent>
                    <w:p w14:paraId="6446E40C" w14:textId="77777777" w:rsidR="00DF4D15" w:rsidRDefault="00D05E21">
                      <w:pPr>
                        <w:pStyle w:val="Zkladntext1"/>
                        <w:jc w:val="center"/>
                      </w:pPr>
                      <w:r>
                        <w:t>dospělý/den</w:t>
                      </w:r>
                    </w:p>
                    <w:p w14:paraId="0EA77E06" w14:textId="77777777" w:rsidR="00DF4D15" w:rsidRDefault="00D05E21">
                      <w:pPr>
                        <w:pStyle w:val="Zkladntext1"/>
                        <w:jc w:val="center"/>
                      </w:pPr>
                      <w:r>
                        <w:rPr>
                          <w:b/>
                          <w:bCs/>
                        </w:rPr>
                        <w:t>445,-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E8D27" w14:textId="77777777" w:rsidR="00DF4D15" w:rsidRDefault="00DF4D15">
      <w:pPr>
        <w:spacing w:line="153" w:lineRule="exact"/>
        <w:rPr>
          <w:sz w:val="12"/>
          <w:szCs w:val="12"/>
        </w:rPr>
      </w:pPr>
    </w:p>
    <w:p w14:paraId="0129E445" w14:textId="77777777" w:rsidR="00DF4D15" w:rsidRDefault="00DF4D15">
      <w:pPr>
        <w:spacing w:line="1" w:lineRule="exact"/>
        <w:sectPr w:rsidR="00DF4D15">
          <w:type w:val="continuous"/>
          <w:pgSz w:w="11900" w:h="16840"/>
          <w:pgMar w:top="1093" w:right="0" w:bottom="1863" w:left="0" w:header="0" w:footer="3" w:gutter="0"/>
          <w:cols w:space="720"/>
          <w:noEndnote/>
          <w:docGrid w:linePitch="360"/>
        </w:sectPr>
      </w:pPr>
    </w:p>
    <w:p w14:paraId="3F26C90A" w14:textId="77777777" w:rsidR="00DF4D15" w:rsidRDefault="00D05E21">
      <w:pPr>
        <w:pStyle w:val="Zkladntext1"/>
        <w:spacing w:after="260"/>
        <w:ind w:left="1100"/>
      </w:pPr>
      <w:r>
        <w:t>(ceny jsou uvedeny včetně pitného režimu od snídaně do večeře včetně)</w:t>
      </w:r>
    </w:p>
    <w:p w14:paraId="3425373A" w14:textId="12C46A1D" w:rsidR="00F701DF" w:rsidRDefault="00D05E21" w:rsidP="00F701DF">
      <w:pPr>
        <w:pStyle w:val="Zkladntext1"/>
        <w:ind w:left="13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438B9A7" wp14:editId="1F3728EA">
                <wp:simplePos x="0" y="0"/>
                <wp:positionH relativeFrom="page">
                  <wp:posOffset>1349375</wp:posOffset>
                </wp:positionH>
                <wp:positionV relativeFrom="paragraph">
                  <wp:posOffset>12700</wp:posOffset>
                </wp:positionV>
                <wp:extent cx="1307465" cy="19494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F3E58" w14:textId="77777777" w:rsidR="00DF4D15" w:rsidRDefault="00D05E21">
                            <w:pPr>
                              <w:pStyle w:val="Zkladntext1"/>
                            </w:pPr>
                            <w:r>
                              <w:rPr>
                                <w:b/>
                                <w:bCs/>
                              </w:rPr>
                              <w:t>Možnost objednání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38B9A7" id="Shape 7" o:spid="_x0000_s1029" type="#_x0000_t202" style="position:absolute;left:0;text-align:left;margin-left:106.25pt;margin-top:1pt;width:102.95pt;height:15.3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" filled="f" stroked="f">
                <v:textbox inset="0,0,0,0">
                  <w:txbxContent>
                    <w:p w14:paraId="1F9F3E58" w14:textId="77777777" w:rsidR="00DF4D15" w:rsidRDefault="00D05E21">
                      <w:pPr>
                        <w:pStyle w:val="Zkladntext1"/>
                      </w:pPr>
                      <w:r>
                        <w:rPr>
                          <w:b/>
                          <w:bCs/>
                        </w:rPr>
                        <w:t>Možnost objednání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dopolední svačiny 20,- K</w:t>
      </w:r>
    </w:p>
    <w:p w14:paraId="3D6A3BDB" w14:textId="3D06422B" w:rsidR="00DF4D15" w:rsidRDefault="00D05E21" w:rsidP="00F701DF">
      <w:pPr>
        <w:pStyle w:val="Zkladntext1"/>
        <w:ind w:left="1300"/>
      </w:pPr>
      <w:r>
        <w:rPr>
          <w:b/>
          <w:bCs/>
        </w:rPr>
        <w:t>odpolední svačiny 25,- Kč na žáka a den</w:t>
      </w:r>
    </w:p>
    <w:p w14:paraId="2F870E56" w14:textId="77777777" w:rsidR="00DF4D15" w:rsidRDefault="00D05E21">
      <w:pPr>
        <w:pStyle w:val="Zkladntext1"/>
        <w:spacing w:after="560"/>
        <w:ind w:left="4800"/>
      </w:pPr>
      <w:r>
        <w:rPr>
          <w:b/>
          <w:bCs/>
        </w:rPr>
        <w:t>(prosím zaškrtněte)</w:t>
      </w:r>
    </w:p>
    <w:p w14:paraId="6B3DC18C" w14:textId="77777777" w:rsidR="00DF4D15" w:rsidRDefault="00D05E21">
      <w:pPr>
        <w:pStyle w:val="Nadpis20"/>
        <w:keepNext/>
        <w:keepLines/>
        <w:tabs>
          <w:tab w:val="left" w:leader="dot" w:pos="2756"/>
        </w:tabs>
        <w:ind w:left="1100"/>
      </w:pPr>
      <w:bookmarkStart w:id="5" w:name="bookmark10"/>
      <w:r>
        <w:t>Oběd navíc</w:t>
      </w:r>
      <w:r>
        <w:tab/>
        <w:t>95,- Kč/dítě, 135,-/dospělý</w:t>
      </w:r>
      <w:bookmarkEnd w:id="5"/>
    </w:p>
    <w:p w14:paraId="3B36FC90" w14:textId="77777777" w:rsidR="00DF4D15" w:rsidRDefault="00D05E21">
      <w:pPr>
        <w:pStyle w:val="Nadpis20"/>
        <w:keepNext/>
        <w:keepLines/>
        <w:spacing w:after="260"/>
        <w:ind w:left="1100"/>
      </w:pPr>
      <w:r>
        <w:t>V případě dietního stravování účtujeme příplatek 100,- Kč na osobu a den.</w:t>
      </w:r>
    </w:p>
    <w:p w14:paraId="4783FEF2" w14:textId="77777777" w:rsidR="00DF4D15" w:rsidRDefault="00D05E21">
      <w:pPr>
        <w:pStyle w:val="Zkladntext1"/>
        <w:spacing w:after="260"/>
        <w:ind w:firstLine="700"/>
      </w:pPr>
      <w:r>
        <w:t xml:space="preserve">V ceně jsou zahrnuty </w:t>
      </w:r>
      <w:r>
        <w:rPr>
          <w:b/>
          <w:bCs/>
        </w:rPr>
        <w:t xml:space="preserve">3 hodiny využití víceúčelového hřiště </w:t>
      </w:r>
      <w:proofErr w:type="gramStart"/>
      <w:r>
        <w:t>denně - dle</w:t>
      </w:r>
      <w:proofErr w:type="gramEnd"/>
      <w:r>
        <w:t xml:space="preserve"> domluvy.</w:t>
      </w:r>
    </w:p>
    <w:p w14:paraId="2DD87390" w14:textId="77777777" w:rsidR="00DF4D15" w:rsidRDefault="00D05E21">
      <w:pPr>
        <w:pStyle w:val="Zkladntext1"/>
        <w:spacing w:after="260"/>
        <w:ind w:firstLine="700"/>
      </w:pPr>
      <w:r>
        <w:t xml:space="preserve">Doprovod: </w:t>
      </w:r>
      <w:r>
        <w:rPr>
          <w:b/>
          <w:bCs/>
        </w:rPr>
        <w:t>na 10 dětí - 1 pedagog, dozor zdarma</w:t>
      </w:r>
      <w:r>
        <w:br w:type="page"/>
      </w:r>
    </w:p>
    <w:p w14:paraId="63D6397F" w14:textId="77777777" w:rsidR="00DF4D15" w:rsidRDefault="00D05E21">
      <w:pPr>
        <w:pStyle w:val="Zkladntext1"/>
        <w:spacing w:after="840"/>
        <w:ind w:left="260" w:firstLine="100"/>
      </w:pPr>
      <w:r>
        <w:lastRenderedPageBreak/>
        <w:t>Náklady na ubytování a stravování budou účtovány podle skutečného počtu žáků a pedagogického doprovodu nahlášeného po příjezdu.</w:t>
      </w:r>
    </w:p>
    <w:p w14:paraId="2C68A357" w14:textId="77777777" w:rsidR="00DF4D15" w:rsidRDefault="00D05E21">
      <w:pPr>
        <w:pStyle w:val="Zkladntext1"/>
        <w:numPr>
          <w:ilvl w:val="0"/>
          <w:numId w:val="1"/>
        </w:numPr>
        <w:tabs>
          <w:tab w:val="left" w:pos="364"/>
        </w:tabs>
        <w:spacing w:after="280"/>
      </w:pPr>
      <w:r>
        <w:t>Pobyt školy v objektu:</w:t>
      </w:r>
    </w:p>
    <w:p w14:paraId="7E258478" w14:textId="4D50A8A4" w:rsidR="00F701DF" w:rsidRDefault="00D05E21" w:rsidP="00F701DF">
      <w:pPr>
        <w:pStyle w:val="Zkladntext1"/>
        <w:spacing w:after="460"/>
        <w:ind w:firstLine="260"/>
      </w:pPr>
      <w:r>
        <w:rPr>
          <w:noProof/>
        </w:rPr>
        <mc:AlternateContent>
          <mc:Choice Requires="wps">
            <w:drawing>
              <wp:anchor distT="179705" distB="635" distL="114300" distR="1604645" simplePos="0" relativeHeight="125829386" behindDoc="0" locked="0" layoutInCell="1" allowOverlap="1" wp14:anchorId="22296C68" wp14:editId="2A308BA1">
                <wp:simplePos x="0" y="0"/>
                <wp:positionH relativeFrom="page">
                  <wp:posOffset>972820</wp:posOffset>
                </wp:positionH>
                <wp:positionV relativeFrom="paragraph">
                  <wp:posOffset>192405</wp:posOffset>
                </wp:positionV>
                <wp:extent cx="814070" cy="3746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47F27" w14:textId="77777777" w:rsidR="00DF4D15" w:rsidRDefault="00D05E21">
                            <w:pPr>
                              <w:pStyle w:val="Zkladntext1"/>
                            </w:pPr>
                            <w:r>
                              <w:t>• nástup</w:t>
                            </w:r>
                          </w:p>
                          <w:p w14:paraId="5A2EDE72" w14:textId="77777777" w:rsidR="00DF4D15" w:rsidRDefault="00D05E21">
                            <w:pPr>
                              <w:pStyle w:val="Zkladntext1"/>
                            </w:pPr>
                            <w:r>
                              <w:t>• ukončení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296C68" id="Shape 9" o:spid="_x0000_s1030" type="#_x0000_t202" style="position:absolute;left:0;text-align:left;margin-left:76.6pt;margin-top:15.15pt;width:64.1pt;height:29.5pt;z-index:125829386;visibility:visible;mso-wrap-style:square;mso-wrap-distance-left:9pt;mso-wrap-distance-top:14.15pt;mso-wrap-distance-right:126.3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" filled="f" stroked="f">
                <v:textbox inset="0,0,0,0">
                  <w:txbxContent>
                    <w:p w14:paraId="73247F27" w14:textId="77777777" w:rsidR="00DF4D15" w:rsidRDefault="00D05E21">
                      <w:pPr>
                        <w:pStyle w:val="Zkladntext1"/>
                      </w:pPr>
                      <w:r>
                        <w:t>• nástup</w:t>
                      </w:r>
                    </w:p>
                    <w:p w14:paraId="5A2EDE72" w14:textId="77777777" w:rsidR="00DF4D15" w:rsidRDefault="00D05E21">
                      <w:pPr>
                        <w:pStyle w:val="Zkladntext1"/>
                      </w:pPr>
                      <w:r>
                        <w:t>• ukončení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5725" distL="1766570" distR="114300" simplePos="0" relativeHeight="125829388" behindDoc="0" locked="0" layoutInCell="1" allowOverlap="1" wp14:anchorId="23695BA8" wp14:editId="5AC8544F">
                <wp:simplePos x="0" y="0"/>
                <wp:positionH relativeFrom="page">
                  <wp:posOffset>2625090</wp:posOffset>
                </wp:positionH>
                <wp:positionV relativeFrom="paragraph">
                  <wp:posOffset>12700</wp:posOffset>
                </wp:positionV>
                <wp:extent cx="652145" cy="46926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54389" w14:textId="5B7ADF2D" w:rsidR="00DF4D15" w:rsidRDefault="00D05E21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t>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F701DF">
                              <w:t xml:space="preserve">pondělí 10 hod.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695BA8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1" type="#_x0000_t202" style="position:absolute;left:0;text-align:left;margin-left:206.7pt;margin-top:1pt;width:51.35pt;height:36.95pt;z-index:125829388;visibility:visible;mso-wrap-style:square;mso-wrap-distance-left:139.1pt;mso-wrap-distance-top:0;mso-wrap-distance-right:9pt;mso-wrap-distance-bottom: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" filled="f" stroked="f">
                <v:textbox inset="0,0,0,0">
                  <w:txbxContent>
                    <w:p w14:paraId="75054389" w14:textId="5B7ADF2D" w:rsidR="00DF4D15" w:rsidRDefault="00D05E21">
                      <w:pPr>
                        <w:pStyle w:val="Zkladntext20"/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t>den</w:t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F701DF">
                        <w:t xml:space="preserve">pondělí 10 hod.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hodina</w:t>
      </w:r>
      <w:r w:rsidR="00F701DF">
        <w:t xml:space="preserve">  </w:t>
      </w:r>
      <w:r>
        <w:t xml:space="preserve"> strava začíná (</w:t>
      </w:r>
      <w:proofErr w:type="gramStart"/>
      <w:r>
        <w:t>končí</w:t>
      </w:r>
      <w:proofErr w:type="gramEnd"/>
      <w:r>
        <w:t>) jídle</w:t>
      </w:r>
      <w:r w:rsidR="00F701DF">
        <w:t>m</w:t>
      </w:r>
    </w:p>
    <w:p w14:paraId="0551E920" w14:textId="5B873DAC" w:rsidR="00DF4D15" w:rsidRDefault="00F701DF" w:rsidP="00F701DF">
      <w:pPr>
        <w:pStyle w:val="Zkladntext1"/>
        <w:spacing w:after="460"/>
        <w:ind w:firstLine="260"/>
      </w:pPr>
      <w:r>
        <w:t>pátek 10 hod snídaně</w:t>
      </w:r>
    </w:p>
    <w:p w14:paraId="32692FF1" w14:textId="77777777" w:rsidR="00DF4D15" w:rsidRDefault="00D05E21">
      <w:pPr>
        <w:pStyle w:val="Zkladntext1"/>
        <w:numPr>
          <w:ilvl w:val="0"/>
          <w:numId w:val="1"/>
        </w:numPr>
        <w:tabs>
          <w:tab w:val="left" w:pos="368"/>
          <w:tab w:val="left" w:pos="6106"/>
        </w:tabs>
        <w:ind w:left="260" w:hanging="260"/>
        <w:jc w:val="both"/>
      </w:pPr>
      <w:r>
        <w:t>Dodavatel prohlašuje, že uvedený objekt splňuje hygienické podmínky ubytovacího a stravovacího zařízení a podmínky pro zabezpečení výuky a výchovy. Dodavatel služeb poskytne služby v souladu s obecně platnými právními a technickými předpisy (především zákon Č. 258/2000 Sb. O ochraně veřejného</w:t>
      </w:r>
      <w:r>
        <w:tab/>
        <w:t>zdraví, vyhláška č. 148/2004 O</w:t>
      </w:r>
    </w:p>
    <w:p w14:paraId="0860F6B0" w14:textId="77777777" w:rsidR="00DF4D15" w:rsidRDefault="00D05E21">
      <w:pPr>
        <w:pStyle w:val="Zkladntext1"/>
        <w:spacing w:after="280"/>
        <w:ind w:left="260" w:firstLine="100"/>
        <w:jc w:val="both"/>
      </w:pPr>
      <w:r>
        <w:t>hygienických požadavcích na zotavovací akce pro děti, vyhláška 602/2006 Sb. O hygienických požadavcích na stravovací služby a o zásadách osobní a provozní hygieny při Činnostech epidemiologicky závažných).</w:t>
      </w:r>
    </w:p>
    <w:p w14:paraId="0AE47204" w14:textId="77777777" w:rsidR="00DF4D15" w:rsidRDefault="00D05E21">
      <w:pPr>
        <w:pStyle w:val="Zkladntext1"/>
        <w:numPr>
          <w:ilvl w:val="0"/>
          <w:numId w:val="1"/>
        </w:numPr>
        <w:tabs>
          <w:tab w:val="left" w:pos="364"/>
        </w:tabs>
        <w:spacing w:after="280"/>
        <w:ind w:left="260" w:hanging="260"/>
        <w:jc w:val="both"/>
      </w:pPr>
      <w:r>
        <w:t xml:space="preserve">Úhrada pobytu: </w:t>
      </w:r>
      <w:proofErr w:type="gramStart"/>
      <w:r>
        <w:t>záloha- převodem</w:t>
      </w:r>
      <w:proofErr w:type="gramEnd"/>
      <w:r>
        <w:t xml:space="preserve"> na účet fakturou, záloha bude vypočítána dle nahlášeného počtu a zálohová faktura zaslána škole. Zbytek (dle skutečnosti) bude zaplacen buď po příjezdu v hotovosti nebo převodem na účet po vystavení faktury škole.</w:t>
      </w:r>
    </w:p>
    <w:p w14:paraId="78F6C024" w14:textId="77777777" w:rsidR="00DF4D15" w:rsidRDefault="00D05E21">
      <w:pPr>
        <w:pStyle w:val="Zkladntext1"/>
        <w:numPr>
          <w:ilvl w:val="0"/>
          <w:numId w:val="1"/>
        </w:numPr>
        <w:tabs>
          <w:tab w:val="left" w:pos="354"/>
        </w:tabs>
        <w:spacing w:after="280"/>
        <w:ind w:left="260" w:hanging="260"/>
        <w:jc w:val="both"/>
      </w:pPr>
      <w:r>
        <w:t>Provozovatel se zavazuje, že v případě nekonání akce z důvodu mimořádných událostí (nouzový stav, karanténa školy apod.) celou zálohu vrátí do 10 dnů od objednaného termínu.</w:t>
      </w:r>
    </w:p>
    <w:p w14:paraId="2D362A3A" w14:textId="77777777" w:rsidR="00DF4D15" w:rsidRDefault="00D05E21">
      <w:pPr>
        <w:pStyle w:val="Zkladntext1"/>
        <w:numPr>
          <w:ilvl w:val="0"/>
          <w:numId w:val="1"/>
        </w:numPr>
        <w:tabs>
          <w:tab w:val="left" w:pos="354"/>
        </w:tabs>
        <w:spacing w:after="2220"/>
      </w:pPr>
      <w:r>
        <w:t xml:space="preserve">Ostatní smluvní podmínky na </w:t>
      </w:r>
      <w:proofErr w:type="spellStart"/>
      <w:proofErr w:type="gramStart"/>
      <w:r>
        <w:rPr>
          <w:u w:val="single"/>
        </w:rPr>
        <w:t>vvww.chataj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  <w:lang w:val="en-US" w:eastAsia="en-US" w:bidi="en-US"/>
        </w:rPr>
        <w:t>uraska.cz</w:t>
      </w:r>
    </w:p>
    <w:p w14:paraId="11FEC45F" w14:textId="77777777" w:rsidR="00DF4D15" w:rsidRDefault="00D05E21">
      <w:pPr>
        <w:pStyle w:val="Zkladntext1"/>
        <w:spacing w:after="360"/>
        <w:ind w:firstLine="260"/>
        <w:jc w:val="both"/>
      </w:pPr>
      <w:r>
        <w:t>V Olešnici v O. h., 23.2.2022</w:t>
      </w:r>
    </w:p>
    <w:sectPr w:rsidR="00DF4D15">
      <w:type w:val="continuous"/>
      <w:pgSz w:w="11900" w:h="16840"/>
      <w:pgMar w:top="1093" w:right="1325" w:bottom="1863" w:left="1162" w:header="665" w:footer="1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3A19" w14:textId="77777777" w:rsidR="002622D4" w:rsidRDefault="002622D4">
      <w:r>
        <w:separator/>
      </w:r>
    </w:p>
  </w:endnote>
  <w:endnote w:type="continuationSeparator" w:id="0">
    <w:p w14:paraId="0ECB2D88" w14:textId="77777777" w:rsidR="002622D4" w:rsidRDefault="002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391D" w14:textId="77777777" w:rsidR="002622D4" w:rsidRDefault="002622D4"/>
  </w:footnote>
  <w:footnote w:type="continuationSeparator" w:id="0">
    <w:p w14:paraId="3E5EA663" w14:textId="77777777" w:rsidR="002622D4" w:rsidRDefault="002622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675"/>
    <w:multiLevelType w:val="multilevel"/>
    <w:tmpl w:val="977E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5"/>
    <w:rsid w:val="002622D4"/>
    <w:rsid w:val="00766F66"/>
    <w:rsid w:val="00D05E21"/>
    <w:rsid w:val="00DF4D15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B5B4"/>
  <w15:docId w15:val="{7FC72A6C-02E1-4501-B6FD-0D03CB3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color w:val="5F5FBA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ind w:left="5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200"/>
      <w:ind w:left="71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after="360" w:line="314" w:lineRule="auto"/>
      <w:jc w:val="center"/>
    </w:pPr>
    <w:rPr>
      <w:rFonts w:ascii="Arial" w:eastAsia="Arial" w:hAnsi="Arial" w:cs="Arial"/>
      <w:i/>
      <w:iCs/>
      <w:color w:val="5F5FB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PavliQ</dc:creator>
  <cp:lastModifiedBy>Valentová Petra</cp:lastModifiedBy>
  <cp:revision>4</cp:revision>
  <dcterms:created xsi:type="dcterms:W3CDTF">2022-03-14T10:03:00Z</dcterms:created>
  <dcterms:modified xsi:type="dcterms:W3CDTF">2022-03-14T11:29:00Z</dcterms:modified>
</cp:coreProperties>
</file>