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635F" w14:textId="55C07387" w:rsidR="00612D4D" w:rsidRPr="002208A1" w:rsidRDefault="00612D4D" w:rsidP="00AF2333">
      <w:pPr>
        <w:jc w:val="center"/>
        <w:rPr>
          <w:b/>
          <w:sz w:val="44"/>
          <w:szCs w:val="44"/>
        </w:rPr>
      </w:pPr>
      <w:r w:rsidRPr="002208A1">
        <w:rPr>
          <w:b/>
          <w:sz w:val="44"/>
          <w:szCs w:val="44"/>
        </w:rPr>
        <w:t xml:space="preserve">SMLOUVA O DÍLO č. </w:t>
      </w:r>
      <w:r w:rsidR="0020511F">
        <w:rPr>
          <w:b/>
          <w:sz w:val="44"/>
          <w:szCs w:val="44"/>
        </w:rPr>
        <w:t>1/2022</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641A9641" w:rsidR="00612D4D" w:rsidRPr="009527D3" w:rsidRDefault="00612D4D" w:rsidP="00226D4D">
            <w:pPr>
              <w:rPr>
                <w:b/>
                <w:sz w:val="22"/>
                <w:szCs w:val="22"/>
              </w:rPr>
            </w:pPr>
            <w:r w:rsidRPr="009527D3">
              <w:rPr>
                <w:b/>
                <w:sz w:val="22"/>
                <w:szCs w:val="22"/>
              </w:rPr>
              <w:t>OBJEDNATEL</w:t>
            </w:r>
          </w:p>
        </w:tc>
        <w:tc>
          <w:tcPr>
            <w:tcW w:w="3538" w:type="pct"/>
            <w:tcMar>
              <w:left w:w="0" w:type="dxa"/>
            </w:tcMar>
          </w:tcPr>
          <w:p w14:paraId="46438C00" w14:textId="4174A463" w:rsidR="00612D4D" w:rsidRPr="009527D3" w:rsidRDefault="00226D4D" w:rsidP="004C6515">
            <w:pPr>
              <w:rPr>
                <w:sz w:val="22"/>
                <w:szCs w:val="22"/>
              </w:rPr>
            </w:pPr>
            <w:r w:rsidRPr="00226D4D">
              <w:rPr>
                <w:sz w:val="22"/>
                <w:szCs w:val="22"/>
              </w:rPr>
              <w:t>Střední odborná škola a Střední odborné učiliště, Sušice, U Kapličky761</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598F31D" w:rsidR="00612D4D" w:rsidRPr="009527D3" w:rsidRDefault="00226D4D" w:rsidP="004C6515">
            <w:pPr>
              <w:rPr>
                <w:sz w:val="22"/>
                <w:szCs w:val="22"/>
              </w:rPr>
            </w:pPr>
            <w:r w:rsidRPr="00226D4D">
              <w:rPr>
                <w:sz w:val="22"/>
                <w:szCs w:val="22"/>
              </w:rPr>
              <w:t>U Kapličky 761, Sušice, 342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30CE94E" w:rsidR="00612D4D" w:rsidRPr="009527D3" w:rsidRDefault="00226D4D" w:rsidP="004C6515">
            <w:pPr>
              <w:rPr>
                <w:sz w:val="22"/>
                <w:szCs w:val="22"/>
              </w:rPr>
            </w:pPr>
            <w:r w:rsidRPr="00226D4D">
              <w:rPr>
                <w:sz w:val="22"/>
                <w:szCs w:val="22"/>
              </w:rPr>
              <w:t>00077615</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12F8A8F4" w:rsidR="00612D4D" w:rsidRPr="009527D3" w:rsidRDefault="00226D4D" w:rsidP="004C6515">
            <w:pPr>
              <w:rPr>
                <w:sz w:val="22"/>
                <w:szCs w:val="22"/>
              </w:rPr>
            </w:pPr>
            <w:r w:rsidRPr="00226D4D">
              <w:rPr>
                <w:sz w:val="22"/>
                <w:szCs w:val="22"/>
              </w:rPr>
              <w:t>CZ00077615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64BD2DB7" w:rsidR="00612D4D" w:rsidRPr="009527D3" w:rsidRDefault="00226D4D" w:rsidP="004C6515">
            <w:pPr>
              <w:rPr>
                <w:sz w:val="22"/>
                <w:szCs w:val="22"/>
              </w:rPr>
            </w:pPr>
            <w:r w:rsidRPr="00226D4D">
              <w:rPr>
                <w:sz w:val="22"/>
                <w:szCs w:val="22"/>
              </w:rPr>
              <w:t>Ing. Jaromír Kolář -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601EBA8F" w:rsidR="00612D4D" w:rsidRPr="009527D3" w:rsidRDefault="00612D4D" w:rsidP="004C6515">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4C6515">
            <w:pPr>
              <w:rPr>
                <w:b/>
                <w:sz w:val="22"/>
                <w:szCs w:val="22"/>
              </w:rPr>
            </w:pPr>
            <w:r w:rsidRPr="009527D3">
              <w:rPr>
                <w:b/>
                <w:sz w:val="22"/>
                <w:szCs w:val="22"/>
              </w:rPr>
              <w:t>ZHOTOVITEL</w:t>
            </w:r>
          </w:p>
        </w:tc>
        <w:tc>
          <w:tcPr>
            <w:tcW w:w="3538" w:type="pct"/>
            <w:tcMar>
              <w:left w:w="0" w:type="dxa"/>
            </w:tcMar>
          </w:tcPr>
          <w:p w14:paraId="5B7A080E" w14:textId="5A0630A2" w:rsidR="00612D4D" w:rsidRPr="009527D3" w:rsidRDefault="007A458E" w:rsidP="004C6515">
            <w:pPr>
              <w:rPr>
                <w:sz w:val="22"/>
                <w:szCs w:val="22"/>
              </w:rPr>
            </w:pPr>
            <w:r>
              <w:rPr>
                <w:sz w:val="22"/>
                <w:szCs w:val="22"/>
              </w:rPr>
              <w:t xml:space="preserve">RS </w:t>
            </w:r>
            <w:proofErr w:type="spellStart"/>
            <w:r>
              <w:rPr>
                <w:sz w:val="22"/>
                <w:szCs w:val="22"/>
              </w:rPr>
              <w:t>Building</w:t>
            </w:r>
            <w:proofErr w:type="spellEnd"/>
            <w:r>
              <w:rPr>
                <w:sz w:val="22"/>
                <w:szCs w:val="22"/>
              </w:rPr>
              <w:t xml:space="preserve"> s.r.o.</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3FB65769" w:rsidR="00612D4D" w:rsidRPr="009527D3" w:rsidRDefault="007A458E" w:rsidP="004C6515">
            <w:pPr>
              <w:rPr>
                <w:sz w:val="22"/>
                <w:szCs w:val="22"/>
              </w:rPr>
            </w:pPr>
            <w:r>
              <w:rPr>
                <w:sz w:val="22"/>
                <w:szCs w:val="22"/>
              </w:rPr>
              <w:t>Sobětice 44, 339 01 Klatovy</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2F8D9A5C" w:rsidR="00612D4D" w:rsidRPr="009527D3" w:rsidRDefault="007A458E" w:rsidP="004C6515">
            <w:pPr>
              <w:rPr>
                <w:sz w:val="22"/>
                <w:szCs w:val="22"/>
              </w:rPr>
            </w:pPr>
            <w:r>
              <w:rPr>
                <w:iCs/>
              </w:rPr>
              <w:t>068 57 655</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2418FB01" w:rsidR="00612D4D" w:rsidRPr="009527D3" w:rsidRDefault="007A458E" w:rsidP="004C6515">
            <w:pPr>
              <w:rPr>
                <w:sz w:val="22"/>
                <w:szCs w:val="22"/>
              </w:rPr>
            </w:pPr>
            <w:r w:rsidRPr="00466408">
              <w:rPr>
                <w:iCs/>
              </w:rPr>
              <w:t>CZ068 57 655</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013D44A0" w:rsidR="006D26AE" w:rsidRPr="009527D3" w:rsidRDefault="006D26AE" w:rsidP="006D26AE">
            <w:pPr>
              <w:rPr>
                <w:sz w:val="22"/>
                <w:szCs w:val="22"/>
              </w:rPr>
            </w:pPr>
            <w:r w:rsidRPr="009527D3">
              <w:rPr>
                <w:sz w:val="22"/>
                <w:szCs w:val="22"/>
              </w:rPr>
              <w:t>Spisová značka:</w:t>
            </w:r>
            <w:r w:rsidR="007A458E">
              <w:rPr>
                <w:sz w:val="22"/>
                <w:szCs w:val="22"/>
              </w:rPr>
              <w:t xml:space="preserve"> </w:t>
            </w:r>
            <w:r w:rsidR="007A458E">
              <w:rPr>
                <w:rFonts w:ascii="Verdana" w:hAnsi="Verdana"/>
                <w:color w:val="333333"/>
                <w:sz w:val="18"/>
                <w:szCs w:val="18"/>
                <w:shd w:val="clear" w:color="auto" w:fill="F5F5F5"/>
              </w:rPr>
              <w:t>C 35861</w:t>
            </w:r>
            <w:r w:rsidR="007A458E" w:rsidRPr="00407929">
              <w:t xml:space="preserve"> </w:t>
            </w:r>
            <w:r w:rsidRPr="009527D3">
              <w:rPr>
                <w:sz w:val="22"/>
                <w:szCs w:val="22"/>
              </w:rPr>
              <w:t xml:space="preserve">uvedená u </w:t>
            </w:r>
            <w:r w:rsidR="007A458E">
              <w:rPr>
                <w:rFonts w:ascii="Verdana" w:hAnsi="Verdana"/>
                <w:color w:val="333333"/>
                <w:sz w:val="18"/>
                <w:szCs w:val="18"/>
                <w:shd w:val="clear" w:color="auto" w:fill="F5F5F5"/>
              </w:rPr>
              <w:t>Krajského soudu v Plzni</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03C27EE6" w:rsidR="00612D4D" w:rsidRPr="009527D3" w:rsidRDefault="007A458E" w:rsidP="004C6515">
            <w:pPr>
              <w:rPr>
                <w:sz w:val="22"/>
                <w:szCs w:val="22"/>
              </w:rPr>
            </w:pPr>
            <w:r>
              <w:rPr>
                <w:szCs w:val="20"/>
              </w:rPr>
              <w:t xml:space="preserve">Michal </w:t>
            </w:r>
            <w:proofErr w:type="spellStart"/>
            <w:proofErr w:type="gramStart"/>
            <w:r>
              <w:rPr>
                <w:szCs w:val="20"/>
              </w:rPr>
              <w:t>Schneedörfler</w:t>
            </w:r>
            <w:proofErr w:type="spellEnd"/>
            <w:r>
              <w:rPr>
                <w:szCs w:val="20"/>
              </w:rPr>
              <w:t xml:space="preserve"> - jednatel</w:t>
            </w:r>
            <w:proofErr w:type="gramEnd"/>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52A35C74" w:rsidR="00612D4D" w:rsidRPr="009527D3" w:rsidRDefault="00612D4D" w:rsidP="004C6515">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354A00AA" w:rsidR="00612D4D" w:rsidRPr="009527D3" w:rsidRDefault="00612D4D" w:rsidP="004C6515">
            <w:pPr>
              <w:rPr>
                <w:sz w:val="22"/>
                <w:szCs w:val="22"/>
              </w:rPr>
            </w:pPr>
          </w:p>
        </w:tc>
        <w:tc>
          <w:tcPr>
            <w:tcW w:w="3538" w:type="pct"/>
            <w:tcMar>
              <w:left w:w="0" w:type="dxa"/>
            </w:tcMar>
            <w:vAlign w:val="bottom"/>
          </w:tcPr>
          <w:p w14:paraId="0B9CDD3B" w14:textId="7AB2B801" w:rsidR="00612D4D" w:rsidRPr="009527D3" w:rsidRDefault="00612D4D" w:rsidP="004C6515">
            <w:pPr>
              <w:rPr>
                <w:sz w:val="22"/>
                <w:szCs w:val="22"/>
              </w:rPr>
            </w:pPr>
          </w:p>
        </w:tc>
      </w:tr>
    </w:tbl>
    <w:p w14:paraId="773E4761" w14:textId="77777777" w:rsidR="00612D4D" w:rsidRPr="009527D3" w:rsidRDefault="00891C8A" w:rsidP="004C6515">
      <w:pPr>
        <w:rPr>
          <w:szCs w:val="22"/>
        </w:rPr>
      </w:pPr>
      <w:r w:rsidRPr="009527D3">
        <w:rPr>
          <w:szCs w:val="22"/>
        </w:rPr>
        <w:t>dále jen „zhotovitel“</w:t>
      </w:r>
    </w:p>
    <w:p w14:paraId="2BD43E53" w14:textId="62435FA4" w:rsidR="00646856" w:rsidRDefault="00612D4D" w:rsidP="00742A09">
      <w:pPr>
        <w:pStyle w:val="Nadpis1"/>
        <w:ind w:left="0" w:firstLine="0"/>
      </w:pPr>
      <w:r w:rsidRPr="00310A5C">
        <w:t>PREAMBULE</w:t>
      </w:r>
    </w:p>
    <w:p w14:paraId="4EF133F3" w14:textId="5E468684" w:rsidR="006F701F" w:rsidRDefault="005F1EA6" w:rsidP="006F701F">
      <w:pPr>
        <w:pStyle w:val="Odstavecseseznamem"/>
        <w:numPr>
          <w:ilvl w:val="1"/>
          <w:numId w:val="27"/>
        </w:numPr>
        <w:ind w:left="709" w:hanging="709"/>
        <w:jc w:val="both"/>
      </w:pPr>
      <w:r w:rsidRPr="004C6515">
        <w:t>Tato S</w:t>
      </w:r>
      <w:r w:rsidR="00612D4D" w:rsidRPr="004C6515">
        <w:t xml:space="preserve">mlouva o dílo č. </w:t>
      </w:r>
      <w:r w:rsidR="0020511F">
        <w:t>1/2022</w:t>
      </w:r>
      <w:r w:rsidR="00612D4D" w:rsidRPr="004C6515">
        <w:t xml:space="preserve"> (dále jen „Smlouva“) je uzavřena v soulad</w:t>
      </w:r>
      <w:r w:rsidRPr="004C6515">
        <w:t>u s ustanovením § 2586 a násl. z</w:t>
      </w:r>
      <w:r w:rsidR="00612D4D" w:rsidRPr="004C6515">
        <w:t>ákona č. 89/2012 Sb., občanský zákoník</w:t>
      </w:r>
      <w:r w:rsidR="00F340C2" w:rsidRPr="004C6515">
        <w:t>, v platném znění</w:t>
      </w:r>
      <w:r w:rsidR="00612D4D" w:rsidRPr="004C6515">
        <w:t xml:space="preserve"> (dále jen „ObčZ“).</w:t>
      </w:r>
      <w:r w:rsidR="006F701F">
        <w:t xml:space="preserve"> </w:t>
      </w:r>
    </w:p>
    <w:p w14:paraId="61D55204" w14:textId="3C0C7139" w:rsidR="00646856" w:rsidRDefault="00612D4D" w:rsidP="006F701F">
      <w:pPr>
        <w:pStyle w:val="Odstavecseseznamem"/>
        <w:numPr>
          <w:ilvl w:val="1"/>
          <w:numId w:val="27"/>
        </w:numPr>
        <w:ind w:left="709" w:hanging="709"/>
        <w:jc w:val="both"/>
      </w:pPr>
      <w:r w:rsidRPr="004C6515">
        <w:t xml:space="preserve">Smlouva je uzavřena na základě </w:t>
      </w:r>
      <w:r w:rsidR="00E2266C">
        <w:t xml:space="preserve">výsledku </w:t>
      </w:r>
      <w:r w:rsidRPr="004C6515">
        <w:t>veřejné zakázky</w:t>
      </w:r>
      <w:r w:rsidRPr="006E052D">
        <w:t xml:space="preserve"> </w:t>
      </w:r>
      <w:r w:rsidR="006F701F" w:rsidRPr="006F701F">
        <w:rPr>
          <w:b/>
          <w:bCs/>
        </w:rPr>
        <w:t>REKONSTRUKCE KOUPELNOVÝCH JADER A POKOJŮ NA DM</w:t>
      </w:r>
      <w:r w:rsidR="00E2266C">
        <w:t xml:space="preserve"> Zadávací řízení k předmětné veřejné zakázce bylo vyhlášeno</w:t>
      </w:r>
      <w:r w:rsidR="00E2266C" w:rsidRPr="004C6515">
        <w:t xml:space="preserve"> dne </w:t>
      </w:r>
      <w:r w:rsidR="00DB54F8">
        <w:t xml:space="preserve">27. 1. 2022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4C6515">
      <w:pPr>
        <w:pStyle w:val="Odstavecseseznamem"/>
        <w:numPr>
          <w:ilvl w:val="1"/>
          <w:numId w:val="27"/>
        </w:numPr>
        <w:ind w:left="709" w:hanging="709"/>
        <w:jc w:val="both"/>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4C6515">
      <w:pPr>
        <w:pStyle w:val="Odstavecseseznamem"/>
        <w:numPr>
          <w:ilvl w:val="1"/>
          <w:numId w:val="27"/>
        </w:numPr>
        <w:ind w:left="709" w:hanging="709"/>
        <w:jc w:val="both"/>
      </w:pPr>
      <w:r w:rsidRPr="004C6515">
        <w:t>Objednatelem je zadavatel a zhotovitelem je dodavatel po uzavření Smlouvy.</w:t>
      </w:r>
    </w:p>
    <w:p w14:paraId="558F77DA" w14:textId="2DCC5699" w:rsidR="00646856" w:rsidRDefault="00612D4D" w:rsidP="004C6515">
      <w:pPr>
        <w:pStyle w:val="Odstavecseseznamem"/>
        <w:numPr>
          <w:ilvl w:val="1"/>
          <w:numId w:val="27"/>
        </w:numPr>
        <w:ind w:left="709" w:hanging="709"/>
        <w:jc w:val="both"/>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0001CA">
        <w:t>a č. 13.</w:t>
      </w:r>
    </w:p>
    <w:p w14:paraId="015226A8" w14:textId="77777777" w:rsidR="00612D4D" w:rsidRPr="00310A5C" w:rsidRDefault="00612D4D" w:rsidP="00742A09">
      <w:pPr>
        <w:pStyle w:val="Nadpis1"/>
        <w:ind w:left="0" w:firstLine="0"/>
      </w:pPr>
      <w:r w:rsidRPr="00310A5C">
        <w:t>PŘEDMĚT SMLOUVY</w:t>
      </w:r>
    </w:p>
    <w:p w14:paraId="4187D7D4" w14:textId="167AC830" w:rsidR="00646856" w:rsidRDefault="005F1EA6" w:rsidP="004C6515">
      <w:pPr>
        <w:pStyle w:val="Odstavecseseznamem"/>
        <w:numPr>
          <w:ilvl w:val="1"/>
          <w:numId w:val="27"/>
        </w:numPr>
        <w:ind w:left="709" w:hanging="709"/>
        <w:jc w:val="both"/>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6F701F" w:rsidRPr="006F701F">
        <w:rPr>
          <w:rFonts w:eastAsia="Calibri"/>
          <w:szCs w:val="22"/>
        </w:rPr>
        <w:t>stavebních prací spočívajících v rekonstrukci koupelnových jader a pokojů v 1. patře DM, kde je 11 ubytovacích jednotek, ve výměně dožilých PVC v předsíních a pokojích těchto ubytovacích buněk</w:t>
      </w:r>
      <w:r w:rsidR="00B47DD2">
        <w:rPr>
          <w:rFonts w:eastAsia="Calibri"/>
          <w:szCs w:val="22"/>
        </w:rPr>
        <w:t xml:space="preserve">, </w:t>
      </w:r>
      <w:r w:rsidRPr="004C6515">
        <w:t>dle </w:t>
      </w:r>
      <w:r w:rsidR="00612D4D" w:rsidRPr="004C6515">
        <w:t xml:space="preserve">specifikace uvedené v čl. </w:t>
      </w:r>
      <w:r w:rsidR="00F340C2" w:rsidRPr="004C6515">
        <w:t>3</w:t>
      </w:r>
      <w:r w:rsidRPr="004C6515">
        <w:t>. této S</w:t>
      </w:r>
      <w:r w:rsidR="00612D4D" w:rsidRPr="004C6515">
        <w:t>mlouvy a dle projektové dokumentace zpracované oprávněnou osobou, která je podkladem pro realizaci tohoto díla.</w:t>
      </w:r>
    </w:p>
    <w:p w14:paraId="76C6F3AC" w14:textId="0A0B5E5A" w:rsidR="00646856" w:rsidRDefault="00612D4D" w:rsidP="004C6515">
      <w:pPr>
        <w:pStyle w:val="Odstavecseseznamem"/>
        <w:numPr>
          <w:ilvl w:val="1"/>
          <w:numId w:val="27"/>
        </w:numPr>
        <w:ind w:left="709" w:hanging="709"/>
        <w:jc w:val="both"/>
      </w:pPr>
      <w:r w:rsidRPr="004C6515">
        <w:lastRenderedPageBreak/>
        <w:t xml:space="preserve">Zhotovitel bude realizovat dílo po celou dobu provádění stavby pod odborným vedením </w:t>
      </w:r>
      <w:r w:rsidR="00EA207C" w:rsidRPr="004C6515">
        <w:t xml:space="preserve">oprávněné </w:t>
      </w:r>
      <w:r w:rsidRPr="004C6515">
        <w:t xml:space="preserve">osoby dle zák. 360/1992 Sb., jejíž osvědčení bylo doloženo před </w:t>
      </w:r>
      <w:r w:rsidR="00285669" w:rsidRPr="004C6515">
        <w:t>uzavřením</w:t>
      </w:r>
      <w:r w:rsidRPr="004C6515">
        <w:t xml:space="preserve"> </w:t>
      </w:r>
      <w:r w:rsidR="005F1EA6" w:rsidRPr="004C6515">
        <w:t>této S</w:t>
      </w:r>
      <w:r w:rsidRPr="004C6515">
        <w:t>mlouvy. Tato osoba bude vždy přítomna při kontrolních dnech stavby.</w:t>
      </w:r>
    </w:p>
    <w:p w14:paraId="0D0E4E42" w14:textId="77777777" w:rsidR="00612D4D" w:rsidRPr="004C6515" w:rsidRDefault="005F1EA6" w:rsidP="004C6515">
      <w:pPr>
        <w:pStyle w:val="Odstavecseseznamem"/>
        <w:numPr>
          <w:ilvl w:val="1"/>
          <w:numId w:val="27"/>
        </w:numPr>
        <w:ind w:left="709" w:hanging="709"/>
        <w:jc w:val="both"/>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310A5C" w:rsidRDefault="00612D4D" w:rsidP="00742A09">
      <w:pPr>
        <w:pStyle w:val="Nadpis1"/>
        <w:ind w:left="0" w:firstLine="0"/>
      </w:pPr>
      <w:r w:rsidRPr="00310A5C">
        <w:t>ROZSAH PŘEDMĚTU PLNĚNÍ</w:t>
      </w:r>
    </w:p>
    <w:p w14:paraId="4057D8F9" w14:textId="1CD6D5E4" w:rsidR="00612D4D" w:rsidRPr="00132513" w:rsidRDefault="00612D4D" w:rsidP="004C6515">
      <w:pPr>
        <w:pStyle w:val="Odstavecseseznamem"/>
        <w:numPr>
          <w:ilvl w:val="1"/>
          <w:numId w:val="27"/>
        </w:numPr>
        <w:ind w:left="709" w:hanging="709"/>
        <w:jc w:val="both"/>
      </w:pPr>
      <w:r w:rsidRPr="00132513">
        <w:t>Zhotovitel se uzavřen</w:t>
      </w:r>
      <w:r w:rsidR="005F1EA6" w:rsidRPr="00132513">
        <w:t>ím této S</w:t>
      </w:r>
      <w:r w:rsidRPr="00132513">
        <w:t>mlouvy zavazuje provést pro objednatele stavební práce spočívající zejména v provedení</w:t>
      </w:r>
      <w:r w:rsidRPr="00310A5C">
        <w:t xml:space="preserve"> </w:t>
      </w:r>
      <w:r w:rsidR="00B47DD2" w:rsidRPr="006F701F">
        <w:rPr>
          <w:rFonts w:eastAsia="Calibri"/>
          <w:szCs w:val="22"/>
        </w:rPr>
        <w:t>stavebních prací spočívajících v rekonstrukci koupelnových jader a pokojů v 1. patře DM, kde je 11 ubytovacích jednotek, ve výměně dožilých PVC v předsíních a pokojích těchto ubytovacích buněk</w:t>
      </w:r>
      <w:r w:rsidR="00B47DD2">
        <w:rPr>
          <w:rFonts w:eastAsia="Calibri"/>
          <w:szCs w:val="22"/>
        </w:rPr>
        <w:t>.</w:t>
      </w:r>
    </w:p>
    <w:p w14:paraId="083F14AB" w14:textId="0767D061" w:rsidR="00646856" w:rsidRDefault="00612D4D" w:rsidP="004C6515">
      <w:pPr>
        <w:pStyle w:val="Odstavecseseznamem"/>
        <w:numPr>
          <w:ilvl w:val="0"/>
          <w:numId w:val="31"/>
        </w:numPr>
        <w:ind w:left="1134" w:hanging="425"/>
        <w:jc w:val="both"/>
      </w:pPr>
      <w:r w:rsidRPr="00132513">
        <w:t>Pro rozsah provedení prací je závazný obsah projektové dokumentace, soupisu prací a výkazu výměr, jakož i podmínky veřejné zakázky. Přesný popis předmětu díla je zřejmý z projektové dokumentace pro proved</w:t>
      </w:r>
      <w:r w:rsidRPr="00646856">
        <w:t xml:space="preserve">ení stavby, technických zpráv, soupisu prací a výkazů výměr, zpracované </w:t>
      </w:r>
      <w:r w:rsidR="00EA207C" w:rsidRPr="00646856">
        <w:t>oprávněnou osobou</w:t>
      </w:r>
      <w:r w:rsidR="00B47DD2">
        <w:t xml:space="preserve"> </w:t>
      </w:r>
      <w:r w:rsidR="00B47DD2" w:rsidRPr="00B47DD2">
        <w:rPr>
          <w:rFonts w:eastAsia="Calibri"/>
          <w:szCs w:val="22"/>
          <w:lang w:eastAsia="en-US"/>
        </w:rPr>
        <w:t>Ing. Jiří Lejsek  IČO: 14729482 se sídlem: Sušice III, Hájkova 369</w:t>
      </w:r>
      <w:r w:rsidR="00B47DD2">
        <w:rPr>
          <w:rFonts w:eastAsia="Calibri"/>
          <w:szCs w:val="22"/>
          <w:lang w:eastAsia="en-US"/>
        </w:rPr>
        <w:t>.</w:t>
      </w:r>
    </w:p>
    <w:p w14:paraId="4A9843EC" w14:textId="3E883360" w:rsidR="00646856" w:rsidRDefault="00612D4D" w:rsidP="004C6515">
      <w:pPr>
        <w:pStyle w:val="Odstavecseseznamem"/>
        <w:numPr>
          <w:ilvl w:val="0"/>
          <w:numId w:val="31"/>
        </w:numPr>
        <w:ind w:left="1134" w:hanging="425"/>
        <w:jc w:val="both"/>
      </w:pPr>
      <w:r w:rsidRPr="00646856">
        <w:t xml:space="preserve">Kompletní projektová dokumentace ve dvou (2) </w:t>
      </w:r>
      <w:r w:rsidR="00B47DD2" w:rsidRPr="00646856">
        <w:t>pare</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259CA7EB" w:rsidR="00612D4D" w:rsidRPr="008833BC" w:rsidRDefault="00612D4D" w:rsidP="004C6515">
      <w:pPr>
        <w:pStyle w:val="Odstavecseseznamem"/>
        <w:numPr>
          <w:ilvl w:val="0"/>
          <w:numId w:val="31"/>
        </w:numPr>
        <w:ind w:left="1134" w:hanging="425"/>
        <w:jc w:val="both"/>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B47DD2">
        <w:t>n</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4C6515">
      <w:pPr>
        <w:pStyle w:val="Odstavecseseznamem"/>
        <w:numPr>
          <w:ilvl w:val="1"/>
          <w:numId w:val="27"/>
        </w:numPr>
        <w:ind w:left="709" w:hanging="709"/>
        <w:jc w:val="both"/>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4C6515">
      <w:pPr>
        <w:pStyle w:val="Odstavecseseznamem"/>
        <w:numPr>
          <w:ilvl w:val="1"/>
          <w:numId w:val="27"/>
        </w:numPr>
        <w:ind w:left="709" w:hanging="709"/>
        <w:jc w:val="both"/>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C27213">
      <w:pPr>
        <w:pStyle w:val="Odstavecseseznamem"/>
        <w:numPr>
          <w:ilvl w:val="1"/>
          <w:numId w:val="27"/>
        </w:numPr>
        <w:spacing w:after="0"/>
        <w:ind w:left="709" w:hanging="709"/>
        <w:jc w:val="both"/>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17C692C2" w:rsidR="008833BC" w:rsidRDefault="00612D4D" w:rsidP="00E81402">
      <w:pPr>
        <w:pStyle w:val="Odstavecseseznamem"/>
        <w:numPr>
          <w:ilvl w:val="0"/>
          <w:numId w:val="32"/>
        </w:numPr>
        <w:spacing w:after="0"/>
        <w:ind w:left="1134" w:hanging="425"/>
        <w:jc w:val="both"/>
      </w:pPr>
      <w:r w:rsidRPr="008833BC">
        <w:t>dodržování požadavků projektové dokumentace,</w:t>
      </w:r>
    </w:p>
    <w:p w14:paraId="5D213BD4" w14:textId="37F8E4A2" w:rsidR="008833BC" w:rsidRDefault="00612D4D" w:rsidP="00E81402">
      <w:pPr>
        <w:pStyle w:val="Odstavecseseznamem"/>
        <w:numPr>
          <w:ilvl w:val="0"/>
          <w:numId w:val="32"/>
        </w:numPr>
        <w:spacing w:after="0"/>
        <w:ind w:left="1134" w:hanging="425"/>
        <w:jc w:val="both"/>
      </w:pPr>
      <w:r w:rsidRPr="008833BC">
        <w:t>zabezpečení odborného provádění stavby oprávněnými osobami</w:t>
      </w:r>
      <w:r w:rsidR="006E2D7A" w:rsidRPr="008833BC">
        <w:t>,</w:t>
      </w:r>
      <w:r w:rsidRPr="008833BC">
        <w:t xml:space="preserve"> </w:t>
      </w:r>
    </w:p>
    <w:p w14:paraId="21D80D7E" w14:textId="48AD2146" w:rsidR="008833BC" w:rsidRDefault="00612D4D" w:rsidP="006B4571">
      <w:pPr>
        <w:pStyle w:val="Odstavecseseznamem"/>
        <w:numPr>
          <w:ilvl w:val="0"/>
          <w:numId w:val="32"/>
        </w:numPr>
        <w:spacing w:after="0"/>
        <w:ind w:left="1134" w:hanging="425"/>
        <w:jc w:val="both"/>
      </w:pPr>
      <w:r w:rsidRPr="00132513">
        <w:t>dodržování jednotlivých ustanovení zákona č.</w:t>
      </w:r>
      <w:r w:rsidR="002C5450" w:rsidRPr="00132513">
        <w:t xml:space="preserve"> </w:t>
      </w:r>
      <w:r w:rsidRPr="00132513">
        <w:t>183/2006 Sb., o územním plánování a stav</w:t>
      </w:r>
      <w:r w:rsidR="00D44E76" w:rsidRPr="00132513">
        <w:t>ebním řádu – Stavební zákon,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51466A3C" w14:textId="6B8BAB7F" w:rsidR="008833BC" w:rsidRDefault="00612D4D" w:rsidP="003A1DB0">
      <w:pPr>
        <w:pStyle w:val="Odstavecseseznamem"/>
        <w:numPr>
          <w:ilvl w:val="0"/>
          <w:numId w:val="32"/>
        </w:numPr>
        <w:ind w:left="1134" w:hanging="425"/>
        <w:jc w:val="both"/>
      </w:pPr>
      <w:r w:rsidRPr="00646856">
        <w:t>pořízení kompletní barevné fotodokumentace stavby a okolí před zahájením prací a v průběhu provádění stavebních prací - v datové podobě na datovém nosiči</w:t>
      </w:r>
      <w:r w:rsidR="004446DD">
        <w:t>.</w:t>
      </w:r>
    </w:p>
    <w:p w14:paraId="766027EC" w14:textId="5A5A7CE1" w:rsidR="008833BC" w:rsidRDefault="00612D4D" w:rsidP="003A1DB0">
      <w:pPr>
        <w:pStyle w:val="Odstavecseseznamem"/>
        <w:numPr>
          <w:ilvl w:val="1"/>
          <w:numId w:val="27"/>
        </w:numPr>
        <w:ind w:left="709" w:hanging="709"/>
        <w:jc w:val="both"/>
      </w:pPr>
      <w:r w:rsidRPr="00646856">
        <w:t xml:space="preserve">Zhotovitel je povinen zpracovat a předat objednateli při předání díla projekt skutečného provedení stavby (dokumentace změn) v jednom (1) </w:t>
      </w:r>
      <w:r w:rsidR="00FD5BB7" w:rsidRPr="00646856">
        <w:t>pare</w:t>
      </w:r>
      <w:r w:rsidR="00D44E76" w:rsidRPr="00646856">
        <w:t xml:space="preserve"> + 1</w:t>
      </w:r>
      <w:r w:rsidRPr="00646856">
        <w:t>x na datovém nosiči, pokud byly provedeny oproti projektové dokumentaci pro realizaci stavby. Zároveň předá objednateli originál stavebního deníku.</w:t>
      </w:r>
    </w:p>
    <w:p w14:paraId="56828647" w14:textId="7838C1DA" w:rsidR="008833BC" w:rsidRDefault="00612D4D" w:rsidP="004C6515">
      <w:pPr>
        <w:pStyle w:val="Odstavecseseznamem"/>
        <w:numPr>
          <w:ilvl w:val="1"/>
          <w:numId w:val="27"/>
        </w:numPr>
        <w:ind w:left="709" w:hanging="709"/>
        <w:jc w:val="both"/>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4C6515">
      <w:pPr>
        <w:pStyle w:val="Odstavecseseznamem"/>
        <w:numPr>
          <w:ilvl w:val="1"/>
          <w:numId w:val="27"/>
        </w:numPr>
        <w:ind w:left="709" w:hanging="709"/>
        <w:jc w:val="both"/>
      </w:pPr>
      <w:r w:rsidRPr="008833BC">
        <w:lastRenderedPageBreak/>
        <w:t xml:space="preserve">Zhotovitel odpovídá objednateli za vhodnost věcí obstaraných k provedení díla. </w:t>
      </w:r>
    </w:p>
    <w:p w14:paraId="52FC14E2" w14:textId="09840103" w:rsidR="008833BC" w:rsidRDefault="00612D4D" w:rsidP="004C6515">
      <w:pPr>
        <w:pStyle w:val="Odstavecseseznamem"/>
        <w:numPr>
          <w:ilvl w:val="1"/>
          <w:numId w:val="27"/>
        </w:numPr>
        <w:ind w:left="709" w:hanging="709"/>
        <w:jc w:val="both"/>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4C6515">
      <w:pPr>
        <w:pStyle w:val="Odstavecseseznamem"/>
        <w:numPr>
          <w:ilvl w:val="1"/>
          <w:numId w:val="27"/>
        </w:numPr>
        <w:ind w:left="709" w:hanging="709"/>
        <w:jc w:val="both"/>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1728B8D9" w:rsidR="008833BC" w:rsidRDefault="00612D4D" w:rsidP="00243F6E">
      <w:pPr>
        <w:pStyle w:val="Odstavecseseznamem"/>
        <w:numPr>
          <w:ilvl w:val="1"/>
          <w:numId w:val="27"/>
        </w:numPr>
        <w:ind w:left="709" w:hanging="709"/>
        <w:jc w:val="both"/>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009562E2" w:rsidRPr="009562E2">
        <w:t xml:space="preserve"> </w:t>
      </w:r>
      <w:r w:rsidR="009562E2">
        <w:t>z</w:t>
      </w:r>
      <w:r w:rsidR="006B4571">
        <w:t xml:space="preserve">hotovitel je povinen postupovat </w:t>
      </w:r>
      <w:r w:rsidRPr="008833BC">
        <w:t>dle zákona</w:t>
      </w:r>
      <w:r w:rsidR="002C5450" w:rsidRPr="008833BC">
        <w:t xml:space="preserve"> č.</w:t>
      </w:r>
      <w:r w:rsidRPr="008833BC">
        <w:t xml:space="preserve"> 258/2000 Sb., o</w:t>
      </w:r>
      <w:r w:rsidR="002C5450" w:rsidRPr="008833BC">
        <w:t> </w:t>
      </w:r>
      <w:r w:rsidRPr="008833BC">
        <w:t>ochraně veřejného zdraví a změně některých souvisejících zákonů,</w:t>
      </w:r>
      <w:r w:rsidR="000C3CF6" w:rsidRPr="008833BC">
        <w:t xml:space="preserve"> ve znění pozdějších předpisů, v</w:t>
      </w:r>
      <w:r w:rsidRPr="008833BC">
        <w:t>yhl. 409/2005 Sb., o hygienických požadavcích na výrobky přicházející do přímého styku s vodou a na úpravu vody</w:t>
      </w:r>
      <w:r w:rsidR="002559C7">
        <w:t>,</w:t>
      </w:r>
      <w:r w:rsidRPr="00310A5C">
        <w:t xml:space="preserve"> </w:t>
      </w:r>
      <w:r w:rsidR="006806AE">
        <w:t>v</w:t>
      </w:r>
      <w:r w:rsidR="000C3CF6" w:rsidRPr="00310A5C">
        <w:t>e </w:t>
      </w:r>
      <w:r w:rsidRPr="00310A5C">
        <w:t xml:space="preserve">smyslu zákona o technických požadavcích a nařízení vlády č. 163/2002 Sb., ve znění pozdějších předpisů, kterým se stanoví </w:t>
      </w:r>
      <w:r w:rsidRPr="00132513">
        <w:t>technické požadavky na vybrané stavební výrobky</w:t>
      </w:r>
      <w:r w:rsidR="006806AE">
        <w:t>,</w:t>
      </w:r>
      <w:r w:rsidR="006806AE" w:rsidRPr="006806AE">
        <w:t xml:space="preserve"> </w:t>
      </w:r>
      <w:r w:rsidR="006806AE">
        <w:t>a</w:t>
      </w:r>
      <w:r w:rsidR="00431725" w:rsidRPr="00431725">
        <w:rPr>
          <w:sz w:val="20"/>
          <w:szCs w:val="20"/>
        </w:rPr>
        <w:t xml:space="preserve"> </w:t>
      </w:r>
      <w:r w:rsidR="00431725">
        <w:t>v</w:t>
      </w:r>
      <w:r w:rsidR="00431725" w:rsidRPr="00431725">
        <w:t>yhlášk</w:t>
      </w:r>
      <w:r w:rsidR="00431725">
        <w:t>ou</w:t>
      </w:r>
      <w:r w:rsidR="00431725" w:rsidRPr="00431725">
        <w:t xml:space="preserve"> č. 410/2005 Sb., o hygienických požadavcích na prostory a provoz zařízení a provozoven pro výchovu a vzdělávání dětí a mladistvých</w:t>
      </w:r>
      <w:r w:rsidR="006A7909" w:rsidRPr="00646856">
        <w:t>.</w:t>
      </w:r>
      <w:r w:rsidR="000C3CF6" w:rsidRPr="00646856">
        <w:t xml:space="preserve"> </w:t>
      </w:r>
      <w:r w:rsidRPr="00646856">
        <w:t>Předmět díla musí být schopen podávat trvale standardní výkon v souladu se stanovenými vlastnostmi a  kvalitou a plně vyhovovat účelu, pro který je zhotoven</w:t>
      </w:r>
      <w:r w:rsidR="00431725">
        <w:t>.</w:t>
      </w:r>
    </w:p>
    <w:p w14:paraId="3C9653A2" w14:textId="71251529" w:rsidR="00502FD5" w:rsidRPr="008833BC" w:rsidRDefault="00612D4D" w:rsidP="004C6515">
      <w:pPr>
        <w:pStyle w:val="Odstavecseseznamem"/>
        <w:numPr>
          <w:ilvl w:val="1"/>
          <w:numId w:val="27"/>
        </w:numPr>
        <w:ind w:left="709" w:hanging="709"/>
        <w:jc w:val="both"/>
      </w:pPr>
      <w:r w:rsidRPr="00646856">
        <w:t>Zhotovitel prohlašuje, že je oprávněn a je odborně způsobilý provádět činnosti dle předmětu díla</w:t>
      </w:r>
      <w:r w:rsidRPr="008833BC">
        <w:t xml:space="preserve">. </w:t>
      </w:r>
    </w:p>
    <w:p w14:paraId="6E135480" w14:textId="77777777" w:rsidR="00502FD5" w:rsidRPr="008833BC" w:rsidRDefault="00502FD5" w:rsidP="00742A09">
      <w:pPr>
        <w:pStyle w:val="Nadpis1"/>
        <w:ind w:left="0" w:firstLine="0"/>
      </w:pPr>
      <w:r w:rsidRPr="008833BC">
        <w:t>MÍSTO PLNĚNÍ</w:t>
      </w:r>
    </w:p>
    <w:p w14:paraId="1A373675" w14:textId="3354879D" w:rsidR="00FD5BB7" w:rsidRPr="00FD5BB7" w:rsidRDefault="00502FD5" w:rsidP="00FD5BB7">
      <w:pPr>
        <w:spacing w:before="240" w:after="0"/>
        <w:jc w:val="both"/>
        <w:rPr>
          <w:rFonts w:eastAsia="Calibri"/>
          <w:szCs w:val="22"/>
          <w:lang w:eastAsia="x-none"/>
        </w:rPr>
      </w:pPr>
      <w:r w:rsidRPr="00310A5C">
        <w:t>Místem plnění je stavba</w:t>
      </w:r>
      <w:r w:rsidR="00FD5BB7">
        <w:t>:</w:t>
      </w:r>
      <w:r w:rsidRPr="00310A5C">
        <w:t xml:space="preserve"> </w:t>
      </w:r>
      <w:r w:rsidR="00FD5BB7">
        <w:tab/>
      </w:r>
      <w:r w:rsidR="00FD5BB7" w:rsidRPr="00FD5BB7">
        <w:rPr>
          <w:rFonts w:eastAsia="Calibri"/>
          <w:szCs w:val="22"/>
          <w:lang w:eastAsia="x-none"/>
        </w:rPr>
        <w:t>Objekt DM č. p. 1139/II,</w:t>
      </w:r>
      <w:r w:rsidR="00FD5BB7" w:rsidRPr="00FD5BB7">
        <w:rPr>
          <w:rFonts w:eastAsia="Calibri"/>
          <w:szCs w:val="22"/>
          <w:lang w:eastAsia="en-US"/>
        </w:rPr>
        <w:t xml:space="preserve"> </w:t>
      </w:r>
      <w:r w:rsidR="00FD5BB7" w:rsidRPr="00FD5BB7">
        <w:rPr>
          <w:rFonts w:eastAsia="Calibri"/>
          <w:szCs w:val="22"/>
          <w:lang w:eastAsia="x-none"/>
        </w:rPr>
        <w:t xml:space="preserve">Volšovská 1139/II, Sušice </w:t>
      </w:r>
    </w:p>
    <w:p w14:paraId="5330EA2A" w14:textId="45F06B63" w:rsidR="00FD5BB7" w:rsidRPr="00FD5BB7" w:rsidRDefault="00FD5BB7" w:rsidP="00FD5BB7">
      <w:pPr>
        <w:tabs>
          <w:tab w:val="left" w:pos="2127"/>
        </w:tabs>
        <w:spacing w:after="0" w:line="259" w:lineRule="auto"/>
        <w:jc w:val="both"/>
        <w:rPr>
          <w:rFonts w:eastAsia="Calibri"/>
          <w:szCs w:val="22"/>
          <w:lang w:eastAsia="x-none"/>
        </w:rPr>
      </w:pPr>
      <w:r>
        <w:rPr>
          <w:rFonts w:eastAsia="Calibri"/>
          <w:szCs w:val="22"/>
          <w:lang w:eastAsia="x-none"/>
        </w:rPr>
        <w:tab/>
      </w:r>
      <w:r>
        <w:rPr>
          <w:rFonts w:eastAsia="Calibri"/>
          <w:szCs w:val="22"/>
          <w:lang w:eastAsia="x-none"/>
        </w:rPr>
        <w:tab/>
      </w:r>
      <w:r w:rsidRPr="00FD5BB7">
        <w:rPr>
          <w:rFonts w:eastAsia="Calibri"/>
          <w:szCs w:val="22"/>
          <w:lang w:eastAsia="x-none"/>
        </w:rPr>
        <w:t>Obec:</w:t>
      </w:r>
      <w:r w:rsidRPr="00FD5BB7">
        <w:rPr>
          <w:rFonts w:eastAsia="Calibri"/>
          <w:szCs w:val="22"/>
          <w:lang w:eastAsia="x-none"/>
        </w:rPr>
        <w:tab/>
        <w:t>Sušice [557153]</w:t>
      </w:r>
    </w:p>
    <w:p w14:paraId="169427ED" w14:textId="47F10D1D" w:rsidR="00FD5BB7" w:rsidRPr="00FD5BB7" w:rsidRDefault="00FD5BB7" w:rsidP="00FD5BB7">
      <w:pPr>
        <w:tabs>
          <w:tab w:val="left" w:pos="2127"/>
        </w:tabs>
        <w:spacing w:after="0" w:line="259" w:lineRule="auto"/>
        <w:jc w:val="both"/>
        <w:rPr>
          <w:rFonts w:eastAsia="Calibri"/>
          <w:szCs w:val="22"/>
          <w:lang w:eastAsia="x-none"/>
        </w:rPr>
      </w:pPr>
      <w:r>
        <w:rPr>
          <w:rFonts w:eastAsia="Calibri"/>
          <w:szCs w:val="22"/>
          <w:lang w:eastAsia="x-none"/>
        </w:rPr>
        <w:tab/>
      </w:r>
      <w:r>
        <w:rPr>
          <w:rFonts w:eastAsia="Calibri"/>
          <w:szCs w:val="22"/>
          <w:lang w:eastAsia="x-none"/>
        </w:rPr>
        <w:tab/>
      </w:r>
      <w:r w:rsidRPr="00FD5BB7">
        <w:rPr>
          <w:rFonts w:eastAsia="Calibri"/>
          <w:szCs w:val="22"/>
          <w:lang w:eastAsia="x-none"/>
        </w:rPr>
        <w:t>Katastrální území:</w:t>
      </w:r>
      <w:r w:rsidRPr="00FD5BB7">
        <w:rPr>
          <w:rFonts w:eastAsia="Calibri"/>
          <w:szCs w:val="22"/>
          <w:lang w:eastAsia="x-none"/>
        </w:rPr>
        <w:tab/>
        <w:t>Sušice nad Otavou [759601]</w:t>
      </w:r>
    </w:p>
    <w:p w14:paraId="4CCC5A55" w14:textId="22410375" w:rsidR="00FD5BB7" w:rsidRPr="00FD5BB7" w:rsidRDefault="00FD5BB7" w:rsidP="00FD5BB7">
      <w:pPr>
        <w:tabs>
          <w:tab w:val="left" w:pos="2127"/>
        </w:tabs>
        <w:spacing w:after="0" w:line="259" w:lineRule="auto"/>
        <w:jc w:val="both"/>
        <w:rPr>
          <w:rFonts w:eastAsia="Calibri"/>
          <w:szCs w:val="22"/>
          <w:lang w:eastAsia="x-none"/>
        </w:rPr>
      </w:pPr>
      <w:r>
        <w:rPr>
          <w:rFonts w:eastAsia="Calibri"/>
          <w:szCs w:val="22"/>
          <w:lang w:eastAsia="x-none"/>
        </w:rPr>
        <w:tab/>
      </w:r>
      <w:r>
        <w:rPr>
          <w:rFonts w:eastAsia="Calibri"/>
          <w:szCs w:val="22"/>
          <w:lang w:eastAsia="x-none"/>
        </w:rPr>
        <w:tab/>
      </w:r>
      <w:r w:rsidRPr="00FD5BB7">
        <w:rPr>
          <w:rFonts w:eastAsia="Calibri"/>
          <w:szCs w:val="22"/>
          <w:lang w:eastAsia="x-none"/>
        </w:rPr>
        <w:t>Statistický kód LAU 1:</w:t>
      </w:r>
      <w:r w:rsidRPr="00FD5BB7">
        <w:rPr>
          <w:rFonts w:eastAsia="Calibri"/>
          <w:szCs w:val="22"/>
          <w:lang w:eastAsia="x-none"/>
        </w:rPr>
        <w:tab/>
        <w:t xml:space="preserve">CZ0322 </w:t>
      </w:r>
      <w:r w:rsidRPr="00FD5BB7">
        <w:rPr>
          <w:rFonts w:eastAsia="Calibri"/>
          <w:szCs w:val="22"/>
          <w:lang w:eastAsia="x-none"/>
        </w:rPr>
        <w:tab/>
      </w:r>
    </w:p>
    <w:p w14:paraId="56B2414D" w14:textId="145A4B8A" w:rsidR="00FD5BB7" w:rsidRPr="00FD5BB7" w:rsidRDefault="00FD5BB7" w:rsidP="00FD5BB7">
      <w:pPr>
        <w:tabs>
          <w:tab w:val="left" w:pos="2127"/>
        </w:tabs>
        <w:spacing w:after="0"/>
        <w:jc w:val="both"/>
        <w:rPr>
          <w:rFonts w:eastAsia="Calibri"/>
          <w:szCs w:val="22"/>
          <w:lang w:eastAsia="x-none"/>
        </w:rPr>
      </w:pPr>
      <w:r>
        <w:rPr>
          <w:rFonts w:eastAsia="Calibri"/>
          <w:szCs w:val="22"/>
          <w:lang w:eastAsia="x-none"/>
        </w:rPr>
        <w:tab/>
      </w:r>
      <w:r>
        <w:rPr>
          <w:rFonts w:eastAsia="Calibri"/>
          <w:szCs w:val="22"/>
          <w:lang w:eastAsia="x-none"/>
        </w:rPr>
        <w:tab/>
      </w:r>
      <w:r w:rsidRPr="00FD5BB7">
        <w:rPr>
          <w:rFonts w:eastAsia="Calibri"/>
          <w:szCs w:val="22"/>
          <w:lang w:eastAsia="x-none"/>
        </w:rPr>
        <w:t>Stavba na pozemku:</w:t>
      </w:r>
      <w:r w:rsidRPr="00FD5BB7">
        <w:rPr>
          <w:rFonts w:eastAsia="Calibri"/>
          <w:szCs w:val="22"/>
          <w:lang w:eastAsia="x-none"/>
        </w:rPr>
        <w:tab/>
        <w:t>p. č. st. 3086</w:t>
      </w:r>
    </w:p>
    <w:p w14:paraId="769DACDB" w14:textId="0F7FF952" w:rsidR="00502FD5" w:rsidRPr="00132513" w:rsidRDefault="00FD5BB7" w:rsidP="00562A42">
      <w:pPr>
        <w:ind w:left="2124" w:firstLine="708"/>
      </w:pPr>
      <w:r w:rsidRPr="00562A42">
        <w:rPr>
          <w:rFonts w:eastAsia="Calibri"/>
          <w:szCs w:val="22"/>
          <w:lang w:eastAsia="x-none"/>
        </w:rPr>
        <w:t>Adresa místa plnění:</w:t>
      </w:r>
      <w:r w:rsidRPr="00562A42">
        <w:rPr>
          <w:rFonts w:eastAsia="Calibri"/>
          <w:szCs w:val="22"/>
          <w:lang w:eastAsia="x-none"/>
        </w:rPr>
        <w:tab/>
        <w:t>Volšovská 1139/II, Sušice</w:t>
      </w:r>
    </w:p>
    <w:p w14:paraId="19FD3F3A" w14:textId="77777777" w:rsidR="00502FD5" w:rsidRPr="00132513" w:rsidRDefault="00502FD5" w:rsidP="004C6515"/>
    <w:p w14:paraId="236F5CAE" w14:textId="77777777" w:rsidR="00502FD5" w:rsidRPr="00132513" w:rsidRDefault="00502FD5" w:rsidP="00742A09">
      <w:pPr>
        <w:pStyle w:val="Nadpis1"/>
        <w:ind w:left="0" w:firstLine="0"/>
      </w:pPr>
      <w:r w:rsidRPr="00132513">
        <w:t>TERMÍNY PLNĚNÍ - PŘEDÁNÍ STAVENIŠTĚ, DOKONČENÍ A PŘEDÁNÍ DÍLA</w:t>
      </w:r>
    </w:p>
    <w:p w14:paraId="78A20ADC" w14:textId="65F1A613" w:rsidR="001A1665" w:rsidRDefault="008833BC" w:rsidP="001A1665">
      <w:pPr>
        <w:ind w:left="3402" w:hanging="2693"/>
        <w:jc w:val="both"/>
      </w:pPr>
      <w:r w:rsidRPr="00FE2A43">
        <w:rPr>
          <w:b/>
          <w:u w:val="single"/>
        </w:rPr>
        <w:t>Zahájení stavebních prací</w:t>
      </w:r>
      <w:r w:rsidRPr="00FE2A43">
        <w:rPr>
          <w:b/>
        </w:rPr>
        <w:t>:</w:t>
      </w:r>
      <w:r w:rsidRPr="00FE2A43">
        <w:rPr>
          <w:b/>
        </w:rPr>
        <w:tab/>
      </w:r>
      <w:r w:rsidR="00562A42" w:rsidRPr="00562A42">
        <w:rPr>
          <w:b/>
        </w:rPr>
        <w:t>Staveniště bude zhotoviteli předáno do 5 dnů od písemného pokynu objednatele. Následně budou neprodleně zahájeny stavební práce na díle. Termín pro zahájení díla je 1. 7. 2022.</w:t>
      </w:r>
    </w:p>
    <w:p w14:paraId="2508922D" w14:textId="5D26DAC9" w:rsidR="008833BC" w:rsidRDefault="008833BC" w:rsidP="004C6515">
      <w:pPr>
        <w:ind w:left="3402" w:hanging="2693"/>
      </w:pPr>
      <w:r w:rsidRPr="00FE2A43">
        <w:rPr>
          <w:b/>
          <w:u w:val="single"/>
        </w:rPr>
        <w:t>Dokončení stavebních prací</w:t>
      </w:r>
      <w:r w:rsidRPr="00FE2A43">
        <w:rPr>
          <w:b/>
        </w:rPr>
        <w:t>:</w:t>
      </w:r>
      <w:r w:rsidRPr="00FE2A43">
        <w:rPr>
          <w:b/>
        </w:rPr>
        <w:tab/>
      </w:r>
      <w:r w:rsidR="00562A42" w:rsidRPr="00562A42">
        <w:rPr>
          <w:b/>
        </w:rPr>
        <w:t>nejpozději do 25. 8. 2022.</w:t>
      </w:r>
      <w:r w:rsidRPr="00FE2A43">
        <w:rPr>
          <w:b/>
        </w:rPr>
        <w:t xml:space="preserve">  </w:t>
      </w:r>
    </w:p>
    <w:p w14:paraId="4246A670" w14:textId="054F9275" w:rsidR="008833BC" w:rsidRDefault="008833BC" w:rsidP="004C6515">
      <w:pPr>
        <w:pStyle w:val="Odstavecseseznamem"/>
        <w:numPr>
          <w:ilvl w:val="1"/>
          <w:numId w:val="27"/>
        </w:numPr>
        <w:ind w:left="709" w:hanging="709"/>
        <w:jc w:val="both"/>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76CEEA8" w:rsidR="008833BC" w:rsidRDefault="00502FD5" w:rsidP="004C6515">
      <w:pPr>
        <w:pStyle w:val="Odstavecseseznamem"/>
        <w:numPr>
          <w:ilvl w:val="1"/>
          <w:numId w:val="27"/>
        </w:numPr>
        <w:ind w:left="709" w:hanging="709"/>
        <w:jc w:val="both"/>
      </w:pPr>
      <w:r w:rsidRPr="00646856">
        <w:lastRenderedPageBreak/>
        <w:t xml:space="preserve">Zhotovitel je povinen staveniště řádně převzít do pěti (5) pracovních dnů od doručení výzvy objednatele. Práce na díle je zhotovitel povinen zahájit </w:t>
      </w:r>
      <w:r w:rsidR="00562A42">
        <w:t>neprodleně</w:t>
      </w:r>
      <w:r w:rsidRPr="00646856">
        <w:t xml:space="preserve"> </w:t>
      </w:r>
      <w:r w:rsidRPr="008833BC">
        <w:t>po předání staveniště zhotoviteli</w:t>
      </w:r>
      <w:r w:rsidR="00562A42">
        <w:t>.</w:t>
      </w:r>
    </w:p>
    <w:p w14:paraId="6FB5915B" w14:textId="59D47AD1" w:rsidR="008833BC" w:rsidRPr="00132513" w:rsidRDefault="00502FD5" w:rsidP="004C6515">
      <w:pPr>
        <w:pStyle w:val="Odstavecseseznamem"/>
        <w:numPr>
          <w:ilvl w:val="1"/>
          <w:numId w:val="27"/>
        </w:numPr>
        <w:ind w:left="709" w:hanging="709"/>
        <w:jc w:val="both"/>
      </w:pPr>
      <w:r w:rsidRPr="00132513">
        <w:t>Zhotovitel je povinen včas vyzvat objednatele k převzetí dokončeného díla. Objednatel zahájí přejímku díla nejpozději do pěti (5) pracovních dnů od předání výzvy</w:t>
      </w:r>
      <w:r w:rsidRPr="00310A5C">
        <w:t>.</w:t>
      </w:r>
    </w:p>
    <w:p w14:paraId="050B0379" w14:textId="741EBE24" w:rsidR="008833BC" w:rsidRDefault="00502FD5" w:rsidP="004C6515">
      <w:pPr>
        <w:pStyle w:val="Odstavecseseznamem"/>
        <w:numPr>
          <w:ilvl w:val="1"/>
          <w:numId w:val="27"/>
        </w:numPr>
        <w:ind w:left="709" w:hanging="709"/>
        <w:jc w:val="both"/>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4C6515">
      <w:pPr>
        <w:pStyle w:val="Odstavecseseznamem"/>
        <w:numPr>
          <w:ilvl w:val="1"/>
          <w:numId w:val="27"/>
        </w:numPr>
        <w:ind w:left="709" w:hanging="709"/>
        <w:jc w:val="both"/>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4C6515">
      <w:pPr>
        <w:pStyle w:val="Odstavecseseznamem"/>
        <w:numPr>
          <w:ilvl w:val="1"/>
          <w:numId w:val="27"/>
        </w:numPr>
        <w:ind w:left="709" w:hanging="709"/>
        <w:jc w:val="both"/>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04D7C6F5" w:rsidR="008833BC" w:rsidRDefault="00502FD5" w:rsidP="00C442C2">
      <w:pPr>
        <w:pStyle w:val="Odstavecseseznamem"/>
        <w:numPr>
          <w:ilvl w:val="1"/>
          <w:numId w:val="27"/>
        </w:numPr>
        <w:ind w:left="709" w:hanging="709"/>
        <w:jc w:val="both"/>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w:t>
      </w:r>
      <w:r w:rsidR="00562A42">
        <w:rPr>
          <w:b/>
        </w:rPr>
        <w:t>1</w:t>
      </w:r>
      <w:r w:rsidRPr="004C6515">
        <w:rPr>
          <w:b/>
        </w:rPr>
        <w:t>) par</w:t>
      </w:r>
      <w:r w:rsidR="00562A42">
        <w:rPr>
          <w:b/>
        </w:rPr>
        <w:t>e</w:t>
      </w:r>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00562A42">
        <w:rPr>
          <w:b/>
        </w:rPr>
        <w:t xml:space="preserve"> podle čl. 3. 5. smlouvy.</w:t>
      </w:r>
      <w:r w:rsidRPr="00646856">
        <w:t xml:space="preserve">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4C6515">
      <w:pPr>
        <w:pStyle w:val="Odstavecseseznamem"/>
        <w:numPr>
          <w:ilvl w:val="1"/>
          <w:numId w:val="27"/>
        </w:numPr>
        <w:ind w:left="709" w:hanging="709"/>
        <w:jc w:val="both"/>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646856" w:rsidRDefault="00612D4D" w:rsidP="00742A09">
      <w:pPr>
        <w:pStyle w:val="Nadpis1"/>
        <w:ind w:left="0" w:firstLine="0"/>
      </w:pPr>
      <w:r w:rsidRPr="00646856">
        <w:t>CENA A PLATEBNÍ PODMÍNKY</w:t>
      </w:r>
    </w:p>
    <w:p w14:paraId="2A066BE5" w14:textId="373785C2" w:rsidR="00321E12" w:rsidRDefault="00612D4D" w:rsidP="004C6515">
      <w:pPr>
        <w:pStyle w:val="Odstavecseseznamem"/>
        <w:numPr>
          <w:ilvl w:val="1"/>
          <w:numId w:val="27"/>
        </w:numPr>
        <w:ind w:left="709" w:hanging="709"/>
        <w:jc w:val="both"/>
      </w:pPr>
      <w:r w:rsidRPr="00132513">
        <w:t>Objednatel se zavazuje zaplatit zhotoviteli za řádné provedení díla sjednanou cenu:</w:t>
      </w:r>
      <w:r w:rsidR="00FD7710">
        <w:t xml:space="preserve"> </w:t>
      </w:r>
    </w:p>
    <w:p w14:paraId="09378DA3" w14:textId="77777777" w:rsidR="00321E12" w:rsidRDefault="00321E12" w:rsidP="004C6515">
      <w:pPr>
        <w:pStyle w:val="Odstavecseseznamem"/>
        <w:ind w:left="709"/>
        <w:jc w:val="both"/>
      </w:pPr>
    </w:p>
    <w:p w14:paraId="17FFFC21" w14:textId="320A595C" w:rsidR="00FD7710" w:rsidRPr="00FE2A43" w:rsidRDefault="00FD7710" w:rsidP="004C6515">
      <w:pPr>
        <w:pStyle w:val="Odstavecseseznamem"/>
        <w:tabs>
          <w:tab w:val="left" w:pos="5670"/>
        </w:tabs>
        <w:ind w:left="709"/>
        <w:jc w:val="both"/>
      </w:pPr>
      <w:r w:rsidRPr="004C6515">
        <w:rPr>
          <w:b/>
        </w:rPr>
        <w:t>Celkem cena za dílo bez DPH činí</w:t>
      </w:r>
      <w:r w:rsidR="00B63D42">
        <w:rPr>
          <w:b/>
        </w:rPr>
        <w:tab/>
      </w:r>
      <w:r w:rsidR="001C1FAC">
        <w:t>2 361 435</w:t>
      </w:r>
      <w:r w:rsidRPr="00FE2A43">
        <w:t>,- Kč</w:t>
      </w:r>
    </w:p>
    <w:p w14:paraId="52782F71" w14:textId="03477EDF" w:rsidR="00FD7710" w:rsidRPr="00FE2A43" w:rsidRDefault="00FD7710" w:rsidP="004C6515">
      <w:pPr>
        <w:ind w:left="709"/>
        <w:jc w:val="both"/>
      </w:pPr>
      <w:r w:rsidRPr="00FE2A43">
        <w:t xml:space="preserve">(slovy: </w:t>
      </w:r>
      <w:proofErr w:type="spellStart"/>
      <w:r w:rsidR="001C1FAC">
        <w:t>dvamilionytřistašedesátjednatisícčtyřistatřicetpět</w:t>
      </w:r>
      <w:proofErr w:type="spellEnd"/>
      <w:r w:rsidRPr="00FE2A43">
        <w:t xml:space="preserve"> korun českých a </w:t>
      </w:r>
      <w:r w:rsidR="00B2650F">
        <w:t xml:space="preserve">nula </w:t>
      </w:r>
      <w:r w:rsidRPr="00FE2A43">
        <w:t>haléřů)</w:t>
      </w:r>
    </w:p>
    <w:p w14:paraId="67C0D764" w14:textId="51C1F732" w:rsidR="00FD7710" w:rsidRPr="00132513" w:rsidRDefault="00FD7710" w:rsidP="004C6515">
      <w:pPr>
        <w:tabs>
          <w:tab w:val="left" w:pos="5670"/>
        </w:tabs>
        <w:ind w:left="709"/>
        <w:jc w:val="both"/>
      </w:pPr>
      <w:r w:rsidRPr="004C6515">
        <w:rPr>
          <w:b/>
        </w:rPr>
        <w:lastRenderedPageBreak/>
        <w:t>Celkem za DPH</w:t>
      </w:r>
      <w:r w:rsidR="00B63D42">
        <w:rPr>
          <w:b/>
        </w:rPr>
        <w:t xml:space="preserve"> </w:t>
      </w:r>
      <w:proofErr w:type="gramStart"/>
      <w:r w:rsidRPr="004C6515">
        <w:rPr>
          <w:b/>
        </w:rPr>
        <w:t>21%</w:t>
      </w:r>
      <w:proofErr w:type="gramEnd"/>
      <w:r w:rsidR="00B63D42">
        <w:rPr>
          <w:b/>
        </w:rPr>
        <w:tab/>
      </w:r>
      <w:r w:rsidR="00B2650F">
        <w:t>495 901</w:t>
      </w:r>
      <w:r w:rsidRPr="00132513">
        <w:t>,- Kč</w:t>
      </w:r>
    </w:p>
    <w:p w14:paraId="6C141342" w14:textId="07E7F7BC" w:rsidR="00FD7710" w:rsidRPr="00FE2A43" w:rsidRDefault="00FD7710" w:rsidP="004C6515">
      <w:pPr>
        <w:ind w:left="709"/>
        <w:jc w:val="both"/>
      </w:pPr>
      <w:r w:rsidRPr="00FE2A43">
        <w:t xml:space="preserve">(slovy: </w:t>
      </w:r>
      <w:proofErr w:type="spellStart"/>
      <w:r w:rsidR="00B2650F">
        <w:t>čtyřistadevadesátpěttisícděvetsetjedna</w:t>
      </w:r>
      <w:proofErr w:type="spellEnd"/>
      <w:r w:rsidRPr="00FE2A43">
        <w:t xml:space="preserve"> korun českých a </w:t>
      </w:r>
      <w:r w:rsidR="00B2650F">
        <w:t>nula</w:t>
      </w:r>
      <w:r w:rsidRPr="00FE2A43">
        <w:t xml:space="preserve"> haléřů)</w:t>
      </w:r>
    </w:p>
    <w:p w14:paraId="5933B573" w14:textId="7366F8D9" w:rsidR="00FD7710" w:rsidRPr="00132513" w:rsidRDefault="00FD7710" w:rsidP="004C6515">
      <w:pPr>
        <w:tabs>
          <w:tab w:val="left" w:pos="5670"/>
        </w:tabs>
        <w:ind w:left="709"/>
        <w:jc w:val="both"/>
      </w:pPr>
      <w:r w:rsidRPr="004C6515">
        <w:rPr>
          <w:b/>
        </w:rPr>
        <w:t xml:space="preserve">Celkem cena za dílo včetně </w:t>
      </w:r>
      <w:proofErr w:type="gramStart"/>
      <w:r w:rsidRPr="004C6515">
        <w:rPr>
          <w:b/>
        </w:rPr>
        <w:t>21%</w:t>
      </w:r>
      <w:proofErr w:type="gramEnd"/>
      <w:r w:rsidRPr="004C6515">
        <w:rPr>
          <w:b/>
        </w:rPr>
        <w:t xml:space="preserve"> DPH činí</w:t>
      </w:r>
      <w:r w:rsidR="00B63D42">
        <w:rPr>
          <w:b/>
        </w:rPr>
        <w:tab/>
      </w:r>
      <w:r w:rsidR="00B2650F">
        <w:t>2 857 336</w:t>
      </w:r>
      <w:r w:rsidR="00562A42">
        <w:t>,</w:t>
      </w:r>
      <w:r w:rsidRPr="00132513">
        <w:t>- Kč</w:t>
      </w:r>
    </w:p>
    <w:p w14:paraId="2FC4DAF7" w14:textId="20DD68F9" w:rsidR="00FD7710" w:rsidRPr="00FE2A43" w:rsidRDefault="00FD7710" w:rsidP="004C6515">
      <w:pPr>
        <w:ind w:left="709"/>
        <w:jc w:val="both"/>
      </w:pPr>
      <w:r w:rsidRPr="00FE2A43">
        <w:t xml:space="preserve">(slovy: </w:t>
      </w:r>
      <w:proofErr w:type="spellStart"/>
      <w:r w:rsidR="00B2650F">
        <w:t>dvamilionyosmsetpadesátsedmtisíctřistatřicetšest</w:t>
      </w:r>
      <w:proofErr w:type="spellEnd"/>
      <w:r w:rsidRPr="00FE2A43">
        <w:t xml:space="preserve"> korun českých </w:t>
      </w:r>
      <w:r w:rsidR="00B2650F">
        <w:t>a nula</w:t>
      </w:r>
      <w:r w:rsidRPr="00FE2A43">
        <w:t xml:space="preserve"> haléřů)</w:t>
      </w:r>
    </w:p>
    <w:p w14:paraId="3CDCC55A" w14:textId="77777777" w:rsidR="00FD7710" w:rsidRPr="00132513" w:rsidRDefault="00FD7710" w:rsidP="004C6515">
      <w:pPr>
        <w:pStyle w:val="Odstavecseseznamem"/>
        <w:ind w:left="709" w:hanging="709"/>
        <w:jc w:val="both"/>
      </w:pPr>
    </w:p>
    <w:p w14:paraId="5FC80A43" w14:textId="29F816B8" w:rsidR="00634B2A" w:rsidRDefault="005F1EA6" w:rsidP="00562A42">
      <w:pPr>
        <w:pStyle w:val="Odstavecseseznamem"/>
        <w:numPr>
          <w:ilvl w:val="1"/>
          <w:numId w:val="27"/>
        </w:numPr>
        <w:ind w:left="709" w:hanging="709"/>
        <w:jc w:val="both"/>
      </w:pPr>
      <w:r w:rsidRPr="004C6515">
        <w:rPr>
          <w:b/>
        </w:rPr>
        <w:t>Předmět činnosti dle této S</w:t>
      </w:r>
      <w:r w:rsidR="00612D4D" w:rsidRPr="004C6515">
        <w:rPr>
          <w:b/>
        </w:rPr>
        <w:t>mlouvy podléhá režimu přenesení daňové povinnosti, zhotovitel je povinen</w:t>
      </w:r>
      <w:r w:rsidR="002C5450" w:rsidRPr="004C6515">
        <w:rPr>
          <w:b/>
        </w:rPr>
        <w:t xml:space="preserve"> se</w:t>
      </w:r>
      <w:r w:rsidR="00612D4D" w:rsidRPr="004C6515">
        <w:rPr>
          <w:b/>
        </w:rPr>
        <w:t xml:space="preserve"> pro účely uplatňování DPH řídit klasifikací CZ-CPA v souladu s § 92 e) zákona č.  235/2004 Sb., o dani z přidané hodnoty, ve znění pozdějších předpisů (dále jen „zákon o  dani z přidané hodnoty“), a Pokynem GFŘ D-6 K § 26 a K příloze č. 1 pokynu.</w:t>
      </w:r>
      <w:r w:rsidR="00562A42">
        <w:t xml:space="preserve"> </w:t>
      </w:r>
    </w:p>
    <w:p w14:paraId="155EA420" w14:textId="183E952B" w:rsidR="00FD7710" w:rsidRDefault="005F1EA6" w:rsidP="004C6515">
      <w:pPr>
        <w:pStyle w:val="Odstavecseseznamem"/>
        <w:numPr>
          <w:ilvl w:val="1"/>
          <w:numId w:val="27"/>
        </w:numPr>
        <w:ind w:left="709" w:hanging="709"/>
        <w:jc w:val="both"/>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2D8C5CD3" w:rsidR="00FD7710" w:rsidRPr="008833BC" w:rsidRDefault="005F1EA6" w:rsidP="005D2684">
      <w:pPr>
        <w:pStyle w:val="Odstavecseseznamem"/>
        <w:numPr>
          <w:ilvl w:val="1"/>
          <w:numId w:val="27"/>
        </w:numPr>
        <w:spacing w:before="240"/>
        <w:ind w:left="709" w:hanging="709"/>
        <w:jc w:val="both"/>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92AB9" w:rsidRPr="008833BC">
        <w:t>6.</w:t>
      </w:r>
      <w:r w:rsidR="00562A42">
        <w:t xml:space="preserve"> </w:t>
      </w:r>
      <w:r w:rsidR="00A92AB9" w:rsidRPr="008833BC">
        <w:t>1.</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3E7D57D4" w:rsidR="00FD7710" w:rsidRDefault="00612D4D" w:rsidP="004C6515">
      <w:pPr>
        <w:pStyle w:val="Odstavecseseznamem"/>
        <w:numPr>
          <w:ilvl w:val="1"/>
          <w:numId w:val="27"/>
        </w:numPr>
        <w:ind w:left="709" w:hanging="709"/>
        <w:jc w:val="both"/>
      </w:pPr>
      <w:r w:rsidRPr="004C6515">
        <w:rPr>
          <w:b/>
        </w:rPr>
        <w:t>Cena za dílo je úplná a konečná a zahrnuje veškeré práce a dodávky nezbytné pro kvalitní zhotovení díla, zahrnuje i veškeré náklady a poplatky související se zhotovením a dodáním díla</w:t>
      </w:r>
      <w:r w:rsidRPr="008833BC">
        <w:t xml:space="preserve"> a se splněním povinností zhotovitele (náklady a poplatky se rozumí zejména např. náklady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698B7E42" w:rsidR="00FD7710" w:rsidRPr="004423BA" w:rsidRDefault="004423BA" w:rsidP="004C6515">
      <w:pPr>
        <w:pStyle w:val="Odstavecseseznamem"/>
        <w:numPr>
          <w:ilvl w:val="1"/>
          <w:numId w:val="27"/>
        </w:numPr>
        <w:ind w:left="709" w:hanging="709"/>
        <w:jc w:val="both"/>
      </w:pPr>
      <w:r w:rsidRPr="004423BA">
        <w:t>Úhrada ceny za dílo bude realizována na základě zhotovitelem vystavené faktury. Zhotovitel je oprávněn vystavit ke dni předání díla fakturu (daňový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 vystavení této faktury, když nedílnou přílohou faktury je objednatelem, či jím pověřenou osobou (technický dozor stavebníka), podepsaný soupis prací (bez tohoto soupisu je faktura neúplná</w:t>
      </w:r>
      <w:r w:rsidR="00545227">
        <w:t>,</w:t>
      </w:r>
      <w:r w:rsidR="00545227" w:rsidRPr="00545227">
        <w:t xml:space="preserve"> bude-li soupis prací podepsán v listinné podobě, pak v případě vystavení elektronické faktury bude předložen elektronický sken</w:t>
      </w:r>
      <w:r w:rsidRPr="004423BA">
        <w:t>). Pokud se strany nedohodnou při odsouhlasení množství či druhu provedených prací, je zhotovitel oprávněn fakturovat pouze práce, u kterých nedošlo k rozporu. Splatnost faktury je třicet (30) kalendářních dnů ode dne doručení objednateli. Dnem zdanitelného plnění je poslední den předání díla.</w:t>
      </w:r>
    </w:p>
    <w:p w14:paraId="54C1AC88" w14:textId="1E46FEE1" w:rsidR="00FD7710" w:rsidRPr="00646856" w:rsidRDefault="00612D4D" w:rsidP="004C6515">
      <w:pPr>
        <w:pStyle w:val="Odstavecseseznamem"/>
        <w:numPr>
          <w:ilvl w:val="1"/>
          <w:numId w:val="27"/>
        </w:numPr>
        <w:ind w:left="709" w:hanging="709"/>
        <w:jc w:val="both"/>
      </w:pPr>
      <w:r w:rsidRPr="00646856">
        <w:t xml:space="preserve">Faktura musí obsahovat náležitosti daňového dokladu dle zákona č. 235/2004 Sb., o dani z přidané hodnoty, ve znění pozdějších předpisů. </w:t>
      </w:r>
      <w:r w:rsidR="00AD2D83" w:rsidRPr="00AD2D83">
        <w:t>V případě vystavení elektronické faktury stačí přílohy předložit v naskenované podobě.</w:t>
      </w:r>
    </w:p>
    <w:p w14:paraId="49E1BCA6" w14:textId="3BB8EA8F" w:rsidR="00FD7710" w:rsidRPr="008833BC" w:rsidRDefault="00612D4D" w:rsidP="004C6515">
      <w:pPr>
        <w:pStyle w:val="Odstavecseseznamem"/>
        <w:numPr>
          <w:ilvl w:val="1"/>
          <w:numId w:val="27"/>
        </w:numPr>
        <w:ind w:left="709" w:hanging="709"/>
        <w:jc w:val="both"/>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4727E35C" w14:textId="20A254D1" w:rsidR="00FD7710" w:rsidRPr="008833BC" w:rsidRDefault="00612D4D" w:rsidP="004C6515">
      <w:pPr>
        <w:pStyle w:val="Odstavecseseznamem"/>
        <w:numPr>
          <w:ilvl w:val="1"/>
          <w:numId w:val="27"/>
        </w:numPr>
        <w:ind w:left="709" w:hanging="709"/>
        <w:jc w:val="both"/>
      </w:pPr>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w:t>
      </w:r>
      <w:r w:rsidRPr="00646856">
        <w:lastRenderedPageBreak/>
        <w:t xml:space="preserve">být </w:t>
      </w:r>
      <w:r w:rsidR="000F271E" w:rsidRPr="00646856">
        <w:t>doručena</w:t>
      </w:r>
      <w:r w:rsidRPr="00646856">
        <w:t xml:space="preserve"> objednateli nejpozději do desátého (10.) dne následujícího měsíce po ukončení příslušného fakturačního období.</w:t>
      </w:r>
    </w:p>
    <w:p w14:paraId="443ACDD0" w14:textId="77777777" w:rsidR="00815C93" w:rsidRDefault="00815C93" w:rsidP="00815C93">
      <w:pPr>
        <w:pStyle w:val="Odstavecseseznamem"/>
        <w:numPr>
          <w:ilvl w:val="1"/>
          <w:numId w:val="27"/>
        </w:numPr>
        <w:ind w:left="709" w:hanging="709"/>
        <w:jc w:val="both"/>
      </w:pPr>
      <w:r w:rsidRPr="008833BC">
        <w:t>Objednatel zaplatí zhotoviteli na základě vystavených a odsouhlasených faktur částku až do výše 90</w:t>
      </w:r>
      <w:r>
        <w:t> </w:t>
      </w:r>
      <w:r w:rsidRPr="008833BC">
        <w:t xml:space="preserve">% celkové hodnoty díla dle čl. 6.1 Smlouvy. Zbývající odměnu ve výši </w:t>
      </w:r>
      <w:r w:rsidRPr="004423BA">
        <w:t>10 %</w:t>
      </w:r>
      <w:r w:rsidRPr="008833BC">
        <w:t xml:space="preserve"> ceny díla </w:t>
      </w:r>
      <w:r>
        <w:t xml:space="preserve">je </w:t>
      </w:r>
      <w:r w:rsidRPr="008833BC">
        <w:t xml:space="preserve">objednatel </w:t>
      </w:r>
      <w:r>
        <w:t xml:space="preserve">oprávněn zadržet jako závazek za řádné dokončení díla dle čl. 7.2 Smlouvy. Objednatel </w:t>
      </w:r>
      <w:r w:rsidRPr="008833BC">
        <w:t xml:space="preserve">uhradí zhotoviteli </w:t>
      </w:r>
      <w:r>
        <w:t xml:space="preserve">zádržné </w:t>
      </w:r>
      <w:r w:rsidRPr="008833BC">
        <w:t>proti závěrečné faktuře po řádném předání díla bez vad a nedodělků</w:t>
      </w:r>
      <w:r>
        <w:t xml:space="preserve"> v termínu do patnácti (15) kalendářních dnů po předání díla, případně prodlouženém do doby odstranění vad a nedodělků uvedených v protokolu o předání a převzetí díla.</w:t>
      </w:r>
    </w:p>
    <w:p w14:paraId="4C42865F" w14:textId="45B3AA04" w:rsidR="00FD7710" w:rsidRPr="008833BC" w:rsidRDefault="00612D4D" w:rsidP="004C6515">
      <w:pPr>
        <w:pStyle w:val="Odstavecseseznamem"/>
        <w:numPr>
          <w:ilvl w:val="1"/>
          <w:numId w:val="27"/>
        </w:numPr>
        <w:ind w:left="709" w:hanging="709"/>
        <w:jc w:val="both"/>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260F9745" w14:textId="0BBE4D0D" w:rsidR="00FD7710" w:rsidRPr="008833BC" w:rsidRDefault="00612D4D" w:rsidP="004C6515">
      <w:pPr>
        <w:pStyle w:val="Odstavecseseznamem"/>
        <w:numPr>
          <w:ilvl w:val="1"/>
          <w:numId w:val="27"/>
        </w:numPr>
        <w:ind w:left="709" w:hanging="709"/>
        <w:jc w:val="both"/>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751B86BC" w14:textId="3BC7638F" w:rsidR="00FD7710" w:rsidRDefault="00776A5B" w:rsidP="004C6515">
      <w:pPr>
        <w:pStyle w:val="Odstavecseseznamem"/>
        <w:numPr>
          <w:ilvl w:val="1"/>
          <w:numId w:val="27"/>
        </w:numPr>
        <w:ind w:left="709" w:hanging="709"/>
        <w:jc w:val="both"/>
      </w:pPr>
      <w:r>
        <w:t>O</w:t>
      </w:r>
      <w:r w:rsidR="00612D4D" w:rsidRPr="008833BC">
        <w:t xml:space="preserve">bjednatel </w:t>
      </w:r>
      <w:r>
        <w:t xml:space="preserve">zhotoviteli </w:t>
      </w:r>
      <w:r w:rsidR="00612D4D" w:rsidRPr="008833BC">
        <w:t>umožní napojení v souladu s čl. 10.3</w:t>
      </w:r>
      <w:r w:rsidR="00A92AB9" w:rsidRPr="008833BC">
        <w:t>.</w:t>
      </w:r>
      <w:r w:rsidR="00612D4D" w:rsidRPr="008833BC">
        <w:t xml:space="preserve"> </w:t>
      </w:r>
      <w:r w:rsidR="00A92AB9" w:rsidRPr="008833BC">
        <w:t xml:space="preserve">Smlouvy </w:t>
      </w:r>
      <w:r w:rsidR="00612D4D" w:rsidRPr="008833BC">
        <w:t>(elektrická energie, voda</w:t>
      </w:r>
      <w:r w:rsidR="00612D4D" w:rsidRPr="00310A5C">
        <w:t>)</w:t>
      </w:r>
      <w:r>
        <w:t xml:space="preserve"> zdarma.</w:t>
      </w:r>
    </w:p>
    <w:p w14:paraId="6E29FA7D" w14:textId="4C149FC8" w:rsidR="00FD7710" w:rsidRPr="00646856" w:rsidRDefault="00612D4D" w:rsidP="00E70785">
      <w:pPr>
        <w:pStyle w:val="Odstavecseseznamem"/>
        <w:numPr>
          <w:ilvl w:val="1"/>
          <w:numId w:val="27"/>
        </w:numPr>
        <w:spacing w:after="0"/>
        <w:ind w:left="709" w:hanging="709"/>
        <w:jc w:val="both"/>
      </w:pPr>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p>
    <w:p w14:paraId="6A60FDBC" w14:textId="4E42A12F" w:rsidR="00FD7710" w:rsidRDefault="00183BBC" w:rsidP="00E81402">
      <w:pPr>
        <w:pStyle w:val="Odstavecseseznamem"/>
        <w:numPr>
          <w:ilvl w:val="1"/>
          <w:numId w:val="35"/>
        </w:numPr>
        <w:spacing w:after="0"/>
        <w:ind w:left="1134" w:hanging="425"/>
        <w:jc w:val="both"/>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742A09">
      <w:pPr>
        <w:pStyle w:val="Odstavecseseznamem"/>
        <w:numPr>
          <w:ilvl w:val="1"/>
          <w:numId w:val="35"/>
        </w:numPr>
        <w:spacing w:after="0"/>
        <w:ind w:left="1134" w:hanging="425"/>
        <w:jc w:val="both"/>
      </w:pPr>
      <w:r w:rsidRPr="008833BC">
        <w:t>pokud objednatel požaduje vypustit některé práce předmětu díla,</w:t>
      </w:r>
    </w:p>
    <w:p w14:paraId="0C70F9C4" w14:textId="28243789" w:rsidR="00FD7710"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742A09">
      <w:pPr>
        <w:pStyle w:val="Odstavecseseznamem"/>
        <w:numPr>
          <w:ilvl w:val="1"/>
          <w:numId w:val="35"/>
        </w:numPr>
        <w:spacing w:after="0"/>
        <w:ind w:left="1134" w:hanging="425"/>
        <w:jc w:val="both"/>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742A09">
      <w:pPr>
        <w:pStyle w:val="Odstavecseseznamem"/>
        <w:numPr>
          <w:ilvl w:val="1"/>
          <w:numId w:val="35"/>
        </w:numPr>
        <w:spacing w:after="0"/>
        <w:ind w:left="1134" w:hanging="425"/>
        <w:jc w:val="both"/>
      </w:pPr>
      <w:r w:rsidRPr="008833BC">
        <w:t>pokud v průběhu provádění díla dojde ke změnám sazeb daně z přidané hodnoty,</w:t>
      </w:r>
    </w:p>
    <w:p w14:paraId="2C772CA6" w14:textId="033B4969" w:rsidR="00FF7384" w:rsidRDefault="00183BBC" w:rsidP="00871866">
      <w:pPr>
        <w:pStyle w:val="Odstavecseseznamem"/>
        <w:numPr>
          <w:ilvl w:val="1"/>
          <w:numId w:val="35"/>
        </w:numPr>
        <w:spacing w:after="0"/>
        <w:ind w:left="1134" w:hanging="425"/>
        <w:jc w:val="both"/>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871866">
      <w:pPr>
        <w:pStyle w:val="Odstavecseseznamem"/>
        <w:numPr>
          <w:ilvl w:val="1"/>
          <w:numId w:val="35"/>
        </w:numPr>
        <w:ind w:left="1134" w:hanging="425"/>
        <w:jc w:val="both"/>
      </w:pPr>
      <w:r>
        <w:t>pokud tak stanoví Zadávací dokumentace k předmětné veřejné zakázce</w:t>
      </w:r>
      <w:r w:rsidRPr="008833BC">
        <w:t>.</w:t>
      </w:r>
    </w:p>
    <w:p w14:paraId="68B50A46" w14:textId="49D0E13C" w:rsidR="00FF7384" w:rsidRPr="00F63EC1" w:rsidRDefault="00612D4D" w:rsidP="004C6515">
      <w:pPr>
        <w:pStyle w:val="Odstavecseseznamem"/>
        <w:numPr>
          <w:ilvl w:val="1"/>
          <w:numId w:val="27"/>
        </w:numPr>
        <w:ind w:left="709" w:hanging="709"/>
        <w:jc w:val="both"/>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4C6515">
      <w:pPr>
        <w:pStyle w:val="Odstavecseseznamem"/>
        <w:numPr>
          <w:ilvl w:val="1"/>
          <w:numId w:val="27"/>
        </w:numPr>
        <w:ind w:left="709" w:hanging="709"/>
        <w:jc w:val="both"/>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4C6515">
      <w:pPr>
        <w:pStyle w:val="Odstavecseseznamem"/>
        <w:numPr>
          <w:ilvl w:val="1"/>
          <w:numId w:val="27"/>
        </w:numPr>
        <w:ind w:left="709" w:hanging="709"/>
        <w:jc w:val="both"/>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Default="00612D4D" w:rsidP="00742A09">
      <w:pPr>
        <w:pStyle w:val="Nadpis1"/>
        <w:ind w:left="0" w:firstLine="0"/>
      </w:pPr>
      <w:r w:rsidRPr="008833BC">
        <w:t>ZÁRUKY</w:t>
      </w:r>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DA0ED3" w:rsidRDefault="002530EC" w:rsidP="002530EC">
      <w:pPr>
        <w:pStyle w:val="Odstavecseseznamem"/>
        <w:numPr>
          <w:ilvl w:val="1"/>
          <w:numId w:val="27"/>
        </w:numPr>
        <w:spacing w:before="240" w:after="0"/>
        <w:ind w:left="709" w:hanging="709"/>
        <w:jc w:val="both"/>
        <w:rPr>
          <w:b/>
        </w:rPr>
      </w:pPr>
      <w:r w:rsidRPr="00DA0ED3">
        <w:rPr>
          <w:b/>
        </w:rPr>
        <w:lastRenderedPageBreak/>
        <w:t>Závazek za řádné dokončení díla</w:t>
      </w:r>
    </w:p>
    <w:p w14:paraId="583BA3D2" w14:textId="621CA905" w:rsidR="002530EC" w:rsidRPr="00DA0ED3" w:rsidRDefault="002530EC" w:rsidP="002530EC">
      <w:pPr>
        <w:spacing w:before="240" w:after="0"/>
        <w:ind w:left="708"/>
        <w:jc w:val="both"/>
      </w:pPr>
      <w:r w:rsidRPr="00DA0ED3">
        <w:t>Objednatel má právo zadržet v souladu s čl. 6.</w:t>
      </w:r>
      <w:r w:rsidR="00F25799">
        <w:t xml:space="preserve"> </w:t>
      </w:r>
      <w:r w:rsidRPr="00DA0ED3">
        <w:t>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2530EC">
      <w:pPr>
        <w:pStyle w:val="Odstavecseseznamem"/>
        <w:numPr>
          <w:ilvl w:val="0"/>
          <w:numId w:val="61"/>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2530EC">
      <w:pPr>
        <w:pStyle w:val="Odstavecseseznamem"/>
        <w:numPr>
          <w:ilvl w:val="0"/>
          <w:numId w:val="61"/>
        </w:numPr>
        <w:spacing w:after="0"/>
        <w:jc w:val="both"/>
      </w:pPr>
      <w:r w:rsidRPr="00DA0ED3">
        <w:t>zhotovitel včas neuhradil sankce za nedodržení termínu pro odstranění vad a nedodělků,</w:t>
      </w:r>
    </w:p>
    <w:p w14:paraId="294568A8" w14:textId="77777777" w:rsidR="002530EC" w:rsidRPr="00DA0ED3" w:rsidRDefault="002530EC" w:rsidP="002530EC">
      <w:pPr>
        <w:pStyle w:val="Odstavecseseznamem"/>
        <w:numPr>
          <w:ilvl w:val="0"/>
          <w:numId w:val="61"/>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2530EC">
      <w:pPr>
        <w:pStyle w:val="Odstavecseseznamem"/>
        <w:numPr>
          <w:ilvl w:val="0"/>
          <w:numId w:val="61"/>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785755E0" w:rsidR="00FD7710" w:rsidRDefault="00612D4D" w:rsidP="004C6515">
      <w:pPr>
        <w:pStyle w:val="Odstavecseseznamem"/>
        <w:numPr>
          <w:ilvl w:val="1"/>
          <w:numId w:val="27"/>
        </w:numPr>
        <w:ind w:left="709" w:hanging="709"/>
        <w:jc w:val="both"/>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F25799">
        <w:t>, záruky za zařizovací předměty podle záruk výrobců min. 24 měsíců</w:t>
      </w:r>
      <w:r w:rsidRPr="00132513">
        <w:t>.</w:t>
      </w:r>
    </w:p>
    <w:p w14:paraId="4276262C" w14:textId="1C1DAB34" w:rsidR="00FD7710" w:rsidRDefault="00612D4D" w:rsidP="004C6515">
      <w:pPr>
        <w:pStyle w:val="Odstavecseseznamem"/>
        <w:numPr>
          <w:ilvl w:val="1"/>
          <w:numId w:val="27"/>
        </w:numPr>
        <w:ind w:left="709" w:hanging="709"/>
        <w:jc w:val="both"/>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4C6515">
      <w:pPr>
        <w:pStyle w:val="Odstavecseseznamem"/>
        <w:numPr>
          <w:ilvl w:val="1"/>
          <w:numId w:val="27"/>
        </w:numPr>
        <w:ind w:left="709" w:hanging="709"/>
        <w:jc w:val="both"/>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4C6515">
      <w:pPr>
        <w:pStyle w:val="Odstavecseseznamem"/>
        <w:numPr>
          <w:ilvl w:val="1"/>
          <w:numId w:val="27"/>
        </w:numPr>
        <w:ind w:left="709" w:hanging="709"/>
        <w:jc w:val="both"/>
      </w:pPr>
      <w:r w:rsidRPr="008833BC">
        <w:t>Záruční doba neběží po dobu, po kterou objednatel nemůže předmět díla užívat pro jeho vady, za které odpovídá zhotovitel.</w:t>
      </w:r>
    </w:p>
    <w:p w14:paraId="5A382481" w14:textId="7C51E6A6" w:rsidR="00FD7710" w:rsidRDefault="00612D4D" w:rsidP="004C6515">
      <w:pPr>
        <w:pStyle w:val="Odstavecseseznamem"/>
        <w:numPr>
          <w:ilvl w:val="1"/>
          <w:numId w:val="27"/>
        </w:numPr>
        <w:ind w:left="709" w:hanging="709"/>
        <w:jc w:val="both"/>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8833BC" w:rsidRDefault="00612D4D" w:rsidP="00742A09">
      <w:pPr>
        <w:pStyle w:val="Nadpis1"/>
        <w:ind w:left="0" w:firstLine="0"/>
      </w:pPr>
      <w:r w:rsidRPr="008833BC">
        <w:t>ODPOVĚDNOST ZA VADY</w:t>
      </w:r>
    </w:p>
    <w:p w14:paraId="4E9AAD62" w14:textId="21880514" w:rsidR="00FF7384" w:rsidRDefault="00612D4D" w:rsidP="004C6515">
      <w:pPr>
        <w:pStyle w:val="Odstavecseseznamem"/>
        <w:numPr>
          <w:ilvl w:val="1"/>
          <w:numId w:val="27"/>
        </w:numPr>
        <w:ind w:left="709" w:hanging="709"/>
        <w:jc w:val="both"/>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4C6515">
      <w:pPr>
        <w:pStyle w:val="Odstavecseseznamem"/>
        <w:numPr>
          <w:ilvl w:val="1"/>
          <w:numId w:val="27"/>
        </w:numPr>
        <w:ind w:left="709" w:hanging="709"/>
        <w:jc w:val="both"/>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4C6515">
      <w:pPr>
        <w:pStyle w:val="Odstavecseseznamem"/>
        <w:numPr>
          <w:ilvl w:val="1"/>
          <w:numId w:val="27"/>
        </w:numPr>
        <w:ind w:left="709" w:hanging="709"/>
        <w:jc w:val="both"/>
      </w:pPr>
      <w:r w:rsidRPr="008833BC">
        <w:t xml:space="preserve">Zhotovitel odpovídá dále za veškeré vady díla ve sjednané záruční době, a to za vady faktické i právní, trvalé nebo skryté, odstranitelné i neodstranitelné. Zhotovitel odpovídá v plném rozsahu za vady, </w:t>
      </w:r>
      <w:r w:rsidRPr="008833BC">
        <w:lastRenderedPageBreak/>
        <w:t>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E70785">
      <w:pPr>
        <w:pStyle w:val="Odstavecseseznamem"/>
        <w:numPr>
          <w:ilvl w:val="1"/>
          <w:numId w:val="27"/>
        </w:numPr>
        <w:spacing w:after="0"/>
        <w:ind w:left="709" w:hanging="709"/>
        <w:jc w:val="both"/>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E81402">
      <w:pPr>
        <w:pStyle w:val="Odstavecseseznamem"/>
        <w:numPr>
          <w:ilvl w:val="0"/>
          <w:numId w:val="36"/>
        </w:numPr>
        <w:spacing w:after="0"/>
        <w:ind w:left="1134" w:hanging="425"/>
        <w:jc w:val="both"/>
      </w:pPr>
      <w:r w:rsidRPr="004C6515">
        <w:rPr>
          <w:rFonts w:eastAsia="Calibri"/>
        </w:rPr>
        <w:t>požadovat odstranění vady dodáním náhradního plnění (např. u vad materiálů apod.)</w:t>
      </w:r>
      <w:r w:rsidR="004F74AE" w:rsidRPr="004C6515">
        <w:rPr>
          <w:rFonts w:eastAsia="Calibri"/>
        </w:rPr>
        <w:t>,</w:t>
      </w:r>
    </w:p>
    <w:p w14:paraId="54296221"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BE5884">
      <w:pPr>
        <w:pStyle w:val="Odstavecseseznamem"/>
        <w:numPr>
          <w:ilvl w:val="0"/>
          <w:numId w:val="36"/>
        </w:numPr>
        <w:spacing w:after="0"/>
        <w:ind w:left="1134" w:hanging="425"/>
        <w:jc w:val="both"/>
      </w:pPr>
      <w:r w:rsidRPr="004C6515">
        <w:rPr>
          <w:rFonts w:eastAsia="Calibri"/>
        </w:rPr>
        <w:t>požadovat přiměřenou slevu ze sjednané ceny</w:t>
      </w:r>
      <w:r w:rsidR="004F74AE" w:rsidRPr="004C6515">
        <w:rPr>
          <w:rFonts w:eastAsia="Calibri"/>
        </w:rPr>
        <w:t>,</w:t>
      </w:r>
    </w:p>
    <w:p w14:paraId="5740C94B" w14:textId="2F485CE5" w:rsidR="00612D4D" w:rsidRPr="00310A5C" w:rsidRDefault="00A34A20" w:rsidP="004C6515">
      <w:pPr>
        <w:pStyle w:val="Odstavecseseznamem"/>
        <w:numPr>
          <w:ilvl w:val="0"/>
          <w:numId w:val="36"/>
        </w:numPr>
        <w:ind w:left="1134" w:hanging="425"/>
        <w:jc w:val="both"/>
      </w:pPr>
      <w:r w:rsidRPr="004C6515">
        <w:rPr>
          <w:rFonts w:eastAsia="Calibri"/>
        </w:rPr>
        <w:t>ukončit Smlouvu v souladu se čl. 16</w:t>
      </w:r>
      <w:r w:rsidR="004F74AE" w:rsidRPr="004C6515">
        <w:rPr>
          <w:rFonts w:eastAsia="Calibri"/>
        </w:rPr>
        <w:t>.</w:t>
      </w:r>
    </w:p>
    <w:p w14:paraId="608153C3" w14:textId="2B3500BE" w:rsidR="00FF7384" w:rsidRDefault="00612D4D" w:rsidP="004C6515">
      <w:pPr>
        <w:pStyle w:val="Odstavecseseznamem"/>
        <w:numPr>
          <w:ilvl w:val="1"/>
          <w:numId w:val="27"/>
        </w:numPr>
        <w:ind w:left="709" w:hanging="709"/>
        <w:jc w:val="both"/>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4C6515">
      <w:pPr>
        <w:pStyle w:val="Odstavecseseznamem"/>
        <w:numPr>
          <w:ilvl w:val="1"/>
          <w:numId w:val="27"/>
        </w:numPr>
        <w:ind w:left="709" w:hanging="709"/>
        <w:jc w:val="both"/>
      </w:pPr>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Default="00612D4D" w:rsidP="004C6515">
      <w:pPr>
        <w:pStyle w:val="Odstavecseseznamem"/>
        <w:numPr>
          <w:ilvl w:val="1"/>
          <w:numId w:val="27"/>
        </w:numPr>
        <w:ind w:left="709" w:hanging="709"/>
        <w:jc w:val="both"/>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4C6515">
      <w:pPr>
        <w:pStyle w:val="Odstavecseseznamem"/>
        <w:numPr>
          <w:ilvl w:val="1"/>
          <w:numId w:val="27"/>
        </w:numPr>
        <w:ind w:left="709" w:hanging="709"/>
        <w:jc w:val="both"/>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4C6515">
      <w:pPr>
        <w:pStyle w:val="Odstavecseseznamem"/>
        <w:numPr>
          <w:ilvl w:val="1"/>
          <w:numId w:val="27"/>
        </w:numPr>
        <w:ind w:left="709" w:hanging="709"/>
        <w:jc w:val="both"/>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742A09">
      <w:pPr>
        <w:pStyle w:val="Nadpis1"/>
        <w:ind w:left="0" w:firstLine="0"/>
      </w:pPr>
      <w:r w:rsidRPr="008833BC">
        <w:t>ODPOVĚDNOST ZA ŠKODU</w:t>
      </w:r>
    </w:p>
    <w:p w14:paraId="5F82E648" w14:textId="432586A3" w:rsidR="00FF7384" w:rsidRPr="008833BC" w:rsidRDefault="00612D4D" w:rsidP="004C6515">
      <w:pPr>
        <w:pStyle w:val="Odstavecseseznamem"/>
        <w:numPr>
          <w:ilvl w:val="1"/>
          <w:numId w:val="27"/>
        </w:numPr>
        <w:ind w:left="709" w:hanging="709"/>
        <w:jc w:val="both"/>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58DE86D6" w:rsidR="005E5A4A" w:rsidRDefault="005E5A4A" w:rsidP="005E5A4A">
      <w:pPr>
        <w:pStyle w:val="Odstavecseseznamem"/>
        <w:numPr>
          <w:ilvl w:val="1"/>
          <w:numId w:val="27"/>
        </w:numPr>
        <w:ind w:left="709" w:hanging="709"/>
        <w:jc w:val="both"/>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EC6726">
        <w:t xml:space="preserve"> </w:t>
      </w:r>
      <w:r w:rsidR="00EC6726" w:rsidRPr="00EC6726">
        <w:rPr>
          <w:rFonts w:eastAsia="Calibri"/>
          <w:szCs w:val="22"/>
          <w:lang w:eastAsia="en-US"/>
        </w:rPr>
        <w:t>3 000 000 Kč (tři miliony Kč)</w:t>
      </w:r>
      <w:r>
        <w:t xml:space="preserve">. </w:t>
      </w:r>
      <w:r w:rsidR="00522DE7">
        <w:t>Pojistná smlouva bude zhotovitelem předložena deset (</w:t>
      </w:r>
      <w:r w:rsidR="00522DE7" w:rsidRPr="00EC6726">
        <w:t>10</w:t>
      </w:r>
      <w:r w:rsidR="00522DE7">
        <w:t>) pracovních dní před uzavřením této Smlouvy.</w:t>
      </w:r>
    </w:p>
    <w:p w14:paraId="2EA2BF64" w14:textId="77777777" w:rsidR="00612D4D" w:rsidRPr="008833BC" w:rsidRDefault="00612D4D" w:rsidP="00742A09">
      <w:pPr>
        <w:pStyle w:val="Nadpis1"/>
        <w:ind w:left="0" w:firstLine="0"/>
      </w:pPr>
      <w:r w:rsidRPr="008833BC">
        <w:t>PRÁVA A POVINNOSTI OBJEDNATELE A ZHOTOVITELE</w:t>
      </w:r>
    </w:p>
    <w:p w14:paraId="0C0CA6D5" w14:textId="11AAF4C2" w:rsidR="00FF7384" w:rsidRDefault="00612D4D" w:rsidP="004C6515">
      <w:pPr>
        <w:pStyle w:val="Odstavecseseznamem"/>
        <w:numPr>
          <w:ilvl w:val="1"/>
          <w:numId w:val="27"/>
        </w:numPr>
        <w:ind w:left="709" w:hanging="709"/>
        <w:jc w:val="both"/>
      </w:pPr>
      <w:r w:rsidRPr="008833BC">
        <w:t>Objednatel je odpovědný za správnost a kompletnost předané projektové dokumentace.</w:t>
      </w:r>
    </w:p>
    <w:p w14:paraId="1F93AB1D" w14:textId="40FB50F4" w:rsidR="00FF7384" w:rsidRDefault="005A3696" w:rsidP="004C6515">
      <w:pPr>
        <w:pStyle w:val="Odstavecseseznamem"/>
        <w:numPr>
          <w:ilvl w:val="1"/>
          <w:numId w:val="27"/>
        </w:numPr>
        <w:ind w:left="709" w:hanging="709"/>
        <w:jc w:val="both"/>
      </w:pPr>
      <w:r w:rsidRPr="00132513">
        <w:t xml:space="preserve">Zhotovitel je povinen zajistit podmínky pro výkon funkce technického dozoru stavebníka, autorského dozoru projektanta </w:t>
      </w:r>
      <w:r w:rsidRPr="00646856">
        <w:t>a poskytne jim potřebou součinnost.</w:t>
      </w:r>
    </w:p>
    <w:p w14:paraId="4325E798" w14:textId="7F750451" w:rsidR="00FF7384" w:rsidRDefault="00612D4D" w:rsidP="004C6515">
      <w:pPr>
        <w:pStyle w:val="Odstavecseseznamem"/>
        <w:numPr>
          <w:ilvl w:val="1"/>
          <w:numId w:val="27"/>
        </w:numPr>
        <w:ind w:left="709" w:hanging="709"/>
        <w:jc w:val="both"/>
      </w:pPr>
      <w:r w:rsidRPr="008833BC">
        <w:lastRenderedPageBreak/>
        <w:t>Objednatel umožní zhotoviteli odběr elektrické energie a vody. Zhotovitel si zajistí rozvod potřebných médií a jejich připojení na odběrná místa odsouhlasená objednatelem.</w:t>
      </w:r>
    </w:p>
    <w:p w14:paraId="7F93E504" w14:textId="534FB410" w:rsidR="00FF7384" w:rsidRDefault="00612D4D" w:rsidP="004C6515">
      <w:pPr>
        <w:pStyle w:val="Odstavecseseznamem"/>
        <w:numPr>
          <w:ilvl w:val="1"/>
          <w:numId w:val="27"/>
        </w:numPr>
        <w:ind w:left="709" w:hanging="709"/>
        <w:jc w:val="both"/>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4C6515">
      <w:pPr>
        <w:pStyle w:val="Odstavecseseznamem"/>
        <w:numPr>
          <w:ilvl w:val="1"/>
          <w:numId w:val="27"/>
        </w:numPr>
        <w:ind w:left="709" w:hanging="709"/>
        <w:jc w:val="both"/>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6EFC70BB" w:rsidR="00551CE3" w:rsidRDefault="00551CE3" w:rsidP="00551CE3">
      <w:pPr>
        <w:pStyle w:val="Odstavecseseznamem"/>
        <w:numPr>
          <w:ilvl w:val="1"/>
          <w:numId w:val="27"/>
        </w:numPr>
        <w:ind w:left="709" w:hanging="709"/>
        <w:jc w:val="both"/>
        <w:rPr>
          <w:rFonts w:asciiTheme="minorHAnsi" w:hAnsiTheme="minorHAnsi"/>
          <w:szCs w:val="22"/>
        </w:rPr>
      </w:pPr>
      <w:r w:rsidRPr="0097006F">
        <w:rPr>
          <w:rFonts w:asciiTheme="minorHAnsi" w:hAnsiTheme="minorHAnsi"/>
          <w:szCs w:val="22"/>
        </w:rPr>
        <w:t>Zhotovitel je povinen po celou dobu  realizace díla poskytovat objednateli potřebnou součinnost v souvislosti s probíhajícím provozem v</w:t>
      </w:r>
      <w:r w:rsidR="00C52DFE">
        <w:rPr>
          <w:rFonts w:asciiTheme="minorHAnsi" w:hAnsiTheme="minorHAnsi"/>
          <w:szCs w:val="22"/>
        </w:rPr>
        <w:t> </w:t>
      </w:r>
      <w:r w:rsidRPr="0097006F">
        <w:rPr>
          <w:rFonts w:asciiTheme="minorHAnsi" w:hAnsiTheme="minorHAnsi"/>
          <w:szCs w:val="22"/>
        </w:rPr>
        <w:t>objektech</w:t>
      </w:r>
      <w:r w:rsidR="00C52DFE">
        <w:rPr>
          <w:rFonts w:asciiTheme="minorHAnsi" w:hAnsiTheme="minorHAnsi"/>
          <w:szCs w:val="22"/>
        </w:rPr>
        <w:t xml:space="preserve"> </w:t>
      </w:r>
      <w:r w:rsidRPr="0097006F">
        <w:rPr>
          <w:rFonts w:asciiTheme="minorHAnsi" w:hAnsiTheme="minorHAnsi"/>
          <w:szCs w:val="22"/>
        </w:rPr>
        <w:t>a současně probíhajícími pracemi, které jsou nezb</w:t>
      </w:r>
      <w:r>
        <w:rPr>
          <w:rFonts w:asciiTheme="minorHAnsi" w:hAnsiTheme="minorHAnsi"/>
          <w:szCs w:val="22"/>
        </w:rPr>
        <w:t>ytné k řádnému dokončení díla. Stavební práce budou probíhat i o víkendech a zejména o</w:t>
      </w:r>
      <w:r w:rsidR="000737D7">
        <w:rPr>
          <w:rFonts w:asciiTheme="minorHAnsi" w:hAnsiTheme="minorHAnsi"/>
          <w:szCs w:val="22"/>
        </w:rPr>
        <w:t> </w:t>
      </w:r>
      <w:r>
        <w:rPr>
          <w:rFonts w:asciiTheme="minorHAnsi" w:hAnsiTheme="minorHAnsi"/>
          <w:szCs w:val="22"/>
        </w:rPr>
        <w:t>školních prázdninách.</w:t>
      </w:r>
    </w:p>
    <w:p w14:paraId="3709139A" w14:textId="77777777" w:rsidR="000737D7" w:rsidRDefault="000737D7" w:rsidP="000737D7">
      <w:pPr>
        <w:pStyle w:val="Odstavecseseznamem"/>
        <w:numPr>
          <w:ilvl w:val="1"/>
          <w:numId w:val="27"/>
        </w:numPr>
        <w:ind w:left="709" w:hanging="709"/>
        <w:jc w:val="both"/>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Default="00612D4D" w:rsidP="004C6515">
      <w:pPr>
        <w:pStyle w:val="Odstavecseseznamem"/>
        <w:numPr>
          <w:ilvl w:val="1"/>
          <w:numId w:val="27"/>
        </w:numPr>
        <w:ind w:left="709" w:hanging="709"/>
        <w:jc w:val="both"/>
      </w:pPr>
      <w:r w:rsidRPr="004C6515">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4C6515">
        <w:rPr>
          <w:b/>
        </w:rPr>
        <w:t> </w:t>
      </w:r>
      <w:r w:rsidRPr="004C6515">
        <w:rPr>
          <w:b/>
        </w:rPr>
        <w:t>staveništi pohybovat</w:t>
      </w:r>
      <w:r w:rsidR="00EC7681" w:rsidRPr="00EC7681">
        <w:rPr>
          <w:b/>
        </w:rPr>
        <w:t xml:space="preserve"> </w:t>
      </w:r>
      <w:r w:rsidR="00EC7681" w:rsidRPr="00F832C0">
        <w:rPr>
          <w:b/>
        </w:rPr>
        <w:t>a zabránění přístupu nepovolaným osobám.</w:t>
      </w:r>
    </w:p>
    <w:p w14:paraId="181C8049" w14:textId="63E24FCE" w:rsidR="00FF7384" w:rsidRDefault="00612D4D" w:rsidP="004C6515">
      <w:pPr>
        <w:pStyle w:val="Odstavecseseznamem"/>
        <w:numPr>
          <w:ilvl w:val="1"/>
          <w:numId w:val="27"/>
        </w:numPr>
        <w:ind w:left="709" w:hanging="709"/>
        <w:jc w:val="both"/>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4C6515">
      <w:pPr>
        <w:pStyle w:val="Odstavecseseznamem"/>
        <w:numPr>
          <w:ilvl w:val="1"/>
          <w:numId w:val="27"/>
        </w:numPr>
        <w:ind w:left="709" w:hanging="709"/>
        <w:jc w:val="both"/>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4C6515">
      <w:pPr>
        <w:pStyle w:val="Odstavecseseznamem"/>
        <w:numPr>
          <w:ilvl w:val="1"/>
          <w:numId w:val="27"/>
        </w:numPr>
        <w:ind w:left="709" w:hanging="709"/>
        <w:jc w:val="both"/>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Default="00612D4D" w:rsidP="004C6515">
      <w:pPr>
        <w:pStyle w:val="Odstavecseseznamem"/>
        <w:numPr>
          <w:ilvl w:val="1"/>
          <w:numId w:val="27"/>
        </w:numPr>
        <w:ind w:left="709" w:hanging="709"/>
        <w:jc w:val="both"/>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6D26AB1A" w14:textId="17D7FFE5" w:rsidR="00FF7384" w:rsidRPr="00FF7384" w:rsidRDefault="00612D4D" w:rsidP="004C6515">
      <w:pPr>
        <w:pStyle w:val="Odstavecseseznamem"/>
        <w:numPr>
          <w:ilvl w:val="1"/>
          <w:numId w:val="27"/>
        </w:numPr>
        <w:ind w:left="709" w:hanging="709"/>
        <w:jc w:val="both"/>
      </w:pPr>
      <w:r w:rsidRPr="008833BC">
        <w:t>Zhotovitel je povinen provádět dílo za použití výhradně těch podd</w:t>
      </w:r>
      <w:r w:rsidR="00EB067D" w:rsidRPr="008833BC">
        <w:t xml:space="preserve">odavatelů, kteří byli uvedeni </w:t>
      </w:r>
      <w:r w:rsidR="001C1B29" w:rsidRPr="008833BC">
        <w:t>v</w:t>
      </w:r>
      <w:r w:rsidR="001C1B29">
        <w:t xml:space="preserve"> Příloze č. 5 </w:t>
      </w:r>
      <w:r w:rsidR="001C1B29" w:rsidRPr="008833BC">
        <w:t>nabí</w:t>
      </w:r>
      <w:r w:rsidR="001C1B29">
        <w:t>dky</w:t>
      </w:r>
      <w:r w:rsidR="001C1B29" w:rsidRPr="008833BC">
        <w:t xml:space="preserve"> zhotovitele</w:t>
      </w:r>
      <w:r w:rsidR="001C1B29">
        <w:t xml:space="preserve"> - Seznam případných poddodavatelů nebo tito poddodavatelé byli nahrazeni v souladu s požadavky </w:t>
      </w:r>
      <w:r w:rsidR="00815FD1">
        <w:t>Výzvy k podání nabídky</w:t>
      </w:r>
      <w:r w:rsidR="001C1B29" w:rsidRPr="008833BC">
        <w:t xml:space="preserve">. </w:t>
      </w:r>
      <w:r w:rsidRPr="008833BC">
        <w:t xml:space="preserve">V případě, že vybraný dodavatel zamýšlí provést výměnu poddodavatele, musí zamýšlenou výměnu poddodavatele oznámit objednateli, min. </w:t>
      </w:r>
      <w:r w:rsidR="00AC5BBE">
        <w:t>deset</w:t>
      </w:r>
      <w:r w:rsidR="00AC5BBE" w:rsidRPr="008833BC">
        <w:t xml:space="preserve"> </w:t>
      </w:r>
      <w:r w:rsidRPr="008833BC">
        <w:t>(</w:t>
      </w:r>
      <w:r w:rsidR="00AC5BBE">
        <w:t>10</w:t>
      </w:r>
      <w:r w:rsidRPr="008833BC">
        <w:t xml:space="preserve">) pracovních dnů před nástupem nového poddodavatele. Pokud měněným poddodavatelem dodavatel prokazoval část profesní způsobilosti nebo technické kvalifikace a uvedl jej ve své nabídce v seznamu poddodavatelů </w:t>
      </w:r>
      <w:r w:rsidRPr="00165683">
        <w:t xml:space="preserve">(v Příloze </w:t>
      </w:r>
      <w:r w:rsidR="00303134" w:rsidRPr="00165683">
        <w:t xml:space="preserve">č. </w:t>
      </w:r>
      <w:r w:rsidR="00165683">
        <w:t>5 nabídky; č. 2 SoD</w:t>
      </w:r>
      <w:r w:rsidRPr="00310A5C">
        <w:t>), nový poddodavatel musí splňovat způsobilost (kvalifikaci) minimálně v rozsahu</w:t>
      </w:r>
      <w:r w:rsidR="00D2156F" w:rsidRPr="00A12CE2">
        <w:rPr>
          <w:rFonts w:asciiTheme="minorHAnsi" w:hAnsiTheme="minorHAnsi"/>
          <w:szCs w:val="22"/>
        </w:rPr>
        <w:t xml:space="preserve"> požadavků </w:t>
      </w:r>
      <w:r w:rsidR="00815FD1">
        <w:rPr>
          <w:rFonts w:asciiTheme="minorHAnsi" w:hAnsiTheme="minorHAnsi"/>
          <w:szCs w:val="22"/>
        </w:rPr>
        <w:t>Výzvy k podání nabídky</w:t>
      </w:r>
      <w:r w:rsidRPr="00310A5C">
        <w:t xml:space="preserve">. Splnění způsobilosti (kvalifikace) nového poddodavatele doloží zhotovitel objednateli </w:t>
      </w:r>
      <w:r w:rsidR="00303134" w:rsidRPr="00132513">
        <w:t xml:space="preserve">elektronickým </w:t>
      </w:r>
      <w:r w:rsidRPr="00132513">
        <w:t xml:space="preserve">originálem nebo </w:t>
      </w:r>
      <w:r w:rsidR="00303134" w:rsidRPr="00132513">
        <w:t>kon</w:t>
      </w:r>
      <w:r w:rsidR="00C10A4C" w:rsidRPr="00132513">
        <w:t>v</w:t>
      </w:r>
      <w:r w:rsidR="00303134" w:rsidRPr="00132513">
        <w:t>erzí dokumentu</w:t>
      </w:r>
      <w:r w:rsidRPr="00132513">
        <w:t xml:space="preserve"> ke splnění způsobilosti (kvalifikace) před zahájením činnosti nového poddodavatele. V případě že by nový poddodavatel způsobilost (kvalifikaci) v požadovaném rozsahu </w:t>
      </w:r>
      <w:r w:rsidRPr="00132513">
        <w:lastRenderedPageBreak/>
        <w:t xml:space="preserve">nesplňoval nebo nedoložil, musí zhotovitel zajistit takového poddodavatele, </w:t>
      </w:r>
      <w:r w:rsidRPr="00FF7384">
        <w:t>který požadovaná kritéria splňuje a doloží.</w:t>
      </w:r>
    </w:p>
    <w:p w14:paraId="68661331" w14:textId="308FDF99" w:rsidR="00612D4D" w:rsidRPr="00132513" w:rsidRDefault="00612D4D" w:rsidP="00165683">
      <w:pPr>
        <w:pStyle w:val="Odstavecseseznamem"/>
        <w:numPr>
          <w:ilvl w:val="1"/>
          <w:numId w:val="27"/>
        </w:numPr>
        <w:ind w:left="709" w:hanging="709"/>
        <w:jc w:val="both"/>
      </w:pPr>
      <w:r w:rsidRPr="00FF7384">
        <w:t>V případě výměny poddoda</w:t>
      </w:r>
      <w:r w:rsidR="005F1EA6" w:rsidRPr="00FF7384">
        <w:t>vatele bude uzavřen dodatek ke S</w:t>
      </w:r>
      <w:r w:rsidRPr="00FF7384">
        <w:t xml:space="preserve">mlouvě o dílo, neboť seznam poddodavatelů je přílohou </w:t>
      </w:r>
      <w:r w:rsidR="005F1EA6" w:rsidRPr="00FF7384">
        <w:t>S</w:t>
      </w:r>
      <w:r w:rsidRPr="00FF7384">
        <w:t>mlouvy o dílo.</w:t>
      </w:r>
      <w:r w:rsidR="00165683" w:rsidRPr="00132513">
        <w:t xml:space="preserve"> </w:t>
      </w:r>
    </w:p>
    <w:p w14:paraId="2A3BDD75" w14:textId="77777777" w:rsidR="00B976A8" w:rsidRPr="00132513" w:rsidRDefault="00B976A8" w:rsidP="00742A09">
      <w:pPr>
        <w:pStyle w:val="Nadpis1"/>
        <w:ind w:left="0" w:firstLine="0"/>
      </w:pPr>
      <w:r w:rsidRPr="00132513">
        <w:t>VEDENÍ STAVEBNÍHO DENÍKU</w:t>
      </w:r>
    </w:p>
    <w:p w14:paraId="770622B0" w14:textId="31E094AD" w:rsidR="00DF2D96" w:rsidRDefault="00DF2D96" w:rsidP="00DF2D96">
      <w:pPr>
        <w:pStyle w:val="Odstavecseseznamem"/>
        <w:numPr>
          <w:ilvl w:val="1"/>
          <w:numId w:val="27"/>
        </w:numPr>
        <w:ind w:left="709" w:hanging="709"/>
        <w:jc w:val="both"/>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DF2D96">
      <w:pPr>
        <w:pStyle w:val="Odstavecseseznamem"/>
        <w:numPr>
          <w:ilvl w:val="1"/>
          <w:numId w:val="27"/>
        </w:numPr>
        <w:ind w:left="709" w:hanging="709"/>
        <w:jc w:val="both"/>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742A09">
      <w:pPr>
        <w:pStyle w:val="Nadpis1"/>
        <w:ind w:left="0" w:firstLine="0"/>
      </w:pPr>
      <w:r w:rsidRPr="008833BC">
        <w:t>PŘERUŠENÍ PRACÍ NA DÍLE</w:t>
      </w:r>
    </w:p>
    <w:p w14:paraId="2743279B" w14:textId="53296183" w:rsidR="00A75E84" w:rsidRDefault="00B976A8" w:rsidP="00807964">
      <w:pPr>
        <w:pStyle w:val="Odstavecseseznamem"/>
        <w:numPr>
          <w:ilvl w:val="1"/>
          <w:numId w:val="27"/>
        </w:numPr>
        <w:ind w:left="709" w:hanging="709"/>
        <w:jc w:val="both"/>
      </w:pPr>
      <w:r w:rsidRPr="00646856">
        <w:t xml:space="preserve"> </w:t>
      </w:r>
      <w:r w:rsidR="00A75E84"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00A75E84" w:rsidRPr="00646856">
        <w:t>Toto přerušení nemá vliv na ve Smlouvě uvedenou dobu plnění díla.</w:t>
      </w:r>
    </w:p>
    <w:p w14:paraId="3C2B406E" w14:textId="6ABCFD28" w:rsidR="00A75E84" w:rsidRDefault="00A75E84" w:rsidP="00DF2D96">
      <w:pPr>
        <w:pStyle w:val="Odstavecseseznamem"/>
        <w:numPr>
          <w:ilvl w:val="1"/>
          <w:numId w:val="27"/>
        </w:numPr>
        <w:ind w:left="709" w:hanging="709"/>
        <w:jc w:val="both"/>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DF2D96">
      <w:pPr>
        <w:pStyle w:val="Odstavecseseznamem"/>
        <w:numPr>
          <w:ilvl w:val="1"/>
          <w:numId w:val="27"/>
        </w:numPr>
        <w:ind w:left="709" w:hanging="709"/>
        <w:jc w:val="both"/>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742A09">
      <w:pPr>
        <w:pStyle w:val="Nadpis1"/>
        <w:ind w:left="0" w:firstLine="0"/>
      </w:pPr>
      <w:r w:rsidRPr="008833BC">
        <w:t>PROVÁDĚNÍ KONTROL</w:t>
      </w:r>
    </w:p>
    <w:p w14:paraId="299D4AED" w14:textId="6E30037A" w:rsidR="00DF2D96" w:rsidRDefault="00DF2D96" w:rsidP="004C6515">
      <w:pPr>
        <w:pStyle w:val="Odstavecseseznamem"/>
        <w:numPr>
          <w:ilvl w:val="1"/>
          <w:numId w:val="27"/>
        </w:numPr>
        <w:ind w:left="709" w:hanging="709"/>
        <w:jc w:val="both"/>
      </w:pPr>
      <w:r w:rsidRPr="004C6515">
        <w:rPr>
          <w:b/>
        </w:rPr>
        <w:t>Kontrola bude prováděna formou sjednaných pravidelných kontrolních dnů (předpoklad konání 1x týdně). Povinností autorizované osoby, který bude zajišťovat odborné vedení stavby, je pravidelná účast na kontrolních dnech.</w:t>
      </w:r>
      <w:r w:rsidRPr="00DF2D96">
        <w:rPr>
          <w:b/>
        </w:rPr>
        <w:t xml:space="preserve"> </w:t>
      </w:r>
      <w:r>
        <w:t>Z každého kontrolního dne bude pořízen zápis, který obdrží vš</w:t>
      </w:r>
      <w:r w:rsidR="00807964">
        <w:t>e</w:t>
      </w:r>
      <w:r>
        <w:t>chny zúčastněné osoby.</w:t>
      </w:r>
    </w:p>
    <w:p w14:paraId="599BD2D8" w14:textId="2C0C4B36" w:rsidR="00DF2D96" w:rsidRPr="00D2156F" w:rsidRDefault="00B976A8" w:rsidP="004C6515">
      <w:pPr>
        <w:pStyle w:val="Odstavecseseznamem"/>
        <w:numPr>
          <w:ilvl w:val="1"/>
          <w:numId w:val="27"/>
        </w:numPr>
        <w:ind w:left="709" w:hanging="709"/>
        <w:jc w:val="both"/>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4C6515">
      <w:pPr>
        <w:pStyle w:val="Odstavecseseznamem"/>
        <w:numPr>
          <w:ilvl w:val="1"/>
          <w:numId w:val="27"/>
        </w:numPr>
        <w:ind w:left="709" w:hanging="709"/>
        <w:jc w:val="both"/>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646DB16B" w:rsidR="00DF2D96" w:rsidRPr="008833BC" w:rsidRDefault="00B976A8" w:rsidP="004C6515">
      <w:pPr>
        <w:pStyle w:val="Odstavecseseznamem"/>
        <w:numPr>
          <w:ilvl w:val="1"/>
          <w:numId w:val="27"/>
        </w:numPr>
        <w:ind w:left="709" w:hanging="709"/>
        <w:jc w:val="both"/>
      </w:pPr>
      <w:r w:rsidRPr="008833BC">
        <w:t xml:space="preserve">Mimo pravidelné kontrolní dny stavby zhotovitel vyzve objednatele ke kontrole provedených prací vždy při ukončení určité technologické etapy 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4C6515">
      <w:pPr>
        <w:pStyle w:val="Odstavecseseznamem"/>
        <w:numPr>
          <w:ilvl w:val="1"/>
          <w:numId w:val="27"/>
        </w:numPr>
        <w:ind w:left="709" w:hanging="709"/>
        <w:jc w:val="both"/>
      </w:pPr>
      <w:r w:rsidRPr="008833BC">
        <w:t>Každá uskutečněná kontrola bude potvrzena zápisem do stavebního deníku.</w:t>
      </w:r>
    </w:p>
    <w:p w14:paraId="61E56C36" w14:textId="77777777" w:rsidR="00B976A8" w:rsidRPr="008833BC" w:rsidRDefault="00B976A8" w:rsidP="00742A09">
      <w:pPr>
        <w:pStyle w:val="Nadpis1"/>
        <w:ind w:left="0" w:firstLine="0"/>
      </w:pPr>
      <w:r w:rsidRPr="008833BC">
        <w:lastRenderedPageBreak/>
        <w:t>VLASTNICTVÍ DÍLA</w:t>
      </w:r>
    </w:p>
    <w:p w14:paraId="440771FA" w14:textId="2D31349E" w:rsidR="00B976A8" w:rsidRPr="008833BC" w:rsidRDefault="00B976A8" w:rsidP="004C6515">
      <w:pPr>
        <w:pStyle w:val="Odstavecseseznamem"/>
        <w:numPr>
          <w:ilvl w:val="1"/>
          <w:numId w:val="27"/>
        </w:numPr>
        <w:ind w:left="709" w:hanging="709"/>
        <w:jc w:val="both"/>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742A09">
      <w:pPr>
        <w:pStyle w:val="Nadpis1"/>
        <w:ind w:left="0" w:firstLine="0"/>
      </w:pPr>
      <w:r w:rsidRPr="008833BC">
        <w:t>SANKCE</w:t>
      </w:r>
    </w:p>
    <w:p w14:paraId="6ECD493B" w14:textId="77777777" w:rsidR="009525DA" w:rsidRDefault="009525DA" w:rsidP="009525DA">
      <w:pPr>
        <w:pStyle w:val="Odstavecseseznamem"/>
        <w:numPr>
          <w:ilvl w:val="1"/>
          <w:numId w:val="27"/>
        </w:numPr>
        <w:ind w:left="709" w:hanging="709"/>
        <w:jc w:val="both"/>
      </w:pPr>
      <w:r w:rsidRPr="002426F2">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238635DE" w14:textId="73831502" w:rsidR="009525DA" w:rsidRDefault="009525DA" w:rsidP="009525DA">
      <w:pPr>
        <w:pStyle w:val="Odstavecseseznamem"/>
        <w:numPr>
          <w:ilvl w:val="1"/>
          <w:numId w:val="27"/>
        </w:numPr>
        <w:ind w:left="709" w:hanging="709"/>
        <w:jc w:val="both"/>
      </w:pPr>
      <w:r w:rsidRPr="002426F2">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14:paraId="7CF0229C" w14:textId="1DA340F2" w:rsidR="00DF2D96" w:rsidRDefault="00DF2D96" w:rsidP="004C6515">
      <w:pPr>
        <w:pStyle w:val="Odstavecseseznamem"/>
        <w:numPr>
          <w:ilvl w:val="1"/>
          <w:numId w:val="27"/>
        </w:numPr>
        <w:ind w:left="709" w:hanging="709"/>
        <w:jc w:val="both"/>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165683">
        <w:t>bez DPH</w:t>
      </w:r>
      <w:r w:rsidRPr="00132513">
        <w:t>, vč. případných dodatků ke Smlouvě, za každý započatý den prodlení proti sjednanému datu dokončení díla</w:t>
      </w:r>
      <w:r w:rsidRPr="008833BC">
        <w:t>.</w:t>
      </w:r>
    </w:p>
    <w:p w14:paraId="0749E6D1" w14:textId="5808F7F0" w:rsidR="00DF2D96" w:rsidRDefault="00612D4D" w:rsidP="004C6515">
      <w:pPr>
        <w:pStyle w:val="Odstavecseseznamem"/>
        <w:numPr>
          <w:ilvl w:val="1"/>
          <w:numId w:val="27"/>
        </w:numPr>
        <w:ind w:left="709" w:hanging="709"/>
        <w:jc w:val="both"/>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49BA0CF9" w:rsidR="00DF2D96" w:rsidRDefault="00612D4D" w:rsidP="004C6515">
      <w:pPr>
        <w:pStyle w:val="Odstavecseseznamem"/>
        <w:numPr>
          <w:ilvl w:val="1"/>
          <w:numId w:val="27"/>
        </w:numPr>
        <w:ind w:left="709" w:hanging="709"/>
        <w:jc w:val="both"/>
      </w:pPr>
      <w:r w:rsidRPr="00646856">
        <w:t>Pokud zhotovitel nedodrží sjednaný termín pro odstranění uznané</w:t>
      </w:r>
      <w:r w:rsidR="00382673" w:rsidRPr="00646856">
        <w:t xml:space="preserve"> reklamované vady (dle odst. 8.6</w:t>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382673" w:rsidRPr="00132513">
        <w:t>1.000,-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476DE12" w14:textId="31EF14B3" w:rsidR="00DF2D96" w:rsidRDefault="00612D4D" w:rsidP="004C6515">
      <w:pPr>
        <w:pStyle w:val="Odstavecseseznamem"/>
        <w:numPr>
          <w:ilvl w:val="1"/>
          <w:numId w:val="27"/>
        </w:numPr>
        <w:ind w:left="709" w:hanging="709"/>
        <w:jc w:val="both"/>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3 </w:t>
      </w:r>
      <w:r w:rsidR="00382673" w:rsidRPr="00132513">
        <w:t>000,- Kč)</w:t>
      </w:r>
      <w:r w:rsidRPr="00132513">
        <w:t xml:space="preserve"> za každý započatý den prodlení.</w:t>
      </w:r>
    </w:p>
    <w:p w14:paraId="2F840A70" w14:textId="54F11239" w:rsidR="00DF2D96" w:rsidRDefault="00612D4D" w:rsidP="004C6515">
      <w:pPr>
        <w:pStyle w:val="Odstavecseseznamem"/>
        <w:numPr>
          <w:ilvl w:val="1"/>
          <w:numId w:val="27"/>
        </w:numPr>
        <w:ind w:left="709" w:hanging="709"/>
        <w:jc w:val="both"/>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574F0A" w:rsidRPr="00310A5C">
        <w:t>Kč</w:t>
      </w:r>
      <w:r w:rsidR="00574F0A" w:rsidRPr="00132513">
        <w:t xml:space="preserve"> (</w:t>
      </w:r>
      <w:r w:rsidRPr="00132513">
        <w:t>1.000,- Kč</w:t>
      </w:r>
      <w:r w:rsidR="00382673" w:rsidRPr="00132513">
        <w:t>) za každý den, kdy nebude na </w:t>
      </w:r>
      <w:r w:rsidRPr="00132513">
        <w:t>stavbě k dispozici stavební deník.</w:t>
      </w:r>
    </w:p>
    <w:p w14:paraId="2F643A40" w14:textId="77777777" w:rsidR="00E1662D" w:rsidRPr="00FB139C" w:rsidRDefault="00E1662D" w:rsidP="00E1662D">
      <w:pPr>
        <w:pStyle w:val="Odstavecseseznamem"/>
        <w:numPr>
          <w:ilvl w:val="1"/>
          <w:numId w:val="27"/>
        </w:numPr>
        <w:ind w:left="709" w:hanging="709"/>
        <w:jc w:val="both"/>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20.000,00 Kč bez DPH za každý případ objektivně prokazatelného porušení.</w:t>
      </w:r>
    </w:p>
    <w:p w14:paraId="46C4D893" w14:textId="5B2F8201" w:rsidR="00E1662D" w:rsidRDefault="00E1662D" w:rsidP="00E1662D">
      <w:pPr>
        <w:pStyle w:val="Odstavecseseznamem"/>
        <w:numPr>
          <w:ilvl w:val="1"/>
          <w:numId w:val="27"/>
        </w:numPr>
        <w:ind w:left="709" w:hanging="709"/>
        <w:jc w:val="both"/>
      </w:pPr>
      <w:r w:rsidRPr="00FB139C">
        <w:rPr>
          <w:rFonts w:cs="Calibri"/>
          <w:bCs/>
          <w:szCs w:val="22"/>
        </w:rPr>
        <w:t>V případě porušení povinnosti ze strany Zhotovitele</w:t>
      </w:r>
      <w:r>
        <w:rPr>
          <w:rFonts w:cs="Calibri"/>
          <w:bCs/>
          <w:szCs w:val="22"/>
        </w:rPr>
        <w:t xml:space="preserve"> zajistit na výzvu Objednatele v průběhu realizace díla exkurzi pro žáky školy, </w:t>
      </w:r>
      <w:r w:rsidRPr="00FB139C">
        <w:rPr>
          <w:rFonts w:cs="Calibri"/>
          <w:bCs/>
          <w:szCs w:val="22"/>
        </w:rPr>
        <w:t>bude Zhotoviteli účtována</w:t>
      </w:r>
      <w:r>
        <w:rPr>
          <w:rFonts w:cs="Calibri"/>
          <w:bCs/>
          <w:szCs w:val="22"/>
        </w:rPr>
        <w:t xml:space="preserve"> smluvní</w:t>
      </w:r>
      <w:r w:rsidRPr="00FB139C">
        <w:rPr>
          <w:rFonts w:cs="Calibri"/>
          <w:bCs/>
          <w:szCs w:val="22"/>
        </w:rPr>
        <w:t xml:space="preserve"> pokuta ve výši 20.000,00 Kč bez DPH. </w:t>
      </w:r>
    </w:p>
    <w:p w14:paraId="20343A87" w14:textId="77777777" w:rsidR="00742A09" w:rsidRDefault="00742A09" w:rsidP="00742A09">
      <w:pPr>
        <w:pStyle w:val="Odstavecseseznamem"/>
        <w:numPr>
          <w:ilvl w:val="1"/>
          <w:numId w:val="27"/>
        </w:numPr>
        <w:ind w:left="709" w:hanging="709"/>
        <w:jc w:val="both"/>
      </w:pPr>
      <w:r>
        <w:lastRenderedPageBreak/>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Default="00612D4D" w:rsidP="004C6515">
      <w:pPr>
        <w:pStyle w:val="Odstavecseseznamem"/>
        <w:numPr>
          <w:ilvl w:val="1"/>
          <w:numId w:val="27"/>
        </w:numPr>
        <w:ind w:left="709" w:hanging="709"/>
        <w:jc w:val="both"/>
      </w:pPr>
      <w:r w:rsidRPr="00132513">
        <w:t>Smluvní pokuty jsou splatné do čtrnácti (14) dnů ode dne doručení jejich vyúčtování druhé smluvní straně</w:t>
      </w:r>
      <w:r w:rsidRPr="004C6515">
        <w:t>.</w:t>
      </w:r>
    </w:p>
    <w:p w14:paraId="3C009455" w14:textId="7A3C5A36" w:rsidR="00DF2D96" w:rsidRDefault="00612D4D" w:rsidP="004C6515">
      <w:pPr>
        <w:pStyle w:val="Odstavecseseznamem"/>
        <w:numPr>
          <w:ilvl w:val="1"/>
          <w:numId w:val="27"/>
        </w:numPr>
        <w:ind w:left="709" w:hanging="709"/>
        <w:jc w:val="both"/>
      </w:pPr>
      <w:r w:rsidRPr="00132513">
        <w:t>Objednatel je oprávněn uplatnit více smluvních pokut samostatně vedle sebe v případě porušení více povinností.</w:t>
      </w:r>
    </w:p>
    <w:p w14:paraId="1F1A4EE7" w14:textId="3B4F223C" w:rsidR="00DF2D96" w:rsidRDefault="00574F0A" w:rsidP="004C6515">
      <w:pPr>
        <w:pStyle w:val="Odstavecseseznamem"/>
        <w:numPr>
          <w:ilvl w:val="1"/>
          <w:numId w:val="27"/>
        </w:numPr>
        <w:ind w:left="709" w:hanging="709"/>
        <w:jc w:val="both"/>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4C6515">
      <w:pPr>
        <w:pStyle w:val="Odstavecseseznamem"/>
        <w:numPr>
          <w:ilvl w:val="1"/>
          <w:numId w:val="27"/>
        </w:numPr>
        <w:ind w:left="709" w:hanging="709"/>
        <w:jc w:val="both"/>
      </w:pPr>
      <w:r w:rsidRPr="00132513">
        <w:t>Smluvní pokuty ani jejich zaplacení nemají vliv na případný nárok objednatele na náhradu škody.</w:t>
      </w:r>
    </w:p>
    <w:p w14:paraId="3C651A1D" w14:textId="66F4F5DD" w:rsidR="00612D4D" w:rsidRPr="00646856" w:rsidRDefault="00612D4D" w:rsidP="00DF2D96">
      <w:pPr>
        <w:pStyle w:val="Odstavecseseznamem"/>
        <w:numPr>
          <w:ilvl w:val="1"/>
          <w:numId w:val="27"/>
        </w:numPr>
        <w:ind w:left="709" w:hanging="709"/>
        <w:jc w:val="both"/>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742A09">
      <w:pPr>
        <w:pStyle w:val="Nadpis1"/>
        <w:ind w:left="0" w:firstLine="0"/>
      </w:pPr>
      <w:r w:rsidRPr="00646856">
        <w:t>UKONČENÍ</w:t>
      </w:r>
      <w:r w:rsidR="00612D4D" w:rsidRPr="008833BC">
        <w:t xml:space="preserve"> SMLOUVY</w:t>
      </w:r>
    </w:p>
    <w:p w14:paraId="08722C79" w14:textId="77777777" w:rsidR="00DF2D96" w:rsidRDefault="00992E91" w:rsidP="00E70785">
      <w:pPr>
        <w:pStyle w:val="Odstavecseseznamem"/>
        <w:numPr>
          <w:ilvl w:val="1"/>
          <w:numId w:val="27"/>
        </w:numPr>
        <w:spacing w:after="0"/>
        <w:ind w:left="709" w:hanging="709"/>
        <w:jc w:val="both"/>
      </w:pPr>
      <w:r w:rsidRPr="008833BC">
        <w:t>Tato Smlouva může být ukončena:</w:t>
      </w:r>
    </w:p>
    <w:p w14:paraId="6098999C" w14:textId="607CF209" w:rsidR="00C82758" w:rsidRDefault="00C82758" w:rsidP="00E81402">
      <w:pPr>
        <w:pStyle w:val="Odstavecseseznamem"/>
        <w:numPr>
          <w:ilvl w:val="1"/>
          <w:numId w:val="37"/>
        </w:numPr>
        <w:spacing w:after="0"/>
        <w:ind w:left="1134" w:hanging="425"/>
      </w:pPr>
      <w:r>
        <w:t>splněním závazků ze smlouvy oběma smluvními stranami,</w:t>
      </w:r>
    </w:p>
    <w:p w14:paraId="691D98FC" w14:textId="77777777" w:rsidR="00DF2D96" w:rsidRDefault="00992E91" w:rsidP="00E81402">
      <w:pPr>
        <w:pStyle w:val="Odstavecseseznamem"/>
        <w:numPr>
          <w:ilvl w:val="1"/>
          <w:numId w:val="37"/>
        </w:numPr>
        <w:spacing w:after="0"/>
        <w:ind w:left="1134" w:hanging="425"/>
      </w:pPr>
      <w:r w:rsidRPr="008833BC">
        <w:t>písemnou dohodou smluvních stran,</w:t>
      </w:r>
    </w:p>
    <w:p w14:paraId="11E378AB" w14:textId="77777777" w:rsidR="00FD19D3" w:rsidRDefault="00992E91" w:rsidP="00402F7C">
      <w:pPr>
        <w:pStyle w:val="Odstavecseseznamem"/>
        <w:numPr>
          <w:ilvl w:val="1"/>
          <w:numId w:val="37"/>
        </w:numPr>
        <w:spacing w:after="0"/>
        <w:ind w:left="1134" w:hanging="425"/>
      </w:pPr>
      <w:r w:rsidRPr="008833BC">
        <w:t>odstoupením od Smlouvy z důvodů stanovených v této Smlouvě nebo zákonem</w:t>
      </w:r>
      <w:r w:rsidR="00F12E91" w:rsidRPr="008833BC">
        <w:t>,</w:t>
      </w:r>
    </w:p>
    <w:p w14:paraId="2ECE25AA" w14:textId="77777777" w:rsidR="00FD19D3" w:rsidRDefault="00F12E91" w:rsidP="004C6515">
      <w:pPr>
        <w:pStyle w:val="Odstavecseseznamem"/>
        <w:numPr>
          <w:ilvl w:val="1"/>
          <w:numId w:val="37"/>
        </w:numPr>
        <w:ind w:left="1134" w:hanging="425"/>
      </w:pPr>
      <w:r w:rsidRPr="008833BC">
        <w:t>výpovědí Smlouvy z důvodů stanovených v této Smlouvě</w:t>
      </w:r>
      <w:r w:rsidR="00FD19D3">
        <w:t>.</w:t>
      </w:r>
    </w:p>
    <w:p w14:paraId="132F26F2" w14:textId="77777777" w:rsidR="009C2373" w:rsidRPr="00050D05" w:rsidRDefault="009C2373" w:rsidP="009C2373">
      <w:pPr>
        <w:pStyle w:val="Odstavecseseznamem"/>
        <w:numPr>
          <w:ilvl w:val="1"/>
          <w:numId w:val="27"/>
        </w:numPr>
        <w:ind w:left="709" w:hanging="709"/>
        <w:jc w:val="both"/>
      </w:pPr>
      <w:r w:rsidRPr="00050D05">
        <w:t xml:space="preserve">Smluvní strana je oprávněna Smlouvu vypovědět s okamžitou platností, pokud: </w:t>
      </w:r>
    </w:p>
    <w:p w14:paraId="12F5D37B" w14:textId="77777777" w:rsidR="009C2373" w:rsidRPr="00050D05" w:rsidRDefault="009C2373" w:rsidP="009C2373">
      <w:pPr>
        <w:pStyle w:val="Odstavecseseznamem"/>
        <w:numPr>
          <w:ilvl w:val="0"/>
          <w:numId w:val="57"/>
        </w:numPr>
        <w:spacing w:after="0"/>
        <w:ind w:left="1134" w:hanging="425"/>
        <w:jc w:val="both"/>
      </w:pPr>
      <w:r w:rsidRPr="00050D05">
        <w:t xml:space="preserve">druhá strana poruší své povinnosti podstatným způsobem, </w:t>
      </w:r>
    </w:p>
    <w:p w14:paraId="7BBEC6AF" w14:textId="77777777" w:rsidR="009C2373" w:rsidRPr="00050D05" w:rsidRDefault="009C2373" w:rsidP="009C2373">
      <w:pPr>
        <w:pStyle w:val="Odstavecseseznamem"/>
        <w:numPr>
          <w:ilvl w:val="0"/>
          <w:numId w:val="57"/>
        </w:numPr>
        <w:spacing w:after="0"/>
        <w:ind w:left="1134" w:hanging="425"/>
        <w:jc w:val="both"/>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9C2373">
      <w:pPr>
        <w:pStyle w:val="Odstavecseseznamem"/>
        <w:numPr>
          <w:ilvl w:val="0"/>
          <w:numId w:val="57"/>
        </w:numPr>
        <w:spacing w:after="0"/>
        <w:ind w:left="1134" w:hanging="425"/>
        <w:jc w:val="both"/>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E70785">
      <w:pPr>
        <w:pStyle w:val="Odstavecseseznamem"/>
        <w:numPr>
          <w:ilvl w:val="1"/>
          <w:numId w:val="27"/>
        </w:numPr>
        <w:spacing w:after="0"/>
        <w:ind w:left="709" w:hanging="709"/>
        <w:jc w:val="both"/>
      </w:pPr>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p>
    <w:p w14:paraId="6247A9FF" w14:textId="77777777" w:rsidR="00FD19D3" w:rsidRDefault="00612D4D" w:rsidP="00E81402">
      <w:pPr>
        <w:pStyle w:val="Odstavecseseznamem"/>
        <w:numPr>
          <w:ilvl w:val="1"/>
          <w:numId w:val="38"/>
        </w:numPr>
        <w:spacing w:after="0"/>
        <w:ind w:left="1134" w:hanging="425"/>
        <w:jc w:val="both"/>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992E91" w:rsidRPr="004C6515">
        <w:t>3</w:t>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E81402">
      <w:pPr>
        <w:pStyle w:val="Odstavecseseznamem"/>
        <w:numPr>
          <w:ilvl w:val="1"/>
          <w:numId w:val="38"/>
        </w:numPr>
        <w:spacing w:after="0"/>
        <w:ind w:left="1134" w:hanging="425"/>
        <w:jc w:val="both"/>
      </w:pPr>
      <w:r w:rsidRPr="004C6515">
        <w:t>zhotovitel neposkytuje dostatečnou součinnost a koordinaci činností;</w:t>
      </w:r>
    </w:p>
    <w:p w14:paraId="3EEC83C4" w14:textId="77777777" w:rsidR="00FD19D3" w:rsidRDefault="00612D4D" w:rsidP="00402F7C">
      <w:pPr>
        <w:pStyle w:val="Odstavecseseznamem"/>
        <w:numPr>
          <w:ilvl w:val="1"/>
          <w:numId w:val="38"/>
        </w:numPr>
        <w:spacing w:after="0"/>
        <w:ind w:left="1134" w:hanging="425"/>
        <w:jc w:val="both"/>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402F7C">
      <w:pPr>
        <w:pStyle w:val="Odstavecseseznamem"/>
        <w:numPr>
          <w:ilvl w:val="1"/>
          <w:numId w:val="38"/>
        </w:numPr>
        <w:spacing w:after="0"/>
        <w:ind w:left="1134" w:hanging="425"/>
        <w:jc w:val="both"/>
      </w:pPr>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p>
    <w:p w14:paraId="7FA9A966" w14:textId="53AAD2E0" w:rsidR="00FD19D3" w:rsidRDefault="00612D4D" w:rsidP="00402F7C">
      <w:pPr>
        <w:pStyle w:val="Odstavecseseznamem"/>
        <w:numPr>
          <w:ilvl w:val="1"/>
          <w:numId w:val="38"/>
        </w:numPr>
        <w:spacing w:after="0"/>
        <w:ind w:left="1134" w:hanging="425"/>
        <w:jc w:val="both"/>
      </w:pPr>
      <w:r w:rsidRPr="004C6515">
        <w:lastRenderedPageBreak/>
        <w:t xml:space="preserve">nepřevzal-li zhotovitel staveniště do pěti (5) pracovních dnů od doručení výzvy objednatele k převzetí staveniště dle čl. </w:t>
      </w:r>
      <w:r w:rsidR="00F9414C">
        <w:t>5</w:t>
      </w:r>
      <w:r w:rsidR="00F9414C" w:rsidRPr="004C6515">
        <w:t xml:space="preserve"> </w:t>
      </w:r>
      <w:r w:rsidR="005F1EA6" w:rsidRPr="004C6515">
        <w:t>této S</w:t>
      </w:r>
      <w:r w:rsidRPr="004C6515">
        <w:t>mlouvy;</w:t>
      </w:r>
    </w:p>
    <w:p w14:paraId="10A9EB91" w14:textId="1A6F5FBE" w:rsidR="00FD19D3" w:rsidRDefault="00612D4D" w:rsidP="00402F7C">
      <w:pPr>
        <w:pStyle w:val="Odstavecseseznamem"/>
        <w:numPr>
          <w:ilvl w:val="1"/>
          <w:numId w:val="38"/>
        </w:numPr>
        <w:spacing w:after="0"/>
        <w:ind w:left="1134" w:hanging="425"/>
        <w:jc w:val="both"/>
      </w:pPr>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p>
    <w:p w14:paraId="7F01401A" w14:textId="2E0AFD2E" w:rsidR="00FD19D3" w:rsidRDefault="00612D4D" w:rsidP="00402F7C">
      <w:pPr>
        <w:pStyle w:val="Odstavecseseznamem"/>
        <w:numPr>
          <w:ilvl w:val="1"/>
          <w:numId w:val="38"/>
        </w:numPr>
        <w:spacing w:after="0"/>
        <w:ind w:left="1134" w:hanging="425"/>
        <w:jc w:val="both"/>
      </w:pPr>
      <w:r w:rsidRPr="004C6515">
        <w:t>pokud zhotovitel po předání staveniště do 15. kalendářních dnů nezačne s realizací díla</w:t>
      </w:r>
      <w:r w:rsidR="002208A1">
        <w:t>, pokud není písemně sjednáno jinak</w:t>
      </w:r>
      <w:r w:rsidRPr="004C6515">
        <w:t>;</w:t>
      </w:r>
    </w:p>
    <w:p w14:paraId="68575E88" w14:textId="77777777" w:rsidR="00FD19D3" w:rsidRDefault="00612D4D" w:rsidP="004C6515">
      <w:pPr>
        <w:pStyle w:val="Odstavecseseznamem"/>
        <w:numPr>
          <w:ilvl w:val="1"/>
          <w:numId w:val="38"/>
        </w:numPr>
        <w:ind w:left="1134" w:hanging="425"/>
        <w:jc w:val="both"/>
      </w:pPr>
      <w:r w:rsidRPr="004C6515">
        <w:t>ze zákonem stanovených důvodů.</w:t>
      </w:r>
    </w:p>
    <w:p w14:paraId="757B5998" w14:textId="0E408F66" w:rsidR="00FD19D3" w:rsidRDefault="005F1EA6" w:rsidP="004C6515">
      <w:pPr>
        <w:pStyle w:val="Odstavecseseznamem"/>
        <w:numPr>
          <w:ilvl w:val="1"/>
          <w:numId w:val="27"/>
        </w:numPr>
        <w:ind w:left="709" w:hanging="709"/>
        <w:jc w:val="both"/>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5841672" w14:textId="0B2365C8" w:rsidR="006E6F1E" w:rsidRDefault="006E6F1E" w:rsidP="006E6F1E">
      <w:pPr>
        <w:pStyle w:val="Odstavecseseznamem"/>
        <w:numPr>
          <w:ilvl w:val="1"/>
          <w:numId w:val="27"/>
        </w:numPr>
        <w:ind w:left="709" w:hanging="709"/>
        <w:jc w:val="both"/>
      </w:pPr>
      <w:r w:rsidRPr="00646856">
        <w:t xml:space="preserve">Objednatel nebo zhotovitel </w:t>
      </w:r>
      <w:r w:rsidRPr="008833BC">
        <w:t>mohou odstoupit od smlouvy za předpokladu, že dílo nebylo zahájeno. Jedná se o případy uvedené ve čl. 16.</w:t>
      </w:r>
      <w:r>
        <w:t>2</w:t>
      </w:r>
      <w:r w:rsidRPr="008833BC">
        <w:t xml:space="preserve"> Smlouvy (insolvenční řízení, uvedení nepravdivých úd</w:t>
      </w:r>
      <w:r>
        <w:t>ajů).</w:t>
      </w:r>
      <w:r w:rsidRPr="008833BC">
        <w:t xml:space="preserve"> </w:t>
      </w:r>
      <w:r>
        <w:t>Objednatel je dále oprávněn odstoupit od smlouvy v případech stanovených</w:t>
      </w:r>
      <w:r w:rsidRPr="008833BC">
        <w:t xml:space="preserve"> ve čl. 16.</w:t>
      </w:r>
      <w:r w:rsidR="00BA7CCB">
        <w:t xml:space="preserve"> </w:t>
      </w:r>
      <w:r w:rsidRPr="008833BC">
        <w:t>3</w:t>
      </w:r>
      <w:r>
        <w:t>.</w:t>
      </w:r>
      <w:r w:rsidRPr="008833BC">
        <w:t xml:space="preserve"> písm. e), f), g), h) a i) Smlouvy</w:t>
      </w:r>
      <w:r>
        <w:t>, zhotovitel je rovněž oprávněn od smlouvy v případě stanoveném v čl. 16.</w:t>
      </w:r>
      <w:r w:rsidR="00BA7CCB">
        <w:t xml:space="preserve"> </w:t>
      </w:r>
      <w:r>
        <w:t>3. písm. i) Smlouvy</w:t>
      </w:r>
      <w:r w:rsidRPr="008833BC">
        <w:t>. Bylo-li dílo aspoň částečně realizováno, je přípustné ukončit smlouvu pouze výpovědí.</w:t>
      </w:r>
    </w:p>
    <w:p w14:paraId="07A0B2D5" w14:textId="71DFDCDC" w:rsidR="00FD19D3" w:rsidRDefault="005F1EA6" w:rsidP="004C6515">
      <w:pPr>
        <w:pStyle w:val="Odstavecseseznamem"/>
        <w:numPr>
          <w:ilvl w:val="1"/>
          <w:numId w:val="27"/>
        </w:numPr>
        <w:ind w:left="709" w:hanging="709"/>
        <w:jc w:val="both"/>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A5191AE" w14:textId="7D4F6D4F" w:rsidR="003D382A" w:rsidRPr="008833BC" w:rsidRDefault="009F3FFA" w:rsidP="00FD19D3">
      <w:pPr>
        <w:pStyle w:val="Odstavecseseznamem"/>
        <w:numPr>
          <w:ilvl w:val="1"/>
          <w:numId w:val="27"/>
        </w:numPr>
        <w:ind w:left="709" w:hanging="709"/>
        <w:jc w:val="both"/>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77777777" w:rsidR="00612D4D" w:rsidRPr="008833BC" w:rsidRDefault="00612D4D" w:rsidP="00742A09">
      <w:pPr>
        <w:pStyle w:val="Nadpis1"/>
        <w:ind w:left="0" w:firstLine="0"/>
      </w:pPr>
      <w:r w:rsidRPr="008833BC">
        <w:t>KOMUNIKACE MEZI SMLUVNÍMI STRANAMI</w:t>
      </w:r>
    </w:p>
    <w:p w14:paraId="0A55285F" w14:textId="77777777" w:rsidR="00FD19D3" w:rsidRDefault="00612D4D" w:rsidP="004C6515">
      <w:pPr>
        <w:pStyle w:val="Odstavecseseznamem"/>
        <w:numPr>
          <w:ilvl w:val="1"/>
          <w:numId w:val="27"/>
        </w:numPr>
        <w:ind w:left="709" w:hanging="709"/>
      </w:pPr>
      <w:r w:rsidRPr="00132513">
        <w:t>Pro účely vzájemné komunikace mezi smluvními stranami jsou oprávněny jednat níže uvedené osoby:</w:t>
      </w:r>
    </w:p>
    <w:p w14:paraId="4CF900FB" w14:textId="28CF8AD2" w:rsidR="00FD19D3" w:rsidRPr="00646856" w:rsidRDefault="00FD19D3" w:rsidP="004C6515">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607BC4">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5EA81E08" w:rsidR="00FD19D3" w:rsidRPr="009527D3" w:rsidRDefault="00EF6F87" w:rsidP="00EF6F87">
            <w:pPr>
              <w:rPr>
                <w:sz w:val="22"/>
                <w:szCs w:val="22"/>
              </w:rPr>
            </w:pPr>
            <w:r w:rsidRPr="00EF6F87">
              <w:rPr>
                <w:sz w:val="22"/>
                <w:szCs w:val="22"/>
              </w:rPr>
              <w:tab/>
            </w:r>
            <w:r w:rsidRPr="00EF6F87">
              <w:rPr>
                <w:sz w:val="22"/>
                <w:szCs w:val="22"/>
              </w:rPr>
              <w:tab/>
            </w:r>
            <w:r w:rsidRPr="00EF6F87">
              <w:rPr>
                <w:sz w:val="22"/>
                <w:szCs w:val="22"/>
              </w:rPr>
              <w:tab/>
            </w:r>
          </w:p>
        </w:tc>
      </w:tr>
      <w:tr w:rsidR="00FD19D3" w:rsidRPr="009527D3" w14:paraId="4A5CCA12" w14:textId="77777777" w:rsidTr="00607BC4">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15E7F9C9" w:rsidR="00FD19D3" w:rsidRPr="009527D3" w:rsidRDefault="00EF6F87" w:rsidP="004C6515">
            <w:pPr>
              <w:rPr>
                <w:sz w:val="22"/>
                <w:szCs w:val="22"/>
              </w:rPr>
            </w:pPr>
            <w:r w:rsidRPr="00EF6F87">
              <w:rPr>
                <w:sz w:val="22"/>
                <w:szCs w:val="22"/>
              </w:rPr>
              <w:tab/>
            </w:r>
            <w:r w:rsidRPr="00EF6F87">
              <w:rPr>
                <w:sz w:val="22"/>
                <w:szCs w:val="22"/>
              </w:rPr>
              <w:tab/>
            </w:r>
          </w:p>
        </w:tc>
      </w:tr>
      <w:tr w:rsidR="00FD19D3" w:rsidRPr="009527D3" w14:paraId="7D5844EB" w14:textId="77777777" w:rsidTr="00607BC4">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7BD99D96" w14:textId="29EC05D2" w:rsidR="00EF6F87" w:rsidRDefault="00EF6F87" w:rsidP="00EF6F87">
            <w:pPr>
              <w:spacing w:after="0"/>
              <w:rPr>
                <w:rFonts w:cs="Calibri"/>
                <w:color w:val="0000FF"/>
                <w:szCs w:val="22"/>
                <w:u w:val="single"/>
              </w:rPr>
            </w:pPr>
          </w:p>
          <w:p w14:paraId="57D0B90E" w14:textId="77777777" w:rsidR="00FD19D3" w:rsidRPr="009527D3" w:rsidRDefault="00FD19D3" w:rsidP="004C6515">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607BC4">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72950374" w:rsidR="00FD19D3" w:rsidRPr="009527D3" w:rsidRDefault="00FD19D3" w:rsidP="004C6515">
            <w:pPr>
              <w:rPr>
                <w:sz w:val="22"/>
                <w:szCs w:val="22"/>
              </w:rPr>
            </w:pPr>
          </w:p>
        </w:tc>
      </w:tr>
      <w:tr w:rsidR="00FD19D3" w:rsidRPr="009527D3" w14:paraId="03164313" w14:textId="77777777" w:rsidTr="00607BC4">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59B25E38" w:rsidR="00FD19D3" w:rsidRPr="009527D3" w:rsidRDefault="00FD19D3" w:rsidP="004C6515">
            <w:pPr>
              <w:rPr>
                <w:sz w:val="22"/>
                <w:szCs w:val="22"/>
              </w:rPr>
            </w:pPr>
          </w:p>
        </w:tc>
      </w:tr>
      <w:tr w:rsidR="00FD19D3" w:rsidRPr="009527D3" w14:paraId="71B27C69" w14:textId="77777777" w:rsidTr="00607BC4">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2AD56588"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4C6515">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EF6F87" w:rsidRPr="009527D3" w14:paraId="111B9ECF" w14:textId="77777777" w:rsidTr="00EF6F87">
        <w:tc>
          <w:tcPr>
            <w:tcW w:w="1668" w:type="dxa"/>
            <w:shd w:val="clear" w:color="auto" w:fill="auto"/>
          </w:tcPr>
          <w:p w14:paraId="67579EF5" w14:textId="77777777" w:rsidR="00EF6F87" w:rsidRPr="009527D3" w:rsidRDefault="00EF6F87" w:rsidP="00EF6F87">
            <w:pPr>
              <w:rPr>
                <w:sz w:val="22"/>
                <w:szCs w:val="22"/>
              </w:rPr>
            </w:pPr>
            <w:r w:rsidRPr="009527D3">
              <w:rPr>
                <w:sz w:val="22"/>
                <w:szCs w:val="22"/>
              </w:rPr>
              <w:t>za objednatele:</w:t>
            </w:r>
          </w:p>
        </w:tc>
        <w:tc>
          <w:tcPr>
            <w:tcW w:w="4275" w:type="dxa"/>
          </w:tcPr>
          <w:p w14:paraId="5B7363DD" w14:textId="57A4EE6B" w:rsidR="00EF6F87" w:rsidRPr="009527D3" w:rsidRDefault="00EF6F87" w:rsidP="00EF6F87">
            <w:pPr>
              <w:rPr>
                <w:szCs w:val="22"/>
              </w:rPr>
            </w:pPr>
            <w:r w:rsidRPr="00EF6F87">
              <w:rPr>
                <w:sz w:val="22"/>
                <w:szCs w:val="22"/>
              </w:rPr>
              <w:tab/>
            </w:r>
            <w:r w:rsidRPr="00EF6F87">
              <w:rPr>
                <w:sz w:val="22"/>
                <w:szCs w:val="22"/>
              </w:rPr>
              <w:tab/>
            </w:r>
            <w:r w:rsidRPr="00EF6F87">
              <w:rPr>
                <w:sz w:val="22"/>
                <w:szCs w:val="22"/>
              </w:rPr>
              <w:tab/>
            </w:r>
          </w:p>
        </w:tc>
        <w:tc>
          <w:tcPr>
            <w:tcW w:w="4275" w:type="dxa"/>
            <w:shd w:val="clear" w:color="auto" w:fill="auto"/>
          </w:tcPr>
          <w:p w14:paraId="277A1245" w14:textId="2A2EAB6E" w:rsidR="00EF6F87" w:rsidRPr="009527D3" w:rsidRDefault="00EF6F87" w:rsidP="00EF6F87">
            <w:pPr>
              <w:rPr>
                <w:sz w:val="22"/>
                <w:szCs w:val="22"/>
              </w:rPr>
            </w:pPr>
          </w:p>
        </w:tc>
      </w:tr>
      <w:tr w:rsidR="00EF6F87" w:rsidRPr="009527D3" w14:paraId="6E2BA63E" w14:textId="77777777" w:rsidTr="00EF6F87">
        <w:tc>
          <w:tcPr>
            <w:tcW w:w="1668" w:type="dxa"/>
            <w:shd w:val="clear" w:color="auto" w:fill="auto"/>
          </w:tcPr>
          <w:p w14:paraId="6BA83873" w14:textId="77777777" w:rsidR="00EF6F87" w:rsidRPr="009527D3" w:rsidRDefault="00EF6F87" w:rsidP="00EF6F87">
            <w:pPr>
              <w:rPr>
                <w:sz w:val="22"/>
                <w:szCs w:val="22"/>
              </w:rPr>
            </w:pPr>
            <w:r w:rsidRPr="009527D3">
              <w:rPr>
                <w:sz w:val="22"/>
                <w:szCs w:val="22"/>
              </w:rPr>
              <w:t>Tel.:</w:t>
            </w:r>
          </w:p>
        </w:tc>
        <w:tc>
          <w:tcPr>
            <w:tcW w:w="4275" w:type="dxa"/>
          </w:tcPr>
          <w:p w14:paraId="2C801F8B" w14:textId="6D5B5ACE" w:rsidR="00EF6F87" w:rsidRPr="009527D3" w:rsidRDefault="00EF6F87" w:rsidP="00EF6F87">
            <w:pPr>
              <w:rPr>
                <w:szCs w:val="22"/>
              </w:rPr>
            </w:pPr>
            <w:r w:rsidRPr="00EF6F87">
              <w:rPr>
                <w:sz w:val="22"/>
                <w:szCs w:val="22"/>
              </w:rPr>
              <w:tab/>
            </w:r>
            <w:r w:rsidRPr="00EF6F87">
              <w:rPr>
                <w:sz w:val="22"/>
                <w:szCs w:val="22"/>
              </w:rPr>
              <w:tab/>
            </w:r>
          </w:p>
        </w:tc>
        <w:tc>
          <w:tcPr>
            <w:tcW w:w="4275" w:type="dxa"/>
            <w:shd w:val="clear" w:color="auto" w:fill="auto"/>
          </w:tcPr>
          <w:p w14:paraId="2F8A7808" w14:textId="74CB0B5F" w:rsidR="00EF6F87" w:rsidRPr="009527D3" w:rsidRDefault="00EF6F87" w:rsidP="00EF6F87">
            <w:pPr>
              <w:rPr>
                <w:sz w:val="22"/>
                <w:szCs w:val="22"/>
              </w:rPr>
            </w:pPr>
          </w:p>
        </w:tc>
      </w:tr>
      <w:tr w:rsidR="00EF6F87" w:rsidRPr="009527D3" w14:paraId="1525AF21" w14:textId="77777777" w:rsidTr="00EF6F87">
        <w:tc>
          <w:tcPr>
            <w:tcW w:w="1668" w:type="dxa"/>
            <w:shd w:val="clear" w:color="auto" w:fill="auto"/>
          </w:tcPr>
          <w:p w14:paraId="1B958279" w14:textId="77777777" w:rsidR="00EF6F87" w:rsidRPr="009527D3" w:rsidRDefault="00EF6F87" w:rsidP="00EF6F87">
            <w:pPr>
              <w:rPr>
                <w:sz w:val="22"/>
                <w:szCs w:val="22"/>
              </w:rPr>
            </w:pPr>
            <w:r w:rsidRPr="009527D3">
              <w:rPr>
                <w:sz w:val="22"/>
                <w:szCs w:val="22"/>
              </w:rPr>
              <w:t>e-mail</w:t>
            </w:r>
          </w:p>
        </w:tc>
        <w:tc>
          <w:tcPr>
            <w:tcW w:w="4275" w:type="dxa"/>
          </w:tcPr>
          <w:p w14:paraId="1BB9E38B" w14:textId="77777777" w:rsidR="00EF6F87" w:rsidRPr="009527D3" w:rsidRDefault="00EF6F87" w:rsidP="0020511F">
            <w:pPr>
              <w:spacing w:after="0"/>
              <w:rPr>
                <w:szCs w:val="22"/>
              </w:rPr>
            </w:pPr>
          </w:p>
        </w:tc>
        <w:tc>
          <w:tcPr>
            <w:tcW w:w="4275" w:type="dxa"/>
            <w:shd w:val="clear" w:color="auto" w:fill="auto"/>
          </w:tcPr>
          <w:p w14:paraId="51BB2FCD" w14:textId="4A46DDDA" w:rsidR="00EF6F87" w:rsidRPr="009527D3" w:rsidRDefault="00EF6F87" w:rsidP="00EF6F87">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607BC4">
        <w:tc>
          <w:tcPr>
            <w:tcW w:w="1668" w:type="dxa"/>
          </w:tcPr>
          <w:p w14:paraId="1027985E" w14:textId="77777777" w:rsidR="00FD19D3" w:rsidRPr="009527D3" w:rsidRDefault="00FD19D3" w:rsidP="004C6515">
            <w:pPr>
              <w:rPr>
                <w:sz w:val="22"/>
                <w:szCs w:val="22"/>
              </w:rPr>
            </w:pPr>
            <w:r w:rsidRPr="009527D3">
              <w:rPr>
                <w:sz w:val="22"/>
                <w:szCs w:val="22"/>
              </w:rPr>
              <w:lastRenderedPageBreak/>
              <w:t>za zhotovitele:</w:t>
            </w:r>
          </w:p>
        </w:tc>
        <w:tc>
          <w:tcPr>
            <w:tcW w:w="4275" w:type="dxa"/>
          </w:tcPr>
          <w:p w14:paraId="5A0D00B9" w14:textId="64B78C2A" w:rsidR="00FD19D3" w:rsidRPr="009527D3" w:rsidRDefault="00FD19D3" w:rsidP="004C6515">
            <w:pPr>
              <w:rPr>
                <w:sz w:val="22"/>
                <w:szCs w:val="22"/>
              </w:rPr>
            </w:pPr>
          </w:p>
        </w:tc>
      </w:tr>
      <w:tr w:rsidR="00FD19D3" w:rsidRPr="009527D3" w14:paraId="150FE9E6" w14:textId="77777777" w:rsidTr="00607BC4">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708926DC" w:rsidR="00FD19D3" w:rsidRPr="009527D3" w:rsidRDefault="00FD19D3" w:rsidP="004C6515">
            <w:pPr>
              <w:rPr>
                <w:sz w:val="22"/>
                <w:szCs w:val="22"/>
              </w:rPr>
            </w:pPr>
          </w:p>
        </w:tc>
      </w:tr>
      <w:tr w:rsidR="00FD19D3" w:rsidRPr="009527D3" w14:paraId="1A0BFE59" w14:textId="77777777" w:rsidTr="00607BC4">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8A4AC93"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4C6515">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607BC4">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407D578C" w:rsidR="00FD19D3" w:rsidRPr="009527D3" w:rsidRDefault="00EF6F87" w:rsidP="004C6515">
            <w:pPr>
              <w:rPr>
                <w:sz w:val="22"/>
                <w:szCs w:val="22"/>
              </w:rPr>
            </w:pPr>
            <w:r w:rsidRPr="00EF6F87">
              <w:rPr>
                <w:sz w:val="22"/>
                <w:szCs w:val="22"/>
              </w:rPr>
              <w:tab/>
            </w:r>
            <w:r w:rsidRPr="00EF6F87">
              <w:rPr>
                <w:sz w:val="22"/>
                <w:szCs w:val="22"/>
              </w:rPr>
              <w:tab/>
            </w:r>
          </w:p>
        </w:tc>
      </w:tr>
      <w:tr w:rsidR="00FD19D3" w:rsidRPr="009527D3" w14:paraId="0ABBE999" w14:textId="77777777" w:rsidTr="00607BC4">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23946F07" w:rsidR="00FD19D3" w:rsidRPr="009527D3" w:rsidRDefault="00FD19D3" w:rsidP="004C6515">
            <w:pPr>
              <w:rPr>
                <w:sz w:val="22"/>
                <w:szCs w:val="22"/>
              </w:rPr>
            </w:pPr>
          </w:p>
        </w:tc>
      </w:tr>
      <w:tr w:rsidR="00FD19D3" w:rsidRPr="009527D3" w14:paraId="64E10B8A" w14:textId="77777777" w:rsidTr="00607BC4">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107418DE" w:rsidR="00FD19D3" w:rsidRPr="009527D3" w:rsidRDefault="00FD19D3" w:rsidP="004C6515">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607BC4">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50EAAE66" w:rsidR="00FD19D3" w:rsidRPr="009527D3" w:rsidRDefault="00FD19D3" w:rsidP="004C6515">
            <w:pPr>
              <w:rPr>
                <w:sz w:val="22"/>
                <w:szCs w:val="22"/>
              </w:rPr>
            </w:pPr>
          </w:p>
        </w:tc>
      </w:tr>
      <w:tr w:rsidR="00FD19D3" w:rsidRPr="009527D3" w14:paraId="11DAA4CE" w14:textId="77777777" w:rsidTr="00607BC4">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56317045" w:rsidR="00FD19D3" w:rsidRPr="009527D3" w:rsidRDefault="00FD19D3" w:rsidP="004C6515">
            <w:pPr>
              <w:rPr>
                <w:sz w:val="22"/>
                <w:szCs w:val="22"/>
              </w:rPr>
            </w:pPr>
          </w:p>
        </w:tc>
      </w:tr>
      <w:tr w:rsidR="00FD19D3" w:rsidRPr="009527D3" w14:paraId="6F42B78A" w14:textId="77777777" w:rsidTr="00607BC4">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41ACF284" w:rsidR="00FD19D3" w:rsidRPr="009527D3" w:rsidRDefault="00FD19D3" w:rsidP="004C6515">
            <w:pPr>
              <w:rPr>
                <w:sz w:val="22"/>
                <w:szCs w:val="22"/>
              </w:rPr>
            </w:pPr>
          </w:p>
        </w:tc>
      </w:tr>
    </w:tbl>
    <w:p w14:paraId="2249C575" w14:textId="452C3BA5" w:rsidR="00FD19D3" w:rsidRDefault="00FD19D3" w:rsidP="00FD19D3">
      <w:pPr>
        <w:ind w:left="4678"/>
      </w:pPr>
    </w:p>
    <w:p w14:paraId="3664081B" w14:textId="77777777" w:rsidR="00FD19D3" w:rsidRDefault="00AD7D59" w:rsidP="00E81402">
      <w:pPr>
        <w:pStyle w:val="Odstavecseseznamem"/>
        <w:numPr>
          <w:ilvl w:val="1"/>
          <w:numId w:val="27"/>
        </w:numPr>
        <w:ind w:left="709" w:hanging="709"/>
        <w:jc w:val="both"/>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FD19D3">
      <w:pPr>
        <w:pStyle w:val="Odstavecseseznamem"/>
        <w:numPr>
          <w:ilvl w:val="1"/>
          <w:numId w:val="27"/>
        </w:numPr>
        <w:ind w:left="709" w:hanging="709"/>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742A09">
      <w:pPr>
        <w:pStyle w:val="Nadpis1"/>
        <w:ind w:left="0" w:firstLine="0"/>
      </w:pPr>
      <w:r w:rsidRPr="008833BC">
        <w:t>ZÁVĚREČNÁ UJEDNÁNÍ</w:t>
      </w:r>
    </w:p>
    <w:p w14:paraId="65DF4095" w14:textId="77777777" w:rsidR="00FD19D3" w:rsidRDefault="00612D4D" w:rsidP="002208A1">
      <w:pPr>
        <w:pStyle w:val="Odstavecseseznamem"/>
        <w:numPr>
          <w:ilvl w:val="1"/>
          <w:numId w:val="27"/>
        </w:numPr>
        <w:ind w:left="709" w:hanging="709"/>
        <w:jc w:val="both"/>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2208A1">
      <w:pPr>
        <w:pStyle w:val="Odstavecseseznamem"/>
        <w:numPr>
          <w:ilvl w:val="1"/>
          <w:numId w:val="27"/>
        </w:numPr>
        <w:ind w:left="709" w:hanging="709"/>
        <w:jc w:val="both"/>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2208A1">
      <w:pPr>
        <w:pStyle w:val="Odstavecseseznamem"/>
        <w:numPr>
          <w:ilvl w:val="1"/>
          <w:numId w:val="27"/>
        </w:numPr>
        <w:ind w:left="709" w:hanging="709"/>
        <w:jc w:val="both"/>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2208A1">
      <w:pPr>
        <w:pStyle w:val="Odstavecseseznamem"/>
        <w:numPr>
          <w:ilvl w:val="1"/>
          <w:numId w:val="27"/>
        </w:numPr>
        <w:ind w:left="709" w:hanging="709"/>
        <w:jc w:val="both"/>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0DF86C0" w:rsidR="00FD19D3" w:rsidRDefault="006F4C75" w:rsidP="002208A1">
      <w:pPr>
        <w:pStyle w:val="Odstavecseseznamem"/>
        <w:numPr>
          <w:ilvl w:val="1"/>
          <w:numId w:val="27"/>
        </w:numPr>
        <w:ind w:left="709" w:hanging="709"/>
        <w:jc w:val="both"/>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 xml:space="preserve">řízení vyplývá přímo </w:t>
      </w:r>
      <w:r w:rsidRPr="00310A5C">
        <w:lastRenderedPageBreak/>
        <w:t>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 xml:space="preserve">e Výzvě k podání </w:t>
      </w:r>
      <w:r w:rsidR="00EC6726">
        <w:t>nabídky</w:t>
      </w:r>
      <w:r w:rsidR="00EC6726" w:rsidRPr="00646856">
        <w:t>.</w:t>
      </w:r>
    </w:p>
    <w:p w14:paraId="48D8F3A6" w14:textId="77777777" w:rsidR="00FD19D3" w:rsidRDefault="00612D4D" w:rsidP="002208A1">
      <w:pPr>
        <w:pStyle w:val="Odstavecseseznamem"/>
        <w:numPr>
          <w:ilvl w:val="1"/>
          <w:numId w:val="27"/>
        </w:numPr>
        <w:ind w:left="709" w:hanging="709"/>
        <w:jc w:val="both"/>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2208A1">
      <w:pPr>
        <w:pStyle w:val="Odstavecseseznamem"/>
        <w:numPr>
          <w:ilvl w:val="1"/>
          <w:numId w:val="27"/>
        </w:numPr>
        <w:ind w:left="709" w:hanging="709"/>
        <w:jc w:val="both"/>
      </w:pPr>
      <w:r w:rsidRPr="00132513">
        <w:t>Tato S</w:t>
      </w:r>
      <w:r w:rsidR="00612D4D" w:rsidRPr="00132513">
        <w:t>mlouva nabývá platnosti podpisem posledním z účastníků a účinnosti uveřejněním v registru smluv.</w:t>
      </w:r>
    </w:p>
    <w:p w14:paraId="2D8C50C6" w14:textId="6771B6CE" w:rsidR="00612D4D" w:rsidRPr="00646856" w:rsidRDefault="005F1EA6" w:rsidP="002208A1">
      <w:pPr>
        <w:pStyle w:val="Odstavecseseznamem"/>
        <w:numPr>
          <w:ilvl w:val="1"/>
          <w:numId w:val="27"/>
        </w:numPr>
        <w:ind w:left="709" w:hanging="709"/>
        <w:jc w:val="both"/>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7DCBB6E5" w14:textId="77777777" w:rsidR="00F55014" w:rsidRPr="004C6515" w:rsidRDefault="00F55014" w:rsidP="004C6515"/>
    <w:p w14:paraId="16D5E6D4" w14:textId="19E192DC" w:rsidR="00612D4D" w:rsidRPr="004C6515" w:rsidRDefault="005F1EA6" w:rsidP="004C6515">
      <w:r w:rsidRPr="004C6515">
        <w:t>Přílohy ke S</w:t>
      </w:r>
      <w:r w:rsidR="00612D4D" w:rsidRPr="004C6515">
        <w:t>mlouvě:</w:t>
      </w:r>
    </w:p>
    <w:p w14:paraId="61D92B3C" w14:textId="77777777" w:rsidR="00BA7CCB" w:rsidRPr="00BA7CCB" w:rsidRDefault="00BA7CCB" w:rsidP="00BA7CCB">
      <w:pPr>
        <w:numPr>
          <w:ilvl w:val="0"/>
          <w:numId w:val="64"/>
        </w:numPr>
        <w:rPr>
          <w:bCs/>
        </w:rPr>
      </w:pPr>
      <w:r w:rsidRPr="00BA7CCB">
        <w:rPr>
          <w:bCs/>
        </w:rPr>
        <w:t>Příloha č. 1 SoD: Krycí list rozpočtu,</w:t>
      </w:r>
      <w:r w:rsidRPr="00BA7CCB">
        <w:t xml:space="preserve"> rekapitulace objektů stavby soupisu prací, rekapitulace členění soupisu prací </w:t>
      </w:r>
      <w:r w:rsidRPr="00BA7CCB">
        <w:rPr>
          <w:i/>
        </w:rPr>
        <w:t>(bude přílohou SoD s vybraným dodavatelem, rozpočet je součástí nabídky)</w:t>
      </w:r>
    </w:p>
    <w:p w14:paraId="635C7E5A" w14:textId="77777777" w:rsidR="00BA7CCB" w:rsidRPr="00BA7CCB" w:rsidRDefault="00BA7CCB" w:rsidP="00BA7CCB">
      <w:pPr>
        <w:numPr>
          <w:ilvl w:val="0"/>
          <w:numId w:val="64"/>
        </w:numPr>
      </w:pPr>
      <w:r w:rsidRPr="00BA7CCB">
        <w:rPr>
          <w:bCs/>
        </w:rPr>
        <w:t xml:space="preserve">Příloha č. 2 SoD: Seznam poddodavatelů </w:t>
      </w:r>
      <w:r w:rsidRPr="00BA7CCB">
        <w:rPr>
          <w:bCs/>
          <w:i/>
        </w:rPr>
        <w:t>(dle Přílohy č. 5 ZD – je součástí nabídky)</w:t>
      </w:r>
    </w:p>
    <w:p w14:paraId="07AB97E1" w14:textId="77777777" w:rsidR="00612D4D" w:rsidRPr="004C6515" w:rsidRDefault="00612D4D" w:rsidP="004C6515">
      <w:pPr>
        <w:rPr>
          <w:highlight w:val="yellow"/>
        </w:rPr>
      </w:pPr>
    </w:p>
    <w:p w14:paraId="5CEE47B6" w14:textId="77777777" w:rsidR="00612D4D" w:rsidRPr="004C6515" w:rsidRDefault="00612D4D" w:rsidP="004C6515"/>
    <w:p w14:paraId="3C41FB11" w14:textId="77777777" w:rsidR="00612D4D" w:rsidRPr="00310A5C"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612D4D" w:rsidRPr="008833BC" w14:paraId="787BDB5F" w14:textId="77777777" w:rsidTr="005155AA">
        <w:trPr>
          <w:trHeight w:val="3828"/>
        </w:trPr>
        <w:tc>
          <w:tcPr>
            <w:tcW w:w="4415" w:type="dxa"/>
          </w:tcPr>
          <w:p w14:paraId="4A498EDF" w14:textId="77777777" w:rsidR="003D382A" w:rsidRPr="009527D3" w:rsidRDefault="003D382A" w:rsidP="004C6515">
            <w:pPr>
              <w:rPr>
                <w:sz w:val="22"/>
                <w:szCs w:val="22"/>
              </w:rPr>
            </w:pPr>
          </w:p>
          <w:p w14:paraId="02FAD6BC" w14:textId="1AC9EB20" w:rsidR="00612D4D" w:rsidRPr="009527D3" w:rsidRDefault="00612D4D" w:rsidP="004C6515">
            <w:pPr>
              <w:rPr>
                <w:sz w:val="22"/>
                <w:szCs w:val="22"/>
              </w:rPr>
            </w:pPr>
            <w:r w:rsidRPr="009527D3">
              <w:rPr>
                <w:sz w:val="22"/>
                <w:szCs w:val="22"/>
              </w:rPr>
              <w:t>v</w:t>
            </w:r>
            <w:r w:rsidR="005155AA">
              <w:rPr>
                <w:sz w:val="22"/>
                <w:szCs w:val="22"/>
              </w:rPr>
              <w:t> Sušici dne</w:t>
            </w:r>
          </w:p>
          <w:p w14:paraId="6C0C95FA" w14:textId="77777777" w:rsidR="00612D4D" w:rsidRDefault="00612D4D" w:rsidP="004C6515">
            <w:pPr>
              <w:rPr>
                <w:sz w:val="22"/>
                <w:szCs w:val="22"/>
              </w:rPr>
            </w:pPr>
          </w:p>
          <w:p w14:paraId="797096CA" w14:textId="77777777" w:rsidR="005155AA" w:rsidRDefault="005155AA" w:rsidP="004C6515">
            <w:pPr>
              <w:rPr>
                <w:sz w:val="22"/>
                <w:szCs w:val="22"/>
              </w:rPr>
            </w:pPr>
          </w:p>
          <w:p w14:paraId="6F55C6A8" w14:textId="77777777" w:rsidR="005155AA" w:rsidRPr="009527D3" w:rsidRDefault="005155AA" w:rsidP="004C6515">
            <w:pPr>
              <w:rPr>
                <w:sz w:val="22"/>
                <w:szCs w:val="22"/>
              </w:rPr>
            </w:pPr>
          </w:p>
          <w:p w14:paraId="4456ADC9" w14:textId="4A8C74E1" w:rsidR="00612D4D" w:rsidRPr="009527D3" w:rsidRDefault="005155AA" w:rsidP="004C6515">
            <w:pPr>
              <w:rPr>
                <w:sz w:val="22"/>
                <w:szCs w:val="22"/>
              </w:rPr>
            </w:pPr>
            <w:r w:rsidRPr="005155AA">
              <w:rPr>
                <w:sz w:val="22"/>
                <w:szCs w:val="22"/>
              </w:rPr>
              <w:t>Ing. Jaromír Kolář</w:t>
            </w:r>
          </w:p>
          <w:p w14:paraId="4C55C38C" w14:textId="7766F97D" w:rsidR="00612D4D" w:rsidRPr="009527D3" w:rsidRDefault="005155AA" w:rsidP="004C6515">
            <w:pPr>
              <w:rPr>
                <w:sz w:val="22"/>
                <w:szCs w:val="22"/>
              </w:rPr>
            </w:pPr>
            <w:r w:rsidRPr="005155AA">
              <w:rPr>
                <w:sz w:val="22"/>
                <w:szCs w:val="22"/>
              </w:rPr>
              <w:t>ředitel</w:t>
            </w:r>
          </w:p>
          <w:p w14:paraId="113BAF4C" w14:textId="3899A58B" w:rsidR="00612D4D" w:rsidRPr="009527D3" w:rsidRDefault="005155AA" w:rsidP="004C6515">
            <w:pPr>
              <w:rPr>
                <w:sz w:val="22"/>
                <w:szCs w:val="22"/>
              </w:rPr>
            </w:pPr>
            <w:r w:rsidRPr="005155AA">
              <w:rPr>
                <w:sz w:val="22"/>
                <w:szCs w:val="22"/>
              </w:rPr>
              <w:t>Střední odborná škola a Střední odborné učiliště, Sušice, U Kapličky761</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4415" w:type="dxa"/>
          </w:tcPr>
          <w:p w14:paraId="0A28E28D" w14:textId="77777777" w:rsidR="003D382A" w:rsidRPr="009527D3" w:rsidRDefault="003D382A" w:rsidP="004C6515">
            <w:pPr>
              <w:rPr>
                <w:sz w:val="22"/>
                <w:szCs w:val="22"/>
              </w:rPr>
            </w:pPr>
          </w:p>
          <w:p w14:paraId="5D87E93A" w14:textId="1EF162BE" w:rsidR="00612D4D" w:rsidRPr="009527D3" w:rsidRDefault="007A458E" w:rsidP="004C6515">
            <w:pPr>
              <w:rPr>
                <w:sz w:val="22"/>
                <w:szCs w:val="22"/>
              </w:rPr>
            </w:pPr>
            <w:r>
              <w:rPr>
                <w:sz w:val="22"/>
                <w:szCs w:val="22"/>
              </w:rPr>
              <w:t>v Soběticích</w:t>
            </w:r>
            <w:r w:rsidR="00E8441E">
              <w:rPr>
                <w:sz w:val="22"/>
                <w:szCs w:val="22"/>
              </w:rPr>
              <w:t xml:space="preserve"> </w:t>
            </w:r>
            <w:r w:rsidR="00612D4D" w:rsidRPr="009527D3">
              <w:rPr>
                <w:sz w:val="22"/>
                <w:szCs w:val="22"/>
              </w:rPr>
              <w:t>dne</w:t>
            </w:r>
            <w:r>
              <w:rPr>
                <w:sz w:val="22"/>
                <w:szCs w:val="22"/>
              </w:rPr>
              <w:t xml:space="preserve"> 24. 02. 2022</w:t>
            </w:r>
          </w:p>
          <w:p w14:paraId="420B4424" w14:textId="77777777" w:rsidR="00612D4D" w:rsidRDefault="00612D4D" w:rsidP="004C6515">
            <w:pPr>
              <w:rPr>
                <w:sz w:val="22"/>
                <w:szCs w:val="22"/>
              </w:rPr>
            </w:pPr>
          </w:p>
          <w:p w14:paraId="48B2FDDD" w14:textId="77777777" w:rsidR="005155AA" w:rsidRDefault="005155AA" w:rsidP="004C6515">
            <w:pPr>
              <w:rPr>
                <w:sz w:val="22"/>
                <w:szCs w:val="22"/>
              </w:rPr>
            </w:pPr>
          </w:p>
          <w:p w14:paraId="15C1D13E" w14:textId="77777777" w:rsidR="005155AA" w:rsidRPr="009527D3" w:rsidRDefault="005155AA" w:rsidP="004C6515">
            <w:pPr>
              <w:rPr>
                <w:sz w:val="22"/>
                <w:szCs w:val="22"/>
              </w:rPr>
            </w:pPr>
          </w:p>
          <w:p w14:paraId="4541EC66" w14:textId="00A41023" w:rsidR="00612D4D" w:rsidRPr="009527D3" w:rsidRDefault="007A458E" w:rsidP="004C6515">
            <w:pPr>
              <w:rPr>
                <w:sz w:val="22"/>
                <w:szCs w:val="22"/>
              </w:rPr>
            </w:pPr>
            <w:r>
              <w:rPr>
                <w:szCs w:val="20"/>
              </w:rPr>
              <w:t xml:space="preserve">Michal </w:t>
            </w:r>
            <w:proofErr w:type="spellStart"/>
            <w:r>
              <w:rPr>
                <w:szCs w:val="20"/>
              </w:rPr>
              <w:t>Schneedörfler</w:t>
            </w:r>
            <w:proofErr w:type="spellEnd"/>
          </w:p>
          <w:p w14:paraId="0D16DE4C" w14:textId="7C568609" w:rsidR="00612D4D" w:rsidRPr="009527D3" w:rsidRDefault="007A458E" w:rsidP="004C6515">
            <w:pPr>
              <w:rPr>
                <w:sz w:val="22"/>
                <w:szCs w:val="22"/>
              </w:rPr>
            </w:pPr>
            <w:r>
              <w:rPr>
                <w:sz w:val="22"/>
                <w:szCs w:val="22"/>
              </w:rPr>
              <w:t>jednatel</w:t>
            </w:r>
          </w:p>
          <w:p w14:paraId="599B95C6" w14:textId="7AA3D590" w:rsidR="007A458E" w:rsidRPr="009527D3" w:rsidRDefault="007A458E" w:rsidP="004C6515">
            <w:pPr>
              <w:rPr>
                <w:sz w:val="22"/>
                <w:szCs w:val="22"/>
              </w:rPr>
            </w:pPr>
            <w:r>
              <w:rPr>
                <w:sz w:val="22"/>
                <w:szCs w:val="22"/>
              </w:rPr>
              <w:t xml:space="preserve">RS </w:t>
            </w:r>
            <w:proofErr w:type="spellStart"/>
            <w:r>
              <w:rPr>
                <w:sz w:val="22"/>
                <w:szCs w:val="22"/>
              </w:rPr>
              <w:t>Building</w:t>
            </w:r>
            <w:proofErr w:type="spellEnd"/>
            <w:r>
              <w:rPr>
                <w:sz w:val="22"/>
                <w:szCs w:val="22"/>
              </w:rPr>
              <w:t xml:space="preserve"> s.r.o.</w:t>
            </w:r>
          </w:p>
          <w:p w14:paraId="26AF104B" w14:textId="525F21B4" w:rsidR="005155AA" w:rsidRDefault="007A458E" w:rsidP="005155AA">
            <w:pPr>
              <w:rPr>
                <w:sz w:val="22"/>
                <w:szCs w:val="22"/>
              </w:rPr>
            </w:pPr>
            <w:r>
              <w:rPr>
                <w:sz w:val="22"/>
                <w:szCs w:val="22"/>
              </w:rPr>
              <w:t>Sobětice 44, 339 01 Klatovy</w:t>
            </w:r>
          </w:p>
          <w:p w14:paraId="28AC63C2" w14:textId="4784F5B7" w:rsidR="00612D4D" w:rsidRPr="009527D3" w:rsidRDefault="00612D4D" w:rsidP="005155AA">
            <w:pPr>
              <w:rPr>
                <w:sz w:val="22"/>
                <w:szCs w:val="22"/>
              </w:rPr>
            </w:pPr>
            <w:r w:rsidRPr="009527D3">
              <w:rPr>
                <w:sz w:val="22"/>
                <w:szCs w:val="22"/>
              </w:rPr>
              <w:t>za zhotovitele</w:t>
            </w:r>
          </w:p>
        </w:tc>
      </w:tr>
    </w:tbl>
    <w:p w14:paraId="0ADAD8AF" w14:textId="77777777" w:rsidR="00612D4D" w:rsidRPr="008833BC" w:rsidRDefault="00612D4D" w:rsidP="005155AA"/>
    <w:sectPr w:rsidR="00612D4D" w:rsidRPr="008833BC" w:rsidSect="00AF2333">
      <w:headerReference w:type="default" r:id="rId8"/>
      <w:footerReference w:type="default" r:id="rId9"/>
      <w:headerReference w:type="first" r:id="rId10"/>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F2C1" w14:textId="77777777" w:rsidR="0021410B" w:rsidRDefault="0021410B" w:rsidP="005C54F7">
      <w:pPr>
        <w:spacing w:after="0"/>
      </w:pPr>
      <w:r>
        <w:separator/>
      </w:r>
    </w:p>
  </w:endnote>
  <w:endnote w:type="continuationSeparator" w:id="0">
    <w:p w14:paraId="5D982A05" w14:textId="77777777" w:rsidR="0021410B" w:rsidRDefault="0021410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226D4D" w:rsidRDefault="00226D4D">
            <w:pPr>
              <w:pStyle w:val="Zpat"/>
              <w:jc w:val="right"/>
            </w:pPr>
            <w:r>
              <w:t xml:space="preserve">Stránka </w:t>
            </w:r>
            <w:r>
              <w:rPr>
                <w:b/>
                <w:bCs/>
                <w:sz w:val="24"/>
              </w:rPr>
              <w:fldChar w:fldCharType="begin"/>
            </w:r>
            <w:r>
              <w:rPr>
                <w:b/>
                <w:bCs/>
              </w:rPr>
              <w:instrText>PAGE</w:instrText>
            </w:r>
            <w:r>
              <w:rPr>
                <w:b/>
                <w:bCs/>
                <w:sz w:val="24"/>
              </w:rPr>
              <w:fldChar w:fldCharType="separate"/>
            </w:r>
            <w:r w:rsidR="00DB54F8">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B54F8">
              <w:rPr>
                <w:b/>
                <w:bCs/>
                <w:noProof/>
              </w:rPr>
              <w:t>15</w:t>
            </w:r>
            <w:r>
              <w:rPr>
                <w:b/>
                <w:bCs/>
                <w:sz w:val="24"/>
              </w:rPr>
              <w:fldChar w:fldCharType="end"/>
            </w:r>
          </w:p>
        </w:sdtContent>
      </w:sdt>
    </w:sdtContent>
  </w:sdt>
  <w:p w14:paraId="33EA6A4C" w14:textId="77777777" w:rsidR="00226D4D" w:rsidRDefault="00226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C925" w14:textId="77777777" w:rsidR="0021410B" w:rsidRDefault="0021410B" w:rsidP="005C54F7">
      <w:pPr>
        <w:spacing w:after="0"/>
      </w:pPr>
      <w:r>
        <w:separator/>
      </w:r>
    </w:p>
  </w:footnote>
  <w:footnote w:type="continuationSeparator" w:id="0">
    <w:p w14:paraId="5D10486A" w14:textId="77777777" w:rsidR="0021410B" w:rsidRDefault="0021410B"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3291" w14:textId="191F659A" w:rsidR="00226D4D" w:rsidRPr="009C33CC" w:rsidRDefault="00226D4D" w:rsidP="009415F2">
    <w:pPr>
      <w:pStyle w:val="Zhlav"/>
      <w:jc w:val="right"/>
    </w:pPr>
    <w:r w:rsidRPr="009C33CC">
      <w:t xml:space="preserve">Příloha č. </w:t>
    </w:r>
    <w:r>
      <w:t>2</w:t>
    </w:r>
    <w:r w:rsidRPr="009C33CC">
      <w:t xml:space="preserve"> Výzvy k podání nabídky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FF0" w14:textId="4CB94B6D" w:rsidR="00226D4D" w:rsidRPr="00AF2333" w:rsidRDefault="00226D4D" w:rsidP="00AF2333">
    <w:pPr>
      <w:pStyle w:val="Zhlav"/>
      <w:jc w:val="right"/>
    </w:pPr>
    <w:r w:rsidRPr="009C33CC">
      <w:t xml:space="preserve">Příloha č. </w:t>
    </w:r>
    <w:r>
      <w:t>2</w:t>
    </w:r>
    <w:r w:rsidRPr="009C33CC">
      <w:t xml:space="preserve"> Výzvy k podání nabídky</w:t>
    </w:r>
  </w:p>
  <w:p w14:paraId="00C7AE72" w14:textId="2FFBB4DC" w:rsidR="00226D4D" w:rsidRDefault="00226D4D" w:rsidP="00AF2333">
    <w:pPr>
      <w:pStyle w:val="Zhlav"/>
      <w:spacing w:after="120"/>
      <w:jc w:val="right"/>
    </w:pPr>
    <w:r>
      <w:rPr>
        <w:i/>
      </w:rPr>
      <w:t>Verze platná od 30. 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F68"/>
    <w:multiLevelType w:val="hybridMultilevel"/>
    <w:tmpl w:val="8B4A1822"/>
    <w:lvl w:ilvl="0" w:tplc="49B61A08">
      <w:start w:val="1"/>
      <w:numFmt w:val="lowerLetter"/>
      <w:lvlText w:val="%1)"/>
      <w:lvlJc w:val="left"/>
      <w:pPr>
        <w:ind w:left="1494" w:hanging="360"/>
      </w:pPr>
      <w:rPr>
        <w:rFonts w:ascii="Calibri" w:eastAsia="Times New Roman" w:hAnsi="Calibri" w:cs="Times New Roman"/>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365DC"/>
    <w:multiLevelType w:val="multilevel"/>
    <w:tmpl w:val="8B6628F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A940CDE"/>
    <w:multiLevelType w:val="multilevel"/>
    <w:tmpl w:val="C4904B30"/>
    <w:lvl w:ilvl="0">
      <w:start w:val="7"/>
      <w:numFmt w:val="decimal"/>
      <w:lvlText w:val="%1"/>
      <w:lvlJc w:val="left"/>
      <w:pPr>
        <w:ind w:left="360" w:hanging="360"/>
      </w:pPr>
      <w:rPr>
        <w:rFonts w:hint="default"/>
        <w:color w:val="auto"/>
      </w:rPr>
    </w:lvl>
    <w:lvl w:ilvl="1">
      <w:start w:val="7"/>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4"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BEB7EC8"/>
    <w:multiLevelType w:val="hybridMultilevel"/>
    <w:tmpl w:val="D6180672"/>
    <w:lvl w:ilvl="0" w:tplc="5D5625C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9"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6" w15:restartNumberingAfterBreak="0">
    <w:nsid w:val="513D6075"/>
    <w:multiLevelType w:val="hybridMultilevel"/>
    <w:tmpl w:val="8E8E8190"/>
    <w:lvl w:ilvl="0" w:tplc="E4D07F3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7"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DC904BC"/>
    <w:multiLevelType w:val="hybridMultilevel"/>
    <w:tmpl w:val="8D6E5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7"/>
  </w:num>
  <w:num w:numId="3">
    <w:abstractNumId w:val="43"/>
  </w:num>
  <w:num w:numId="4">
    <w:abstractNumId w:val="33"/>
  </w:num>
  <w:num w:numId="5">
    <w:abstractNumId w:val="34"/>
  </w:num>
  <w:num w:numId="6">
    <w:abstractNumId w:val="6"/>
  </w:num>
  <w:num w:numId="7">
    <w:abstractNumId w:val="24"/>
  </w:num>
  <w:num w:numId="8">
    <w:abstractNumId w:val="17"/>
  </w:num>
  <w:num w:numId="9">
    <w:abstractNumId w:val="27"/>
  </w:num>
  <w:num w:numId="10">
    <w:abstractNumId w:val="10"/>
  </w:num>
  <w:num w:numId="11">
    <w:abstractNumId w:val="38"/>
  </w:num>
  <w:num w:numId="12">
    <w:abstractNumId w:val="15"/>
  </w:num>
  <w:num w:numId="13">
    <w:abstractNumId w:val="9"/>
  </w:num>
  <w:num w:numId="14">
    <w:abstractNumId w:val="12"/>
  </w:num>
  <w:num w:numId="15">
    <w:abstractNumId w:val="18"/>
  </w:num>
  <w:num w:numId="16">
    <w:abstractNumId w:val="23"/>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2"/>
  </w:num>
  <w:num w:numId="23">
    <w:abstractNumId w:val="36"/>
  </w:num>
  <w:num w:numId="24">
    <w:abstractNumId w:val="37"/>
  </w:num>
  <w:num w:numId="25">
    <w:abstractNumId w:val="19"/>
  </w:num>
  <w:num w:numId="26">
    <w:abstractNumId w:val="22"/>
  </w:num>
  <w:num w:numId="27">
    <w:abstractNumId w:val="2"/>
  </w:num>
  <w:num w:numId="28">
    <w:abstractNumId w:val="8"/>
  </w:num>
  <w:num w:numId="29">
    <w:abstractNumId w:val="40"/>
  </w:num>
  <w:num w:numId="30">
    <w:abstractNumId w:val="11"/>
  </w:num>
  <w:num w:numId="31">
    <w:abstractNumId w:val="31"/>
  </w:num>
  <w:num w:numId="32">
    <w:abstractNumId w:val="29"/>
  </w:num>
  <w:num w:numId="33">
    <w:abstractNumId w:val="4"/>
  </w:num>
  <w:num w:numId="34">
    <w:abstractNumId w:val="32"/>
  </w:num>
  <w:num w:numId="35">
    <w:abstractNumId w:val="25"/>
  </w:num>
  <w:num w:numId="36">
    <w:abstractNumId w:val="1"/>
  </w:num>
  <w:num w:numId="37">
    <w:abstractNumId w:val="5"/>
  </w:num>
  <w:num w:numId="38">
    <w:abstractNumId w:val="13"/>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35"/>
  </w:num>
  <w:num w:numId="58">
    <w:abstractNumId w:val="0"/>
  </w:num>
  <w:num w:numId="59">
    <w:abstractNumId w:val="26"/>
  </w:num>
  <w:num w:numId="60">
    <w:abstractNumId w:val="3"/>
  </w:num>
  <w:num w:numId="61">
    <w:abstractNumId w:val="21"/>
  </w:num>
  <w:num w:numId="62">
    <w:abstractNumId w:val="41"/>
  </w:num>
  <w:num w:numId="63">
    <w:abstractNumId w:val="16"/>
  </w:num>
  <w:num w:numId="64">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001CA"/>
    <w:rsid w:val="00035273"/>
    <w:rsid w:val="00041102"/>
    <w:rsid w:val="00062E2B"/>
    <w:rsid w:val="00072082"/>
    <w:rsid w:val="000737D7"/>
    <w:rsid w:val="000900B7"/>
    <w:rsid w:val="00091425"/>
    <w:rsid w:val="0009167E"/>
    <w:rsid w:val="000A5E45"/>
    <w:rsid w:val="000B2D5E"/>
    <w:rsid w:val="000B5F5B"/>
    <w:rsid w:val="000C3861"/>
    <w:rsid w:val="000C3CF6"/>
    <w:rsid w:val="000E08FD"/>
    <w:rsid w:val="000E13E2"/>
    <w:rsid w:val="000F0E9F"/>
    <w:rsid w:val="000F271E"/>
    <w:rsid w:val="000F4285"/>
    <w:rsid w:val="001023DD"/>
    <w:rsid w:val="001079BA"/>
    <w:rsid w:val="00124964"/>
    <w:rsid w:val="00132513"/>
    <w:rsid w:val="00165683"/>
    <w:rsid w:val="00183BBC"/>
    <w:rsid w:val="00186DCE"/>
    <w:rsid w:val="0019753B"/>
    <w:rsid w:val="001A1665"/>
    <w:rsid w:val="001B62F1"/>
    <w:rsid w:val="001C1B29"/>
    <w:rsid w:val="001C1FAC"/>
    <w:rsid w:val="001F6DE0"/>
    <w:rsid w:val="0020511F"/>
    <w:rsid w:val="002068CF"/>
    <w:rsid w:val="0021410B"/>
    <w:rsid w:val="002208A1"/>
    <w:rsid w:val="00221D17"/>
    <w:rsid w:val="00226D4D"/>
    <w:rsid w:val="00235D4C"/>
    <w:rsid w:val="00244D79"/>
    <w:rsid w:val="002530EC"/>
    <w:rsid w:val="0025360B"/>
    <w:rsid w:val="00254060"/>
    <w:rsid w:val="002543B5"/>
    <w:rsid w:val="00255322"/>
    <w:rsid w:val="002559C7"/>
    <w:rsid w:val="00255D2E"/>
    <w:rsid w:val="00262A1B"/>
    <w:rsid w:val="00264202"/>
    <w:rsid w:val="002710BC"/>
    <w:rsid w:val="00285669"/>
    <w:rsid w:val="002A17E7"/>
    <w:rsid w:val="002A23E4"/>
    <w:rsid w:val="002B6375"/>
    <w:rsid w:val="002C5450"/>
    <w:rsid w:val="002C73A6"/>
    <w:rsid w:val="002E127A"/>
    <w:rsid w:val="00303134"/>
    <w:rsid w:val="00310A5C"/>
    <w:rsid w:val="00321E12"/>
    <w:rsid w:val="003422C1"/>
    <w:rsid w:val="0035430A"/>
    <w:rsid w:val="00356D67"/>
    <w:rsid w:val="0036551B"/>
    <w:rsid w:val="00375EE5"/>
    <w:rsid w:val="003767B5"/>
    <w:rsid w:val="00380962"/>
    <w:rsid w:val="00381D99"/>
    <w:rsid w:val="00382673"/>
    <w:rsid w:val="003A1DB0"/>
    <w:rsid w:val="003A5BB0"/>
    <w:rsid w:val="003B4D7B"/>
    <w:rsid w:val="003D382A"/>
    <w:rsid w:val="003D58CA"/>
    <w:rsid w:val="003E6F5D"/>
    <w:rsid w:val="00402F7C"/>
    <w:rsid w:val="004042DE"/>
    <w:rsid w:val="00410D36"/>
    <w:rsid w:val="00422A68"/>
    <w:rsid w:val="00423180"/>
    <w:rsid w:val="004231D2"/>
    <w:rsid w:val="00424414"/>
    <w:rsid w:val="00431725"/>
    <w:rsid w:val="004329EB"/>
    <w:rsid w:val="0043613A"/>
    <w:rsid w:val="00436BCC"/>
    <w:rsid w:val="004423BA"/>
    <w:rsid w:val="004434EB"/>
    <w:rsid w:val="004446DD"/>
    <w:rsid w:val="0044653C"/>
    <w:rsid w:val="00446830"/>
    <w:rsid w:val="0046590D"/>
    <w:rsid w:val="00474E27"/>
    <w:rsid w:val="00486CF6"/>
    <w:rsid w:val="00497F82"/>
    <w:rsid w:val="004A4672"/>
    <w:rsid w:val="004B7B43"/>
    <w:rsid w:val="004C16CC"/>
    <w:rsid w:val="004C6515"/>
    <w:rsid w:val="004C7205"/>
    <w:rsid w:val="004D44EE"/>
    <w:rsid w:val="004F74AE"/>
    <w:rsid w:val="00502FD5"/>
    <w:rsid w:val="00504316"/>
    <w:rsid w:val="00512B4E"/>
    <w:rsid w:val="005155AA"/>
    <w:rsid w:val="00522DE7"/>
    <w:rsid w:val="00532ADA"/>
    <w:rsid w:val="00536296"/>
    <w:rsid w:val="00540C57"/>
    <w:rsid w:val="00545227"/>
    <w:rsid w:val="00551CE3"/>
    <w:rsid w:val="00557A89"/>
    <w:rsid w:val="00562A42"/>
    <w:rsid w:val="00574F0A"/>
    <w:rsid w:val="00580CBA"/>
    <w:rsid w:val="005875BE"/>
    <w:rsid w:val="005919F5"/>
    <w:rsid w:val="005A3696"/>
    <w:rsid w:val="005B551A"/>
    <w:rsid w:val="005B691F"/>
    <w:rsid w:val="005C4DAA"/>
    <w:rsid w:val="005C54F7"/>
    <w:rsid w:val="005D2684"/>
    <w:rsid w:val="005E5A4A"/>
    <w:rsid w:val="005F1EA6"/>
    <w:rsid w:val="005F3287"/>
    <w:rsid w:val="005F49B2"/>
    <w:rsid w:val="00607BC4"/>
    <w:rsid w:val="00612D4D"/>
    <w:rsid w:val="006137FB"/>
    <w:rsid w:val="0063461C"/>
    <w:rsid w:val="00634B2A"/>
    <w:rsid w:val="00646856"/>
    <w:rsid w:val="00665B5E"/>
    <w:rsid w:val="00673576"/>
    <w:rsid w:val="006806AE"/>
    <w:rsid w:val="006853D3"/>
    <w:rsid w:val="0069138C"/>
    <w:rsid w:val="00696096"/>
    <w:rsid w:val="006A7909"/>
    <w:rsid w:val="006B44BD"/>
    <w:rsid w:val="006B4571"/>
    <w:rsid w:val="006C4AC0"/>
    <w:rsid w:val="006C5E3F"/>
    <w:rsid w:val="006D26AE"/>
    <w:rsid w:val="006D51A3"/>
    <w:rsid w:val="006E052D"/>
    <w:rsid w:val="006E2D7A"/>
    <w:rsid w:val="006E6F1E"/>
    <w:rsid w:val="006F0ECA"/>
    <w:rsid w:val="006F4C75"/>
    <w:rsid w:val="006F701F"/>
    <w:rsid w:val="0070642B"/>
    <w:rsid w:val="00716386"/>
    <w:rsid w:val="00742A09"/>
    <w:rsid w:val="00762113"/>
    <w:rsid w:val="00776A5B"/>
    <w:rsid w:val="007A458E"/>
    <w:rsid w:val="007A6275"/>
    <w:rsid w:val="007D3576"/>
    <w:rsid w:val="007D3BB6"/>
    <w:rsid w:val="007E2B03"/>
    <w:rsid w:val="007E32A6"/>
    <w:rsid w:val="007F7C36"/>
    <w:rsid w:val="00800CEB"/>
    <w:rsid w:val="008056AE"/>
    <w:rsid w:val="00807964"/>
    <w:rsid w:val="00815C93"/>
    <w:rsid w:val="00815FD1"/>
    <w:rsid w:val="00820EA8"/>
    <w:rsid w:val="00821CF1"/>
    <w:rsid w:val="00825BF2"/>
    <w:rsid w:val="008577F0"/>
    <w:rsid w:val="00871866"/>
    <w:rsid w:val="008833BC"/>
    <w:rsid w:val="00885464"/>
    <w:rsid w:val="00891C8A"/>
    <w:rsid w:val="00894D66"/>
    <w:rsid w:val="0089534A"/>
    <w:rsid w:val="008A3BAB"/>
    <w:rsid w:val="008A40FF"/>
    <w:rsid w:val="008C2BEA"/>
    <w:rsid w:val="008C371A"/>
    <w:rsid w:val="008F7CFB"/>
    <w:rsid w:val="009127EE"/>
    <w:rsid w:val="00932A83"/>
    <w:rsid w:val="009415F2"/>
    <w:rsid w:val="009525DA"/>
    <w:rsid w:val="009527D3"/>
    <w:rsid w:val="009562E2"/>
    <w:rsid w:val="00963051"/>
    <w:rsid w:val="00973660"/>
    <w:rsid w:val="00992E91"/>
    <w:rsid w:val="009A212B"/>
    <w:rsid w:val="009B26C7"/>
    <w:rsid w:val="009B6DCB"/>
    <w:rsid w:val="009C2373"/>
    <w:rsid w:val="009C33CC"/>
    <w:rsid w:val="009C7A70"/>
    <w:rsid w:val="009E01CA"/>
    <w:rsid w:val="009E23E0"/>
    <w:rsid w:val="009F3FFA"/>
    <w:rsid w:val="009F4463"/>
    <w:rsid w:val="00A01202"/>
    <w:rsid w:val="00A01B86"/>
    <w:rsid w:val="00A14B6A"/>
    <w:rsid w:val="00A34A20"/>
    <w:rsid w:val="00A37FCF"/>
    <w:rsid w:val="00A45134"/>
    <w:rsid w:val="00A52956"/>
    <w:rsid w:val="00A553C7"/>
    <w:rsid w:val="00A576BD"/>
    <w:rsid w:val="00A64571"/>
    <w:rsid w:val="00A75E84"/>
    <w:rsid w:val="00A81E18"/>
    <w:rsid w:val="00A82DCC"/>
    <w:rsid w:val="00A83786"/>
    <w:rsid w:val="00A8598A"/>
    <w:rsid w:val="00A87B1D"/>
    <w:rsid w:val="00A92AB9"/>
    <w:rsid w:val="00A9642B"/>
    <w:rsid w:val="00AA02B0"/>
    <w:rsid w:val="00AC51E3"/>
    <w:rsid w:val="00AC5BBE"/>
    <w:rsid w:val="00AD2D83"/>
    <w:rsid w:val="00AD7D59"/>
    <w:rsid w:val="00AF1836"/>
    <w:rsid w:val="00AF2333"/>
    <w:rsid w:val="00AF6739"/>
    <w:rsid w:val="00B04A0E"/>
    <w:rsid w:val="00B2650F"/>
    <w:rsid w:val="00B47DD2"/>
    <w:rsid w:val="00B6188F"/>
    <w:rsid w:val="00B63D42"/>
    <w:rsid w:val="00B67A2B"/>
    <w:rsid w:val="00B9086C"/>
    <w:rsid w:val="00B94889"/>
    <w:rsid w:val="00B96284"/>
    <w:rsid w:val="00B976A8"/>
    <w:rsid w:val="00BA7CCB"/>
    <w:rsid w:val="00BC4602"/>
    <w:rsid w:val="00BE17EB"/>
    <w:rsid w:val="00BE5884"/>
    <w:rsid w:val="00C10004"/>
    <w:rsid w:val="00C10A4C"/>
    <w:rsid w:val="00C163F6"/>
    <w:rsid w:val="00C2650A"/>
    <w:rsid w:val="00C27213"/>
    <w:rsid w:val="00C42AED"/>
    <w:rsid w:val="00C442C2"/>
    <w:rsid w:val="00C51AC8"/>
    <w:rsid w:val="00C52DFE"/>
    <w:rsid w:val="00C77EFD"/>
    <w:rsid w:val="00C82758"/>
    <w:rsid w:val="00C95A2B"/>
    <w:rsid w:val="00C97D15"/>
    <w:rsid w:val="00CC563A"/>
    <w:rsid w:val="00CC7AF5"/>
    <w:rsid w:val="00CD1385"/>
    <w:rsid w:val="00CD453B"/>
    <w:rsid w:val="00D02218"/>
    <w:rsid w:val="00D171A1"/>
    <w:rsid w:val="00D2156F"/>
    <w:rsid w:val="00D4244B"/>
    <w:rsid w:val="00D44E76"/>
    <w:rsid w:val="00D50C25"/>
    <w:rsid w:val="00D51492"/>
    <w:rsid w:val="00D666A1"/>
    <w:rsid w:val="00D712C3"/>
    <w:rsid w:val="00D752E3"/>
    <w:rsid w:val="00DB54F8"/>
    <w:rsid w:val="00DC1E88"/>
    <w:rsid w:val="00DD1AD7"/>
    <w:rsid w:val="00DF15FA"/>
    <w:rsid w:val="00DF2D96"/>
    <w:rsid w:val="00E1662D"/>
    <w:rsid w:val="00E2266C"/>
    <w:rsid w:val="00E27F61"/>
    <w:rsid w:val="00E374B0"/>
    <w:rsid w:val="00E4158C"/>
    <w:rsid w:val="00E6224A"/>
    <w:rsid w:val="00E70785"/>
    <w:rsid w:val="00E81402"/>
    <w:rsid w:val="00E8441E"/>
    <w:rsid w:val="00EA207C"/>
    <w:rsid w:val="00EB038C"/>
    <w:rsid w:val="00EB067D"/>
    <w:rsid w:val="00EB4D87"/>
    <w:rsid w:val="00EC6726"/>
    <w:rsid w:val="00EC7681"/>
    <w:rsid w:val="00EF6F87"/>
    <w:rsid w:val="00F0362A"/>
    <w:rsid w:val="00F12E91"/>
    <w:rsid w:val="00F14D03"/>
    <w:rsid w:val="00F165B9"/>
    <w:rsid w:val="00F25799"/>
    <w:rsid w:val="00F340C2"/>
    <w:rsid w:val="00F55014"/>
    <w:rsid w:val="00F63EC1"/>
    <w:rsid w:val="00F849E9"/>
    <w:rsid w:val="00F9414C"/>
    <w:rsid w:val="00FA54DB"/>
    <w:rsid w:val="00FA60FA"/>
    <w:rsid w:val="00FC79CA"/>
    <w:rsid w:val="00FD19D3"/>
    <w:rsid w:val="00FD5BB7"/>
    <w:rsid w:val="00FD7710"/>
    <w:rsid w:val="00FD7E50"/>
    <w:rsid w:val="00FF02BF"/>
    <w:rsid w:val="00FF65DE"/>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styleId="Siln">
    <w:name w:val="Strong"/>
    <w:basedOn w:val="Standardnpsmoodstavce"/>
    <w:uiPriority w:val="22"/>
    <w:qFormat/>
    <w:rsid w:val="006E052D"/>
    <w:rPr>
      <w:b/>
      <w:bCs/>
    </w:rPr>
  </w:style>
  <w:style w:type="character" w:styleId="Hypertextovodkaz">
    <w:name w:val="Hyperlink"/>
    <w:basedOn w:val="Standardnpsmoodstavce"/>
    <w:uiPriority w:val="99"/>
    <w:unhideWhenUsed/>
    <w:rsid w:val="00EF6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383560499">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F514-3D33-47BD-B350-5869E419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7152</Words>
  <Characters>42197</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Pavla Holmanová, Ing.</cp:lastModifiedBy>
  <cp:revision>2</cp:revision>
  <cp:lastPrinted>2021-07-16T13:28:00Z</cp:lastPrinted>
  <dcterms:created xsi:type="dcterms:W3CDTF">2022-03-14T08:29:00Z</dcterms:created>
  <dcterms:modified xsi:type="dcterms:W3CDTF">2022-03-14T08:29:00Z</dcterms:modified>
</cp:coreProperties>
</file>