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A0" w:rsidRDefault="00130D71">
      <w:pPr>
        <w:spacing w:before="73"/>
        <w:ind w:left="2945" w:right="2955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9654A0" w:rsidRDefault="00130D71">
      <w:pPr>
        <w:spacing w:before="2"/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1200500056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654A0" w:rsidRDefault="00130D71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654A0" w:rsidRDefault="009654A0">
      <w:pPr>
        <w:pStyle w:val="Zkladntext"/>
        <w:spacing w:before="10"/>
        <w:ind w:left="0"/>
        <w:rPr>
          <w:sz w:val="59"/>
        </w:rPr>
      </w:pPr>
    </w:p>
    <w:p w:rsidR="009654A0" w:rsidRDefault="00130D71">
      <w:pPr>
        <w:pStyle w:val="Zkladntext"/>
        <w:spacing w:before="1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654A0" w:rsidRDefault="009654A0">
      <w:pPr>
        <w:pStyle w:val="Zkladntext"/>
        <w:ind w:left="0"/>
      </w:pPr>
    </w:p>
    <w:p w:rsidR="009654A0" w:rsidRDefault="00130D71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654A0" w:rsidRDefault="00130D71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654A0" w:rsidRDefault="00130D71">
      <w:pPr>
        <w:pStyle w:val="Zkladntext"/>
        <w:tabs>
          <w:tab w:val="left" w:pos="2982"/>
        </w:tabs>
        <w:spacing w:line="265" w:lineRule="exac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654A0" w:rsidRDefault="00130D71">
      <w:pPr>
        <w:pStyle w:val="Zkladntext"/>
        <w:tabs>
          <w:tab w:val="right" w:pos="3846"/>
        </w:tabs>
        <w:spacing w:line="265" w:lineRule="exact"/>
      </w:pPr>
      <w:r>
        <w:t>IČO:</w:t>
      </w:r>
      <w:r>
        <w:tab/>
        <w:t>00020729</w:t>
      </w:r>
    </w:p>
    <w:p w:rsidR="009654A0" w:rsidRDefault="00130D71">
      <w:pPr>
        <w:pStyle w:val="Zkladntext"/>
        <w:tabs>
          <w:tab w:val="left" w:pos="2982"/>
        </w:tabs>
        <w:spacing w:before="1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654A0" w:rsidRDefault="00130D71">
      <w:pPr>
        <w:pStyle w:val="Zkladntext"/>
        <w:tabs>
          <w:tab w:val="left" w:pos="2982"/>
        </w:tabs>
        <w:spacing w:before="1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654A0" w:rsidRDefault="00130D71">
      <w:pPr>
        <w:pStyle w:val="Zkladntext"/>
        <w:tabs>
          <w:tab w:val="left" w:pos="2982"/>
        </w:tabs>
        <w:ind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654A0" w:rsidRDefault="009654A0">
      <w:pPr>
        <w:pStyle w:val="Zkladntext"/>
        <w:spacing w:before="12"/>
        <w:ind w:left="0"/>
        <w:rPr>
          <w:sz w:val="19"/>
        </w:rPr>
      </w:pPr>
    </w:p>
    <w:p w:rsidR="009654A0" w:rsidRDefault="00130D71">
      <w:pPr>
        <w:pStyle w:val="Zkladntext"/>
      </w:pPr>
      <w:r>
        <w:rPr>
          <w:w w:val="99"/>
        </w:rPr>
        <w:t>a</w:t>
      </w:r>
    </w:p>
    <w:p w:rsidR="009654A0" w:rsidRDefault="009654A0">
      <w:pPr>
        <w:pStyle w:val="Zkladntext"/>
        <w:spacing w:before="1"/>
        <w:ind w:left="0"/>
      </w:pPr>
    </w:p>
    <w:p w:rsidR="009654A0" w:rsidRDefault="00130D71">
      <w:pPr>
        <w:pStyle w:val="Nadpis1"/>
      </w:pPr>
      <w:r>
        <w:t>obec</w:t>
      </w:r>
      <w:r>
        <w:rPr>
          <w:spacing w:val="-4"/>
        </w:rPr>
        <w:t xml:space="preserve"> </w:t>
      </w:r>
      <w:r>
        <w:t>Srbská</w:t>
      </w:r>
      <w:r>
        <w:rPr>
          <w:spacing w:val="-3"/>
        </w:rPr>
        <w:t xml:space="preserve"> </w:t>
      </w:r>
      <w:r>
        <w:t>Kamenice</w:t>
      </w:r>
    </w:p>
    <w:p w:rsidR="009654A0" w:rsidRDefault="00130D71">
      <w:pPr>
        <w:pStyle w:val="Zkladntext"/>
        <w:tabs>
          <w:tab w:val="left" w:pos="2982"/>
        </w:tabs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Srbská</w:t>
      </w:r>
      <w:r>
        <w:rPr>
          <w:spacing w:val="-3"/>
        </w:rPr>
        <w:t xml:space="preserve"> </w:t>
      </w:r>
      <w:r>
        <w:t>Kamenice,</w:t>
      </w:r>
      <w:r>
        <w:rPr>
          <w:spacing w:val="-2"/>
        </w:rPr>
        <w:t xml:space="preserve"> </w:t>
      </w:r>
      <w:r>
        <w:t>Srbská</w:t>
      </w:r>
      <w:r>
        <w:rPr>
          <w:spacing w:val="-1"/>
        </w:rPr>
        <w:t xml:space="preserve"> </w:t>
      </w:r>
      <w:r>
        <w:t>Kamenice</w:t>
      </w:r>
      <w:r>
        <w:rPr>
          <w:spacing w:val="-3"/>
        </w:rPr>
        <w:t xml:space="preserve"> </w:t>
      </w:r>
      <w:r>
        <w:t>54,</w:t>
      </w:r>
    </w:p>
    <w:p w:rsidR="009654A0" w:rsidRDefault="00130D71">
      <w:pPr>
        <w:pStyle w:val="Zkladntext"/>
        <w:spacing w:before="1"/>
        <w:ind w:left="2982"/>
      </w:pPr>
      <w:r>
        <w:t>407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Srbská</w:t>
      </w:r>
      <w:r>
        <w:rPr>
          <w:spacing w:val="-4"/>
        </w:rPr>
        <w:t xml:space="preserve"> </w:t>
      </w:r>
      <w:r>
        <w:t>Kamenice</w:t>
      </w:r>
    </w:p>
    <w:p w:rsidR="009654A0" w:rsidRDefault="00130D71">
      <w:pPr>
        <w:pStyle w:val="Zkladntext"/>
        <w:tabs>
          <w:tab w:val="left" w:pos="2982"/>
        </w:tabs>
      </w:pPr>
      <w:r>
        <w:t>IČO:</w:t>
      </w:r>
      <w:r>
        <w:tab/>
        <w:t>00831387</w:t>
      </w:r>
    </w:p>
    <w:p w:rsidR="009654A0" w:rsidRDefault="00130D71">
      <w:pPr>
        <w:pStyle w:val="Zkladntext"/>
        <w:tabs>
          <w:tab w:val="left" w:pos="2982"/>
        </w:tabs>
        <w:spacing w:before="2" w:line="237" w:lineRule="auto"/>
        <w:ind w:right="3755"/>
      </w:pPr>
      <w:r>
        <w:t>zastoupená:</w:t>
      </w:r>
      <w:r>
        <w:tab/>
        <w:t>Jitkou</w:t>
      </w:r>
      <w:r>
        <w:rPr>
          <w:spacing w:val="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 g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starostkou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9654A0" w:rsidRDefault="009654A0">
      <w:pPr>
        <w:pStyle w:val="Zkladntext"/>
        <w:ind w:left="0"/>
        <w:rPr>
          <w:sz w:val="26"/>
        </w:rPr>
      </w:pPr>
    </w:p>
    <w:p w:rsidR="009654A0" w:rsidRDefault="00130D71">
      <w:pPr>
        <w:pStyle w:val="Zkladntext"/>
        <w:spacing w:before="189"/>
      </w:pPr>
      <w:r>
        <w:t>se</w:t>
      </w:r>
      <w:r>
        <w:rPr>
          <w:spacing w:val="25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1"/>
        </w:rPr>
        <w:t xml:space="preserve"> </w:t>
      </w:r>
      <w:r>
        <w:t>1200500056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12. 2021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9654A0" w:rsidRDefault="009654A0">
      <w:pPr>
        <w:pStyle w:val="Zkladntext"/>
        <w:ind w:left="0"/>
        <w:rPr>
          <w:sz w:val="26"/>
        </w:rPr>
      </w:pPr>
    </w:p>
    <w:p w:rsidR="009654A0" w:rsidRDefault="00130D71">
      <w:pPr>
        <w:pStyle w:val="Zkladntext"/>
        <w:spacing w:before="186"/>
      </w:pPr>
      <w:r>
        <w:t>1.</w:t>
      </w:r>
    </w:p>
    <w:p w:rsidR="009654A0" w:rsidRDefault="00130D71">
      <w:pPr>
        <w:pStyle w:val="Zkladntext"/>
      </w:pPr>
      <w:r>
        <w:t>Kontaktní</w:t>
      </w:r>
      <w:r>
        <w:rPr>
          <w:spacing w:val="20"/>
        </w:rPr>
        <w:t xml:space="preserve"> </w:t>
      </w:r>
      <w:r>
        <w:t>adresa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podpory,</w:t>
      </w:r>
      <w:r>
        <w:rPr>
          <w:spacing w:val="22"/>
        </w:rPr>
        <w:t xml:space="preserve"> </w:t>
      </w:r>
      <w:r>
        <w:t>uvedená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úvodním</w:t>
      </w:r>
      <w:r>
        <w:rPr>
          <w:spacing w:val="21"/>
        </w:rPr>
        <w:t xml:space="preserve"> </w:t>
      </w:r>
      <w:r>
        <w:t>ustanovení</w:t>
      </w:r>
      <w:r>
        <w:rPr>
          <w:spacing w:val="21"/>
        </w:rPr>
        <w:t xml:space="preserve"> </w:t>
      </w:r>
      <w:r>
        <w:t>smlouvy,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opravuje</w:t>
      </w:r>
      <w:r>
        <w:rPr>
          <w:spacing w:val="21"/>
        </w:rPr>
        <w:t xml:space="preserve"> </w:t>
      </w:r>
      <w:r>
        <w:t>takto:</w:t>
      </w:r>
      <w:r>
        <w:rPr>
          <w:spacing w:val="22"/>
        </w:rPr>
        <w:t xml:space="preserve"> </w:t>
      </w:r>
      <w:r>
        <w:t>„Obecní</w:t>
      </w:r>
      <w:r>
        <w:rPr>
          <w:spacing w:val="-52"/>
        </w:rPr>
        <w:t xml:space="preserve"> </w:t>
      </w:r>
      <w:r>
        <w:t>úřad</w:t>
      </w:r>
      <w:r>
        <w:rPr>
          <w:spacing w:val="-1"/>
        </w:rPr>
        <w:t xml:space="preserve"> </w:t>
      </w:r>
      <w:r>
        <w:t>Srbská Kamenice,</w:t>
      </w:r>
      <w:r>
        <w:rPr>
          <w:spacing w:val="-1"/>
        </w:rPr>
        <w:t xml:space="preserve"> </w:t>
      </w:r>
      <w:r>
        <w:t>Srbská</w:t>
      </w:r>
      <w:r>
        <w:rPr>
          <w:spacing w:val="-1"/>
        </w:rPr>
        <w:t xml:space="preserve"> </w:t>
      </w:r>
      <w:r>
        <w:t>Kamenice</w:t>
      </w:r>
      <w:r>
        <w:rPr>
          <w:spacing w:val="-1"/>
        </w:rPr>
        <w:t xml:space="preserve"> </w:t>
      </w:r>
      <w:r>
        <w:t>54,</w:t>
      </w:r>
      <w:r>
        <w:rPr>
          <w:spacing w:val="1"/>
        </w:rPr>
        <w:t xml:space="preserve"> </w:t>
      </w:r>
      <w:r>
        <w:t>407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Srbská</w:t>
      </w:r>
      <w:r>
        <w:rPr>
          <w:spacing w:val="-1"/>
        </w:rPr>
        <w:t xml:space="preserve"> </w:t>
      </w:r>
      <w:r>
        <w:t>Kamenice“.</w:t>
      </w:r>
    </w:p>
    <w:p w:rsidR="009654A0" w:rsidRDefault="009654A0">
      <w:pPr>
        <w:pStyle w:val="Zkladntext"/>
        <w:spacing w:before="1"/>
        <w:ind w:left="0"/>
      </w:pPr>
    </w:p>
    <w:p w:rsidR="009654A0" w:rsidRDefault="00130D71">
      <w:pPr>
        <w:pStyle w:val="Zkladntext"/>
        <w:spacing w:line="265" w:lineRule="exact"/>
      </w:pPr>
      <w:r>
        <w:t>2.</w:t>
      </w:r>
    </w:p>
    <w:p w:rsidR="009654A0" w:rsidRDefault="00130D71">
      <w:pPr>
        <w:pStyle w:val="Zkladntext"/>
        <w:spacing w:line="265" w:lineRule="exact"/>
      </w:pPr>
      <w:r>
        <w:t>Bankovní</w:t>
      </w:r>
      <w:r>
        <w:rPr>
          <w:spacing w:val="-4"/>
        </w:rPr>
        <w:t xml:space="preserve"> </w:t>
      </w:r>
      <w:r>
        <w:t>spojení</w:t>
      </w:r>
      <w:r>
        <w:rPr>
          <w:spacing w:val="-1"/>
        </w:rPr>
        <w:t xml:space="preserve"> </w:t>
      </w:r>
      <w:r>
        <w:t>a č.</w:t>
      </w:r>
      <w:r>
        <w:rPr>
          <w:spacing w:val="-3"/>
        </w:rPr>
        <w:t xml:space="preserve"> </w:t>
      </w:r>
      <w:r>
        <w:t>účtu</w:t>
      </w:r>
      <w:r>
        <w:rPr>
          <w:spacing w:val="-1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podpory,</w:t>
      </w:r>
      <w:r>
        <w:rPr>
          <w:spacing w:val="-3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úvodním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opravuje</w:t>
      </w:r>
      <w:r>
        <w:rPr>
          <w:spacing w:val="-3"/>
        </w:rPr>
        <w:t xml:space="preserve"> </w:t>
      </w:r>
      <w:r>
        <w:t>na:</w:t>
      </w:r>
    </w:p>
    <w:p w:rsidR="009654A0" w:rsidRDefault="00130D71">
      <w:pPr>
        <w:pStyle w:val="Zkladntext"/>
        <w:spacing w:before="1"/>
      </w:pPr>
      <w:r>
        <w:t>„Česká</w:t>
      </w:r>
      <w:r>
        <w:rPr>
          <w:spacing w:val="-5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</w:t>
      </w:r>
      <w:r>
        <w:rPr>
          <w:spacing w:val="-1"/>
        </w:rPr>
        <w:t xml:space="preserve"> </w:t>
      </w:r>
      <w:r>
        <w:t>94-4515431/0710“.</w:t>
      </w:r>
    </w:p>
    <w:p w:rsidR="009654A0" w:rsidRDefault="009654A0">
      <w:pPr>
        <w:pStyle w:val="Zkladntext"/>
        <w:spacing w:before="1"/>
        <w:ind w:left="0"/>
      </w:pPr>
    </w:p>
    <w:p w:rsidR="009654A0" w:rsidRDefault="00130D71">
      <w:pPr>
        <w:pStyle w:val="Zkladntext"/>
      </w:pPr>
      <w:r>
        <w:t>3.</w:t>
      </w:r>
    </w:p>
    <w:p w:rsidR="009654A0" w:rsidRDefault="00130D71">
      <w:pPr>
        <w:pStyle w:val="Zkladntext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nemění.</w:t>
      </w:r>
    </w:p>
    <w:p w:rsidR="009654A0" w:rsidRDefault="009654A0">
      <w:pPr>
        <w:pStyle w:val="Zkladntext"/>
        <w:spacing w:before="12"/>
        <w:ind w:left="0"/>
        <w:rPr>
          <w:sz w:val="19"/>
        </w:rPr>
      </w:pPr>
    </w:p>
    <w:p w:rsidR="009654A0" w:rsidRDefault="00130D71">
      <w:pPr>
        <w:pStyle w:val="Zkladntext"/>
      </w:pPr>
      <w:r>
        <w:t>4.</w:t>
      </w:r>
    </w:p>
    <w:p w:rsidR="009654A0" w:rsidRDefault="00130D71">
      <w:pPr>
        <w:pStyle w:val="Zkladntext"/>
      </w:pPr>
      <w:r>
        <w:t>Příjemce</w:t>
      </w:r>
      <w:r>
        <w:rPr>
          <w:spacing w:val="9"/>
        </w:rPr>
        <w:t xml:space="preserve"> </w:t>
      </w:r>
      <w:r>
        <w:t>podpory</w:t>
      </w:r>
      <w:r>
        <w:rPr>
          <w:spacing w:val="10"/>
        </w:rPr>
        <w:t xml:space="preserve"> </w:t>
      </w:r>
      <w:r>
        <w:t>souhlasí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zveřejněním</w:t>
      </w:r>
      <w:r>
        <w:rPr>
          <w:spacing w:val="9"/>
        </w:rPr>
        <w:t xml:space="preserve"> </w:t>
      </w:r>
      <w:r>
        <w:t>celého</w:t>
      </w:r>
      <w:r>
        <w:rPr>
          <w:spacing w:val="11"/>
        </w:rPr>
        <w:t xml:space="preserve"> </w:t>
      </w:r>
      <w:r>
        <w:t>textu</w:t>
      </w:r>
      <w:r>
        <w:rPr>
          <w:spacing w:val="11"/>
        </w:rPr>
        <w:t xml:space="preserve"> </w:t>
      </w:r>
      <w:r>
        <w:t>Smlouvy,</w:t>
      </w:r>
      <w:r>
        <w:rPr>
          <w:spacing w:val="10"/>
        </w:rPr>
        <w:t xml:space="preserve"> </w:t>
      </w:r>
      <w:r>
        <w:t>včetně</w:t>
      </w:r>
      <w:r>
        <w:rPr>
          <w:spacing w:val="9"/>
        </w:rPr>
        <w:t xml:space="preserve"> </w:t>
      </w:r>
      <w:r>
        <w:t>tohoto</w:t>
      </w:r>
      <w:r>
        <w:rPr>
          <w:spacing w:val="11"/>
        </w:rPr>
        <w:t xml:space="preserve"> </w:t>
      </w:r>
      <w:r>
        <w:t>dodatku,</w:t>
      </w:r>
      <w:r>
        <w:rPr>
          <w:spacing w:val="10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registru</w:t>
      </w:r>
      <w:r>
        <w:rPr>
          <w:spacing w:val="12"/>
        </w:rPr>
        <w:t xml:space="preserve"> </w:t>
      </w:r>
      <w:r>
        <w:t>smluv</w:t>
      </w:r>
      <w:r>
        <w:rPr>
          <w:spacing w:val="-52"/>
        </w:rPr>
        <w:t xml:space="preserve"> </w:t>
      </w:r>
      <w:r>
        <w:t>podle</w:t>
      </w:r>
      <w:r>
        <w:rPr>
          <w:spacing w:val="26"/>
        </w:rPr>
        <w:t xml:space="preserve"> </w:t>
      </w:r>
      <w:r>
        <w:t>zákona</w:t>
      </w:r>
      <w:r>
        <w:rPr>
          <w:spacing w:val="27"/>
        </w:rPr>
        <w:t xml:space="preserve"> </w:t>
      </w:r>
      <w:r>
        <w:t>č.</w:t>
      </w:r>
      <w:r>
        <w:rPr>
          <w:spacing w:val="28"/>
        </w:rPr>
        <w:t xml:space="preserve"> </w:t>
      </w:r>
      <w:r>
        <w:t>340/2015</w:t>
      </w:r>
      <w:r>
        <w:rPr>
          <w:spacing w:val="28"/>
        </w:rPr>
        <w:t xml:space="preserve"> </w:t>
      </w:r>
      <w:r>
        <w:t>Sb.,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zvláštních</w:t>
      </w:r>
      <w:r>
        <w:rPr>
          <w:spacing w:val="28"/>
        </w:rPr>
        <w:t xml:space="preserve"> </w:t>
      </w:r>
      <w:r>
        <w:t>podmínkách</w:t>
      </w:r>
      <w:r>
        <w:rPr>
          <w:spacing w:val="27"/>
        </w:rPr>
        <w:t xml:space="preserve"> </w:t>
      </w:r>
      <w:r>
        <w:t>účinnosti</w:t>
      </w:r>
      <w:r>
        <w:rPr>
          <w:spacing w:val="28"/>
        </w:rPr>
        <w:t xml:space="preserve"> </w:t>
      </w:r>
      <w:r>
        <w:t>některých</w:t>
      </w:r>
      <w:r>
        <w:rPr>
          <w:spacing w:val="27"/>
        </w:rPr>
        <w:t xml:space="preserve"> </w:t>
      </w:r>
      <w:r>
        <w:t>smluv,</w:t>
      </w:r>
      <w:r>
        <w:rPr>
          <w:spacing w:val="27"/>
        </w:rPr>
        <w:t xml:space="preserve"> </w:t>
      </w:r>
      <w:r>
        <w:t>uveřejňování</w:t>
      </w:r>
      <w:r>
        <w:rPr>
          <w:spacing w:val="28"/>
        </w:rPr>
        <w:t xml:space="preserve"> </w:t>
      </w:r>
      <w:r>
        <w:t>těchto</w:t>
      </w:r>
    </w:p>
    <w:p w:rsidR="009654A0" w:rsidRDefault="009654A0">
      <w:pPr>
        <w:sectPr w:rsidR="009654A0">
          <w:footerReference w:type="default" r:id="rId6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9654A0" w:rsidRDefault="00130D71">
      <w:pPr>
        <w:pStyle w:val="Zkladntext"/>
        <w:spacing w:before="73"/>
      </w:pPr>
      <w:r>
        <w:lastRenderedPageBreak/>
        <w:t>smluv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registru</w:t>
      </w:r>
      <w:r>
        <w:rPr>
          <w:spacing w:val="12"/>
        </w:rPr>
        <w:t xml:space="preserve"> </w:t>
      </w:r>
      <w:r>
        <w:t>smluv</w:t>
      </w:r>
      <w:r>
        <w:rPr>
          <w:spacing w:val="11"/>
        </w:rPr>
        <w:t xml:space="preserve"> </w:t>
      </w:r>
      <w:r>
        <w:t>(zákon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registru</w:t>
      </w:r>
      <w:r>
        <w:rPr>
          <w:spacing w:val="12"/>
        </w:rPr>
        <w:t xml:space="preserve"> </w:t>
      </w:r>
      <w:r>
        <w:t>smluv),</w:t>
      </w:r>
      <w:r>
        <w:rPr>
          <w:spacing w:val="10"/>
        </w:rPr>
        <w:t xml:space="preserve"> </w:t>
      </w:r>
      <w:r>
        <w:t>pokud</w:t>
      </w:r>
      <w:r>
        <w:rPr>
          <w:spacing w:val="10"/>
        </w:rPr>
        <w:t xml:space="preserve"> </w:t>
      </w:r>
      <w:r>
        <w:t>zveřejnění</w:t>
      </w:r>
      <w:r>
        <w:rPr>
          <w:spacing w:val="11"/>
        </w:rPr>
        <w:t xml:space="preserve"> </w:t>
      </w:r>
      <w:r>
        <w:t>Smlouvy</w:t>
      </w:r>
      <w:r>
        <w:rPr>
          <w:spacing w:val="10"/>
        </w:rPr>
        <w:t xml:space="preserve"> </w:t>
      </w:r>
      <w:r>
        <w:t>nebo</w:t>
      </w:r>
      <w:r>
        <w:rPr>
          <w:spacing w:val="11"/>
        </w:rPr>
        <w:t xml:space="preserve"> </w:t>
      </w:r>
      <w:r>
        <w:t>tohoto</w:t>
      </w:r>
      <w:r>
        <w:rPr>
          <w:spacing w:val="12"/>
        </w:rPr>
        <w:t xml:space="preserve"> </w:t>
      </w:r>
      <w:r>
        <w:t>dodatku</w:t>
      </w:r>
      <w:r>
        <w:rPr>
          <w:spacing w:val="10"/>
        </w:rPr>
        <w:t xml:space="preserve"> </w:t>
      </w:r>
      <w:r>
        <w:t>tento</w:t>
      </w:r>
      <w:r>
        <w:rPr>
          <w:spacing w:val="-52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9654A0" w:rsidRDefault="009654A0">
      <w:pPr>
        <w:pStyle w:val="Zkladntext"/>
        <w:spacing w:before="1"/>
        <w:ind w:left="0"/>
      </w:pPr>
    </w:p>
    <w:p w:rsidR="009654A0" w:rsidRDefault="00130D71">
      <w:pPr>
        <w:pStyle w:val="Zkladntext"/>
      </w:pPr>
      <w:r>
        <w:t>5.</w:t>
      </w:r>
    </w:p>
    <w:p w:rsidR="009654A0" w:rsidRDefault="00130D71">
      <w:pPr>
        <w:pStyle w:val="Zkladntext"/>
        <w:spacing w:before="1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 xml:space="preserve">podpisy zástupců smluvních stran, popřípadě je </w:t>
      </w:r>
      <w:r>
        <w:t>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3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2"/>
        </w:rPr>
        <w:t xml:space="preserve"> </w:t>
      </w:r>
      <w:r>
        <w:t>Každá</w:t>
      </w:r>
      <w:r>
        <w:rPr>
          <w:spacing w:val="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 exemplář.</w:t>
      </w:r>
    </w:p>
    <w:p w:rsidR="009654A0" w:rsidRDefault="009654A0">
      <w:pPr>
        <w:pStyle w:val="Zkladntext"/>
        <w:ind w:left="0"/>
        <w:rPr>
          <w:sz w:val="26"/>
        </w:rPr>
      </w:pPr>
    </w:p>
    <w:p w:rsidR="009654A0" w:rsidRDefault="009654A0">
      <w:pPr>
        <w:pStyle w:val="Zkladntext"/>
        <w:ind w:left="0"/>
        <w:rPr>
          <w:sz w:val="26"/>
        </w:rPr>
      </w:pPr>
    </w:p>
    <w:p w:rsidR="009654A0" w:rsidRDefault="009654A0">
      <w:pPr>
        <w:pStyle w:val="Zkladntext"/>
        <w:ind w:left="0"/>
        <w:rPr>
          <w:sz w:val="24"/>
        </w:rPr>
      </w:pPr>
    </w:p>
    <w:p w:rsidR="009654A0" w:rsidRDefault="00130D71">
      <w:pPr>
        <w:pStyle w:val="Zkladntext"/>
        <w:tabs>
          <w:tab w:val="left" w:pos="6551"/>
        </w:tabs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9654A0" w:rsidRDefault="009654A0">
      <w:pPr>
        <w:pStyle w:val="Zkladntext"/>
        <w:spacing w:before="1"/>
        <w:ind w:left="0"/>
        <w:rPr>
          <w:sz w:val="18"/>
        </w:rPr>
      </w:pPr>
    </w:p>
    <w:p w:rsidR="009654A0" w:rsidRDefault="00130D71">
      <w:pPr>
        <w:pStyle w:val="Zkladntext"/>
      </w:pPr>
      <w:r>
        <w:t>dne:</w:t>
      </w:r>
    </w:p>
    <w:p w:rsidR="009654A0" w:rsidRDefault="009654A0">
      <w:pPr>
        <w:pStyle w:val="Zkladntext"/>
        <w:ind w:left="0"/>
        <w:rPr>
          <w:sz w:val="26"/>
        </w:rPr>
      </w:pPr>
    </w:p>
    <w:p w:rsidR="009654A0" w:rsidRDefault="009654A0">
      <w:pPr>
        <w:pStyle w:val="Zkladntext"/>
        <w:ind w:left="0"/>
        <w:rPr>
          <w:sz w:val="26"/>
        </w:rPr>
      </w:pPr>
    </w:p>
    <w:p w:rsidR="009654A0" w:rsidRDefault="009654A0">
      <w:pPr>
        <w:pStyle w:val="Zkladntext"/>
        <w:spacing w:before="4"/>
        <w:ind w:left="0"/>
        <w:rPr>
          <w:sz w:val="29"/>
        </w:rPr>
      </w:pPr>
    </w:p>
    <w:p w:rsidR="009654A0" w:rsidRDefault="00130D71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654A0" w:rsidRDefault="00130D71">
      <w:pPr>
        <w:pStyle w:val="Zkladntext"/>
        <w:tabs>
          <w:tab w:val="left" w:pos="6582"/>
        </w:tabs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9654A0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71" w:rsidRDefault="00130D71">
      <w:r>
        <w:separator/>
      </w:r>
    </w:p>
  </w:endnote>
  <w:endnote w:type="continuationSeparator" w:id="0">
    <w:p w:rsidR="00130D71" w:rsidRDefault="0013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A0" w:rsidRDefault="00751C29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4A0" w:rsidRDefault="00130D7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C2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9654A0" w:rsidRDefault="00130D7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1C2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71" w:rsidRDefault="00130D71">
      <w:r>
        <w:separator/>
      </w:r>
    </w:p>
  </w:footnote>
  <w:footnote w:type="continuationSeparator" w:id="0">
    <w:p w:rsidR="00130D71" w:rsidRDefault="0013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A0"/>
    <w:rsid w:val="00130D71"/>
    <w:rsid w:val="00751C29"/>
    <w:rsid w:val="009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7ABA5-B28C-41F2-A29F-CAB95DAA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2022-03-11T10:48:00Z</dcterms:created>
  <dcterms:modified xsi:type="dcterms:W3CDTF">2022-03-11T10:48:00Z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