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51" w:rsidRDefault="00312A51" w:rsidP="00312A51">
      <w:pPr>
        <w:pStyle w:val="Nadpis2"/>
        <w:rPr>
          <w:sz w:val="28"/>
          <w:szCs w:val="28"/>
        </w:rPr>
      </w:pPr>
    </w:p>
    <w:p w:rsidR="00312A51" w:rsidRPr="004E6B04" w:rsidRDefault="00312A51" w:rsidP="00312A51">
      <w:pPr>
        <w:pStyle w:val="Nadpis2"/>
        <w:jc w:val="left"/>
        <w:rPr>
          <w:i w:val="0"/>
          <w:sz w:val="28"/>
          <w:szCs w:val="28"/>
        </w:rPr>
      </w:pPr>
      <w:r w:rsidRPr="004E6B04">
        <w:rPr>
          <w:i w:val="0"/>
          <w:sz w:val="28"/>
          <w:szCs w:val="28"/>
        </w:rPr>
        <w:t xml:space="preserve">Objednávka </w:t>
      </w:r>
      <w:r w:rsidR="004E6B04">
        <w:rPr>
          <w:i w:val="0"/>
          <w:sz w:val="28"/>
          <w:szCs w:val="28"/>
        </w:rPr>
        <w:t xml:space="preserve"> </w:t>
      </w:r>
      <w:proofErr w:type="spellStart"/>
      <w:r w:rsidRPr="004E6B04">
        <w:rPr>
          <w:i w:val="0"/>
          <w:sz w:val="28"/>
          <w:szCs w:val="28"/>
        </w:rPr>
        <w:t>ev.číslo</w:t>
      </w:r>
      <w:proofErr w:type="spellEnd"/>
      <w:r w:rsidRPr="004E6B04">
        <w:rPr>
          <w:i w:val="0"/>
          <w:sz w:val="28"/>
          <w:szCs w:val="28"/>
        </w:rPr>
        <w:t xml:space="preserve">: </w:t>
      </w:r>
      <w:r w:rsidR="007C4FCA">
        <w:rPr>
          <w:i w:val="0"/>
          <w:sz w:val="28"/>
          <w:szCs w:val="28"/>
        </w:rPr>
        <w:t>14</w:t>
      </w:r>
      <w:r w:rsidRPr="004E6B04">
        <w:rPr>
          <w:i w:val="0"/>
          <w:sz w:val="28"/>
          <w:szCs w:val="28"/>
        </w:rPr>
        <w:t>/20</w:t>
      </w:r>
      <w:r w:rsidR="007C4FCA">
        <w:rPr>
          <w:i w:val="0"/>
          <w:sz w:val="28"/>
          <w:szCs w:val="28"/>
        </w:rPr>
        <w:t>22</w:t>
      </w:r>
      <w:r w:rsidRPr="004E6B04">
        <w:rPr>
          <w:i w:val="0"/>
          <w:sz w:val="28"/>
          <w:szCs w:val="28"/>
        </w:rPr>
        <w:t>/ZŠ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C36B55" w:rsidTr="00787541">
        <w:trPr>
          <w:trHeight w:val="1966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A19" w:rsidRDefault="00C36B55" w:rsidP="00624367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  <w:r w:rsidR="001845DC">
              <w:rPr>
                <w:b/>
                <w:bCs/>
              </w:rPr>
              <w:t xml:space="preserve"> </w:t>
            </w:r>
            <w:r w:rsidR="00CD3A19">
              <w:rPr>
                <w:b/>
                <w:bCs/>
              </w:rPr>
              <w:t xml:space="preserve">COPY STAR, </w:t>
            </w:r>
            <w:proofErr w:type="spellStart"/>
            <w:r w:rsidR="00CD3A19">
              <w:rPr>
                <w:b/>
                <w:bCs/>
              </w:rPr>
              <w:t>s.r.o</w:t>
            </w:r>
            <w:proofErr w:type="spellEnd"/>
          </w:p>
          <w:p w:rsidR="00C36B55" w:rsidRDefault="00C36B55" w:rsidP="0062436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  <w:r w:rsidR="001845DC">
              <w:rPr>
                <w:sz w:val="16"/>
              </w:rPr>
              <w:t xml:space="preserve"> </w:t>
            </w:r>
            <w:r w:rsidR="00EE2D27">
              <w:rPr>
                <w:sz w:val="16"/>
              </w:rPr>
              <w:t>COPY STAR</w:t>
            </w:r>
            <w:r w:rsidR="001845DC">
              <w:rPr>
                <w:sz w:val="16"/>
              </w:rPr>
              <w:t xml:space="preserve"> s.r.o. </w:t>
            </w:r>
          </w:p>
          <w:p w:rsidR="00C36B55" w:rsidRDefault="00C36B55" w:rsidP="0062436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 w:rsidR="001845DC">
              <w:rPr>
                <w:sz w:val="16"/>
              </w:rPr>
              <w:t xml:space="preserve"> </w:t>
            </w:r>
            <w:r w:rsidR="00EE2D27">
              <w:rPr>
                <w:sz w:val="16"/>
              </w:rPr>
              <w:t>Hrušovská 2678</w:t>
            </w:r>
            <w:r w:rsidR="001845DC">
              <w:rPr>
                <w:sz w:val="16"/>
              </w:rPr>
              <w:t>/</w:t>
            </w:r>
            <w:r w:rsidR="00EE2D27">
              <w:rPr>
                <w:sz w:val="16"/>
              </w:rPr>
              <w:t>20</w:t>
            </w:r>
            <w:r w:rsidR="001845DC">
              <w:rPr>
                <w:sz w:val="16"/>
              </w:rPr>
              <w:t xml:space="preserve">, Ostrava - </w:t>
            </w:r>
            <w:r w:rsidR="00EE2D27">
              <w:rPr>
                <w:sz w:val="16"/>
              </w:rPr>
              <w:t>Přívoz</w:t>
            </w:r>
          </w:p>
          <w:p w:rsidR="00C36B55" w:rsidRDefault="00C36B55" w:rsidP="00EE2D27">
            <w:pPr>
              <w:pStyle w:val="Normlnweb"/>
              <w:spacing w:before="0" w:after="0"/>
              <w:rPr>
                <w:b/>
                <w:bCs/>
              </w:rPr>
            </w:pPr>
            <w:r>
              <w:rPr>
                <w:sz w:val="16"/>
              </w:rPr>
              <w:t>I</w:t>
            </w:r>
            <w:r>
              <w:rPr>
                <w:rFonts w:ascii="Calibri" w:hAnsi="Calibri" w:cs="Calibri"/>
                <w:sz w:val="16"/>
              </w:rPr>
              <w:t>Č</w:t>
            </w:r>
            <w:r>
              <w:rPr>
                <w:sz w:val="16"/>
              </w:rPr>
              <w:t>:</w:t>
            </w:r>
            <w:r w:rsidR="001845DC">
              <w:rPr>
                <w:sz w:val="16"/>
              </w:rPr>
              <w:t xml:space="preserve"> </w:t>
            </w:r>
            <w:r w:rsidR="00EE2D27">
              <w:rPr>
                <w:sz w:val="16"/>
              </w:rPr>
              <w:t>25383370</w:t>
            </w:r>
          </w:p>
        </w:tc>
      </w:tr>
      <w:tr w:rsidR="00AE20DB" w:rsidTr="00FC4299">
        <w:trPr>
          <w:trHeight w:val="1831"/>
        </w:trPr>
        <w:tc>
          <w:tcPr>
            <w:tcW w:w="9212" w:type="dxa"/>
            <w:tcBorders>
              <w:top w:val="single" w:sz="12" w:space="0" w:color="auto"/>
            </w:tcBorders>
          </w:tcPr>
          <w:p w:rsidR="00AE20DB" w:rsidRDefault="00AE20DB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1) Specifikace zboží či služeb+ množství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obj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zboží či služeb:</w:t>
            </w:r>
          </w:p>
          <w:p w:rsidR="001845DC" w:rsidRDefault="001845DC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1845DC" w:rsidRPr="00EE2D27" w:rsidRDefault="007C4FCA" w:rsidP="00624367">
            <w:pPr>
              <w:pStyle w:val="Normlnweb"/>
              <w:spacing w:before="0" w:beforeAutospacing="0" w:after="0" w:afterAutospacing="0"/>
            </w:pPr>
            <w:r>
              <w:t xml:space="preserve">Nákup kopírky KONICA MINOLTA </w:t>
            </w:r>
            <w:proofErr w:type="spellStart"/>
            <w:r>
              <w:t>bizhub</w:t>
            </w:r>
            <w:proofErr w:type="spellEnd"/>
            <w:r>
              <w:t xml:space="preserve"> C250i za 65 180,-Kč bez DPH</w:t>
            </w:r>
            <w:r w:rsidR="00EE2D27" w:rsidRPr="00EE2D27">
              <w:t xml:space="preserve"> </w:t>
            </w:r>
          </w:p>
          <w:p w:rsidR="00AE20DB" w:rsidRPr="00EE2D27" w:rsidRDefault="00AE20DB" w:rsidP="00624367">
            <w:pPr>
              <w:pStyle w:val="Normlnweb"/>
              <w:spacing w:before="0" w:beforeAutospacing="0" w:after="0" w:afterAutospacing="0"/>
            </w:pPr>
          </w:p>
          <w:p w:rsidR="00AE20DB" w:rsidRDefault="00AE20DB" w:rsidP="00624367">
            <w:pPr>
              <w:pStyle w:val="Normlnweb"/>
              <w:spacing w:before="0" w:beforeAutospacing="0" w:after="0" w:afterAutospacing="0"/>
            </w:pPr>
          </w:p>
          <w:p w:rsidR="00AE20DB" w:rsidRDefault="00AE20DB" w:rsidP="00624367">
            <w:pPr>
              <w:pStyle w:val="Normlnweb"/>
              <w:spacing w:before="0" w:beforeAutospacing="0" w:after="0" w:afterAutospacing="0"/>
            </w:pPr>
          </w:p>
        </w:tc>
      </w:tr>
      <w:tr w:rsidR="00FC4299" w:rsidTr="008F31BE">
        <w:trPr>
          <w:trHeight w:val="702"/>
        </w:trPr>
        <w:tc>
          <w:tcPr>
            <w:tcW w:w="9212" w:type="dxa"/>
          </w:tcPr>
          <w:p w:rsidR="00FC4299" w:rsidRDefault="00FC4299" w:rsidP="007C4FCA">
            <w:pPr>
              <w:pStyle w:val="Normlnweb"/>
              <w:spacing w:before="0" w:beforeAutospacing="0" w:after="0" w:afterAutospacing="0"/>
            </w:pPr>
            <w:r>
              <w:rPr>
                <w:sz w:val="16"/>
              </w:rPr>
              <w:t xml:space="preserve"> 2) Termín dodání:</w:t>
            </w:r>
            <w:r w:rsidR="00EE2D27">
              <w:rPr>
                <w:sz w:val="16"/>
              </w:rPr>
              <w:t xml:space="preserve"> </w:t>
            </w:r>
            <w:proofErr w:type="gramStart"/>
            <w:r w:rsidR="007C4FCA">
              <w:rPr>
                <w:sz w:val="16"/>
              </w:rPr>
              <w:t>31.03.2022</w:t>
            </w:r>
            <w:proofErr w:type="gramEnd"/>
          </w:p>
        </w:tc>
      </w:tr>
      <w:tr w:rsidR="00FC4299" w:rsidTr="004B1A7F">
        <w:trPr>
          <w:trHeight w:val="683"/>
        </w:trPr>
        <w:tc>
          <w:tcPr>
            <w:tcW w:w="9212" w:type="dxa"/>
          </w:tcPr>
          <w:p w:rsidR="00FC4299" w:rsidRDefault="00FC4299" w:rsidP="00624367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 3) Předběžná max. cena:</w:t>
            </w:r>
            <w:r w:rsidR="001845DC">
              <w:rPr>
                <w:sz w:val="16"/>
              </w:rPr>
              <w:t xml:space="preserve"> </w:t>
            </w:r>
            <w:proofErr w:type="gramStart"/>
            <w:r w:rsidR="007C4FCA">
              <w:rPr>
                <w:sz w:val="16"/>
              </w:rPr>
              <w:t>65 180,.</w:t>
            </w:r>
            <w:r w:rsidR="001845DC">
              <w:rPr>
                <w:sz w:val="16"/>
              </w:rPr>
              <w:t>,- Kč</w:t>
            </w:r>
            <w:proofErr w:type="gramEnd"/>
            <w:r w:rsidR="001845DC">
              <w:rPr>
                <w:sz w:val="16"/>
              </w:rPr>
              <w:t xml:space="preserve"> </w:t>
            </w:r>
            <w:r w:rsidR="007C4FCA">
              <w:rPr>
                <w:sz w:val="16"/>
              </w:rPr>
              <w:t>bez</w:t>
            </w:r>
            <w:r w:rsidR="001845DC">
              <w:rPr>
                <w:sz w:val="16"/>
              </w:rPr>
              <w:t xml:space="preserve"> DPH</w:t>
            </w:r>
          </w:p>
          <w:p w:rsidR="00FC4299" w:rsidRDefault="00FC4299" w:rsidP="00624367">
            <w:pPr>
              <w:pStyle w:val="Normlnweb"/>
              <w:spacing w:before="0" w:beforeAutospacing="0" w:after="0" w:afterAutospacing="0"/>
            </w:pPr>
          </w:p>
        </w:tc>
      </w:tr>
      <w:tr w:rsidR="00FC4299" w:rsidTr="00FC4299">
        <w:trPr>
          <w:trHeight w:val="693"/>
        </w:trPr>
        <w:tc>
          <w:tcPr>
            <w:tcW w:w="9212" w:type="dxa"/>
          </w:tcPr>
          <w:p w:rsidR="00FC4299" w:rsidRDefault="00FC4299" w:rsidP="00624367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4) Způsob platby:</w:t>
            </w:r>
            <w:r w:rsidR="001845DC">
              <w:rPr>
                <w:rFonts w:ascii="Tahoma" w:hAnsi="Tahoma" w:cs="Tahoma"/>
                <w:sz w:val="16"/>
                <w:szCs w:val="16"/>
              </w:rPr>
              <w:t xml:space="preserve"> Faktura</w:t>
            </w:r>
          </w:p>
          <w:p w:rsidR="00FC4299" w:rsidRDefault="00FC4299" w:rsidP="00624367">
            <w:pPr>
              <w:pStyle w:val="Normlnweb"/>
              <w:spacing w:before="0" w:beforeAutospacing="0" w:after="0" w:afterAutospacing="0"/>
            </w:pPr>
          </w:p>
        </w:tc>
      </w:tr>
      <w:tr w:rsidR="00AB5648" w:rsidTr="00C50376">
        <w:trPr>
          <w:trHeight w:val="1069"/>
        </w:trPr>
        <w:tc>
          <w:tcPr>
            <w:tcW w:w="9212" w:type="dxa"/>
          </w:tcPr>
          <w:p w:rsidR="00AB5648" w:rsidRPr="00213EB5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213EB5">
              <w:rPr>
                <w:rFonts w:ascii="Tahoma" w:hAnsi="Tahoma" w:cs="Tahoma"/>
                <w:b/>
                <w:sz w:val="16"/>
                <w:szCs w:val="16"/>
              </w:rPr>
              <w:t xml:space="preserve">Předběžná řídící kontrola </w:t>
            </w:r>
            <w:r w:rsidR="00754172">
              <w:rPr>
                <w:rFonts w:ascii="Tahoma" w:hAnsi="Tahoma" w:cs="Tahoma"/>
                <w:b/>
                <w:sz w:val="16"/>
                <w:szCs w:val="16"/>
              </w:rPr>
              <w:t xml:space="preserve">výdajů </w:t>
            </w:r>
            <w:r w:rsidRPr="00213EB5">
              <w:rPr>
                <w:rFonts w:ascii="Tahoma" w:hAnsi="Tahoma" w:cs="Tahoma"/>
                <w:b/>
                <w:sz w:val="16"/>
                <w:szCs w:val="16"/>
              </w:rPr>
              <w:t>před vznikem závazku:</w:t>
            </w:r>
          </w:p>
          <w:p w:rsidR="00AB5648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648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648" w:rsidRPr="00FA146F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4607D8">
              <w:rPr>
                <w:rFonts w:ascii="Tahoma" w:hAnsi="Tahoma" w:cs="Tahoma"/>
                <w:b/>
                <w:sz w:val="16"/>
                <w:szCs w:val="16"/>
              </w:rPr>
              <w:t xml:space="preserve">Příkazce </w:t>
            </w:r>
            <w:proofErr w:type="gramStart"/>
            <w:r w:rsidRPr="004607D8">
              <w:rPr>
                <w:rFonts w:ascii="Tahoma" w:hAnsi="Tahoma" w:cs="Tahoma"/>
                <w:b/>
                <w:sz w:val="16"/>
                <w:szCs w:val="16"/>
              </w:rPr>
              <w:t>operace : Mgr.</w:t>
            </w:r>
            <w:proofErr w:type="gramEnd"/>
            <w:r w:rsidRPr="004607D8">
              <w:rPr>
                <w:rFonts w:ascii="Tahoma" w:hAnsi="Tahoma" w:cs="Tahoma"/>
                <w:b/>
                <w:sz w:val="16"/>
                <w:szCs w:val="16"/>
              </w:rPr>
              <w:t xml:space="preserve"> Petr Opletal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FA146F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………………………………………………………………………….</w:t>
            </w:r>
          </w:p>
          <w:p w:rsidR="00AB5648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648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648" w:rsidRPr="00FA146F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4607D8">
              <w:rPr>
                <w:rFonts w:ascii="Tahoma" w:hAnsi="Tahoma" w:cs="Tahoma"/>
                <w:b/>
                <w:sz w:val="16"/>
                <w:szCs w:val="16"/>
              </w:rPr>
              <w:t xml:space="preserve">Správce rozpočtu: Miluše </w:t>
            </w:r>
            <w:proofErr w:type="spellStart"/>
            <w:r w:rsidRPr="004607D8">
              <w:rPr>
                <w:rFonts w:ascii="Tahoma" w:hAnsi="Tahoma" w:cs="Tahoma"/>
                <w:b/>
                <w:sz w:val="16"/>
                <w:szCs w:val="16"/>
              </w:rPr>
              <w:t>Vyvialová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FA146F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  <w:r w:rsidR="00FA146F" w:rsidRPr="00FA146F"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FA146F">
              <w:rPr>
                <w:rFonts w:ascii="Tahoma" w:hAnsi="Tahoma" w:cs="Tahoma"/>
                <w:sz w:val="16"/>
                <w:szCs w:val="16"/>
              </w:rPr>
              <w:t>……………………………………</w:t>
            </w:r>
          </w:p>
          <w:p w:rsidR="00AB5648" w:rsidRPr="00FA146F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AB5648" w:rsidRDefault="00AB5648" w:rsidP="0062436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648" w:rsidRDefault="00AB5648" w:rsidP="00624367">
            <w:pPr>
              <w:pStyle w:val="Normlnweb"/>
              <w:spacing w:before="0" w:beforeAutospacing="0" w:after="0" w:afterAutospacing="0"/>
            </w:pPr>
          </w:p>
        </w:tc>
      </w:tr>
      <w:tr w:rsidR="00312A51" w:rsidTr="00624367">
        <w:trPr>
          <w:cantSplit/>
        </w:trPr>
        <w:tc>
          <w:tcPr>
            <w:tcW w:w="9212" w:type="dxa"/>
          </w:tcPr>
          <w:p w:rsidR="00312A51" w:rsidRDefault="00312A51" w:rsidP="00624367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FA146F" w:rsidRDefault="00312A51" w:rsidP="00624367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>V …</w:t>
            </w:r>
            <w:r w:rsidR="001845DC">
              <w:rPr>
                <w:rFonts w:ascii="Tahoma" w:hAnsi="Tahoma" w:cs="Tahoma"/>
                <w:sz w:val="16"/>
                <w:szCs w:val="16"/>
              </w:rPr>
              <w:t>Ostravě Zábřehu</w:t>
            </w:r>
            <w:r>
              <w:rPr>
                <w:rFonts w:ascii="Tahoma" w:hAnsi="Tahoma" w:cs="Tahoma"/>
                <w:sz w:val="16"/>
                <w:szCs w:val="16"/>
              </w:rPr>
              <w:t xml:space="preserve">…………………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dne </w:t>
            </w:r>
            <w:r w:rsidR="001845D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C4FCA">
              <w:rPr>
                <w:rFonts w:ascii="Tahoma" w:hAnsi="Tahoma" w:cs="Tahoma"/>
                <w:sz w:val="16"/>
                <w:szCs w:val="16"/>
              </w:rPr>
              <w:t>23</w:t>
            </w:r>
            <w:proofErr w:type="gramEnd"/>
            <w:r w:rsidR="001845D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7C4FCA">
              <w:rPr>
                <w:rFonts w:ascii="Tahoma" w:hAnsi="Tahoma" w:cs="Tahoma"/>
                <w:sz w:val="16"/>
                <w:szCs w:val="16"/>
              </w:rPr>
              <w:t>02</w:t>
            </w:r>
            <w:r w:rsidR="001845DC">
              <w:rPr>
                <w:rFonts w:ascii="Tahoma" w:hAnsi="Tahoma" w:cs="Tahoma"/>
                <w:sz w:val="16"/>
                <w:szCs w:val="16"/>
              </w:rPr>
              <w:t>. 20</w:t>
            </w:r>
            <w:r w:rsidR="007C4FCA">
              <w:rPr>
                <w:rFonts w:ascii="Tahoma" w:hAnsi="Tahoma" w:cs="Tahoma"/>
                <w:sz w:val="16"/>
                <w:szCs w:val="16"/>
              </w:rPr>
              <w:t>22</w:t>
            </w:r>
            <w:bookmarkStart w:id="0" w:name="_GoBack"/>
            <w:bookmarkEnd w:id="0"/>
            <w:r>
              <w:t xml:space="preserve">…………  </w:t>
            </w:r>
          </w:p>
          <w:p w:rsidR="00FA146F" w:rsidRDefault="00FA146F" w:rsidP="00FA146F">
            <w:pPr>
              <w:pStyle w:val="Nadpis1"/>
              <w:jc w:val="both"/>
            </w:pPr>
          </w:p>
          <w:p w:rsidR="00312A51" w:rsidRPr="00FA146F" w:rsidRDefault="004B7CDC" w:rsidP="00FA146F">
            <w:pPr>
              <w:pStyle w:val="Nadpis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="00FA146F">
              <w:rPr>
                <w:sz w:val="16"/>
                <w:szCs w:val="16"/>
              </w:rPr>
              <w:t>………</w:t>
            </w:r>
            <w:r w:rsidR="00312A51" w:rsidRPr="00FA146F">
              <w:rPr>
                <w:sz w:val="16"/>
                <w:szCs w:val="16"/>
              </w:rPr>
              <w:t>……………………</w:t>
            </w:r>
            <w:r w:rsidRPr="00FA146F">
              <w:rPr>
                <w:sz w:val="16"/>
                <w:szCs w:val="16"/>
              </w:rPr>
              <w:t>…………</w:t>
            </w:r>
            <w:r w:rsidR="00FA146F">
              <w:rPr>
                <w:sz w:val="16"/>
                <w:szCs w:val="16"/>
              </w:rPr>
              <w:t>………………………………</w:t>
            </w:r>
            <w:r w:rsidR="00312A51" w:rsidRPr="00FA146F">
              <w:rPr>
                <w:sz w:val="16"/>
                <w:szCs w:val="16"/>
              </w:rPr>
              <w:t xml:space="preserve"> </w:t>
            </w:r>
            <w:r w:rsidRPr="00FA146F">
              <w:rPr>
                <w:sz w:val="16"/>
                <w:szCs w:val="16"/>
              </w:rPr>
              <w:t xml:space="preserve">                      </w:t>
            </w:r>
          </w:p>
          <w:p w:rsidR="00312A51" w:rsidRDefault="00312A51" w:rsidP="00624367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FA146F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odběratel</w:t>
            </w:r>
            <w:r>
              <w:t xml:space="preserve"> </w:t>
            </w:r>
          </w:p>
          <w:p w:rsidR="00312A51" w:rsidRDefault="00312A51" w:rsidP="00624367">
            <w:pPr>
              <w:spacing w:before="100" w:beforeAutospacing="1" w:after="100" w:afterAutospacing="1"/>
            </w:pPr>
          </w:p>
        </w:tc>
      </w:tr>
    </w:tbl>
    <w:p w:rsidR="00414E90" w:rsidRPr="00312A51" w:rsidRDefault="00414E90" w:rsidP="00312A51"/>
    <w:sectPr w:rsidR="00414E90" w:rsidRPr="00312A51" w:rsidSect="00922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11" w:rsidRDefault="00F04F11" w:rsidP="003A23F8">
      <w:r>
        <w:separator/>
      </w:r>
    </w:p>
  </w:endnote>
  <w:endnote w:type="continuationSeparator" w:id="0">
    <w:p w:rsidR="00F04F11" w:rsidRDefault="00F04F11" w:rsidP="003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11" w:rsidRDefault="00F04F11" w:rsidP="003A23F8">
      <w:r>
        <w:separator/>
      </w:r>
    </w:p>
  </w:footnote>
  <w:footnote w:type="continuationSeparator" w:id="0">
    <w:p w:rsidR="00F04F11" w:rsidRDefault="00F04F11" w:rsidP="003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010C298F" wp14:editId="4AA30BAC">
          <wp:simplePos x="0" y="0"/>
          <wp:positionH relativeFrom="column">
            <wp:posOffset>281305</wp:posOffset>
          </wp:positionH>
          <wp:positionV relativeFrom="paragraph">
            <wp:posOffset>-135255</wp:posOffset>
          </wp:positionV>
          <wp:extent cx="1066800" cy="666750"/>
          <wp:effectExtent l="0" t="0" r="0" b="0"/>
          <wp:wrapTight wrapText="bothSides">
            <wp:wrapPolygon edited="0">
              <wp:start x="6943" y="0"/>
              <wp:lineTo x="1929" y="1851"/>
              <wp:lineTo x="1157" y="3086"/>
              <wp:lineTo x="0" y="14194"/>
              <wp:lineTo x="0" y="17280"/>
              <wp:lineTo x="1929" y="20366"/>
              <wp:lineTo x="2700" y="20983"/>
              <wp:lineTo x="10800" y="20983"/>
              <wp:lineTo x="19671" y="16663"/>
              <wp:lineTo x="18514" y="11726"/>
              <wp:lineTo x="6557" y="10491"/>
              <wp:lineTo x="9643" y="5554"/>
              <wp:lineTo x="9257" y="0"/>
              <wp:lineTo x="6943" y="0"/>
            </wp:wrapPolygon>
          </wp:wrapTight>
          <wp:docPr id="1" name="Obrázek 0" descr="logo Z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01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20"/>
      </w:rPr>
      <w:t>Z</w:t>
    </w:r>
    <w:r w:rsidRPr="007434BA">
      <w:rPr>
        <w:b/>
        <w:szCs w:val="20"/>
      </w:rPr>
      <w:t xml:space="preserve">ákladní škola Ostrava-Zábřeh, Jugoslávská 23, </w:t>
    </w:r>
  </w:p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szCs w:val="20"/>
      </w:rPr>
      <w:t>příspěvková organizace</w:t>
    </w:r>
  </w:p>
  <w:p w:rsidR="00B24744" w:rsidRPr="003A23F8" w:rsidRDefault="00B24744" w:rsidP="00B24744">
    <w:pPr>
      <w:tabs>
        <w:tab w:val="left" w:pos="2127"/>
      </w:tabs>
      <w:ind w:left="2127"/>
      <w:jc w:val="center"/>
      <w:rPr>
        <w:sz w:val="20"/>
        <w:szCs w:val="20"/>
      </w:rPr>
    </w:pPr>
    <w:r w:rsidRPr="003A23F8">
      <w:rPr>
        <w:sz w:val="20"/>
        <w:szCs w:val="20"/>
      </w:rPr>
      <w:t>Jugoslávská 23, 700 30  Ostrava – Zábřeh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rStyle w:val="Hypertextovodkaz"/>
        <w:color w:val="auto"/>
        <w:sz w:val="16"/>
        <w:szCs w:val="16"/>
        <w:u w:val="none"/>
      </w:rPr>
    </w:pPr>
    <w:r w:rsidRPr="0046335E">
      <w:rPr>
        <w:b/>
        <w:sz w:val="16"/>
        <w:szCs w:val="16"/>
      </w:rPr>
      <w:t>Tel.:</w:t>
    </w:r>
    <w:r w:rsidRPr="0046335E">
      <w:rPr>
        <w:sz w:val="16"/>
        <w:szCs w:val="16"/>
      </w:rPr>
      <w:t xml:space="preserve"> 555 558 690, </w:t>
    </w:r>
    <w:r w:rsidRPr="0046335E">
      <w:rPr>
        <w:b/>
        <w:sz w:val="16"/>
        <w:szCs w:val="16"/>
      </w:rPr>
      <w:t>e-mail</w:t>
    </w:r>
    <w:r w:rsidRPr="0046335E">
      <w:rPr>
        <w:sz w:val="16"/>
        <w:szCs w:val="16"/>
      </w:rPr>
      <w:t xml:space="preserve">:zsjugo@seznam.cz, </w:t>
    </w:r>
    <w:r w:rsidRPr="0046335E">
      <w:rPr>
        <w:b/>
        <w:sz w:val="16"/>
        <w:szCs w:val="16"/>
      </w:rPr>
      <w:t>web:</w:t>
    </w:r>
    <w:r w:rsidRPr="0046335E">
      <w:rPr>
        <w:sz w:val="16"/>
        <w:szCs w:val="16"/>
      </w:rPr>
      <w:t xml:space="preserve"> </w:t>
    </w:r>
    <w:hyperlink r:id="rId2" w:history="1">
      <w:r w:rsidRPr="0046335E">
        <w:rPr>
          <w:rStyle w:val="Hypertextovodkaz"/>
          <w:color w:val="auto"/>
          <w:sz w:val="16"/>
          <w:szCs w:val="16"/>
          <w:u w:val="none"/>
        </w:rPr>
        <w:t>http://www.zsjugoslavska.cz</w:t>
      </w:r>
    </w:hyperlink>
    <w:r>
      <w:rPr>
        <w:rStyle w:val="Hypertextovodkaz"/>
        <w:color w:val="auto"/>
        <w:sz w:val="16"/>
        <w:szCs w:val="16"/>
        <w:u w:val="none"/>
      </w:rPr>
      <w:t xml:space="preserve">, </w:t>
    </w:r>
    <w:r w:rsidRPr="0046335E">
      <w:rPr>
        <w:b/>
        <w:sz w:val="16"/>
        <w:szCs w:val="16"/>
      </w:rPr>
      <w:t>IČ:</w:t>
    </w:r>
    <w:r w:rsidRPr="0046335E">
      <w:rPr>
        <w:rStyle w:val="Hypertextovodkaz"/>
        <w:color w:val="auto"/>
        <w:sz w:val="16"/>
        <w:szCs w:val="16"/>
        <w:u w:val="none"/>
      </w:rPr>
      <w:t xml:space="preserve"> 70978344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b/>
        <w:sz w:val="16"/>
        <w:szCs w:val="16"/>
      </w:rPr>
    </w:pPr>
    <w:r w:rsidRPr="0046335E">
      <w:rPr>
        <w:b/>
        <w:sz w:val="16"/>
        <w:szCs w:val="16"/>
      </w:rPr>
      <w:t xml:space="preserve">Organizace je zapsaná v OR u Krajského soudu v Ostravě odd. </w:t>
    </w:r>
    <w:proofErr w:type="spellStart"/>
    <w:r w:rsidRPr="0046335E">
      <w:rPr>
        <w:b/>
        <w:sz w:val="16"/>
        <w:szCs w:val="16"/>
      </w:rPr>
      <w:t>Pr</w:t>
    </w:r>
    <w:proofErr w:type="spellEnd"/>
    <w:r w:rsidRPr="0046335E">
      <w:rPr>
        <w:b/>
        <w:sz w:val="16"/>
        <w:szCs w:val="16"/>
      </w:rPr>
      <w:t>., vložka 266</w:t>
    </w:r>
  </w:p>
  <w:p w:rsidR="007434BA" w:rsidRPr="003A23F8" w:rsidRDefault="007434BA" w:rsidP="007434BA">
    <w:pPr>
      <w:pBdr>
        <w:bottom w:val="single" w:sz="12" w:space="1" w:color="548DD4" w:themeColor="text2" w:themeTint="99"/>
      </w:pBdr>
      <w:ind w:right="-284"/>
      <w:jc w:val="center"/>
      <w:rPr>
        <w:sz w:val="20"/>
        <w:szCs w:val="20"/>
      </w:rPr>
    </w:pPr>
  </w:p>
  <w:p w:rsidR="003A23F8" w:rsidRDefault="003A23F8" w:rsidP="003A23F8">
    <w:pPr>
      <w:pStyle w:val="Zhlav"/>
      <w:tabs>
        <w:tab w:val="clear" w:pos="4536"/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77422"/>
    <w:multiLevelType w:val="hybridMultilevel"/>
    <w:tmpl w:val="F514B17E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D"/>
    <w:rsid w:val="00011581"/>
    <w:rsid w:val="000D7B4A"/>
    <w:rsid w:val="000E4A2C"/>
    <w:rsid w:val="001007EE"/>
    <w:rsid w:val="001274D2"/>
    <w:rsid w:val="001276BB"/>
    <w:rsid w:val="001845DC"/>
    <w:rsid w:val="00186E21"/>
    <w:rsid w:val="00187BEA"/>
    <w:rsid w:val="001A04D2"/>
    <w:rsid w:val="001B308A"/>
    <w:rsid w:val="001C22AB"/>
    <w:rsid w:val="001C2DB7"/>
    <w:rsid w:val="00200CEC"/>
    <w:rsid w:val="002132B0"/>
    <w:rsid w:val="00213EB5"/>
    <w:rsid w:val="002435D2"/>
    <w:rsid w:val="002442C3"/>
    <w:rsid w:val="00291CF8"/>
    <w:rsid w:val="0029217D"/>
    <w:rsid w:val="002A6717"/>
    <w:rsid w:val="002C1926"/>
    <w:rsid w:val="002C6EBE"/>
    <w:rsid w:val="00312A51"/>
    <w:rsid w:val="00326D65"/>
    <w:rsid w:val="0039240D"/>
    <w:rsid w:val="003A23F8"/>
    <w:rsid w:val="003D1221"/>
    <w:rsid w:val="003F4B54"/>
    <w:rsid w:val="00414E90"/>
    <w:rsid w:val="00455E9A"/>
    <w:rsid w:val="004607D8"/>
    <w:rsid w:val="0047589A"/>
    <w:rsid w:val="00476D6C"/>
    <w:rsid w:val="0047763C"/>
    <w:rsid w:val="004947B4"/>
    <w:rsid w:val="004B13AB"/>
    <w:rsid w:val="004B7CDC"/>
    <w:rsid w:val="004C612A"/>
    <w:rsid w:val="004E6B04"/>
    <w:rsid w:val="004F5554"/>
    <w:rsid w:val="0051195A"/>
    <w:rsid w:val="005468A3"/>
    <w:rsid w:val="00557B4F"/>
    <w:rsid w:val="00575B22"/>
    <w:rsid w:val="005E5C92"/>
    <w:rsid w:val="00670FB3"/>
    <w:rsid w:val="006715A6"/>
    <w:rsid w:val="00672399"/>
    <w:rsid w:val="006A30FC"/>
    <w:rsid w:val="006E1949"/>
    <w:rsid w:val="007434BA"/>
    <w:rsid w:val="007444F6"/>
    <w:rsid w:val="00754172"/>
    <w:rsid w:val="0077564C"/>
    <w:rsid w:val="007A527E"/>
    <w:rsid w:val="007A77ED"/>
    <w:rsid w:val="007B1E48"/>
    <w:rsid w:val="007C23BF"/>
    <w:rsid w:val="007C4FCA"/>
    <w:rsid w:val="00852485"/>
    <w:rsid w:val="00877DB9"/>
    <w:rsid w:val="008B7616"/>
    <w:rsid w:val="008C430D"/>
    <w:rsid w:val="008D5772"/>
    <w:rsid w:val="008F0BA0"/>
    <w:rsid w:val="00917765"/>
    <w:rsid w:val="00922D6A"/>
    <w:rsid w:val="00963A6D"/>
    <w:rsid w:val="00967D0F"/>
    <w:rsid w:val="00976712"/>
    <w:rsid w:val="0099343D"/>
    <w:rsid w:val="009E5B8B"/>
    <w:rsid w:val="00A30C81"/>
    <w:rsid w:val="00A41A22"/>
    <w:rsid w:val="00A422E8"/>
    <w:rsid w:val="00A467E9"/>
    <w:rsid w:val="00A6232B"/>
    <w:rsid w:val="00A77E71"/>
    <w:rsid w:val="00A82EBC"/>
    <w:rsid w:val="00A92BD8"/>
    <w:rsid w:val="00AA0005"/>
    <w:rsid w:val="00AB5648"/>
    <w:rsid w:val="00AB6881"/>
    <w:rsid w:val="00AC63A6"/>
    <w:rsid w:val="00AE20DB"/>
    <w:rsid w:val="00B03D4C"/>
    <w:rsid w:val="00B24744"/>
    <w:rsid w:val="00B52A6A"/>
    <w:rsid w:val="00C2355E"/>
    <w:rsid w:val="00C352FE"/>
    <w:rsid w:val="00C36B55"/>
    <w:rsid w:val="00C44021"/>
    <w:rsid w:val="00C635F8"/>
    <w:rsid w:val="00CB770D"/>
    <w:rsid w:val="00CD3A19"/>
    <w:rsid w:val="00CE5FB4"/>
    <w:rsid w:val="00CF4345"/>
    <w:rsid w:val="00D01A21"/>
    <w:rsid w:val="00D32CDD"/>
    <w:rsid w:val="00DA384A"/>
    <w:rsid w:val="00DF2D55"/>
    <w:rsid w:val="00E1151D"/>
    <w:rsid w:val="00E432BA"/>
    <w:rsid w:val="00E55005"/>
    <w:rsid w:val="00EE2D27"/>
    <w:rsid w:val="00F04F11"/>
    <w:rsid w:val="00F05DF7"/>
    <w:rsid w:val="00F132A3"/>
    <w:rsid w:val="00F41FE6"/>
    <w:rsid w:val="00F70465"/>
    <w:rsid w:val="00FA146F"/>
    <w:rsid w:val="00FB099A"/>
    <w:rsid w:val="00FC3626"/>
    <w:rsid w:val="00FC4299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9110"/>
  <w15:docId w15:val="{6EBEA0A0-F869-4398-AC9A-62646D2A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4D2"/>
    <w:pPr>
      <w:keepNext/>
      <w:outlineLvl w:val="0"/>
    </w:pPr>
    <w:rPr>
      <w:rFonts w:ascii="Tahoma" w:hAnsi="Tahoma" w:cs="Tahoma"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04D2"/>
    <w:pPr>
      <w:keepNext/>
      <w:jc w:val="center"/>
      <w:outlineLvl w:val="1"/>
    </w:pPr>
    <w:rPr>
      <w:rFonts w:ascii="Tahoma" w:hAnsi="Tahoma" w:cs="Tahoma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A04D2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8"/>
  </w:style>
  <w:style w:type="paragraph" w:styleId="Zpat">
    <w:name w:val="footer"/>
    <w:basedOn w:val="Normln"/>
    <w:link w:val="ZpatChar"/>
    <w:uiPriority w:val="99"/>
    <w:semiHidden/>
    <w:unhideWhenUsed/>
    <w:rsid w:val="003A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3F8"/>
  </w:style>
  <w:style w:type="paragraph" w:styleId="Textbubliny">
    <w:name w:val="Balloon Text"/>
    <w:basedOn w:val="Normln"/>
    <w:link w:val="TextbublinyChar"/>
    <w:uiPriority w:val="99"/>
    <w:semiHidden/>
    <w:unhideWhenUsed/>
    <w:rsid w:val="003A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34B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04D2"/>
    <w:rPr>
      <w:rFonts w:ascii="Tahoma" w:eastAsia="Times New Roman" w:hAnsi="Tahoma" w:cs="Tahoma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04D2"/>
    <w:rPr>
      <w:rFonts w:ascii="Tahoma" w:eastAsia="Times New Roman" w:hAnsi="Tahoma" w:cs="Tahoma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A04D2"/>
    <w:rPr>
      <w:rFonts w:ascii="Tahoma" w:eastAsia="Times New Roman" w:hAnsi="Tahoma" w:cs="Tahoma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23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232B"/>
    <w:rPr>
      <w:rFonts w:ascii="Consolas" w:hAnsi="Consolas"/>
      <w:sz w:val="21"/>
      <w:szCs w:val="21"/>
    </w:rPr>
  </w:style>
  <w:style w:type="paragraph" w:styleId="Normlnweb">
    <w:name w:val="Normal (Web)"/>
    <w:basedOn w:val="Normln"/>
    <w:semiHidden/>
    <w:rsid w:val="00312A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ugoslavs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letal\Dokumenty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</dc:creator>
  <cp:lastModifiedBy>Richard Feix</cp:lastModifiedBy>
  <cp:revision>2</cp:revision>
  <cp:lastPrinted>2016-01-15T10:10:00Z</cp:lastPrinted>
  <dcterms:created xsi:type="dcterms:W3CDTF">2022-03-11T09:14:00Z</dcterms:created>
  <dcterms:modified xsi:type="dcterms:W3CDTF">2022-03-11T09:14:00Z</dcterms:modified>
</cp:coreProperties>
</file>