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B0" w:rsidRDefault="00B42FB0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6679D">
        <w:rPr>
          <w:rFonts w:ascii="Times New Roman" w:hAnsi="Times New Roman"/>
          <w:b/>
          <w:sz w:val="28"/>
          <w:szCs w:val="28"/>
        </w:rPr>
        <w:t>3</w:t>
      </w:r>
      <w:r w:rsidR="00607514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07514">
        <w:rPr>
          <w:rFonts w:ascii="Times New Roman" w:hAnsi="Times New Roman"/>
          <w:sz w:val="24"/>
          <w:szCs w:val="24"/>
        </w:rPr>
        <w:t>2</w:t>
      </w:r>
      <w:r w:rsidR="004E107D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D6679D" w:rsidRPr="00D6679D" w:rsidRDefault="00F42D8E" w:rsidP="00D6679D">
      <w:pPr>
        <w:spacing w:after="0" w:line="330" w:lineRule="atLeast"/>
        <w:rPr>
          <w:rFonts w:ascii="Trebuchet MS" w:eastAsia="Times New Roman" w:hAnsi="Trebuchet MS"/>
          <w:color w:val="060604"/>
          <w:sz w:val="23"/>
          <w:szCs w:val="23"/>
          <w:lang w:eastAsia="cs-CZ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607514">
        <w:rPr>
          <w:rFonts w:asciiTheme="minorHAnsi" w:hAnsiTheme="minorHAnsi"/>
          <w:sz w:val="24"/>
          <w:szCs w:val="24"/>
        </w:rPr>
        <w:t>JOB spolek pro inovace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607514">
        <w:rPr>
          <w:rFonts w:asciiTheme="minorHAnsi" w:hAnsiTheme="minorHAnsi"/>
          <w:sz w:val="24"/>
          <w:szCs w:val="24"/>
        </w:rPr>
        <w:t>Pražská třída 1/46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607514">
        <w:rPr>
          <w:rFonts w:asciiTheme="minorHAnsi" w:hAnsiTheme="minorHAnsi"/>
          <w:sz w:val="24"/>
          <w:szCs w:val="24"/>
        </w:rPr>
        <w:t>50004 Hradec Králové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60751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68245301</w:t>
      </w:r>
      <w:r w:rsidR="00D6679D" w:rsidRPr="00D6679D">
        <w:rPr>
          <w:rFonts w:ascii="Trebuchet MS" w:eastAsia="Times New Roman" w:hAnsi="Trebuchet MS"/>
          <w:color w:val="060604"/>
          <w:sz w:val="23"/>
          <w:szCs w:val="23"/>
          <w:lang w:eastAsia="cs-CZ"/>
        </w:rPr>
        <w:br/>
      </w:r>
    </w:p>
    <w:p w:rsidR="00D6679D" w:rsidRDefault="00D6679D" w:rsidP="00F42D8E">
      <w:pPr>
        <w:ind w:left="709"/>
        <w:rPr>
          <w:rFonts w:asciiTheme="minorHAnsi" w:hAnsiTheme="minorHAnsi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Default="004E107D" w:rsidP="00F42D8E">
      <w:pPr>
        <w:ind w:left="705" w:firstLine="4"/>
        <w:rPr>
          <w:b/>
          <w:sz w:val="24"/>
          <w:szCs w:val="24"/>
        </w:rPr>
      </w:pPr>
      <w:r w:rsidRPr="00B42FB0">
        <w:rPr>
          <w:b/>
          <w:sz w:val="24"/>
          <w:szCs w:val="24"/>
        </w:rPr>
        <w:t>Objednáváme u Vás:</w:t>
      </w:r>
    </w:p>
    <w:p w:rsidR="00607514" w:rsidRPr="00B42FB0" w:rsidRDefault="00607514" w:rsidP="00F42D8E">
      <w:pPr>
        <w:ind w:left="705" w:firstLine="4"/>
        <w:rPr>
          <w:b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DVPP 8h v rámci projektu Otevřené a inovativní vzdělávání na ZŠ Jeseník 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č. CZ.02.3.X/0.0/0.0/18_063/0014464 pro učitele a vychovatele - téma inkluze</w:t>
      </w:r>
    </w:p>
    <w:p w:rsidR="00607514" w:rsidRDefault="00607514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 termínu 3. 2. 2022 s lektory Zdeňkem Dlabolou a Dášou Burdovou, v rozsahu 8 x 45 minut pro 40 účastníků. Místem konání bude Sport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relax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areál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Božeňov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Dolní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Bušínov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146, Zábřeh</w:t>
      </w:r>
      <w:r w:rsidR="0006423A">
        <w:rPr>
          <w:rFonts w:ascii="Helvetica" w:hAnsi="Helvetica" w:cs="Helvetica"/>
          <w:color w:val="000000"/>
          <w:sz w:val="20"/>
          <w:szCs w:val="20"/>
        </w:rPr>
        <w:br/>
      </w:r>
    </w:p>
    <w:p w:rsidR="0006423A" w:rsidRDefault="0006423A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60751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 3</w:t>
      </w:r>
      <w:r w:rsidR="00957D3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3 15</w:t>
      </w:r>
      <w:r w:rsidR="0060751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0,- Kč</w:t>
      </w:r>
      <w:r w:rsidR="00957D3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+ cestovní náklady lektorů</w:t>
      </w:r>
      <w:bookmarkStart w:id="0" w:name="_GoBack"/>
      <w:bookmarkEnd w:id="0"/>
      <w:r w:rsidR="00957D3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60751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dle</w:t>
      </w:r>
      <w:r w:rsidR="00957D3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cenové</w:t>
      </w:r>
      <w:r w:rsidR="0060751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nabídky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D6679D" w:rsidRDefault="00D6679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03234F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00" w:rsidRDefault="00B54800">
      <w:pPr>
        <w:spacing w:after="0" w:line="240" w:lineRule="auto"/>
      </w:pPr>
      <w:r>
        <w:separator/>
      </w:r>
    </w:p>
  </w:endnote>
  <w:endnote w:type="continuationSeparator" w:id="0">
    <w:p w:rsidR="00B54800" w:rsidRDefault="00B5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00" w:rsidRDefault="00B54800">
      <w:pPr>
        <w:spacing w:after="0" w:line="240" w:lineRule="auto"/>
      </w:pPr>
      <w:r>
        <w:separator/>
      </w:r>
    </w:p>
  </w:footnote>
  <w:footnote w:type="continuationSeparator" w:id="0">
    <w:p w:rsidR="00B54800" w:rsidRDefault="00B5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5480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234F"/>
    <w:rsid w:val="0006423A"/>
    <w:rsid w:val="000F2AA1"/>
    <w:rsid w:val="0013606A"/>
    <w:rsid w:val="00156918"/>
    <w:rsid w:val="001E022A"/>
    <w:rsid w:val="00203701"/>
    <w:rsid w:val="00344C42"/>
    <w:rsid w:val="00362D01"/>
    <w:rsid w:val="004E107D"/>
    <w:rsid w:val="00577471"/>
    <w:rsid w:val="00607514"/>
    <w:rsid w:val="006D640D"/>
    <w:rsid w:val="00726BEF"/>
    <w:rsid w:val="008571E1"/>
    <w:rsid w:val="008D0D4F"/>
    <w:rsid w:val="008F555A"/>
    <w:rsid w:val="00950093"/>
    <w:rsid w:val="00957D37"/>
    <w:rsid w:val="009C6D93"/>
    <w:rsid w:val="009E12F3"/>
    <w:rsid w:val="00A03A07"/>
    <w:rsid w:val="00B42FB0"/>
    <w:rsid w:val="00B54800"/>
    <w:rsid w:val="00B71659"/>
    <w:rsid w:val="00C302A5"/>
    <w:rsid w:val="00CA254E"/>
    <w:rsid w:val="00CE652A"/>
    <w:rsid w:val="00D459F1"/>
    <w:rsid w:val="00D6679D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CA7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2022-01-28T10:33:00Z</cp:lastPrinted>
  <dcterms:created xsi:type="dcterms:W3CDTF">2022-01-28T10:33:00Z</dcterms:created>
  <dcterms:modified xsi:type="dcterms:W3CDTF">2022-01-31T14:59:00Z</dcterms:modified>
</cp:coreProperties>
</file>