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969"/>
        <w:gridCol w:w="323"/>
        <w:gridCol w:w="323"/>
        <w:gridCol w:w="539"/>
        <w:gridCol w:w="1184"/>
        <w:gridCol w:w="322"/>
        <w:gridCol w:w="217"/>
        <w:gridCol w:w="1184"/>
        <w:gridCol w:w="216"/>
        <w:gridCol w:w="430"/>
        <w:gridCol w:w="754"/>
        <w:gridCol w:w="539"/>
        <w:gridCol w:w="700"/>
        <w:gridCol w:w="592"/>
        <w:gridCol w:w="538"/>
        <w:gridCol w:w="727"/>
        <w:gridCol w:w="672"/>
        <w:gridCol w:w="325"/>
      </w:tblGrid>
      <w:tr w:rsidR="00162C2B">
        <w:trPr>
          <w:cantSplit/>
        </w:trPr>
        <w:tc>
          <w:tcPr>
            <w:tcW w:w="5922" w:type="dxa"/>
            <w:gridSpan w:val="11"/>
            <w:vAlign w:val="center"/>
          </w:tcPr>
          <w:p w:rsidR="00162C2B" w:rsidRDefault="002C113A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7" w:type="dxa"/>
            <w:gridSpan w:val="8"/>
            <w:vAlign w:val="center"/>
          </w:tcPr>
          <w:p w:rsidR="00162C2B" w:rsidRDefault="002C113A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číslo: 20220231</w:t>
            </w:r>
          </w:p>
        </w:tc>
      </w:tr>
      <w:tr w:rsidR="00162C2B">
        <w:trPr>
          <w:cantSplit/>
        </w:trPr>
        <w:tc>
          <w:tcPr>
            <w:tcW w:w="10769" w:type="dxa"/>
            <w:gridSpan w:val="19"/>
          </w:tcPr>
          <w:p w:rsidR="00162C2B" w:rsidRDefault="00162C2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162C2B">
        <w:trPr>
          <w:cantSplit/>
        </w:trPr>
        <w:tc>
          <w:tcPr>
            <w:tcW w:w="215" w:type="dxa"/>
            <w:vAlign w:val="center"/>
          </w:tcPr>
          <w:p w:rsidR="00162C2B" w:rsidRDefault="00162C2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gridSpan w:val="3"/>
            <w:vAlign w:val="center"/>
          </w:tcPr>
          <w:p w:rsidR="00162C2B" w:rsidRDefault="002C113A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Objednatel</w:t>
            </w:r>
          </w:p>
        </w:tc>
        <w:tc>
          <w:tcPr>
            <w:tcW w:w="539" w:type="dxa"/>
            <w:vAlign w:val="center"/>
          </w:tcPr>
          <w:p w:rsidR="00162C2B" w:rsidRDefault="002C113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IČO:</w:t>
            </w:r>
          </w:p>
        </w:tc>
        <w:tc>
          <w:tcPr>
            <w:tcW w:w="1184" w:type="dxa"/>
            <w:vAlign w:val="center"/>
          </w:tcPr>
          <w:p w:rsidR="00162C2B" w:rsidRDefault="002C113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12907731</w:t>
            </w:r>
          </w:p>
        </w:tc>
        <w:tc>
          <w:tcPr>
            <w:tcW w:w="539" w:type="dxa"/>
            <w:gridSpan w:val="2"/>
            <w:vAlign w:val="center"/>
          </w:tcPr>
          <w:p w:rsidR="00162C2B" w:rsidRDefault="002C113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DIČ:</w:t>
            </w:r>
          </w:p>
        </w:tc>
        <w:tc>
          <w:tcPr>
            <w:tcW w:w="1830" w:type="dxa"/>
            <w:gridSpan w:val="3"/>
            <w:vAlign w:val="center"/>
          </w:tcPr>
          <w:p w:rsidR="00162C2B" w:rsidRDefault="002C113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CZ12907731</w:t>
            </w:r>
          </w:p>
        </w:tc>
        <w:tc>
          <w:tcPr>
            <w:tcW w:w="4847" w:type="dxa"/>
            <w:gridSpan w:val="8"/>
          </w:tcPr>
          <w:p w:rsidR="00162C2B" w:rsidRDefault="002C113A">
            <w:pPr>
              <w:spacing w:after="0" w:line="240" w:lineRule="auto"/>
              <w:jc w:val="right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Číslo objednávky uvádějte prosím na fakturu.</w:t>
            </w:r>
          </w:p>
        </w:tc>
      </w:tr>
      <w:tr w:rsidR="00162C2B">
        <w:trPr>
          <w:cantSplit/>
        </w:trPr>
        <w:tc>
          <w:tcPr>
            <w:tcW w:w="215" w:type="dxa"/>
            <w:vAlign w:val="center"/>
          </w:tcPr>
          <w:p w:rsidR="00162C2B" w:rsidRDefault="00162C2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292" w:type="dxa"/>
            <w:gridSpan w:val="2"/>
          </w:tcPr>
          <w:p w:rsidR="00162C2B" w:rsidRDefault="002C113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:rsidR="00162C2B" w:rsidRDefault="00162C2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8939" w:type="dxa"/>
            <w:gridSpan w:val="15"/>
            <w:vAlign w:val="center"/>
          </w:tcPr>
          <w:p w:rsidR="00162C2B" w:rsidRDefault="002C113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Vyšší odborná škola, Střední škola, Centrum odborné přípravy,</w:t>
            </w:r>
          </w:p>
        </w:tc>
      </w:tr>
      <w:tr w:rsidR="00162C2B">
        <w:trPr>
          <w:cantSplit/>
        </w:trPr>
        <w:tc>
          <w:tcPr>
            <w:tcW w:w="1830" w:type="dxa"/>
            <w:gridSpan w:val="4"/>
            <w:vAlign w:val="center"/>
          </w:tcPr>
          <w:p w:rsidR="00162C2B" w:rsidRDefault="00162C2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4092" w:type="dxa"/>
            <w:gridSpan w:val="7"/>
            <w:vAlign w:val="center"/>
          </w:tcPr>
          <w:p w:rsidR="00162C2B" w:rsidRDefault="002C113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Sezimovo </w:t>
            </w:r>
            <w:proofErr w:type="gramStart"/>
            <w:r>
              <w:rPr>
                <w:rFonts w:ascii="Arial" w:hAnsi="Arial"/>
                <w:sz w:val="17"/>
              </w:rPr>
              <w:t>Ústí,  Budějovická</w:t>
            </w:r>
            <w:proofErr w:type="gramEnd"/>
            <w:r>
              <w:rPr>
                <w:rFonts w:ascii="Arial" w:hAnsi="Arial"/>
                <w:sz w:val="17"/>
              </w:rPr>
              <w:t xml:space="preserve">  421</w:t>
            </w:r>
          </w:p>
        </w:tc>
        <w:tc>
          <w:tcPr>
            <w:tcW w:w="4847" w:type="dxa"/>
            <w:gridSpan w:val="8"/>
            <w:vAlign w:val="center"/>
          </w:tcPr>
          <w:p w:rsidR="00162C2B" w:rsidRDefault="00162C2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162C2B">
        <w:trPr>
          <w:cantSplit/>
        </w:trPr>
        <w:tc>
          <w:tcPr>
            <w:tcW w:w="10769" w:type="dxa"/>
            <w:gridSpan w:val="19"/>
          </w:tcPr>
          <w:p w:rsidR="00162C2B" w:rsidRDefault="00162C2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162C2B">
        <w:trPr>
          <w:cantSplit/>
        </w:trPr>
        <w:tc>
          <w:tcPr>
            <w:tcW w:w="1830" w:type="dxa"/>
            <w:gridSpan w:val="4"/>
            <w:vAlign w:val="center"/>
          </w:tcPr>
          <w:p w:rsidR="00162C2B" w:rsidRDefault="00162C2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446" w:type="dxa"/>
            <w:gridSpan w:val="5"/>
            <w:vAlign w:val="center"/>
          </w:tcPr>
          <w:p w:rsidR="00162C2B" w:rsidRDefault="00162C2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62C2B" w:rsidRDefault="00162C2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:rsidR="00162C2B" w:rsidRDefault="002C113A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162C2B" w:rsidRDefault="002C113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IČO:</w:t>
            </w:r>
          </w:p>
        </w:tc>
        <w:tc>
          <w:tcPr>
            <w:tcW w:w="1292" w:type="dxa"/>
            <w:gridSpan w:val="2"/>
            <w:tcBorders>
              <w:top w:val="double" w:sz="4" w:space="0" w:color="auto"/>
            </w:tcBorders>
            <w:vAlign w:val="center"/>
          </w:tcPr>
          <w:p w:rsidR="00162C2B" w:rsidRDefault="002C113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72120223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162C2B" w:rsidRDefault="002C113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DIČ:</w:t>
            </w:r>
          </w:p>
        </w:tc>
        <w:tc>
          <w:tcPr>
            <w:tcW w:w="1724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62C2B" w:rsidRDefault="002C113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CZ8201251267</w:t>
            </w:r>
          </w:p>
        </w:tc>
      </w:tr>
      <w:tr w:rsidR="00162C2B">
        <w:trPr>
          <w:cantSplit/>
        </w:trPr>
        <w:tc>
          <w:tcPr>
            <w:tcW w:w="215" w:type="dxa"/>
          </w:tcPr>
          <w:p w:rsidR="00162C2B" w:rsidRDefault="00162C2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62C2B" w:rsidRDefault="002C113A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Bankovní spojení:</w:t>
            </w:r>
          </w:p>
        </w:tc>
        <w:tc>
          <w:tcPr>
            <w:tcW w:w="3446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62C2B" w:rsidRDefault="002C113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Moneta Money Bank, a.s.</w:t>
            </w: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162C2B" w:rsidRDefault="00162C2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7" w:type="dxa"/>
            <w:gridSpan w:val="9"/>
            <w:tcBorders>
              <w:right w:val="double" w:sz="4" w:space="0" w:color="auto"/>
            </w:tcBorders>
            <w:vAlign w:val="center"/>
          </w:tcPr>
          <w:p w:rsidR="00162C2B" w:rsidRDefault="002C113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Petr Fuka</w:t>
            </w:r>
          </w:p>
        </w:tc>
      </w:tr>
      <w:tr w:rsidR="00162C2B">
        <w:trPr>
          <w:cantSplit/>
        </w:trPr>
        <w:tc>
          <w:tcPr>
            <w:tcW w:w="215" w:type="dxa"/>
          </w:tcPr>
          <w:p w:rsidR="00162C2B" w:rsidRDefault="00162C2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62C2B" w:rsidRDefault="002C113A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Číslo účtu:</w:t>
            </w:r>
          </w:p>
        </w:tc>
        <w:tc>
          <w:tcPr>
            <w:tcW w:w="3446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62C2B" w:rsidRDefault="002C113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197477119/0600</w:t>
            </w: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162C2B" w:rsidRDefault="00162C2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7" w:type="dxa"/>
            <w:gridSpan w:val="9"/>
            <w:tcBorders>
              <w:right w:val="double" w:sz="4" w:space="0" w:color="auto"/>
            </w:tcBorders>
            <w:vAlign w:val="center"/>
          </w:tcPr>
          <w:p w:rsidR="00162C2B" w:rsidRDefault="002C113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139</w:t>
            </w:r>
          </w:p>
        </w:tc>
      </w:tr>
      <w:tr w:rsidR="00162C2B">
        <w:trPr>
          <w:cantSplit/>
        </w:trPr>
        <w:tc>
          <w:tcPr>
            <w:tcW w:w="215" w:type="dxa"/>
          </w:tcPr>
          <w:p w:rsidR="00162C2B" w:rsidRDefault="00162C2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62C2B" w:rsidRDefault="002C113A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Objednává:</w:t>
            </w:r>
          </w:p>
        </w:tc>
        <w:tc>
          <w:tcPr>
            <w:tcW w:w="3446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62C2B" w:rsidRDefault="002C113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Malý Jiří</w:t>
            </w: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162C2B" w:rsidRDefault="00162C2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7" w:type="dxa"/>
            <w:gridSpan w:val="9"/>
            <w:tcBorders>
              <w:right w:val="double" w:sz="4" w:space="0" w:color="auto"/>
            </w:tcBorders>
            <w:vAlign w:val="center"/>
          </w:tcPr>
          <w:p w:rsidR="00162C2B" w:rsidRDefault="002C113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Stádlec</w:t>
            </w:r>
          </w:p>
        </w:tc>
      </w:tr>
      <w:tr w:rsidR="00162C2B">
        <w:trPr>
          <w:cantSplit/>
        </w:trPr>
        <w:tc>
          <w:tcPr>
            <w:tcW w:w="215" w:type="dxa"/>
          </w:tcPr>
          <w:p w:rsidR="00162C2B" w:rsidRDefault="00162C2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62C2B" w:rsidRDefault="002C113A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Útvar:</w:t>
            </w:r>
          </w:p>
        </w:tc>
        <w:tc>
          <w:tcPr>
            <w:tcW w:w="3446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62C2B" w:rsidRDefault="002C113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640 - Výuka</w:t>
            </w: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162C2B" w:rsidRDefault="00162C2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7" w:type="dxa"/>
            <w:gridSpan w:val="9"/>
            <w:tcBorders>
              <w:right w:val="double" w:sz="4" w:space="0" w:color="auto"/>
            </w:tcBorders>
            <w:vAlign w:val="center"/>
          </w:tcPr>
          <w:p w:rsidR="00162C2B" w:rsidRDefault="002C113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391  62  Stádlec</w:t>
            </w:r>
            <w:proofErr w:type="gramEnd"/>
          </w:p>
        </w:tc>
      </w:tr>
      <w:tr w:rsidR="00162C2B">
        <w:trPr>
          <w:cantSplit/>
        </w:trPr>
        <w:tc>
          <w:tcPr>
            <w:tcW w:w="215" w:type="dxa"/>
          </w:tcPr>
          <w:p w:rsidR="00162C2B" w:rsidRDefault="00162C2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62C2B" w:rsidRDefault="002C113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Datum:</w:t>
            </w:r>
          </w:p>
        </w:tc>
        <w:tc>
          <w:tcPr>
            <w:tcW w:w="3446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62C2B" w:rsidRDefault="002C113A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24.02.2022</w:t>
            </w:r>
            <w:proofErr w:type="gramEnd"/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62C2B" w:rsidRDefault="00162C2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7" w:type="dxa"/>
            <w:gridSpan w:val="9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62C2B" w:rsidRDefault="00162C2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</w:tr>
      <w:tr w:rsidR="00162C2B">
        <w:trPr>
          <w:cantSplit/>
        </w:trPr>
        <w:tc>
          <w:tcPr>
            <w:tcW w:w="10769" w:type="dxa"/>
            <w:gridSpan w:val="19"/>
            <w:vAlign w:val="center"/>
          </w:tcPr>
          <w:p w:rsidR="00162C2B" w:rsidRDefault="00162C2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162C2B">
        <w:trPr>
          <w:cantSplit/>
        </w:trPr>
        <w:tc>
          <w:tcPr>
            <w:tcW w:w="10769" w:type="dxa"/>
            <w:gridSpan w:val="19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162C2B" w:rsidRDefault="002C113A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 u Vás:  Kácení 6 ks stromů</w:t>
            </w:r>
          </w:p>
        </w:tc>
      </w:tr>
      <w:tr w:rsidR="00162C2B">
        <w:trPr>
          <w:cantSplit/>
        </w:trPr>
        <w:tc>
          <w:tcPr>
            <w:tcW w:w="10769" w:type="dxa"/>
            <w:gridSpan w:val="19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162C2B" w:rsidRDefault="00162C2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162C2B">
        <w:trPr>
          <w:cantSplit/>
        </w:trPr>
        <w:tc>
          <w:tcPr>
            <w:tcW w:w="10769" w:type="dxa"/>
            <w:gridSpan w:val="19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162C2B" w:rsidRDefault="00162C2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162C2B">
        <w:trPr>
          <w:cantSplit/>
        </w:trPr>
        <w:tc>
          <w:tcPr>
            <w:tcW w:w="10769" w:type="dxa"/>
            <w:gridSpan w:val="19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162C2B" w:rsidRDefault="002C113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Kácení 6 ks stromů, </w:t>
            </w:r>
            <w:proofErr w:type="spellStart"/>
            <w:r>
              <w:rPr>
                <w:rFonts w:ascii="Arial" w:hAnsi="Arial"/>
                <w:sz w:val="17"/>
              </w:rPr>
              <w:t>štěpkování</w:t>
            </w:r>
            <w:proofErr w:type="spellEnd"/>
            <w:r>
              <w:rPr>
                <w:rFonts w:ascii="Arial" w:hAnsi="Arial"/>
                <w:sz w:val="17"/>
              </w:rPr>
              <w:t xml:space="preserve"> větví, odvoz štěpky, frézování 11 ks pařezů, odvoz drtě z pařezů a doplnění</w:t>
            </w:r>
          </w:p>
        </w:tc>
      </w:tr>
      <w:tr w:rsidR="00162C2B">
        <w:trPr>
          <w:cantSplit/>
        </w:trPr>
        <w:tc>
          <w:tcPr>
            <w:tcW w:w="10769" w:type="dxa"/>
            <w:gridSpan w:val="19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162C2B" w:rsidRDefault="002C113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substrátu</w:t>
            </w:r>
          </w:p>
        </w:tc>
      </w:tr>
      <w:tr w:rsidR="00162C2B">
        <w:trPr>
          <w:cantSplit/>
        </w:trPr>
        <w:tc>
          <w:tcPr>
            <w:tcW w:w="10769" w:type="dxa"/>
            <w:gridSpan w:val="19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162C2B" w:rsidRDefault="00162C2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162C2B">
        <w:trPr>
          <w:cantSplit/>
        </w:trPr>
        <w:tc>
          <w:tcPr>
            <w:tcW w:w="10769" w:type="dxa"/>
            <w:gridSpan w:val="19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162C2B" w:rsidRDefault="00162C2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162C2B">
        <w:trPr>
          <w:cantSplit/>
        </w:trPr>
        <w:tc>
          <w:tcPr>
            <w:tcW w:w="10769" w:type="dxa"/>
            <w:gridSpan w:val="19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162C2B" w:rsidRDefault="002C113A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Cena    bez</w:t>
            </w:r>
            <w:proofErr w:type="gramEnd"/>
            <w:r>
              <w:rPr>
                <w:rFonts w:ascii="Arial" w:hAnsi="Arial"/>
                <w:sz w:val="17"/>
              </w:rPr>
              <w:t xml:space="preserve">  DPH                            58 500,-  Kč</w:t>
            </w:r>
          </w:p>
        </w:tc>
      </w:tr>
      <w:tr w:rsidR="00162C2B">
        <w:trPr>
          <w:cantSplit/>
        </w:trPr>
        <w:tc>
          <w:tcPr>
            <w:tcW w:w="10769" w:type="dxa"/>
            <w:gridSpan w:val="19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62C2B" w:rsidRDefault="00162C2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162C2B">
        <w:trPr>
          <w:cantSplit/>
        </w:trPr>
        <w:tc>
          <w:tcPr>
            <w:tcW w:w="3875" w:type="dxa"/>
            <w:gridSpan w:val="7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162C2B" w:rsidRDefault="00162C2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6569" w:type="dxa"/>
            <w:gridSpan w:val="11"/>
            <w:tcBorders>
              <w:top w:val="single" w:sz="0" w:space="0" w:color="auto"/>
            </w:tcBorders>
            <w:vAlign w:val="center"/>
          </w:tcPr>
          <w:p w:rsidR="00162C2B" w:rsidRDefault="002C113A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V Sezimově Ústí, dne: </w:t>
            </w:r>
            <w:proofErr w:type="gramStart"/>
            <w:r>
              <w:rPr>
                <w:rFonts w:ascii="Arial" w:hAnsi="Arial"/>
                <w:sz w:val="17"/>
              </w:rPr>
              <w:t>24.02.2022</w:t>
            </w:r>
            <w:proofErr w:type="gramEnd"/>
          </w:p>
        </w:tc>
        <w:tc>
          <w:tcPr>
            <w:tcW w:w="325" w:type="dxa"/>
            <w:tcBorders>
              <w:top w:val="single" w:sz="0" w:space="0" w:color="auto"/>
              <w:right w:val="single" w:sz="0" w:space="0" w:color="auto"/>
            </w:tcBorders>
          </w:tcPr>
          <w:p w:rsidR="00162C2B" w:rsidRDefault="00162C2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162C2B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162C2B" w:rsidRDefault="00162C2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969" w:type="dxa"/>
            <w:vAlign w:val="center"/>
          </w:tcPr>
          <w:p w:rsidR="00162C2B" w:rsidRDefault="00162C2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6731" w:type="dxa"/>
            <w:gridSpan w:val="12"/>
            <w:vAlign w:val="center"/>
          </w:tcPr>
          <w:p w:rsidR="00162C2B" w:rsidRDefault="00162C2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857" w:type="dxa"/>
            <w:gridSpan w:val="3"/>
          </w:tcPr>
          <w:p w:rsidR="00162C2B" w:rsidRDefault="002C113A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9545" cy="1439545"/>
                  <wp:effectExtent l="0" t="0" r="0" b="0"/>
                  <wp:wrapNone/>
                  <wp:docPr id="2" name="Report 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2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545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7" w:type="dxa"/>
            <w:gridSpan w:val="2"/>
            <w:tcBorders>
              <w:right w:val="single" w:sz="0" w:space="0" w:color="auto"/>
            </w:tcBorders>
          </w:tcPr>
          <w:p w:rsidR="00162C2B" w:rsidRDefault="00162C2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162C2B">
        <w:trPr>
          <w:cantSplit/>
        </w:trPr>
        <w:tc>
          <w:tcPr>
            <w:tcW w:w="10769" w:type="dxa"/>
            <w:gridSpan w:val="19"/>
            <w:tcBorders>
              <w:left w:val="single" w:sz="0" w:space="0" w:color="auto"/>
              <w:right w:val="single" w:sz="0" w:space="0" w:color="auto"/>
            </w:tcBorders>
          </w:tcPr>
          <w:p w:rsidR="00162C2B" w:rsidRDefault="00162C2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162C2B">
        <w:trPr>
          <w:cantSplit/>
        </w:trPr>
        <w:tc>
          <w:tcPr>
            <w:tcW w:w="10769" w:type="dxa"/>
            <w:gridSpan w:val="19"/>
            <w:tcBorders>
              <w:left w:val="single" w:sz="0" w:space="0" w:color="auto"/>
              <w:right w:val="single" w:sz="0" w:space="0" w:color="auto"/>
            </w:tcBorders>
          </w:tcPr>
          <w:p w:rsidR="00162C2B" w:rsidRDefault="00162C2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162C2B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162C2B" w:rsidRDefault="00162C2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969" w:type="dxa"/>
            <w:vAlign w:val="center"/>
          </w:tcPr>
          <w:p w:rsidR="00162C2B" w:rsidRDefault="002C113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Telefon:</w:t>
            </w:r>
          </w:p>
        </w:tc>
        <w:tc>
          <w:tcPr>
            <w:tcW w:w="9585" w:type="dxa"/>
            <w:gridSpan w:val="17"/>
            <w:tcBorders>
              <w:right w:val="single" w:sz="0" w:space="0" w:color="auto"/>
            </w:tcBorders>
            <w:vAlign w:val="center"/>
          </w:tcPr>
          <w:p w:rsidR="00162C2B" w:rsidRDefault="002C113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381 407 110</w:t>
            </w:r>
          </w:p>
        </w:tc>
      </w:tr>
      <w:tr w:rsidR="00162C2B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162C2B" w:rsidRDefault="00162C2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162C2B" w:rsidRDefault="002C113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E-mail:</w:t>
            </w:r>
          </w:p>
        </w:tc>
        <w:tc>
          <w:tcPr>
            <w:tcW w:w="9585" w:type="dxa"/>
            <w:gridSpan w:val="17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162C2B" w:rsidRDefault="002C113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maly@copsu.cz</w:t>
            </w:r>
          </w:p>
        </w:tc>
      </w:tr>
      <w:tr w:rsidR="00162C2B">
        <w:trPr>
          <w:cantSplit/>
        </w:trPr>
        <w:tc>
          <w:tcPr>
            <w:tcW w:w="10769" w:type="dxa"/>
            <w:gridSpan w:val="19"/>
            <w:vAlign w:val="center"/>
          </w:tcPr>
          <w:p w:rsidR="00162C2B" w:rsidRDefault="00162C2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</w:tbl>
    <w:p w:rsidR="002C113A" w:rsidRDefault="002C113A"/>
    <w:sectPr w:rsidR="002C113A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2B"/>
    <w:rsid w:val="00162C2B"/>
    <w:rsid w:val="002C113A"/>
    <w:rsid w:val="00D4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9B983-1B80-47AB-A83F-95968C68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SŠ COP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Mandelíčková Věra</dc:creator>
  <cp:lastModifiedBy>Mandelíčková Věra</cp:lastModifiedBy>
  <cp:revision>2</cp:revision>
  <dcterms:created xsi:type="dcterms:W3CDTF">2022-03-10T15:14:00Z</dcterms:created>
  <dcterms:modified xsi:type="dcterms:W3CDTF">2022-03-10T15:14:00Z</dcterms:modified>
</cp:coreProperties>
</file>