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CDAEA" w14:textId="77777777" w:rsidR="00104657" w:rsidRPr="00F24822" w:rsidRDefault="00104657" w:rsidP="00BC686A">
      <w:pPr>
        <w:pStyle w:val="Nadpis1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F24822">
        <w:rPr>
          <w:rFonts w:ascii="Arial" w:hAnsi="Arial" w:cs="Arial"/>
          <w:sz w:val="32"/>
          <w:szCs w:val="32"/>
        </w:rPr>
        <w:t>Kupní smlouva</w:t>
      </w:r>
    </w:p>
    <w:p w14:paraId="089725D8" w14:textId="77777777" w:rsidR="00104657" w:rsidRPr="00F24822" w:rsidRDefault="00104657" w:rsidP="00BC686A">
      <w:pPr>
        <w:pStyle w:val="Bezmezer"/>
        <w:spacing w:before="120"/>
        <w:jc w:val="center"/>
        <w:rPr>
          <w:rFonts w:ascii="Arial" w:hAnsi="Arial" w:cs="Arial"/>
          <w:sz w:val="20"/>
          <w:szCs w:val="20"/>
        </w:rPr>
      </w:pPr>
      <w:r w:rsidRPr="00F24822">
        <w:rPr>
          <w:rFonts w:ascii="Arial" w:hAnsi="Arial" w:cs="Arial"/>
          <w:sz w:val="20"/>
          <w:szCs w:val="20"/>
        </w:rPr>
        <w:t>(dále jen „</w:t>
      </w:r>
      <w:r w:rsidRPr="00BB3AF5">
        <w:rPr>
          <w:rFonts w:ascii="Arial" w:hAnsi="Arial" w:cs="Arial"/>
          <w:b/>
          <w:bCs/>
          <w:sz w:val="20"/>
          <w:szCs w:val="20"/>
        </w:rPr>
        <w:t>smlouva</w:t>
      </w:r>
      <w:r w:rsidRPr="00F24822">
        <w:rPr>
          <w:rFonts w:ascii="Arial" w:hAnsi="Arial" w:cs="Arial"/>
          <w:sz w:val="20"/>
          <w:szCs w:val="20"/>
        </w:rPr>
        <w:t>“)</w:t>
      </w:r>
    </w:p>
    <w:p w14:paraId="299372FD" w14:textId="77777777" w:rsidR="00104657" w:rsidRPr="00F24822" w:rsidRDefault="00104657" w:rsidP="00BC686A">
      <w:pPr>
        <w:pStyle w:val="Bezmezer"/>
        <w:spacing w:before="120"/>
        <w:jc w:val="center"/>
        <w:rPr>
          <w:rFonts w:ascii="Arial" w:hAnsi="Arial" w:cs="Arial"/>
          <w:sz w:val="20"/>
          <w:szCs w:val="20"/>
        </w:rPr>
      </w:pPr>
      <w:r w:rsidRPr="00F24822">
        <w:rPr>
          <w:rFonts w:ascii="Arial" w:hAnsi="Arial" w:cs="Arial"/>
          <w:sz w:val="20"/>
          <w:szCs w:val="20"/>
        </w:rPr>
        <w:t xml:space="preserve">dle </w:t>
      </w:r>
      <w:r w:rsidR="007A4273" w:rsidRPr="00F24822">
        <w:rPr>
          <w:rFonts w:ascii="Arial" w:hAnsi="Arial" w:cs="Arial"/>
          <w:sz w:val="20"/>
          <w:szCs w:val="20"/>
        </w:rPr>
        <w:t xml:space="preserve">§ 2079 </w:t>
      </w:r>
      <w:r w:rsidRPr="00F24822">
        <w:rPr>
          <w:rFonts w:ascii="Arial" w:hAnsi="Arial" w:cs="Arial"/>
          <w:sz w:val="20"/>
          <w:szCs w:val="20"/>
        </w:rPr>
        <w:t>a násl. zákona</w:t>
      </w:r>
      <w:r w:rsidR="007A4273" w:rsidRPr="00F24822">
        <w:rPr>
          <w:rFonts w:ascii="Arial" w:hAnsi="Arial" w:cs="Arial"/>
          <w:sz w:val="20"/>
          <w:szCs w:val="20"/>
        </w:rPr>
        <w:t xml:space="preserve"> č.</w:t>
      </w:r>
      <w:r w:rsidRPr="00F24822">
        <w:rPr>
          <w:rFonts w:ascii="Arial" w:hAnsi="Arial" w:cs="Arial"/>
          <w:sz w:val="20"/>
          <w:szCs w:val="20"/>
        </w:rPr>
        <w:t xml:space="preserve"> </w:t>
      </w:r>
      <w:r w:rsidR="007A4273" w:rsidRPr="00F24822">
        <w:rPr>
          <w:rFonts w:ascii="Arial" w:hAnsi="Arial" w:cs="Arial"/>
          <w:sz w:val="20"/>
          <w:szCs w:val="20"/>
        </w:rPr>
        <w:t>89/2012 Sb., občanského zákoníku,</w:t>
      </w:r>
      <w:r w:rsidRPr="00F24822">
        <w:rPr>
          <w:rFonts w:ascii="Arial" w:hAnsi="Arial" w:cs="Arial"/>
          <w:sz w:val="20"/>
          <w:szCs w:val="20"/>
        </w:rPr>
        <w:br/>
        <w:t>ve znění pozdějších předpisů (dále jen „</w:t>
      </w:r>
      <w:r w:rsidRPr="00F24822">
        <w:rPr>
          <w:rFonts w:ascii="Arial" w:hAnsi="Arial" w:cs="Arial"/>
          <w:b/>
          <w:sz w:val="20"/>
          <w:szCs w:val="20"/>
        </w:rPr>
        <w:t>o</w:t>
      </w:r>
      <w:r w:rsidR="007A4273" w:rsidRPr="00F24822">
        <w:rPr>
          <w:rFonts w:ascii="Arial" w:hAnsi="Arial" w:cs="Arial"/>
          <w:b/>
          <w:sz w:val="20"/>
          <w:szCs w:val="20"/>
        </w:rPr>
        <w:t>bčanský</w:t>
      </w:r>
      <w:r w:rsidRPr="00F24822">
        <w:rPr>
          <w:rFonts w:ascii="Arial" w:hAnsi="Arial" w:cs="Arial"/>
          <w:b/>
          <w:sz w:val="20"/>
          <w:szCs w:val="20"/>
        </w:rPr>
        <w:t xml:space="preserve"> zákoník</w:t>
      </w:r>
      <w:r w:rsidRPr="00F24822">
        <w:rPr>
          <w:rFonts w:ascii="Arial" w:hAnsi="Arial" w:cs="Arial"/>
          <w:sz w:val="20"/>
          <w:szCs w:val="20"/>
        </w:rPr>
        <w:t>“)</w:t>
      </w:r>
    </w:p>
    <w:p w14:paraId="18AF0B23" w14:textId="77777777" w:rsidR="00104657" w:rsidRPr="00F24822" w:rsidRDefault="00104657" w:rsidP="00BC686A">
      <w:pPr>
        <w:rPr>
          <w:rFonts w:ascii="Arial" w:hAnsi="Arial" w:cs="Arial"/>
          <w:b/>
        </w:rPr>
      </w:pPr>
    </w:p>
    <w:p w14:paraId="0E4AEC2C" w14:textId="77777777" w:rsidR="00104657" w:rsidRPr="00F24822" w:rsidRDefault="00104657" w:rsidP="00BC686A">
      <w:pPr>
        <w:pStyle w:val="Bezmezer"/>
        <w:numPr>
          <w:ilvl w:val="0"/>
          <w:numId w:val="3"/>
        </w:numPr>
        <w:tabs>
          <w:tab w:val="clear" w:pos="357"/>
        </w:tabs>
        <w:spacing w:before="400"/>
        <w:ind w:left="-357" w:firstLine="79"/>
        <w:jc w:val="center"/>
        <w:rPr>
          <w:rFonts w:ascii="Arial" w:hAnsi="Arial" w:cs="Arial"/>
          <w:b/>
          <w:sz w:val="20"/>
          <w:szCs w:val="20"/>
        </w:rPr>
      </w:pPr>
      <w:r w:rsidRPr="00F24822">
        <w:rPr>
          <w:rFonts w:ascii="Arial" w:hAnsi="Arial" w:cs="Arial"/>
          <w:b/>
          <w:sz w:val="20"/>
          <w:szCs w:val="20"/>
        </w:rPr>
        <w:t>Smluvní strany</w:t>
      </w:r>
    </w:p>
    <w:p w14:paraId="6B531F23" w14:textId="77777777" w:rsidR="00104657" w:rsidRPr="00C5554C" w:rsidRDefault="00104657" w:rsidP="00625173">
      <w:pPr>
        <w:rPr>
          <w:rFonts w:ascii="Arial" w:hAnsi="Arial" w:cs="Arial"/>
          <w:b/>
          <w:color w:val="FF0000"/>
        </w:rPr>
      </w:pPr>
    </w:p>
    <w:p w14:paraId="647C3C1F" w14:textId="5AC2886E" w:rsidR="00B1122B" w:rsidRPr="000F75C7" w:rsidRDefault="00104657" w:rsidP="000C570C">
      <w:pPr>
        <w:pStyle w:val="Bezmezer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564002">
        <w:rPr>
          <w:rFonts w:ascii="Arial" w:hAnsi="Arial" w:cs="Arial"/>
          <w:b/>
          <w:sz w:val="20"/>
          <w:szCs w:val="20"/>
        </w:rPr>
        <w:t xml:space="preserve">Kupující: </w:t>
      </w:r>
      <w:r w:rsidR="00F06275" w:rsidRPr="00564002">
        <w:rPr>
          <w:rFonts w:ascii="Arial" w:hAnsi="Arial" w:cs="Arial"/>
          <w:b/>
          <w:sz w:val="20"/>
          <w:szCs w:val="20"/>
        </w:rPr>
        <w:tab/>
      </w:r>
      <w:r w:rsidR="00F06275" w:rsidRPr="00564002">
        <w:rPr>
          <w:rFonts w:ascii="Arial" w:hAnsi="Arial" w:cs="Arial"/>
          <w:b/>
          <w:sz w:val="20"/>
          <w:szCs w:val="20"/>
        </w:rPr>
        <w:tab/>
      </w:r>
      <w:r w:rsidR="00564002">
        <w:rPr>
          <w:rFonts w:ascii="Arial" w:hAnsi="Arial" w:cs="Arial"/>
          <w:b/>
          <w:sz w:val="20"/>
          <w:szCs w:val="20"/>
        </w:rPr>
        <w:tab/>
      </w:r>
      <w:r w:rsidR="00625173">
        <w:rPr>
          <w:rFonts w:ascii="Arial" w:hAnsi="Arial" w:cs="Arial"/>
          <w:b/>
          <w:sz w:val="20"/>
          <w:szCs w:val="20"/>
        </w:rPr>
        <w:tab/>
      </w:r>
      <w:r w:rsidR="0051268E" w:rsidRPr="0051268E">
        <w:rPr>
          <w:rFonts w:ascii="Arial" w:hAnsi="Arial" w:cs="Arial"/>
          <w:b/>
          <w:sz w:val="20"/>
          <w:szCs w:val="20"/>
        </w:rPr>
        <w:t xml:space="preserve">Střední průmyslová škola, Obchodní akademie a </w:t>
      </w:r>
      <w:r w:rsidR="00625173" w:rsidRPr="00564002">
        <w:rPr>
          <w:rFonts w:ascii="Arial" w:hAnsi="Arial" w:cs="Arial"/>
          <w:b/>
          <w:sz w:val="20"/>
          <w:szCs w:val="20"/>
        </w:rPr>
        <w:tab/>
      </w:r>
      <w:r w:rsidR="00625173">
        <w:rPr>
          <w:rFonts w:ascii="Arial" w:hAnsi="Arial" w:cs="Arial"/>
          <w:b/>
          <w:sz w:val="20"/>
          <w:szCs w:val="20"/>
        </w:rPr>
        <w:tab/>
      </w:r>
      <w:r w:rsidR="00625173">
        <w:rPr>
          <w:rFonts w:ascii="Arial" w:hAnsi="Arial" w:cs="Arial"/>
          <w:b/>
          <w:sz w:val="20"/>
          <w:szCs w:val="20"/>
        </w:rPr>
        <w:tab/>
      </w:r>
      <w:r w:rsidR="00625173">
        <w:rPr>
          <w:rFonts w:ascii="Arial" w:hAnsi="Arial" w:cs="Arial"/>
          <w:b/>
          <w:sz w:val="20"/>
          <w:szCs w:val="20"/>
        </w:rPr>
        <w:tab/>
      </w:r>
      <w:r w:rsidR="00625173">
        <w:rPr>
          <w:rFonts w:ascii="Arial" w:hAnsi="Arial" w:cs="Arial"/>
          <w:b/>
          <w:sz w:val="20"/>
          <w:szCs w:val="20"/>
        </w:rPr>
        <w:tab/>
      </w:r>
      <w:r w:rsidR="00625173">
        <w:rPr>
          <w:rFonts w:ascii="Arial" w:hAnsi="Arial" w:cs="Arial"/>
          <w:b/>
          <w:sz w:val="20"/>
          <w:szCs w:val="20"/>
        </w:rPr>
        <w:tab/>
      </w:r>
      <w:r w:rsidR="0051268E" w:rsidRPr="0051268E">
        <w:rPr>
          <w:rFonts w:ascii="Arial" w:hAnsi="Arial" w:cs="Arial"/>
          <w:b/>
          <w:sz w:val="20"/>
          <w:szCs w:val="20"/>
        </w:rPr>
        <w:t>Jazyková škola</w:t>
      </w:r>
      <w:r w:rsidR="00625173">
        <w:rPr>
          <w:rFonts w:ascii="Arial" w:hAnsi="Arial" w:cs="Arial"/>
          <w:b/>
          <w:sz w:val="20"/>
          <w:szCs w:val="20"/>
        </w:rPr>
        <w:t xml:space="preserve"> </w:t>
      </w:r>
      <w:r w:rsidR="0051268E" w:rsidRPr="0051268E">
        <w:rPr>
          <w:rFonts w:ascii="Arial" w:hAnsi="Arial" w:cs="Arial"/>
          <w:b/>
          <w:sz w:val="20"/>
          <w:szCs w:val="20"/>
        </w:rPr>
        <w:t>s právem státní</w:t>
      </w:r>
      <w:r w:rsidR="000F75C7">
        <w:rPr>
          <w:rFonts w:ascii="Arial" w:hAnsi="Arial" w:cs="Arial"/>
          <w:b/>
          <w:sz w:val="20"/>
          <w:szCs w:val="20"/>
        </w:rPr>
        <w:t xml:space="preserve"> </w:t>
      </w:r>
      <w:r w:rsidR="0051268E" w:rsidRPr="000F75C7">
        <w:rPr>
          <w:rFonts w:ascii="Arial" w:hAnsi="Arial" w:cs="Arial"/>
          <w:b/>
          <w:sz w:val="20"/>
          <w:szCs w:val="20"/>
        </w:rPr>
        <w:t xml:space="preserve">jazykové zkoušky, </w:t>
      </w:r>
      <w:r w:rsidR="00625173">
        <w:rPr>
          <w:rFonts w:ascii="Arial" w:hAnsi="Arial" w:cs="Arial"/>
          <w:b/>
          <w:sz w:val="20"/>
          <w:szCs w:val="20"/>
        </w:rPr>
        <w:tab/>
      </w:r>
      <w:r w:rsidR="00625173">
        <w:rPr>
          <w:rFonts w:ascii="Arial" w:hAnsi="Arial" w:cs="Arial"/>
          <w:b/>
          <w:sz w:val="20"/>
          <w:szCs w:val="20"/>
        </w:rPr>
        <w:tab/>
      </w:r>
      <w:r w:rsidR="00625173">
        <w:rPr>
          <w:rFonts w:ascii="Arial" w:hAnsi="Arial" w:cs="Arial"/>
          <w:b/>
          <w:sz w:val="20"/>
          <w:szCs w:val="20"/>
        </w:rPr>
        <w:tab/>
      </w:r>
      <w:r w:rsidR="00625173">
        <w:rPr>
          <w:rFonts w:ascii="Arial" w:hAnsi="Arial" w:cs="Arial"/>
          <w:b/>
          <w:sz w:val="20"/>
          <w:szCs w:val="20"/>
        </w:rPr>
        <w:tab/>
      </w:r>
      <w:r w:rsidR="00625173">
        <w:rPr>
          <w:rFonts w:ascii="Arial" w:hAnsi="Arial" w:cs="Arial"/>
          <w:b/>
          <w:sz w:val="20"/>
          <w:szCs w:val="20"/>
        </w:rPr>
        <w:tab/>
      </w:r>
      <w:r w:rsidR="00625173">
        <w:rPr>
          <w:rFonts w:ascii="Arial" w:hAnsi="Arial" w:cs="Arial"/>
          <w:b/>
          <w:sz w:val="20"/>
          <w:szCs w:val="20"/>
        </w:rPr>
        <w:tab/>
      </w:r>
      <w:r w:rsidR="0051268E" w:rsidRPr="000F75C7">
        <w:rPr>
          <w:rFonts w:ascii="Arial" w:hAnsi="Arial" w:cs="Arial"/>
          <w:b/>
          <w:sz w:val="20"/>
          <w:szCs w:val="20"/>
        </w:rPr>
        <w:t>Frýdek-Místek, příspěvková</w:t>
      </w:r>
      <w:r w:rsidR="00625173">
        <w:rPr>
          <w:rFonts w:ascii="Arial" w:hAnsi="Arial" w:cs="Arial"/>
          <w:b/>
          <w:sz w:val="20"/>
          <w:szCs w:val="20"/>
        </w:rPr>
        <w:t xml:space="preserve"> </w:t>
      </w:r>
      <w:r w:rsidR="0051268E" w:rsidRPr="000F75C7">
        <w:rPr>
          <w:rFonts w:ascii="Arial" w:hAnsi="Arial" w:cs="Arial"/>
          <w:b/>
          <w:sz w:val="20"/>
          <w:szCs w:val="20"/>
        </w:rPr>
        <w:t>organizace</w:t>
      </w:r>
    </w:p>
    <w:p w14:paraId="0D1B50CC" w14:textId="73F8C956" w:rsidR="00E373BB" w:rsidRPr="00564002" w:rsidRDefault="00B1122B" w:rsidP="00B1122B">
      <w:pPr>
        <w:pStyle w:val="Bezmezer"/>
        <w:spacing w:before="120"/>
        <w:ind w:firstLine="360"/>
        <w:jc w:val="both"/>
        <w:rPr>
          <w:rFonts w:ascii="Arial" w:hAnsi="Arial" w:cs="Arial"/>
          <w:bCs/>
          <w:sz w:val="20"/>
          <w:szCs w:val="20"/>
        </w:rPr>
      </w:pPr>
      <w:r w:rsidRPr="00564002">
        <w:rPr>
          <w:rFonts w:ascii="Arial" w:hAnsi="Arial" w:cs="Arial"/>
          <w:sz w:val="20"/>
          <w:szCs w:val="20"/>
        </w:rPr>
        <w:t xml:space="preserve">Se sídlem: </w:t>
      </w:r>
      <w:r w:rsidRPr="00564002">
        <w:rPr>
          <w:rFonts w:ascii="Arial" w:hAnsi="Arial" w:cs="Arial"/>
          <w:sz w:val="20"/>
          <w:szCs w:val="20"/>
        </w:rPr>
        <w:tab/>
      </w:r>
      <w:r w:rsidRPr="00564002">
        <w:rPr>
          <w:rFonts w:ascii="Arial" w:hAnsi="Arial" w:cs="Arial"/>
          <w:sz w:val="20"/>
          <w:szCs w:val="20"/>
        </w:rPr>
        <w:tab/>
      </w:r>
      <w:r w:rsidR="00564002">
        <w:rPr>
          <w:rFonts w:ascii="Arial" w:hAnsi="Arial" w:cs="Arial"/>
          <w:sz w:val="20"/>
          <w:szCs w:val="20"/>
        </w:rPr>
        <w:tab/>
      </w:r>
      <w:r w:rsidR="00625173">
        <w:rPr>
          <w:rFonts w:ascii="Arial" w:hAnsi="Arial" w:cs="Arial"/>
          <w:sz w:val="20"/>
          <w:szCs w:val="20"/>
        </w:rPr>
        <w:tab/>
      </w:r>
      <w:r w:rsidR="00EC4098" w:rsidRPr="00EC4098">
        <w:rPr>
          <w:rFonts w:ascii="Arial" w:hAnsi="Arial" w:cs="Arial"/>
          <w:bCs/>
          <w:sz w:val="20"/>
          <w:szCs w:val="20"/>
        </w:rPr>
        <w:t>28. října 1598, Místek, 738 01 Frýdek-Místek</w:t>
      </w:r>
    </w:p>
    <w:p w14:paraId="6BF76C49" w14:textId="46F48309" w:rsidR="00B1122B" w:rsidRPr="00564002" w:rsidRDefault="00B1122B" w:rsidP="00B1122B">
      <w:pPr>
        <w:pStyle w:val="Bezmezer"/>
        <w:spacing w:before="120"/>
        <w:ind w:firstLine="360"/>
        <w:jc w:val="both"/>
        <w:rPr>
          <w:rFonts w:ascii="Arial" w:hAnsi="Arial" w:cs="Arial"/>
          <w:sz w:val="20"/>
          <w:szCs w:val="20"/>
        </w:rPr>
      </w:pPr>
      <w:r w:rsidRPr="00564002">
        <w:rPr>
          <w:rFonts w:ascii="Arial" w:hAnsi="Arial" w:cs="Arial"/>
          <w:sz w:val="20"/>
          <w:szCs w:val="20"/>
        </w:rPr>
        <w:t xml:space="preserve">Zastoupen: </w:t>
      </w:r>
      <w:r w:rsidRPr="00564002">
        <w:rPr>
          <w:rFonts w:ascii="Arial" w:hAnsi="Arial" w:cs="Arial"/>
          <w:sz w:val="20"/>
          <w:szCs w:val="20"/>
        </w:rPr>
        <w:tab/>
      </w:r>
      <w:r w:rsidR="00564002">
        <w:rPr>
          <w:rFonts w:ascii="Arial" w:hAnsi="Arial" w:cs="Arial"/>
          <w:sz w:val="20"/>
          <w:szCs w:val="20"/>
        </w:rPr>
        <w:tab/>
      </w:r>
      <w:r w:rsidR="00625173">
        <w:rPr>
          <w:rFonts w:ascii="Arial" w:hAnsi="Arial" w:cs="Arial"/>
          <w:sz w:val="20"/>
          <w:szCs w:val="20"/>
        </w:rPr>
        <w:tab/>
      </w:r>
      <w:r w:rsidR="00733E15" w:rsidRPr="00733E15">
        <w:rPr>
          <w:rFonts w:ascii="Arial" w:hAnsi="Arial" w:cs="Arial"/>
          <w:sz w:val="20"/>
          <w:szCs w:val="20"/>
        </w:rPr>
        <w:t>ředitel školy</w:t>
      </w:r>
    </w:p>
    <w:p w14:paraId="0E0225FB" w14:textId="7B909EFD" w:rsidR="00B1122B" w:rsidRPr="00564002" w:rsidRDefault="00B1122B" w:rsidP="00B1122B">
      <w:pPr>
        <w:pStyle w:val="Bezmezer"/>
        <w:spacing w:before="120"/>
        <w:ind w:firstLine="360"/>
        <w:jc w:val="both"/>
        <w:rPr>
          <w:rFonts w:ascii="Arial" w:hAnsi="Arial" w:cs="Arial"/>
          <w:sz w:val="20"/>
          <w:szCs w:val="20"/>
        </w:rPr>
      </w:pPr>
      <w:r w:rsidRPr="00564002">
        <w:rPr>
          <w:rFonts w:ascii="Arial" w:hAnsi="Arial" w:cs="Arial"/>
          <w:sz w:val="20"/>
          <w:szCs w:val="20"/>
        </w:rPr>
        <w:t>IČ</w:t>
      </w:r>
      <w:r w:rsidR="003B2468" w:rsidRPr="00564002">
        <w:rPr>
          <w:rFonts w:ascii="Arial" w:hAnsi="Arial" w:cs="Arial"/>
          <w:sz w:val="20"/>
          <w:szCs w:val="20"/>
        </w:rPr>
        <w:t>O</w:t>
      </w:r>
      <w:r w:rsidRPr="00564002">
        <w:rPr>
          <w:rFonts w:ascii="Arial" w:hAnsi="Arial" w:cs="Arial"/>
          <w:sz w:val="20"/>
          <w:szCs w:val="20"/>
        </w:rPr>
        <w:t>:</w:t>
      </w:r>
      <w:r w:rsidRPr="00564002">
        <w:rPr>
          <w:rFonts w:ascii="Arial" w:hAnsi="Arial" w:cs="Arial"/>
          <w:sz w:val="20"/>
          <w:szCs w:val="20"/>
        </w:rPr>
        <w:tab/>
      </w:r>
      <w:r w:rsidRPr="00564002">
        <w:rPr>
          <w:rFonts w:ascii="Arial" w:hAnsi="Arial" w:cs="Arial"/>
          <w:sz w:val="20"/>
          <w:szCs w:val="20"/>
        </w:rPr>
        <w:tab/>
      </w:r>
      <w:r w:rsidR="00564002">
        <w:rPr>
          <w:rFonts w:ascii="Arial" w:hAnsi="Arial" w:cs="Arial"/>
          <w:sz w:val="20"/>
          <w:szCs w:val="20"/>
        </w:rPr>
        <w:tab/>
      </w:r>
      <w:r w:rsidR="00625173">
        <w:rPr>
          <w:rFonts w:ascii="Arial" w:hAnsi="Arial" w:cs="Arial"/>
          <w:sz w:val="20"/>
          <w:szCs w:val="20"/>
        </w:rPr>
        <w:tab/>
      </w:r>
      <w:r w:rsidR="00315832" w:rsidRPr="00315832">
        <w:rPr>
          <w:rFonts w:ascii="Arial" w:hAnsi="Arial" w:cs="Arial"/>
          <w:bCs/>
          <w:sz w:val="20"/>
          <w:szCs w:val="20"/>
        </w:rPr>
        <w:t>00601381</w:t>
      </w:r>
    </w:p>
    <w:p w14:paraId="0377D299" w14:textId="6F199810" w:rsidR="00104657" w:rsidRPr="00564002" w:rsidRDefault="000A3993" w:rsidP="00B1122B">
      <w:pPr>
        <w:pStyle w:val="Bezmezer"/>
        <w:spacing w:before="120"/>
        <w:ind w:firstLine="360"/>
        <w:jc w:val="both"/>
        <w:rPr>
          <w:rFonts w:ascii="Arial" w:hAnsi="Arial" w:cs="Arial"/>
          <w:sz w:val="20"/>
          <w:szCs w:val="20"/>
        </w:rPr>
      </w:pPr>
      <w:r w:rsidRPr="00564002">
        <w:rPr>
          <w:rFonts w:ascii="Arial" w:hAnsi="Arial" w:cs="Arial"/>
          <w:sz w:val="20"/>
          <w:szCs w:val="20"/>
        </w:rPr>
        <w:t xml:space="preserve">Bankovní </w:t>
      </w:r>
      <w:r w:rsidR="00EB2A0A" w:rsidRPr="00564002">
        <w:rPr>
          <w:rFonts w:ascii="Arial" w:hAnsi="Arial" w:cs="Arial"/>
          <w:sz w:val="20"/>
          <w:szCs w:val="20"/>
        </w:rPr>
        <w:t xml:space="preserve">spojení: </w:t>
      </w:r>
      <w:r w:rsidR="00EB2A0A" w:rsidRPr="00564002">
        <w:rPr>
          <w:rFonts w:ascii="Arial" w:hAnsi="Arial" w:cs="Arial"/>
          <w:sz w:val="20"/>
          <w:szCs w:val="20"/>
        </w:rPr>
        <w:tab/>
      </w:r>
      <w:r w:rsidR="00564002">
        <w:rPr>
          <w:rFonts w:ascii="Arial" w:hAnsi="Arial" w:cs="Arial"/>
          <w:sz w:val="20"/>
          <w:szCs w:val="20"/>
        </w:rPr>
        <w:tab/>
      </w:r>
      <w:r w:rsidR="00625173">
        <w:rPr>
          <w:rFonts w:ascii="Arial" w:hAnsi="Arial" w:cs="Arial"/>
          <w:sz w:val="20"/>
          <w:szCs w:val="20"/>
        </w:rPr>
        <w:tab/>
      </w:r>
    </w:p>
    <w:p w14:paraId="26D6E4D7" w14:textId="006EECD2" w:rsidR="00104657" w:rsidRPr="00564002" w:rsidRDefault="00104657" w:rsidP="00BC686A">
      <w:pPr>
        <w:pStyle w:val="Bezmezer"/>
        <w:spacing w:before="120"/>
        <w:ind w:firstLine="360"/>
        <w:jc w:val="both"/>
        <w:rPr>
          <w:rFonts w:ascii="Arial" w:hAnsi="Arial" w:cs="Arial"/>
          <w:sz w:val="20"/>
          <w:szCs w:val="20"/>
        </w:rPr>
      </w:pPr>
      <w:r w:rsidRPr="00564002">
        <w:rPr>
          <w:rFonts w:ascii="Arial" w:hAnsi="Arial" w:cs="Arial"/>
          <w:sz w:val="20"/>
          <w:szCs w:val="20"/>
        </w:rPr>
        <w:t>(dále jen jako „</w:t>
      </w:r>
      <w:r w:rsidR="00BB3AF5">
        <w:rPr>
          <w:rFonts w:ascii="Arial" w:hAnsi="Arial" w:cs="Arial"/>
          <w:b/>
          <w:sz w:val="20"/>
          <w:szCs w:val="20"/>
        </w:rPr>
        <w:t>K</w:t>
      </w:r>
      <w:r w:rsidRPr="00564002">
        <w:rPr>
          <w:rFonts w:ascii="Arial" w:hAnsi="Arial" w:cs="Arial"/>
          <w:b/>
          <w:sz w:val="20"/>
          <w:szCs w:val="20"/>
        </w:rPr>
        <w:t>upující</w:t>
      </w:r>
      <w:r w:rsidRPr="00564002">
        <w:rPr>
          <w:rFonts w:ascii="Arial" w:hAnsi="Arial" w:cs="Arial"/>
          <w:sz w:val="20"/>
          <w:szCs w:val="20"/>
        </w:rPr>
        <w:t>“)</w:t>
      </w:r>
    </w:p>
    <w:p w14:paraId="0A101698" w14:textId="77777777" w:rsidR="00947D51" w:rsidRDefault="00947D51" w:rsidP="00BC686A">
      <w:pPr>
        <w:pStyle w:val="Bezmezer"/>
        <w:spacing w:before="120"/>
        <w:jc w:val="both"/>
        <w:rPr>
          <w:rFonts w:ascii="Arial" w:hAnsi="Arial" w:cs="Arial"/>
          <w:color w:val="FF0000"/>
          <w:sz w:val="20"/>
          <w:szCs w:val="20"/>
        </w:rPr>
      </w:pPr>
    </w:p>
    <w:p w14:paraId="128C426A" w14:textId="77777777" w:rsidR="00217EAC" w:rsidRPr="00C5554C" w:rsidRDefault="00217EAC" w:rsidP="00BC686A">
      <w:pPr>
        <w:pStyle w:val="Bezmezer"/>
        <w:spacing w:before="120"/>
        <w:jc w:val="both"/>
        <w:rPr>
          <w:rFonts w:ascii="Arial" w:hAnsi="Arial" w:cs="Arial"/>
          <w:color w:val="FF0000"/>
          <w:sz w:val="20"/>
          <w:szCs w:val="20"/>
        </w:rPr>
      </w:pPr>
    </w:p>
    <w:p w14:paraId="5FA28A10" w14:textId="19E9D7B3" w:rsidR="00104657" w:rsidRPr="00564002" w:rsidRDefault="00217EAC" w:rsidP="00217EAC">
      <w:pPr>
        <w:pStyle w:val="Bezmezer"/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217EAC">
        <w:rPr>
          <w:rFonts w:ascii="Arial" w:hAnsi="Arial" w:cs="Arial"/>
          <w:sz w:val="20"/>
          <w:szCs w:val="20"/>
        </w:rPr>
        <w:t>1.2.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04657" w:rsidRPr="00564002">
        <w:rPr>
          <w:rFonts w:ascii="Arial" w:hAnsi="Arial" w:cs="Arial"/>
          <w:b/>
          <w:sz w:val="20"/>
          <w:szCs w:val="20"/>
        </w:rPr>
        <w:t xml:space="preserve">Prodávající: </w:t>
      </w:r>
      <w:r w:rsidR="00104657" w:rsidRPr="00564002">
        <w:rPr>
          <w:rFonts w:ascii="Arial" w:hAnsi="Arial" w:cs="Arial"/>
          <w:b/>
          <w:sz w:val="20"/>
          <w:szCs w:val="20"/>
        </w:rPr>
        <w:tab/>
      </w:r>
      <w:r w:rsidR="00564002" w:rsidRPr="00564002">
        <w:rPr>
          <w:rFonts w:ascii="Arial" w:hAnsi="Arial" w:cs="Arial"/>
          <w:b/>
          <w:sz w:val="20"/>
          <w:szCs w:val="20"/>
        </w:rPr>
        <w:tab/>
      </w:r>
      <w:r w:rsidR="00CD7EBF">
        <w:rPr>
          <w:rFonts w:ascii="Arial" w:hAnsi="Arial" w:cs="Arial"/>
          <w:b/>
          <w:sz w:val="20"/>
          <w:szCs w:val="20"/>
        </w:rPr>
        <w:tab/>
      </w:r>
      <w:r w:rsidR="00FD0CF0">
        <w:rPr>
          <w:rFonts w:ascii="Arial" w:hAnsi="Arial" w:cs="Arial"/>
          <w:b/>
          <w:sz w:val="20"/>
          <w:szCs w:val="20"/>
        </w:rPr>
        <w:t>EMCO Intos s.r.o.</w:t>
      </w:r>
    </w:p>
    <w:p w14:paraId="79976B50" w14:textId="3DBB7800" w:rsidR="00104657" w:rsidRPr="00564002" w:rsidRDefault="00104657" w:rsidP="00BC686A">
      <w:pPr>
        <w:pStyle w:val="Bezmezer"/>
        <w:spacing w:before="120"/>
        <w:ind w:firstLine="360"/>
        <w:jc w:val="both"/>
        <w:rPr>
          <w:rFonts w:ascii="Arial" w:hAnsi="Arial" w:cs="Arial"/>
          <w:sz w:val="20"/>
          <w:szCs w:val="20"/>
          <w:highlight w:val="yellow"/>
        </w:rPr>
      </w:pPr>
      <w:r w:rsidRPr="00564002">
        <w:rPr>
          <w:rFonts w:ascii="Arial" w:hAnsi="Arial" w:cs="Arial"/>
          <w:sz w:val="20"/>
          <w:szCs w:val="20"/>
        </w:rPr>
        <w:t>Se sídlem:</w:t>
      </w:r>
      <w:r w:rsidRPr="00564002">
        <w:rPr>
          <w:rFonts w:ascii="Arial" w:hAnsi="Arial" w:cs="Arial"/>
          <w:sz w:val="20"/>
          <w:szCs w:val="20"/>
        </w:rPr>
        <w:tab/>
        <w:t xml:space="preserve"> </w:t>
      </w:r>
      <w:r w:rsidRPr="00564002">
        <w:rPr>
          <w:rFonts w:ascii="Arial" w:hAnsi="Arial" w:cs="Arial"/>
          <w:sz w:val="20"/>
          <w:szCs w:val="20"/>
        </w:rPr>
        <w:tab/>
      </w:r>
      <w:r w:rsidR="00564002" w:rsidRPr="00564002">
        <w:rPr>
          <w:rFonts w:ascii="Arial" w:hAnsi="Arial" w:cs="Arial"/>
          <w:sz w:val="20"/>
          <w:szCs w:val="20"/>
        </w:rPr>
        <w:tab/>
      </w:r>
      <w:r w:rsidR="00CD7EBF">
        <w:rPr>
          <w:rFonts w:ascii="Arial" w:hAnsi="Arial" w:cs="Arial"/>
          <w:sz w:val="20"/>
          <w:szCs w:val="20"/>
        </w:rPr>
        <w:tab/>
      </w:r>
      <w:r w:rsidR="00FD0CF0">
        <w:rPr>
          <w:rFonts w:ascii="Arial" w:hAnsi="Arial" w:cs="Arial"/>
          <w:sz w:val="20"/>
          <w:szCs w:val="20"/>
        </w:rPr>
        <w:t>Pod N</w:t>
      </w:r>
      <w:r w:rsidR="00067658">
        <w:rPr>
          <w:rFonts w:ascii="Arial" w:hAnsi="Arial" w:cs="Arial"/>
          <w:sz w:val="20"/>
          <w:szCs w:val="20"/>
        </w:rPr>
        <w:t>á</w:t>
      </w:r>
      <w:r w:rsidR="00FD0CF0">
        <w:rPr>
          <w:rFonts w:ascii="Arial" w:hAnsi="Arial" w:cs="Arial"/>
          <w:sz w:val="20"/>
          <w:szCs w:val="20"/>
        </w:rPr>
        <w:t>dr</w:t>
      </w:r>
      <w:r w:rsidR="00067658">
        <w:rPr>
          <w:rFonts w:ascii="Arial" w:hAnsi="Arial" w:cs="Arial"/>
          <w:sz w:val="20"/>
          <w:szCs w:val="20"/>
        </w:rPr>
        <w:t>a</w:t>
      </w:r>
      <w:r w:rsidR="00FD0CF0">
        <w:rPr>
          <w:rFonts w:ascii="Arial" w:hAnsi="Arial" w:cs="Arial"/>
          <w:sz w:val="20"/>
          <w:szCs w:val="20"/>
        </w:rPr>
        <w:t>žím 853, 268 01 Hořovice, Česká republika</w:t>
      </w:r>
      <w:r w:rsidRPr="00B078B5">
        <w:rPr>
          <w:rFonts w:ascii="Arial" w:hAnsi="Arial" w:cs="Arial"/>
          <w:sz w:val="20"/>
          <w:szCs w:val="20"/>
        </w:rPr>
        <w:tab/>
      </w:r>
    </w:p>
    <w:p w14:paraId="40FCE4A8" w14:textId="5BF75AAF" w:rsidR="00104657" w:rsidRPr="00564002" w:rsidRDefault="00104657" w:rsidP="00BC686A">
      <w:pPr>
        <w:pStyle w:val="Bezmezer"/>
        <w:spacing w:before="120"/>
        <w:ind w:firstLine="360"/>
        <w:jc w:val="both"/>
        <w:rPr>
          <w:rFonts w:ascii="Arial" w:hAnsi="Arial" w:cs="Arial"/>
          <w:sz w:val="20"/>
          <w:szCs w:val="20"/>
          <w:highlight w:val="yellow"/>
        </w:rPr>
      </w:pPr>
      <w:r w:rsidRPr="00564002">
        <w:rPr>
          <w:rFonts w:ascii="Arial" w:hAnsi="Arial" w:cs="Arial"/>
          <w:sz w:val="20"/>
          <w:szCs w:val="20"/>
        </w:rPr>
        <w:t xml:space="preserve">zastoupen: </w:t>
      </w:r>
      <w:r w:rsidRPr="00564002">
        <w:rPr>
          <w:rFonts w:ascii="Arial" w:hAnsi="Arial" w:cs="Arial"/>
          <w:sz w:val="20"/>
          <w:szCs w:val="20"/>
        </w:rPr>
        <w:tab/>
      </w:r>
      <w:r w:rsidRPr="00564002">
        <w:rPr>
          <w:rFonts w:ascii="Arial" w:hAnsi="Arial" w:cs="Arial"/>
          <w:sz w:val="20"/>
          <w:szCs w:val="20"/>
        </w:rPr>
        <w:tab/>
      </w:r>
      <w:r w:rsidR="00564002" w:rsidRPr="00564002">
        <w:rPr>
          <w:rFonts w:ascii="Arial" w:hAnsi="Arial" w:cs="Arial"/>
          <w:sz w:val="20"/>
          <w:szCs w:val="20"/>
        </w:rPr>
        <w:tab/>
      </w:r>
      <w:r w:rsidR="00CD7EBF">
        <w:rPr>
          <w:rFonts w:ascii="Arial" w:hAnsi="Arial" w:cs="Arial"/>
          <w:sz w:val="20"/>
          <w:szCs w:val="20"/>
        </w:rPr>
        <w:tab/>
      </w:r>
      <w:r w:rsidR="00FD0CF0">
        <w:rPr>
          <w:rFonts w:ascii="Arial" w:hAnsi="Arial" w:cs="Arial"/>
          <w:sz w:val="20"/>
          <w:szCs w:val="20"/>
        </w:rPr>
        <w:t>jednatel</w:t>
      </w:r>
    </w:p>
    <w:p w14:paraId="40DCDFF7" w14:textId="3B5EDEBD" w:rsidR="00104657" w:rsidRPr="00564002" w:rsidRDefault="00104657" w:rsidP="00BC686A">
      <w:pPr>
        <w:pStyle w:val="Bezmezer"/>
        <w:spacing w:before="120"/>
        <w:ind w:firstLine="360"/>
        <w:jc w:val="both"/>
        <w:rPr>
          <w:rFonts w:ascii="Arial" w:hAnsi="Arial" w:cs="Arial"/>
          <w:sz w:val="20"/>
          <w:szCs w:val="20"/>
          <w:highlight w:val="yellow"/>
        </w:rPr>
      </w:pPr>
      <w:r w:rsidRPr="00564002">
        <w:rPr>
          <w:rFonts w:ascii="Arial" w:hAnsi="Arial" w:cs="Arial"/>
          <w:sz w:val="20"/>
          <w:szCs w:val="20"/>
        </w:rPr>
        <w:t>zá</w:t>
      </w:r>
      <w:r w:rsidR="00F06275" w:rsidRPr="00564002">
        <w:rPr>
          <w:rFonts w:ascii="Arial" w:hAnsi="Arial" w:cs="Arial"/>
          <w:sz w:val="20"/>
          <w:szCs w:val="20"/>
        </w:rPr>
        <w:t xml:space="preserve">stupce ve věcech technických: </w:t>
      </w:r>
      <w:r w:rsidR="00F06275" w:rsidRPr="00CD7EBF">
        <w:rPr>
          <w:rFonts w:ascii="Arial" w:hAnsi="Arial" w:cs="Arial"/>
          <w:sz w:val="20"/>
          <w:szCs w:val="20"/>
        </w:rPr>
        <w:tab/>
      </w:r>
    </w:p>
    <w:p w14:paraId="7488E5E3" w14:textId="0F07C532" w:rsidR="00104657" w:rsidRPr="00564002" w:rsidRDefault="00104657" w:rsidP="00BC686A">
      <w:pPr>
        <w:pStyle w:val="Bezmezer"/>
        <w:spacing w:before="120"/>
        <w:ind w:firstLine="360"/>
        <w:jc w:val="both"/>
        <w:rPr>
          <w:rFonts w:ascii="Arial" w:hAnsi="Arial" w:cs="Arial"/>
          <w:sz w:val="20"/>
          <w:szCs w:val="20"/>
          <w:highlight w:val="yellow"/>
        </w:rPr>
      </w:pPr>
      <w:r w:rsidRPr="00564002">
        <w:rPr>
          <w:rFonts w:ascii="Arial" w:hAnsi="Arial" w:cs="Arial"/>
          <w:sz w:val="20"/>
          <w:szCs w:val="20"/>
        </w:rPr>
        <w:t>IČ</w:t>
      </w:r>
      <w:r w:rsidR="00564002" w:rsidRPr="00564002">
        <w:rPr>
          <w:rFonts w:ascii="Arial" w:hAnsi="Arial" w:cs="Arial"/>
          <w:sz w:val="20"/>
          <w:szCs w:val="20"/>
        </w:rPr>
        <w:t>O</w:t>
      </w:r>
      <w:r w:rsidRPr="00564002">
        <w:rPr>
          <w:rFonts w:ascii="Arial" w:hAnsi="Arial" w:cs="Arial"/>
          <w:sz w:val="20"/>
          <w:szCs w:val="20"/>
        </w:rPr>
        <w:t>:</w:t>
      </w:r>
      <w:r w:rsidRPr="00564002">
        <w:rPr>
          <w:rFonts w:ascii="Arial" w:hAnsi="Arial" w:cs="Arial"/>
          <w:sz w:val="20"/>
          <w:szCs w:val="20"/>
        </w:rPr>
        <w:tab/>
      </w:r>
      <w:r w:rsidRPr="00564002">
        <w:rPr>
          <w:rFonts w:ascii="Arial" w:hAnsi="Arial" w:cs="Arial"/>
          <w:sz w:val="20"/>
          <w:szCs w:val="20"/>
        </w:rPr>
        <w:tab/>
      </w:r>
      <w:r w:rsidRPr="00564002">
        <w:rPr>
          <w:rFonts w:ascii="Arial" w:hAnsi="Arial" w:cs="Arial"/>
          <w:sz w:val="20"/>
          <w:szCs w:val="20"/>
        </w:rPr>
        <w:tab/>
      </w:r>
      <w:r w:rsidR="00CD7EBF">
        <w:rPr>
          <w:rFonts w:ascii="Arial" w:hAnsi="Arial" w:cs="Arial"/>
          <w:sz w:val="20"/>
          <w:szCs w:val="20"/>
        </w:rPr>
        <w:tab/>
      </w:r>
      <w:r w:rsidR="00FD0CF0">
        <w:rPr>
          <w:rFonts w:ascii="Arial" w:hAnsi="Arial" w:cs="Arial"/>
          <w:sz w:val="20"/>
          <w:szCs w:val="20"/>
        </w:rPr>
        <w:t>43763162</w:t>
      </w:r>
      <w:r w:rsidRPr="00B078B5">
        <w:rPr>
          <w:rFonts w:ascii="Arial" w:hAnsi="Arial" w:cs="Arial"/>
          <w:sz w:val="20"/>
          <w:szCs w:val="20"/>
        </w:rPr>
        <w:tab/>
      </w:r>
      <w:r w:rsidRPr="00B078B5">
        <w:rPr>
          <w:rFonts w:ascii="Arial" w:hAnsi="Arial" w:cs="Arial"/>
          <w:sz w:val="20"/>
          <w:szCs w:val="20"/>
        </w:rPr>
        <w:tab/>
        <w:t xml:space="preserve"> </w:t>
      </w:r>
    </w:p>
    <w:p w14:paraId="42E82987" w14:textId="4193D978" w:rsidR="00104657" w:rsidRPr="00564002" w:rsidRDefault="00104657" w:rsidP="00BC686A">
      <w:pPr>
        <w:pStyle w:val="Bezmezer"/>
        <w:spacing w:before="120"/>
        <w:ind w:firstLine="360"/>
        <w:jc w:val="both"/>
        <w:rPr>
          <w:rFonts w:ascii="Arial" w:hAnsi="Arial" w:cs="Arial"/>
          <w:sz w:val="20"/>
          <w:szCs w:val="20"/>
          <w:highlight w:val="yellow"/>
        </w:rPr>
      </w:pPr>
      <w:r w:rsidRPr="00564002">
        <w:rPr>
          <w:rFonts w:ascii="Arial" w:hAnsi="Arial" w:cs="Arial"/>
          <w:sz w:val="20"/>
          <w:szCs w:val="20"/>
        </w:rPr>
        <w:t xml:space="preserve">Bankovní spojení:  </w:t>
      </w:r>
      <w:r w:rsidRPr="00564002">
        <w:rPr>
          <w:rFonts w:ascii="Arial" w:hAnsi="Arial" w:cs="Arial"/>
          <w:sz w:val="20"/>
          <w:szCs w:val="20"/>
        </w:rPr>
        <w:tab/>
      </w:r>
      <w:r w:rsidR="00564002" w:rsidRPr="00564002">
        <w:rPr>
          <w:rFonts w:ascii="Arial" w:hAnsi="Arial" w:cs="Arial"/>
          <w:sz w:val="20"/>
          <w:szCs w:val="20"/>
        </w:rPr>
        <w:tab/>
      </w:r>
      <w:r w:rsidR="00CD7EBF">
        <w:rPr>
          <w:rFonts w:ascii="Arial" w:hAnsi="Arial" w:cs="Arial"/>
          <w:sz w:val="20"/>
          <w:szCs w:val="20"/>
        </w:rPr>
        <w:tab/>
      </w:r>
    </w:p>
    <w:p w14:paraId="5F8E07D1" w14:textId="1261CB35" w:rsidR="00104657" w:rsidRPr="00B078B5" w:rsidRDefault="00104657" w:rsidP="00BC686A">
      <w:pPr>
        <w:pStyle w:val="Bezmezer"/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564002">
        <w:rPr>
          <w:rFonts w:ascii="Arial" w:hAnsi="Arial" w:cs="Arial"/>
          <w:sz w:val="20"/>
          <w:szCs w:val="20"/>
        </w:rPr>
        <w:t>Telefon:</w:t>
      </w:r>
      <w:r w:rsidRPr="00564002">
        <w:rPr>
          <w:rFonts w:ascii="Arial" w:hAnsi="Arial" w:cs="Arial"/>
          <w:sz w:val="20"/>
          <w:szCs w:val="20"/>
        </w:rPr>
        <w:tab/>
      </w:r>
      <w:r w:rsidRPr="00564002">
        <w:rPr>
          <w:rFonts w:ascii="Arial" w:hAnsi="Arial" w:cs="Arial"/>
          <w:sz w:val="20"/>
          <w:szCs w:val="20"/>
        </w:rPr>
        <w:tab/>
      </w:r>
      <w:r w:rsidR="00564002" w:rsidRPr="00564002">
        <w:rPr>
          <w:rFonts w:ascii="Arial" w:hAnsi="Arial" w:cs="Arial"/>
          <w:sz w:val="20"/>
          <w:szCs w:val="20"/>
        </w:rPr>
        <w:tab/>
      </w:r>
      <w:r w:rsidR="00CD7EBF">
        <w:rPr>
          <w:rFonts w:ascii="Arial" w:hAnsi="Arial" w:cs="Arial"/>
          <w:sz w:val="20"/>
          <w:szCs w:val="20"/>
        </w:rPr>
        <w:tab/>
      </w:r>
      <w:r w:rsidRPr="00B078B5">
        <w:rPr>
          <w:rFonts w:ascii="Arial" w:hAnsi="Arial" w:cs="Arial"/>
          <w:sz w:val="20"/>
          <w:szCs w:val="20"/>
        </w:rPr>
        <w:tab/>
      </w:r>
    </w:p>
    <w:p w14:paraId="66CECCB7" w14:textId="4CBD7AF5" w:rsidR="00104657" w:rsidRPr="00564002" w:rsidRDefault="00104657" w:rsidP="00BC686A">
      <w:pPr>
        <w:pStyle w:val="Bezmezer"/>
        <w:spacing w:before="120"/>
        <w:jc w:val="both"/>
        <w:rPr>
          <w:rFonts w:ascii="Arial" w:hAnsi="Arial" w:cs="Arial"/>
          <w:sz w:val="20"/>
          <w:szCs w:val="20"/>
        </w:rPr>
      </w:pPr>
      <w:r w:rsidRPr="00564002">
        <w:rPr>
          <w:rFonts w:ascii="Arial" w:hAnsi="Arial" w:cs="Arial"/>
          <w:sz w:val="20"/>
          <w:szCs w:val="20"/>
        </w:rPr>
        <w:t xml:space="preserve">      E-mail: </w:t>
      </w:r>
      <w:r w:rsidRPr="00564002">
        <w:rPr>
          <w:rFonts w:ascii="Arial" w:hAnsi="Arial" w:cs="Arial"/>
          <w:sz w:val="20"/>
          <w:szCs w:val="20"/>
        </w:rPr>
        <w:tab/>
      </w:r>
      <w:r w:rsidRPr="00564002">
        <w:rPr>
          <w:rFonts w:ascii="Arial" w:hAnsi="Arial" w:cs="Arial"/>
          <w:sz w:val="20"/>
          <w:szCs w:val="20"/>
        </w:rPr>
        <w:tab/>
      </w:r>
      <w:r w:rsidR="00564002" w:rsidRPr="00564002">
        <w:rPr>
          <w:rFonts w:ascii="Arial" w:hAnsi="Arial" w:cs="Arial"/>
          <w:sz w:val="20"/>
          <w:szCs w:val="20"/>
        </w:rPr>
        <w:tab/>
      </w:r>
      <w:r w:rsidR="00B078B5">
        <w:rPr>
          <w:rFonts w:ascii="Arial" w:hAnsi="Arial" w:cs="Arial"/>
          <w:sz w:val="20"/>
          <w:szCs w:val="20"/>
        </w:rPr>
        <w:tab/>
      </w:r>
    </w:p>
    <w:p w14:paraId="269088FC" w14:textId="56CBA8CF" w:rsidR="00104657" w:rsidRPr="00564002" w:rsidRDefault="00104657" w:rsidP="00BC686A">
      <w:pPr>
        <w:pStyle w:val="Bezmezer"/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564002">
        <w:rPr>
          <w:rFonts w:ascii="Arial" w:hAnsi="Arial" w:cs="Arial"/>
          <w:sz w:val="20"/>
          <w:szCs w:val="20"/>
        </w:rPr>
        <w:t>(dále jen jako „</w:t>
      </w:r>
      <w:r w:rsidR="00BB3AF5">
        <w:rPr>
          <w:rFonts w:ascii="Arial" w:hAnsi="Arial" w:cs="Arial"/>
          <w:sz w:val="20"/>
          <w:szCs w:val="20"/>
        </w:rPr>
        <w:t>P</w:t>
      </w:r>
      <w:r w:rsidRPr="00564002">
        <w:rPr>
          <w:rFonts w:ascii="Arial" w:hAnsi="Arial" w:cs="Arial"/>
          <w:b/>
          <w:sz w:val="20"/>
          <w:szCs w:val="20"/>
        </w:rPr>
        <w:t>rodávající</w:t>
      </w:r>
      <w:r w:rsidRPr="00564002">
        <w:rPr>
          <w:rFonts w:ascii="Arial" w:hAnsi="Arial" w:cs="Arial"/>
          <w:sz w:val="20"/>
          <w:szCs w:val="20"/>
        </w:rPr>
        <w:t>“)</w:t>
      </w:r>
    </w:p>
    <w:p w14:paraId="11E3F2BB" w14:textId="3D8D699C" w:rsidR="00104657" w:rsidRPr="008672E7" w:rsidRDefault="008672E7" w:rsidP="00A36936">
      <w:pPr>
        <w:spacing w:before="120"/>
        <w:ind w:firstLine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</w:rPr>
        <w:t>(</w:t>
      </w:r>
      <w:r>
        <w:rPr>
          <w:rFonts w:ascii="Arial" w:eastAsia="Calibri" w:hAnsi="Arial" w:cs="Arial"/>
          <w:sz w:val="20"/>
          <w:szCs w:val="20"/>
          <w:lang w:eastAsia="en-US"/>
        </w:rPr>
        <w:t>dále</w:t>
      </w:r>
      <w:r w:rsidRPr="008672E7">
        <w:rPr>
          <w:rFonts w:ascii="Arial" w:eastAsia="Calibri" w:hAnsi="Arial" w:cs="Arial"/>
          <w:sz w:val="20"/>
          <w:szCs w:val="20"/>
          <w:lang w:eastAsia="en-US"/>
        </w:rPr>
        <w:t xml:space="preserve"> společně také jako „</w:t>
      </w:r>
      <w:r w:rsidRPr="008672E7">
        <w:rPr>
          <w:rFonts w:ascii="Arial" w:eastAsia="Calibri" w:hAnsi="Arial" w:cs="Arial"/>
          <w:b/>
          <w:bCs/>
          <w:sz w:val="20"/>
          <w:szCs w:val="20"/>
          <w:lang w:eastAsia="en-US"/>
        </w:rPr>
        <w:t>smluvní strany</w:t>
      </w:r>
      <w:r w:rsidRPr="008672E7">
        <w:rPr>
          <w:rFonts w:ascii="Arial" w:eastAsia="Calibri" w:hAnsi="Arial" w:cs="Arial"/>
          <w:sz w:val="20"/>
          <w:szCs w:val="20"/>
          <w:lang w:eastAsia="en-US"/>
        </w:rPr>
        <w:t>“</w:t>
      </w:r>
      <w:r>
        <w:rPr>
          <w:rFonts w:ascii="Arial" w:eastAsia="Calibri" w:hAnsi="Arial" w:cs="Arial"/>
          <w:sz w:val="20"/>
          <w:szCs w:val="20"/>
          <w:lang w:eastAsia="en-US"/>
        </w:rPr>
        <w:t>)</w:t>
      </w:r>
    </w:p>
    <w:p w14:paraId="6ABC92DA" w14:textId="77777777" w:rsidR="008672E7" w:rsidRDefault="008672E7" w:rsidP="00BC686A">
      <w:pPr>
        <w:pStyle w:val="Zkladntext"/>
        <w:jc w:val="both"/>
        <w:rPr>
          <w:rFonts w:cs="Arial"/>
        </w:rPr>
      </w:pPr>
    </w:p>
    <w:p w14:paraId="6B36DFD4" w14:textId="75196820" w:rsidR="00104657" w:rsidRPr="00564002" w:rsidRDefault="00104657" w:rsidP="00BC686A">
      <w:pPr>
        <w:pStyle w:val="Zkladntext"/>
        <w:jc w:val="both"/>
        <w:rPr>
          <w:rFonts w:cs="Arial"/>
        </w:rPr>
      </w:pPr>
      <w:r w:rsidRPr="00564002">
        <w:rPr>
          <w:rFonts w:cs="Arial"/>
        </w:rPr>
        <w:t>Obě smluvní strany po vzájemném projednání a shodě uzavírají tuto smlouvu:</w:t>
      </w:r>
    </w:p>
    <w:p w14:paraId="3335AC0C" w14:textId="77777777" w:rsidR="00104657" w:rsidRPr="00564002" w:rsidRDefault="00104657" w:rsidP="00BC686A">
      <w:pPr>
        <w:jc w:val="center"/>
        <w:rPr>
          <w:rFonts w:ascii="Arial" w:hAnsi="Arial" w:cs="Arial"/>
          <w:b/>
        </w:rPr>
      </w:pPr>
    </w:p>
    <w:p w14:paraId="423F71D3" w14:textId="77777777" w:rsidR="00104657" w:rsidRPr="00202C21" w:rsidRDefault="00104657" w:rsidP="00A36936">
      <w:pPr>
        <w:numPr>
          <w:ilvl w:val="0"/>
          <w:numId w:val="3"/>
        </w:numPr>
        <w:spacing w:before="36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202C21">
        <w:rPr>
          <w:rFonts w:ascii="Arial" w:hAnsi="Arial" w:cs="Arial"/>
          <w:b/>
          <w:sz w:val="20"/>
          <w:szCs w:val="20"/>
        </w:rPr>
        <w:t>Předmět smlouvy</w:t>
      </w:r>
    </w:p>
    <w:p w14:paraId="16FE8259" w14:textId="77777777" w:rsidR="00104657" w:rsidRPr="00202C21" w:rsidRDefault="00104657" w:rsidP="00BC686A">
      <w:pPr>
        <w:spacing w:line="280" w:lineRule="atLeast"/>
        <w:ind w:left="340"/>
        <w:jc w:val="center"/>
        <w:rPr>
          <w:rFonts w:ascii="Arial" w:hAnsi="Arial" w:cs="Arial"/>
          <w:b/>
        </w:rPr>
      </w:pPr>
    </w:p>
    <w:p w14:paraId="3CDB49E1" w14:textId="129FCE2D" w:rsidR="00104657" w:rsidRPr="00C12AC0" w:rsidRDefault="00104657" w:rsidP="00A36936">
      <w:pPr>
        <w:pStyle w:val="Bezmezer"/>
        <w:numPr>
          <w:ilvl w:val="1"/>
          <w:numId w:val="4"/>
        </w:numPr>
        <w:tabs>
          <w:tab w:val="clear" w:pos="360"/>
          <w:tab w:val="num" w:pos="540"/>
        </w:tabs>
        <w:spacing w:line="280" w:lineRule="atLeast"/>
        <w:ind w:left="540" w:hanging="540"/>
        <w:jc w:val="both"/>
        <w:rPr>
          <w:rFonts w:ascii="Arial" w:hAnsi="Arial" w:cs="Arial"/>
          <w:sz w:val="20"/>
          <w:szCs w:val="20"/>
        </w:rPr>
      </w:pPr>
      <w:r w:rsidRPr="00C12AC0">
        <w:rPr>
          <w:rFonts w:ascii="Arial" w:hAnsi="Arial" w:cs="Arial"/>
          <w:sz w:val="20"/>
          <w:szCs w:val="20"/>
        </w:rPr>
        <w:t xml:space="preserve">Podkladem pro uzavření této smlouvy je nabídka </w:t>
      </w:r>
      <w:r w:rsidR="00BB3AF5">
        <w:rPr>
          <w:rFonts w:ascii="Arial" w:hAnsi="Arial" w:cs="Arial"/>
          <w:sz w:val="20"/>
          <w:szCs w:val="20"/>
        </w:rPr>
        <w:t>P</w:t>
      </w:r>
      <w:r w:rsidRPr="00C12AC0">
        <w:rPr>
          <w:rFonts w:ascii="Arial" w:hAnsi="Arial" w:cs="Arial"/>
          <w:sz w:val="20"/>
          <w:szCs w:val="20"/>
        </w:rPr>
        <w:t xml:space="preserve">rodávajícího, podaná </w:t>
      </w:r>
      <w:r w:rsidR="007E04E5" w:rsidRPr="00C12AC0">
        <w:rPr>
          <w:rFonts w:ascii="Arial" w:hAnsi="Arial" w:cs="Arial"/>
          <w:sz w:val="20"/>
          <w:szCs w:val="20"/>
        </w:rPr>
        <w:t xml:space="preserve">v zadávacím </w:t>
      </w:r>
      <w:r w:rsidRPr="00C12AC0">
        <w:rPr>
          <w:rFonts w:ascii="Arial" w:hAnsi="Arial" w:cs="Arial"/>
          <w:sz w:val="20"/>
          <w:szCs w:val="20"/>
        </w:rPr>
        <w:t>řízení</w:t>
      </w:r>
      <w:r w:rsidR="00C12AC0">
        <w:rPr>
          <w:rFonts w:ascii="Arial" w:hAnsi="Arial" w:cs="Arial"/>
          <w:sz w:val="20"/>
          <w:szCs w:val="20"/>
        </w:rPr>
        <w:t xml:space="preserve"> </w:t>
      </w:r>
      <w:r w:rsidRPr="00C12AC0">
        <w:rPr>
          <w:rFonts w:ascii="Arial" w:hAnsi="Arial" w:cs="Arial"/>
          <w:sz w:val="20"/>
          <w:szCs w:val="20"/>
        </w:rPr>
        <w:t xml:space="preserve">nazvaném </w:t>
      </w:r>
      <w:r w:rsidR="00B1122B" w:rsidRPr="00C12AC0">
        <w:rPr>
          <w:rFonts w:ascii="Arial" w:hAnsi="Arial" w:cs="Arial"/>
          <w:b/>
          <w:sz w:val="20"/>
          <w:szCs w:val="20"/>
        </w:rPr>
        <w:t>„</w:t>
      </w:r>
      <w:r w:rsidR="006F26A5" w:rsidRPr="006F26A5">
        <w:rPr>
          <w:rFonts w:ascii="Arial" w:hAnsi="Arial" w:cs="Arial"/>
          <w:b/>
          <w:iCs/>
          <w:sz w:val="20"/>
          <w:szCs w:val="20"/>
        </w:rPr>
        <w:t xml:space="preserve">Dodávka CNC obráběcích strojů“ </w:t>
      </w:r>
      <w:r w:rsidR="007A4273" w:rsidRPr="00C12AC0">
        <w:rPr>
          <w:rFonts w:ascii="Arial" w:hAnsi="Arial" w:cs="Arial"/>
          <w:sz w:val="20"/>
          <w:szCs w:val="20"/>
        </w:rPr>
        <w:t>(</w:t>
      </w:r>
      <w:r w:rsidRPr="00C12AC0">
        <w:rPr>
          <w:rFonts w:ascii="Arial" w:hAnsi="Arial" w:cs="Arial"/>
          <w:sz w:val="20"/>
          <w:szCs w:val="20"/>
        </w:rPr>
        <w:t>dále jen „</w:t>
      </w:r>
      <w:r w:rsidR="00C12AC0" w:rsidRPr="00BB3AF5">
        <w:rPr>
          <w:rFonts w:ascii="Arial" w:hAnsi="Arial" w:cs="Arial"/>
          <w:b/>
          <w:bCs/>
          <w:sz w:val="20"/>
          <w:szCs w:val="20"/>
        </w:rPr>
        <w:t>z</w:t>
      </w:r>
      <w:r w:rsidR="00720A32" w:rsidRPr="00BB3AF5">
        <w:rPr>
          <w:rFonts w:ascii="Arial" w:hAnsi="Arial" w:cs="Arial"/>
          <w:b/>
          <w:bCs/>
          <w:sz w:val="20"/>
          <w:szCs w:val="20"/>
        </w:rPr>
        <w:t>adávací</w:t>
      </w:r>
      <w:r w:rsidRPr="00BB3AF5">
        <w:rPr>
          <w:rFonts w:ascii="Arial" w:hAnsi="Arial" w:cs="Arial"/>
          <w:b/>
          <w:bCs/>
          <w:sz w:val="20"/>
          <w:szCs w:val="20"/>
        </w:rPr>
        <w:t xml:space="preserve"> řízení</w:t>
      </w:r>
      <w:r w:rsidRPr="00C12AC0">
        <w:rPr>
          <w:rFonts w:ascii="Arial" w:hAnsi="Arial" w:cs="Arial"/>
          <w:sz w:val="20"/>
          <w:szCs w:val="20"/>
        </w:rPr>
        <w:t xml:space="preserve">“), zadávaném </w:t>
      </w:r>
      <w:r w:rsidR="00376984" w:rsidRPr="00C12AC0">
        <w:rPr>
          <w:rFonts w:ascii="Arial" w:hAnsi="Arial" w:cs="Arial"/>
          <w:sz w:val="20"/>
          <w:szCs w:val="20"/>
        </w:rPr>
        <w:t xml:space="preserve">v souladu </w:t>
      </w:r>
      <w:r w:rsidR="00202C21" w:rsidRPr="00C12AC0">
        <w:rPr>
          <w:rFonts w:ascii="Arial" w:hAnsi="Arial" w:cs="Arial"/>
          <w:sz w:val="20"/>
          <w:szCs w:val="20"/>
        </w:rPr>
        <w:t>se zákonem č. 134/2016 Sb., o zadávání veřejných zakázek, v platném znění</w:t>
      </w:r>
      <w:r w:rsidR="00376984" w:rsidRPr="00C12AC0">
        <w:rPr>
          <w:rFonts w:ascii="Arial" w:hAnsi="Arial" w:cs="Arial"/>
          <w:sz w:val="20"/>
          <w:szCs w:val="20"/>
        </w:rPr>
        <w:t>.</w:t>
      </w:r>
    </w:p>
    <w:p w14:paraId="43AE0365" w14:textId="574AFD58" w:rsidR="00104657" w:rsidRPr="00202C21" w:rsidRDefault="00104657" w:rsidP="00C12AC0">
      <w:pPr>
        <w:pStyle w:val="Bezmezer"/>
        <w:numPr>
          <w:ilvl w:val="1"/>
          <w:numId w:val="4"/>
        </w:numPr>
        <w:tabs>
          <w:tab w:val="clear" w:pos="360"/>
          <w:tab w:val="num" w:pos="540"/>
        </w:tabs>
        <w:spacing w:line="280" w:lineRule="atLeast"/>
        <w:ind w:left="540" w:hanging="540"/>
        <w:jc w:val="both"/>
        <w:rPr>
          <w:rFonts w:ascii="Arial" w:hAnsi="Arial" w:cs="Arial"/>
          <w:sz w:val="20"/>
          <w:szCs w:val="20"/>
        </w:rPr>
      </w:pPr>
      <w:r w:rsidRPr="00202C21">
        <w:rPr>
          <w:rFonts w:ascii="Arial" w:hAnsi="Arial" w:cs="Arial"/>
          <w:sz w:val="20"/>
          <w:szCs w:val="20"/>
        </w:rPr>
        <w:t xml:space="preserve">Touto smlouvou se </w:t>
      </w:r>
      <w:r w:rsidR="00BB3AF5">
        <w:rPr>
          <w:rFonts w:ascii="Arial" w:hAnsi="Arial" w:cs="Arial"/>
          <w:sz w:val="20"/>
          <w:szCs w:val="20"/>
        </w:rPr>
        <w:t>P</w:t>
      </w:r>
      <w:r w:rsidRPr="00202C21">
        <w:rPr>
          <w:rFonts w:ascii="Arial" w:hAnsi="Arial" w:cs="Arial"/>
          <w:sz w:val="20"/>
          <w:szCs w:val="20"/>
        </w:rPr>
        <w:t xml:space="preserve">rodávající zavazuje dodat za podmínek v ní sjednaných </w:t>
      </w:r>
      <w:r w:rsidR="00BB3AF5">
        <w:rPr>
          <w:rFonts w:ascii="Arial" w:hAnsi="Arial" w:cs="Arial"/>
          <w:sz w:val="20"/>
          <w:szCs w:val="20"/>
        </w:rPr>
        <w:t>K</w:t>
      </w:r>
      <w:r w:rsidRPr="00202C21">
        <w:rPr>
          <w:rFonts w:ascii="Arial" w:hAnsi="Arial" w:cs="Arial"/>
          <w:sz w:val="20"/>
          <w:szCs w:val="20"/>
        </w:rPr>
        <w:t>upujícímu zboží, uvedené v článku 3. této smlouvy a převést na něj vlastnické právo k tomuto zboží.</w:t>
      </w:r>
    </w:p>
    <w:p w14:paraId="66EC9324" w14:textId="77777777" w:rsidR="0030359D" w:rsidRDefault="00104657" w:rsidP="0030359D">
      <w:pPr>
        <w:pStyle w:val="Bezmezer"/>
        <w:numPr>
          <w:ilvl w:val="1"/>
          <w:numId w:val="4"/>
        </w:numPr>
        <w:tabs>
          <w:tab w:val="clear" w:pos="360"/>
          <w:tab w:val="num" w:pos="540"/>
        </w:tabs>
        <w:spacing w:line="280" w:lineRule="atLeast"/>
        <w:ind w:left="540" w:hanging="540"/>
        <w:jc w:val="both"/>
        <w:rPr>
          <w:rFonts w:ascii="Arial" w:hAnsi="Arial" w:cs="Arial"/>
          <w:sz w:val="20"/>
          <w:szCs w:val="20"/>
        </w:rPr>
      </w:pPr>
      <w:r w:rsidRPr="00202C21">
        <w:rPr>
          <w:rFonts w:ascii="Arial" w:hAnsi="Arial" w:cs="Arial"/>
          <w:sz w:val="20"/>
          <w:szCs w:val="20"/>
        </w:rPr>
        <w:t>Kupující se zavazuje zboží převzít a zaplatit za něj sjednanou kupní cenu způsobem a v termínu stanoveném touto smlouvou.</w:t>
      </w:r>
    </w:p>
    <w:p w14:paraId="0D8E2606" w14:textId="2700DB5F" w:rsidR="00326429" w:rsidRPr="0030359D" w:rsidRDefault="0030359D" w:rsidP="0030359D">
      <w:pPr>
        <w:pStyle w:val="Bezmezer"/>
        <w:numPr>
          <w:ilvl w:val="1"/>
          <w:numId w:val="4"/>
        </w:numPr>
        <w:tabs>
          <w:tab w:val="clear" w:pos="360"/>
          <w:tab w:val="num" w:pos="540"/>
        </w:tabs>
        <w:spacing w:line="280" w:lineRule="atLeast"/>
        <w:ind w:left="540" w:hanging="540"/>
        <w:jc w:val="both"/>
        <w:rPr>
          <w:rFonts w:ascii="Arial" w:hAnsi="Arial" w:cs="Arial"/>
          <w:sz w:val="20"/>
          <w:szCs w:val="20"/>
        </w:rPr>
      </w:pPr>
      <w:r w:rsidRPr="0030359D">
        <w:rPr>
          <w:rFonts w:ascii="Arial" w:hAnsi="Arial" w:cs="Arial"/>
          <w:sz w:val="20"/>
          <w:szCs w:val="20"/>
        </w:rPr>
        <w:t xml:space="preserve">Předmět smlouvy je spolufinancován </w:t>
      </w:r>
      <w:r w:rsidR="00326429" w:rsidRPr="0030359D">
        <w:rPr>
          <w:rFonts w:ascii="Arial" w:hAnsi="Arial" w:cs="Arial"/>
          <w:sz w:val="20"/>
          <w:szCs w:val="20"/>
        </w:rPr>
        <w:t>nadací THE VELUX FOUNDATIONS v rámci programu Social initiatives internationally</w:t>
      </w:r>
      <w:r w:rsidRPr="0030359D">
        <w:rPr>
          <w:rFonts w:ascii="Arial" w:hAnsi="Arial" w:cs="Arial"/>
          <w:sz w:val="20"/>
          <w:szCs w:val="20"/>
        </w:rPr>
        <w:t>; n</w:t>
      </w:r>
      <w:r w:rsidR="00326429" w:rsidRPr="0030359D">
        <w:rPr>
          <w:rFonts w:ascii="Arial" w:hAnsi="Arial" w:cs="Arial"/>
          <w:sz w:val="20"/>
          <w:szCs w:val="20"/>
        </w:rPr>
        <w:t>ázev projektu: Studentský start up pro 21. století.</w:t>
      </w:r>
    </w:p>
    <w:p w14:paraId="50CE06A7" w14:textId="77777777" w:rsidR="008A0213" w:rsidRPr="0043677C" w:rsidRDefault="008A0213" w:rsidP="008A0213">
      <w:pPr>
        <w:pStyle w:val="Bezmezer"/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</w:p>
    <w:p w14:paraId="6470A3F8" w14:textId="744C7935" w:rsidR="00104657" w:rsidRPr="0043677C" w:rsidRDefault="00104657" w:rsidP="00326429">
      <w:pPr>
        <w:pStyle w:val="Bezmezer"/>
        <w:numPr>
          <w:ilvl w:val="0"/>
          <w:numId w:val="3"/>
        </w:numPr>
        <w:spacing w:before="72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43677C">
        <w:rPr>
          <w:rFonts w:ascii="Arial" w:eastAsia="Batang" w:hAnsi="Arial" w:cs="Arial"/>
          <w:b/>
          <w:sz w:val="20"/>
          <w:szCs w:val="20"/>
          <w:lang w:eastAsia="cs-CZ"/>
        </w:rPr>
        <w:lastRenderedPageBreak/>
        <w:t xml:space="preserve">Předmět </w:t>
      </w:r>
      <w:r w:rsidR="007A4273" w:rsidRPr="0043677C">
        <w:rPr>
          <w:rFonts w:ascii="Arial" w:eastAsia="Batang" w:hAnsi="Arial" w:cs="Arial"/>
          <w:b/>
          <w:sz w:val="20"/>
          <w:szCs w:val="20"/>
          <w:lang w:eastAsia="cs-CZ"/>
        </w:rPr>
        <w:t>koupě</w:t>
      </w:r>
    </w:p>
    <w:p w14:paraId="504F5528" w14:textId="77777777" w:rsidR="00104657" w:rsidRPr="0043677C" w:rsidRDefault="00104657" w:rsidP="00A36936">
      <w:pPr>
        <w:spacing w:line="280" w:lineRule="atLeast"/>
        <w:jc w:val="center"/>
        <w:rPr>
          <w:rFonts w:ascii="Arial" w:hAnsi="Arial" w:cs="Arial"/>
          <w:b/>
        </w:rPr>
      </w:pPr>
    </w:p>
    <w:p w14:paraId="3C90749A" w14:textId="2AC47D72" w:rsidR="00440355" w:rsidRPr="001254EC" w:rsidRDefault="00975DCF" w:rsidP="001254EC">
      <w:pPr>
        <w:pStyle w:val="Zkladntext"/>
        <w:numPr>
          <w:ilvl w:val="0"/>
          <w:numId w:val="5"/>
        </w:numPr>
        <w:tabs>
          <w:tab w:val="clear" w:pos="720"/>
        </w:tabs>
        <w:spacing w:after="0" w:line="280" w:lineRule="atLeast"/>
        <w:ind w:left="540" w:hanging="540"/>
        <w:jc w:val="both"/>
        <w:rPr>
          <w:rFonts w:cs="Arial"/>
        </w:rPr>
      </w:pPr>
      <w:r w:rsidRPr="0043677C">
        <w:rPr>
          <w:rFonts w:cs="Arial"/>
          <w:lang w:eastAsia="en-US"/>
        </w:rPr>
        <w:t xml:space="preserve">Předmětem koupě je dodávka </w:t>
      </w:r>
      <w:r w:rsidR="00877810" w:rsidRPr="00877810">
        <w:rPr>
          <w:rFonts w:cs="Arial"/>
        </w:rPr>
        <w:t xml:space="preserve">technologického vybavení tréninkového pracoviště (učebny praktického vyučování) projektu Studentský start up pro 21. století. Předmětem veřejné zakázky je dodávka </w:t>
      </w:r>
      <w:r w:rsidR="0026057B">
        <w:rPr>
          <w:rFonts w:cs="Arial"/>
        </w:rPr>
        <w:t>3</w:t>
      </w:r>
      <w:r w:rsidR="00877810" w:rsidRPr="00877810">
        <w:rPr>
          <w:rFonts w:cs="Arial"/>
        </w:rPr>
        <w:t xml:space="preserve">ks </w:t>
      </w:r>
      <w:r w:rsidR="0026057B">
        <w:rPr>
          <w:rFonts w:cs="Arial"/>
        </w:rPr>
        <w:t>CNC frézek</w:t>
      </w:r>
      <w:r w:rsidR="00877810" w:rsidRPr="00877810">
        <w:rPr>
          <w:rFonts w:cs="Arial"/>
        </w:rPr>
        <w:t xml:space="preserve"> </w:t>
      </w:r>
      <w:r w:rsidR="00B0377D">
        <w:rPr>
          <w:rFonts w:cs="Arial"/>
        </w:rPr>
        <w:t xml:space="preserve">pro </w:t>
      </w:r>
      <w:r w:rsidR="00B0377D" w:rsidRPr="00B0377D">
        <w:rPr>
          <w:rFonts w:cs="Arial"/>
        </w:rPr>
        <w:t>výuku technologie obrábění, programování NC strojů a frézování</w:t>
      </w:r>
      <w:r w:rsidR="002366EE">
        <w:rPr>
          <w:rFonts w:cs="Arial"/>
        </w:rPr>
        <w:t>, 3ks CNC soustruhů pro výuku</w:t>
      </w:r>
      <w:r w:rsidR="000D3BED" w:rsidRPr="000D3BED">
        <w:t xml:space="preserve"> </w:t>
      </w:r>
      <w:r w:rsidR="000D3BED" w:rsidRPr="000D3BED">
        <w:rPr>
          <w:rFonts w:cs="Arial"/>
        </w:rPr>
        <w:t xml:space="preserve">technologie obrábění, programování NC strojů a </w:t>
      </w:r>
      <w:r w:rsidR="00EB2A0A" w:rsidRPr="000D3BED">
        <w:rPr>
          <w:rFonts w:cs="Arial"/>
        </w:rPr>
        <w:t>soustružení</w:t>
      </w:r>
      <w:r w:rsidR="00EB2A0A">
        <w:rPr>
          <w:rFonts w:cs="Arial"/>
        </w:rPr>
        <w:t xml:space="preserve"> (</w:t>
      </w:r>
      <w:r w:rsidR="00CF1AF8">
        <w:rPr>
          <w:rFonts w:cs="Arial"/>
        </w:rPr>
        <w:t>dále také jen jako „</w:t>
      </w:r>
      <w:r w:rsidR="00CF1AF8" w:rsidRPr="00BB3AF5">
        <w:rPr>
          <w:rFonts w:cs="Arial"/>
          <w:b/>
          <w:bCs/>
        </w:rPr>
        <w:t>zboží</w:t>
      </w:r>
      <w:r w:rsidR="00CF1AF8">
        <w:rPr>
          <w:rFonts w:cs="Arial"/>
        </w:rPr>
        <w:t>“)</w:t>
      </w:r>
      <w:r w:rsidR="00877810" w:rsidRPr="00877810">
        <w:rPr>
          <w:rFonts w:cs="Arial"/>
        </w:rPr>
        <w:t>.</w:t>
      </w:r>
      <w:r w:rsidR="001254EC">
        <w:rPr>
          <w:rFonts w:cs="Arial"/>
        </w:rPr>
        <w:t xml:space="preserve"> </w:t>
      </w:r>
      <w:r w:rsidR="00437FB3" w:rsidRPr="001254EC">
        <w:rPr>
          <w:rFonts w:cs="Arial"/>
        </w:rPr>
        <w:t>Předmět plnění je blíže specifikován v přílo</w:t>
      </w:r>
      <w:r w:rsidR="000D3BED">
        <w:rPr>
          <w:rFonts w:cs="Arial"/>
        </w:rPr>
        <w:t>hách</w:t>
      </w:r>
      <w:r w:rsidR="00437FB3" w:rsidRPr="001254EC">
        <w:rPr>
          <w:rFonts w:cs="Arial"/>
        </w:rPr>
        <w:t xml:space="preserve"> </w:t>
      </w:r>
      <w:r w:rsidR="00D4759B" w:rsidRPr="001254EC">
        <w:rPr>
          <w:rFonts w:cs="Arial"/>
        </w:rPr>
        <w:t>č. 1</w:t>
      </w:r>
      <w:r w:rsidR="000D3BED">
        <w:rPr>
          <w:rFonts w:cs="Arial"/>
        </w:rPr>
        <w:t xml:space="preserve"> a 2</w:t>
      </w:r>
      <w:r w:rsidR="00D4759B" w:rsidRPr="001254EC">
        <w:rPr>
          <w:rFonts w:cs="Arial"/>
        </w:rPr>
        <w:t>, kter</w:t>
      </w:r>
      <w:r w:rsidR="000D3BED">
        <w:rPr>
          <w:rFonts w:cs="Arial"/>
        </w:rPr>
        <w:t>é</w:t>
      </w:r>
      <w:r w:rsidR="00D4759B" w:rsidRPr="001254EC">
        <w:rPr>
          <w:rFonts w:cs="Arial"/>
        </w:rPr>
        <w:t xml:space="preserve"> j</w:t>
      </w:r>
      <w:r w:rsidR="000D3BED">
        <w:rPr>
          <w:rFonts w:cs="Arial"/>
        </w:rPr>
        <w:t>sou</w:t>
      </w:r>
      <w:r w:rsidR="00D4759B" w:rsidRPr="001254EC">
        <w:rPr>
          <w:rFonts w:cs="Arial"/>
        </w:rPr>
        <w:t xml:space="preserve"> nedílnou </w:t>
      </w:r>
      <w:r w:rsidR="00537E8D">
        <w:rPr>
          <w:rFonts w:cs="Arial"/>
        </w:rPr>
        <w:t>součástí</w:t>
      </w:r>
      <w:r w:rsidR="00D4759B" w:rsidRPr="001254EC">
        <w:rPr>
          <w:rFonts w:cs="Arial"/>
        </w:rPr>
        <w:t xml:space="preserve"> této smlouvy.</w:t>
      </w:r>
    </w:p>
    <w:p w14:paraId="615BE741" w14:textId="77777777" w:rsidR="00437FB3" w:rsidRPr="00141743" w:rsidRDefault="00437FB3" w:rsidP="00437FB3">
      <w:pPr>
        <w:pStyle w:val="Zkladntext"/>
        <w:spacing w:after="0" w:line="280" w:lineRule="atLeast"/>
        <w:ind w:left="540"/>
        <w:jc w:val="both"/>
        <w:rPr>
          <w:rFonts w:cs="Arial"/>
        </w:rPr>
      </w:pPr>
    </w:p>
    <w:p w14:paraId="4A220B42" w14:textId="382B9C00" w:rsidR="00104657" w:rsidRPr="00141743" w:rsidRDefault="00104657" w:rsidP="00BC686A">
      <w:pPr>
        <w:pStyle w:val="Zkladntext"/>
        <w:numPr>
          <w:ilvl w:val="0"/>
          <w:numId w:val="5"/>
        </w:numPr>
        <w:tabs>
          <w:tab w:val="clear" w:pos="720"/>
        </w:tabs>
        <w:spacing w:after="0" w:line="280" w:lineRule="atLeast"/>
        <w:ind w:left="540" w:hanging="540"/>
        <w:jc w:val="both"/>
        <w:rPr>
          <w:rFonts w:cs="Arial"/>
        </w:rPr>
      </w:pPr>
      <w:r w:rsidRPr="00141743">
        <w:rPr>
          <w:rFonts w:cs="Arial"/>
        </w:rPr>
        <w:t xml:space="preserve">Součástí předmětu </w:t>
      </w:r>
      <w:r w:rsidR="00A10D1D" w:rsidRPr="00141743">
        <w:rPr>
          <w:rFonts w:cs="Arial"/>
        </w:rPr>
        <w:t xml:space="preserve">koupě </w:t>
      </w:r>
      <w:r w:rsidRPr="00141743">
        <w:rPr>
          <w:rFonts w:cs="Arial"/>
        </w:rPr>
        <w:t xml:space="preserve">jsou i veškeré doklady požadované právními předpisy k používání předmětu </w:t>
      </w:r>
      <w:r w:rsidR="007A4273" w:rsidRPr="00141743">
        <w:rPr>
          <w:rFonts w:cs="Arial"/>
        </w:rPr>
        <w:t>koupě</w:t>
      </w:r>
      <w:r w:rsidRPr="00141743">
        <w:rPr>
          <w:rFonts w:cs="Arial"/>
        </w:rPr>
        <w:t xml:space="preserve"> - zboží. Prodávající prohlašuje, že předmět </w:t>
      </w:r>
      <w:r w:rsidR="007A4273" w:rsidRPr="00141743">
        <w:rPr>
          <w:rFonts w:cs="Arial"/>
        </w:rPr>
        <w:t>koupě</w:t>
      </w:r>
      <w:r w:rsidRPr="00141743">
        <w:rPr>
          <w:rFonts w:cs="Arial"/>
        </w:rPr>
        <w:t xml:space="preserve"> splňuje veškeré podmínky stanovené právními předpisy k</w:t>
      </w:r>
      <w:r w:rsidR="007A4273" w:rsidRPr="00141743">
        <w:rPr>
          <w:rFonts w:cs="Arial"/>
        </w:rPr>
        <w:t xml:space="preserve"> jeho </w:t>
      </w:r>
      <w:r w:rsidRPr="00141743">
        <w:rPr>
          <w:rFonts w:cs="Arial"/>
        </w:rPr>
        <w:t xml:space="preserve">používání, a že </w:t>
      </w:r>
      <w:r w:rsidR="00BB3AF5">
        <w:rPr>
          <w:rFonts w:cs="Arial"/>
        </w:rPr>
        <w:t>K</w:t>
      </w:r>
      <w:r w:rsidRPr="00141743">
        <w:rPr>
          <w:rFonts w:cs="Arial"/>
        </w:rPr>
        <w:t xml:space="preserve">upujícímu předá veškeré doklady potřebné k </w:t>
      </w:r>
      <w:r w:rsidR="00D4759B" w:rsidRPr="00141743">
        <w:rPr>
          <w:rFonts w:cs="Arial"/>
        </w:rPr>
        <w:t>užívání</w:t>
      </w:r>
      <w:r w:rsidRPr="00141743">
        <w:rPr>
          <w:rFonts w:cs="Arial"/>
        </w:rPr>
        <w:t xml:space="preserve"> předmětu </w:t>
      </w:r>
      <w:r w:rsidR="007A4273" w:rsidRPr="00141743">
        <w:rPr>
          <w:rFonts w:cs="Arial"/>
        </w:rPr>
        <w:t>koupě</w:t>
      </w:r>
      <w:r w:rsidRPr="00141743">
        <w:rPr>
          <w:rFonts w:cs="Arial"/>
        </w:rPr>
        <w:t xml:space="preserve">, za což </w:t>
      </w:r>
      <w:r w:rsidR="00BB3AF5">
        <w:rPr>
          <w:rFonts w:cs="Arial"/>
        </w:rPr>
        <w:t>K</w:t>
      </w:r>
      <w:r w:rsidRPr="00141743">
        <w:rPr>
          <w:rFonts w:cs="Arial"/>
        </w:rPr>
        <w:t>upujícímu ručí.</w:t>
      </w:r>
    </w:p>
    <w:p w14:paraId="256C74E7" w14:textId="77777777" w:rsidR="00515DB0" w:rsidRPr="003F780F" w:rsidRDefault="00515DB0" w:rsidP="00515DB0">
      <w:pPr>
        <w:autoSpaceDE w:val="0"/>
        <w:autoSpaceDN w:val="0"/>
        <w:adjustRightInd w:val="0"/>
        <w:spacing w:before="120" w:line="280" w:lineRule="atLeast"/>
        <w:ind w:left="1434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68D291C4" w14:textId="77F4D61A" w:rsidR="00104657" w:rsidRPr="003F780F" w:rsidRDefault="00104657" w:rsidP="00D4759B">
      <w:pPr>
        <w:tabs>
          <w:tab w:val="left" w:pos="300"/>
          <w:tab w:val="center" w:pos="4536"/>
        </w:tabs>
        <w:spacing w:after="240" w:line="280" w:lineRule="atLeast"/>
        <w:rPr>
          <w:rFonts w:ascii="Arial" w:hAnsi="Arial" w:cs="Arial"/>
          <w:b/>
          <w:sz w:val="20"/>
          <w:szCs w:val="20"/>
        </w:rPr>
      </w:pPr>
      <w:r w:rsidRPr="003F780F">
        <w:rPr>
          <w:rFonts w:ascii="Arial" w:hAnsi="Arial" w:cs="Arial"/>
          <w:b/>
          <w:sz w:val="20"/>
          <w:szCs w:val="20"/>
        </w:rPr>
        <w:tab/>
      </w:r>
      <w:r w:rsidRPr="003F780F">
        <w:rPr>
          <w:rFonts w:ascii="Arial" w:hAnsi="Arial" w:cs="Arial"/>
          <w:b/>
          <w:sz w:val="20"/>
          <w:szCs w:val="20"/>
        </w:rPr>
        <w:tab/>
        <w:t>4.</w:t>
      </w:r>
      <w:r w:rsidR="00C12AC0">
        <w:rPr>
          <w:rFonts w:ascii="Arial" w:hAnsi="Arial" w:cs="Arial"/>
          <w:b/>
          <w:sz w:val="20"/>
          <w:szCs w:val="20"/>
        </w:rPr>
        <w:t xml:space="preserve">  </w:t>
      </w:r>
      <w:r w:rsidRPr="003F780F">
        <w:rPr>
          <w:rFonts w:ascii="Arial" w:hAnsi="Arial" w:cs="Arial"/>
          <w:b/>
          <w:sz w:val="20"/>
          <w:szCs w:val="20"/>
        </w:rPr>
        <w:t>Kupní cena a platební podmínky</w:t>
      </w:r>
    </w:p>
    <w:p w14:paraId="33B9D1F0" w14:textId="5F62B1CC" w:rsidR="00104657" w:rsidRPr="003F780F" w:rsidRDefault="00373DE5" w:rsidP="004E0130">
      <w:pPr>
        <w:numPr>
          <w:ilvl w:val="0"/>
          <w:numId w:val="6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80F">
        <w:rPr>
          <w:rFonts w:ascii="Arial" w:hAnsi="Arial" w:cs="Arial"/>
          <w:sz w:val="20"/>
          <w:szCs w:val="20"/>
        </w:rPr>
        <w:t>K</w:t>
      </w:r>
      <w:r w:rsidR="000507BE" w:rsidRPr="003F780F">
        <w:rPr>
          <w:rFonts w:ascii="Arial" w:hAnsi="Arial" w:cs="Arial"/>
          <w:sz w:val="20"/>
          <w:szCs w:val="20"/>
        </w:rPr>
        <w:t>upní cena</w:t>
      </w:r>
      <w:r w:rsidR="007F55D4" w:rsidRPr="003F780F">
        <w:rPr>
          <w:rFonts w:ascii="Arial" w:hAnsi="Arial" w:cs="Arial"/>
          <w:sz w:val="20"/>
          <w:szCs w:val="20"/>
        </w:rPr>
        <w:t xml:space="preserve"> </w:t>
      </w:r>
      <w:r w:rsidR="00D4759B">
        <w:rPr>
          <w:rFonts w:ascii="Arial" w:hAnsi="Arial" w:cs="Arial"/>
          <w:sz w:val="20"/>
          <w:szCs w:val="20"/>
        </w:rPr>
        <w:t xml:space="preserve">za celý předmět plnění </w:t>
      </w:r>
      <w:r w:rsidR="00104657" w:rsidRPr="003F780F">
        <w:rPr>
          <w:rFonts w:ascii="Arial" w:hAnsi="Arial" w:cs="Arial"/>
          <w:sz w:val="20"/>
          <w:szCs w:val="20"/>
        </w:rPr>
        <w:t>činí:</w:t>
      </w:r>
    </w:p>
    <w:p w14:paraId="7AB7BEEC" w14:textId="3ED6C3D4" w:rsidR="00B35DAD" w:rsidRPr="004E0130" w:rsidRDefault="00FD0CF0" w:rsidP="004E0130">
      <w:pPr>
        <w:spacing w:before="120" w:line="480" w:lineRule="auto"/>
        <w:ind w:left="2948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  <w:r w:rsidRPr="00FD0CF0">
        <w:rPr>
          <w:rFonts w:ascii="Arial" w:hAnsi="Arial" w:cs="Arial"/>
          <w:b/>
          <w:bCs/>
          <w:sz w:val="20"/>
          <w:szCs w:val="20"/>
        </w:rPr>
        <w:t>3.790.000,-</w:t>
      </w:r>
      <w:r w:rsidR="00B42116" w:rsidRPr="00FD0CF0">
        <w:rPr>
          <w:rFonts w:ascii="Arial" w:hAnsi="Arial" w:cs="Arial"/>
          <w:b/>
          <w:bCs/>
          <w:sz w:val="20"/>
          <w:szCs w:val="20"/>
        </w:rPr>
        <w:t xml:space="preserve"> </w:t>
      </w:r>
      <w:r w:rsidR="003F780F" w:rsidRPr="00FD0CF0">
        <w:rPr>
          <w:rFonts w:ascii="Arial" w:hAnsi="Arial" w:cs="Arial"/>
          <w:b/>
          <w:bCs/>
          <w:sz w:val="20"/>
          <w:szCs w:val="20"/>
        </w:rPr>
        <w:t>Kč</w:t>
      </w:r>
      <w:r w:rsidR="003F780F" w:rsidRPr="004E0130">
        <w:rPr>
          <w:rFonts w:ascii="Arial" w:hAnsi="Arial" w:cs="Arial"/>
          <w:b/>
          <w:bCs/>
          <w:sz w:val="20"/>
          <w:szCs w:val="20"/>
        </w:rPr>
        <w:t xml:space="preserve"> </w:t>
      </w:r>
      <w:r w:rsidR="00B35DAD" w:rsidRPr="004E0130">
        <w:rPr>
          <w:rFonts w:ascii="Arial" w:hAnsi="Arial" w:cs="Arial"/>
          <w:b/>
          <w:bCs/>
          <w:sz w:val="20"/>
          <w:szCs w:val="20"/>
        </w:rPr>
        <w:t>bez DPH</w:t>
      </w:r>
    </w:p>
    <w:p w14:paraId="6CE9E235" w14:textId="41EB3F71" w:rsidR="00B35DAD" w:rsidRPr="004E0130" w:rsidRDefault="00FD0CF0" w:rsidP="004E0130">
      <w:pPr>
        <w:spacing w:line="480" w:lineRule="auto"/>
        <w:ind w:left="2948"/>
        <w:jc w:val="both"/>
        <w:rPr>
          <w:rFonts w:ascii="Arial" w:hAnsi="Arial" w:cs="Arial"/>
          <w:sz w:val="20"/>
          <w:szCs w:val="20"/>
        </w:rPr>
      </w:pPr>
      <w:r w:rsidRPr="00FD0CF0">
        <w:rPr>
          <w:rFonts w:ascii="Arial" w:hAnsi="Arial" w:cs="Arial"/>
          <w:sz w:val="20"/>
          <w:szCs w:val="20"/>
        </w:rPr>
        <w:t>795.</w:t>
      </w:r>
      <w:r>
        <w:rPr>
          <w:rFonts w:ascii="Arial" w:hAnsi="Arial" w:cs="Arial"/>
          <w:sz w:val="20"/>
          <w:szCs w:val="20"/>
        </w:rPr>
        <w:t>9</w:t>
      </w:r>
      <w:r w:rsidRPr="00FD0CF0">
        <w:rPr>
          <w:rFonts w:ascii="Arial" w:hAnsi="Arial" w:cs="Arial"/>
          <w:sz w:val="20"/>
          <w:szCs w:val="20"/>
        </w:rPr>
        <w:t>00,-</w:t>
      </w:r>
      <w:r w:rsidR="00B35DAD" w:rsidRPr="00FD0CF0">
        <w:rPr>
          <w:rFonts w:ascii="Arial" w:hAnsi="Arial" w:cs="Arial"/>
          <w:sz w:val="20"/>
          <w:szCs w:val="20"/>
        </w:rPr>
        <w:t xml:space="preserve"> </w:t>
      </w:r>
      <w:r w:rsidR="00B35DAD" w:rsidRPr="004E0130">
        <w:rPr>
          <w:rFonts w:ascii="Arial" w:hAnsi="Arial" w:cs="Arial"/>
          <w:sz w:val="20"/>
          <w:szCs w:val="20"/>
        </w:rPr>
        <w:t>DPH</w:t>
      </w:r>
    </w:p>
    <w:p w14:paraId="56450F91" w14:textId="4115DAB9" w:rsidR="00B35DAD" w:rsidRPr="004E0130" w:rsidRDefault="00FD0CF0" w:rsidP="004E0130">
      <w:pPr>
        <w:spacing w:line="480" w:lineRule="auto"/>
        <w:ind w:left="2948"/>
        <w:jc w:val="both"/>
        <w:rPr>
          <w:rFonts w:ascii="Arial" w:hAnsi="Arial" w:cs="Arial"/>
          <w:sz w:val="20"/>
          <w:szCs w:val="20"/>
        </w:rPr>
      </w:pPr>
      <w:r w:rsidRPr="00FD0CF0">
        <w:rPr>
          <w:rFonts w:ascii="Arial" w:hAnsi="Arial" w:cs="Arial"/>
          <w:sz w:val="20"/>
          <w:szCs w:val="20"/>
        </w:rPr>
        <w:t>4.585.900</w:t>
      </w:r>
      <w:r>
        <w:rPr>
          <w:rFonts w:ascii="Arial" w:hAnsi="Arial" w:cs="Arial"/>
          <w:sz w:val="20"/>
          <w:szCs w:val="20"/>
        </w:rPr>
        <w:t>,</w:t>
      </w:r>
      <w:r w:rsidRPr="00FD0CF0">
        <w:rPr>
          <w:rFonts w:ascii="Arial" w:hAnsi="Arial" w:cs="Arial"/>
          <w:sz w:val="20"/>
          <w:szCs w:val="20"/>
        </w:rPr>
        <w:t>-</w:t>
      </w:r>
      <w:r w:rsidR="00B35DAD" w:rsidRPr="00FD0CF0">
        <w:rPr>
          <w:rFonts w:ascii="Arial" w:hAnsi="Arial" w:cs="Arial"/>
          <w:sz w:val="20"/>
          <w:szCs w:val="20"/>
        </w:rPr>
        <w:t xml:space="preserve"> </w:t>
      </w:r>
      <w:r w:rsidR="003F780F" w:rsidRPr="004E0130">
        <w:rPr>
          <w:rFonts w:ascii="Arial" w:hAnsi="Arial" w:cs="Arial"/>
          <w:sz w:val="20"/>
          <w:szCs w:val="20"/>
        </w:rPr>
        <w:t xml:space="preserve">Kč </w:t>
      </w:r>
      <w:r w:rsidR="00B35DAD" w:rsidRPr="004E0130">
        <w:rPr>
          <w:rFonts w:ascii="Arial" w:hAnsi="Arial" w:cs="Arial"/>
          <w:sz w:val="20"/>
          <w:szCs w:val="20"/>
        </w:rPr>
        <w:t>včetně DPH</w:t>
      </w:r>
    </w:p>
    <w:p w14:paraId="039AB19E" w14:textId="77777777" w:rsidR="00104657" w:rsidRPr="003F780F" w:rsidRDefault="00104657" w:rsidP="007B71D6">
      <w:pPr>
        <w:spacing w:line="280" w:lineRule="atLeast"/>
        <w:ind w:left="540"/>
        <w:jc w:val="both"/>
        <w:rPr>
          <w:rFonts w:ascii="Arial" w:hAnsi="Arial" w:cs="Arial"/>
          <w:sz w:val="20"/>
          <w:szCs w:val="20"/>
        </w:rPr>
      </w:pPr>
      <w:r w:rsidRPr="003F780F">
        <w:rPr>
          <w:rFonts w:ascii="Arial" w:hAnsi="Arial" w:cs="Arial"/>
          <w:sz w:val="20"/>
          <w:szCs w:val="20"/>
        </w:rPr>
        <w:t xml:space="preserve">Takto stanovená kupní cena je stanovena jako nejvýše přípustná a konečná a zahrnuje celý předmět </w:t>
      </w:r>
      <w:r w:rsidR="000507BE" w:rsidRPr="003F780F">
        <w:rPr>
          <w:rFonts w:ascii="Arial" w:hAnsi="Arial" w:cs="Arial"/>
          <w:sz w:val="20"/>
          <w:szCs w:val="20"/>
        </w:rPr>
        <w:t>koupě</w:t>
      </w:r>
      <w:r w:rsidRPr="003F780F">
        <w:rPr>
          <w:rFonts w:ascii="Arial" w:hAnsi="Arial" w:cs="Arial"/>
          <w:sz w:val="20"/>
          <w:szCs w:val="20"/>
        </w:rPr>
        <w:t xml:space="preserve"> dle této smlouvy.</w:t>
      </w:r>
    </w:p>
    <w:p w14:paraId="517DD0C0" w14:textId="77777777" w:rsidR="00E356C5" w:rsidRDefault="00104657" w:rsidP="00E356C5">
      <w:pPr>
        <w:numPr>
          <w:ilvl w:val="0"/>
          <w:numId w:val="6"/>
        </w:numPr>
        <w:tabs>
          <w:tab w:val="clear" w:pos="720"/>
        </w:tabs>
        <w:spacing w:line="280" w:lineRule="atLeast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80F">
        <w:rPr>
          <w:rFonts w:ascii="Arial" w:hAnsi="Arial" w:cs="Arial"/>
          <w:sz w:val="20"/>
          <w:szCs w:val="20"/>
        </w:rPr>
        <w:t>Sjednaná cena celkem může být změněna pouze v případě změny zákona č. 235/2004 Sb., o DPH, týkající se sazby DPH.</w:t>
      </w:r>
    </w:p>
    <w:p w14:paraId="79283C05" w14:textId="0899ADB8" w:rsidR="00E356C5" w:rsidRPr="00E356C5" w:rsidRDefault="00E356C5" w:rsidP="00E356C5">
      <w:pPr>
        <w:numPr>
          <w:ilvl w:val="0"/>
          <w:numId w:val="6"/>
        </w:numPr>
        <w:tabs>
          <w:tab w:val="clear" w:pos="720"/>
        </w:tabs>
        <w:spacing w:line="280" w:lineRule="atLeast"/>
        <w:ind w:left="540" w:hanging="540"/>
        <w:jc w:val="both"/>
        <w:rPr>
          <w:rFonts w:ascii="Arial" w:hAnsi="Arial" w:cs="Arial"/>
          <w:sz w:val="20"/>
          <w:szCs w:val="20"/>
        </w:rPr>
      </w:pPr>
      <w:r w:rsidRPr="00212C10">
        <w:rPr>
          <w:rFonts w:ascii="Arial" w:hAnsi="Arial" w:cs="Arial"/>
          <w:sz w:val="20"/>
          <w:szCs w:val="20"/>
        </w:rPr>
        <w:t xml:space="preserve">Součástí kupní ceny je cena za dopravu zboží na místo plnění, pojištění po dobu dopravy předmětu </w:t>
      </w:r>
      <w:r w:rsidR="00BD04BF" w:rsidRPr="00212C10">
        <w:rPr>
          <w:rFonts w:ascii="Arial" w:hAnsi="Arial" w:cs="Arial"/>
          <w:sz w:val="20"/>
          <w:szCs w:val="20"/>
        </w:rPr>
        <w:t>na</w:t>
      </w:r>
      <w:r w:rsidRPr="00212C10">
        <w:rPr>
          <w:rFonts w:ascii="Arial" w:hAnsi="Arial" w:cs="Arial"/>
          <w:sz w:val="20"/>
          <w:szCs w:val="20"/>
        </w:rPr>
        <w:t xml:space="preserve"> míst</w:t>
      </w:r>
      <w:r w:rsidR="00BD04BF" w:rsidRPr="00212C10">
        <w:rPr>
          <w:rFonts w:ascii="Arial" w:hAnsi="Arial" w:cs="Arial"/>
          <w:sz w:val="20"/>
          <w:szCs w:val="20"/>
        </w:rPr>
        <w:t>o</w:t>
      </w:r>
      <w:r w:rsidRPr="00212C10">
        <w:rPr>
          <w:rFonts w:ascii="Arial" w:hAnsi="Arial" w:cs="Arial"/>
          <w:sz w:val="20"/>
          <w:szCs w:val="20"/>
        </w:rPr>
        <w:t xml:space="preserve"> plnění, instalace, zprovoznění, zaškolení min. </w:t>
      </w:r>
      <w:r w:rsidR="00212C10" w:rsidRPr="00212C10">
        <w:rPr>
          <w:rFonts w:ascii="Arial" w:hAnsi="Arial" w:cs="Arial"/>
          <w:sz w:val="20"/>
          <w:szCs w:val="20"/>
        </w:rPr>
        <w:t>2</w:t>
      </w:r>
      <w:r w:rsidRPr="00212C10">
        <w:rPr>
          <w:rFonts w:ascii="Arial" w:hAnsi="Arial" w:cs="Arial"/>
          <w:sz w:val="20"/>
          <w:szCs w:val="20"/>
        </w:rPr>
        <w:t xml:space="preserve"> osob určen</w:t>
      </w:r>
      <w:r w:rsidR="00212C10" w:rsidRPr="00212C10">
        <w:rPr>
          <w:rFonts w:ascii="Arial" w:hAnsi="Arial" w:cs="Arial"/>
          <w:sz w:val="20"/>
          <w:szCs w:val="20"/>
        </w:rPr>
        <w:t>ých</w:t>
      </w:r>
      <w:r w:rsidRPr="00212C10">
        <w:rPr>
          <w:rFonts w:ascii="Arial" w:hAnsi="Arial" w:cs="Arial"/>
          <w:sz w:val="20"/>
          <w:szCs w:val="20"/>
        </w:rPr>
        <w:t xml:space="preserve"> </w:t>
      </w:r>
      <w:r w:rsidR="00BB3AF5">
        <w:rPr>
          <w:rFonts w:ascii="Arial" w:hAnsi="Arial" w:cs="Arial"/>
          <w:sz w:val="20"/>
          <w:szCs w:val="20"/>
        </w:rPr>
        <w:t>K</w:t>
      </w:r>
      <w:r w:rsidRPr="00212C10">
        <w:rPr>
          <w:rFonts w:ascii="Arial" w:hAnsi="Arial" w:cs="Arial"/>
          <w:sz w:val="20"/>
          <w:szCs w:val="20"/>
        </w:rPr>
        <w:t>upujícím.</w:t>
      </w:r>
    </w:p>
    <w:p w14:paraId="76E98EFB" w14:textId="3C4F5526" w:rsidR="00E1664F" w:rsidRPr="00232C5B" w:rsidRDefault="00104657" w:rsidP="000507BE">
      <w:pPr>
        <w:numPr>
          <w:ilvl w:val="0"/>
          <w:numId w:val="6"/>
        </w:numPr>
        <w:tabs>
          <w:tab w:val="clear" w:pos="720"/>
        </w:tabs>
        <w:spacing w:line="280" w:lineRule="atLeast"/>
        <w:ind w:left="540" w:hanging="540"/>
        <w:jc w:val="both"/>
        <w:rPr>
          <w:rFonts w:ascii="Arial" w:hAnsi="Arial" w:cs="Arial"/>
          <w:b/>
          <w:sz w:val="20"/>
          <w:szCs w:val="20"/>
        </w:rPr>
      </w:pPr>
      <w:r w:rsidRPr="00CE73AD">
        <w:rPr>
          <w:rFonts w:ascii="Arial" w:hAnsi="Arial" w:cs="Arial"/>
          <w:sz w:val="20"/>
          <w:szCs w:val="20"/>
        </w:rPr>
        <w:t xml:space="preserve">Kupující </w:t>
      </w:r>
      <w:r w:rsidRPr="00F151CA">
        <w:rPr>
          <w:rFonts w:ascii="Arial" w:hAnsi="Arial" w:cs="Arial"/>
          <w:sz w:val="20"/>
          <w:szCs w:val="20"/>
        </w:rPr>
        <w:t>se zavazuje zaplat</w:t>
      </w:r>
      <w:r w:rsidR="000A37CE" w:rsidRPr="00F151CA">
        <w:rPr>
          <w:rFonts w:ascii="Arial" w:hAnsi="Arial" w:cs="Arial"/>
          <w:sz w:val="20"/>
          <w:szCs w:val="20"/>
        </w:rPr>
        <w:t xml:space="preserve">it kupní </w:t>
      </w:r>
      <w:r w:rsidR="000A37CE" w:rsidRPr="00232C5B">
        <w:rPr>
          <w:rFonts w:ascii="Arial" w:hAnsi="Arial" w:cs="Arial"/>
          <w:sz w:val="20"/>
          <w:szCs w:val="20"/>
        </w:rPr>
        <w:t xml:space="preserve">cenu na základě </w:t>
      </w:r>
      <w:r w:rsidR="000507BE" w:rsidRPr="00212C10">
        <w:rPr>
          <w:rFonts w:ascii="Arial" w:hAnsi="Arial" w:cs="Arial"/>
          <w:sz w:val="20"/>
          <w:szCs w:val="20"/>
        </w:rPr>
        <w:t xml:space="preserve">jedné konečné </w:t>
      </w:r>
      <w:r w:rsidR="000A37CE" w:rsidRPr="00212C10">
        <w:rPr>
          <w:rFonts w:ascii="Arial" w:hAnsi="Arial" w:cs="Arial"/>
          <w:sz w:val="20"/>
          <w:szCs w:val="20"/>
        </w:rPr>
        <w:t>faktur</w:t>
      </w:r>
      <w:r w:rsidR="000507BE" w:rsidRPr="00212C10">
        <w:rPr>
          <w:rFonts w:ascii="Arial" w:hAnsi="Arial" w:cs="Arial"/>
          <w:sz w:val="20"/>
          <w:szCs w:val="20"/>
        </w:rPr>
        <w:t>y</w:t>
      </w:r>
      <w:r w:rsidR="000507BE" w:rsidRPr="00232C5B">
        <w:rPr>
          <w:rFonts w:ascii="Arial" w:hAnsi="Arial" w:cs="Arial"/>
          <w:sz w:val="20"/>
          <w:szCs w:val="20"/>
        </w:rPr>
        <w:t>,</w:t>
      </w:r>
      <w:r w:rsidR="000A37CE" w:rsidRPr="00232C5B">
        <w:rPr>
          <w:rFonts w:ascii="Arial" w:hAnsi="Arial" w:cs="Arial"/>
          <w:sz w:val="20"/>
          <w:szCs w:val="20"/>
        </w:rPr>
        <w:t xml:space="preserve"> vystaven</w:t>
      </w:r>
      <w:r w:rsidR="000507BE" w:rsidRPr="00232C5B">
        <w:rPr>
          <w:rFonts w:ascii="Arial" w:hAnsi="Arial" w:cs="Arial"/>
          <w:sz w:val="20"/>
          <w:szCs w:val="20"/>
        </w:rPr>
        <w:t>é</w:t>
      </w:r>
      <w:r w:rsidRPr="00232C5B">
        <w:rPr>
          <w:rFonts w:ascii="Arial" w:hAnsi="Arial" w:cs="Arial"/>
          <w:sz w:val="20"/>
          <w:szCs w:val="20"/>
        </w:rPr>
        <w:t xml:space="preserve"> </w:t>
      </w:r>
      <w:r w:rsidR="00BB3AF5">
        <w:rPr>
          <w:rFonts w:ascii="Arial" w:hAnsi="Arial" w:cs="Arial"/>
          <w:sz w:val="20"/>
          <w:szCs w:val="20"/>
        </w:rPr>
        <w:t>P</w:t>
      </w:r>
      <w:r w:rsidRPr="00232C5B">
        <w:rPr>
          <w:rFonts w:ascii="Arial" w:hAnsi="Arial" w:cs="Arial"/>
          <w:sz w:val="20"/>
          <w:szCs w:val="20"/>
        </w:rPr>
        <w:t>rodávajícím</w:t>
      </w:r>
      <w:r w:rsidRPr="00232C5B">
        <w:rPr>
          <w:rFonts w:ascii="Arial" w:hAnsi="Arial" w:cs="Arial"/>
          <w:b/>
          <w:sz w:val="20"/>
          <w:szCs w:val="20"/>
        </w:rPr>
        <w:t xml:space="preserve"> </w:t>
      </w:r>
      <w:r w:rsidR="000507BE" w:rsidRPr="00232C5B">
        <w:rPr>
          <w:rFonts w:ascii="Arial" w:hAnsi="Arial" w:cs="Arial"/>
          <w:sz w:val="20"/>
          <w:szCs w:val="20"/>
        </w:rPr>
        <w:t>a doručené</w:t>
      </w:r>
      <w:r w:rsidRPr="00232C5B">
        <w:rPr>
          <w:rFonts w:ascii="Arial" w:hAnsi="Arial" w:cs="Arial"/>
          <w:sz w:val="20"/>
          <w:szCs w:val="20"/>
        </w:rPr>
        <w:t xml:space="preserve"> </w:t>
      </w:r>
      <w:r w:rsidR="00BB3AF5">
        <w:rPr>
          <w:rFonts w:ascii="Arial" w:hAnsi="Arial" w:cs="Arial"/>
          <w:sz w:val="20"/>
          <w:szCs w:val="20"/>
        </w:rPr>
        <w:t>K</w:t>
      </w:r>
      <w:r w:rsidRPr="00232C5B">
        <w:rPr>
          <w:rFonts w:ascii="Arial" w:hAnsi="Arial" w:cs="Arial"/>
          <w:sz w:val="20"/>
          <w:szCs w:val="20"/>
        </w:rPr>
        <w:t>upujícímu</w:t>
      </w:r>
      <w:r w:rsidRPr="00232C5B">
        <w:rPr>
          <w:rFonts w:ascii="Arial" w:hAnsi="Arial" w:cs="Arial"/>
          <w:b/>
          <w:sz w:val="20"/>
          <w:szCs w:val="20"/>
        </w:rPr>
        <w:t xml:space="preserve"> </w:t>
      </w:r>
      <w:r w:rsidR="000507BE" w:rsidRPr="00232C5B">
        <w:rPr>
          <w:rFonts w:ascii="Arial" w:hAnsi="Arial" w:cs="Arial"/>
          <w:b/>
          <w:sz w:val="20"/>
          <w:szCs w:val="20"/>
        </w:rPr>
        <w:t xml:space="preserve">po předání a převzetí </w:t>
      </w:r>
      <w:r w:rsidR="003309AF">
        <w:rPr>
          <w:rFonts w:ascii="Arial" w:hAnsi="Arial" w:cs="Arial"/>
          <w:b/>
          <w:sz w:val="20"/>
          <w:szCs w:val="20"/>
        </w:rPr>
        <w:t xml:space="preserve">celého </w:t>
      </w:r>
      <w:r w:rsidR="000507BE" w:rsidRPr="00232C5B">
        <w:rPr>
          <w:rFonts w:ascii="Arial" w:hAnsi="Arial" w:cs="Arial"/>
          <w:b/>
          <w:sz w:val="20"/>
          <w:szCs w:val="20"/>
        </w:rPr>
        <w:t>předmětu koupě (zboží).</w:t>
      </w:r>
    </w:p>
    <w:p w14:paraId="791F38B4" w14:textId="0015D0B2" w:rsidR="00104657" w:rsidRPr="00F151CA" w:rsidRDefault="00104657" w:rsidP="00BC686A">
      <w:pPr>
        <w:numPr>
          <w:ilvl w:val="0"/>
          <w:numId w:val="6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ascii="Arial" w:hAnsi="Arial" w:cs="Arial"/>
          <w:sz w:val="20"/>
          <w:szCs w:val="20"/>
        </w:rPr>
      </w:pPr>
      <w:r w:rsidRPr="00232C5B">
        <w:rPr>
          <w:rFonts w:ascii="Arial" w:hAnsi="Arial" w:cs="Arial"/>
          <w:sz w:val="20"/>
          <w:szCs w:val="20"/>
        </w:rPr>
        <w:t>Faktur</w:t>
      </w:r>
      <w:r w:rsidR="006664DC" w:rsidRPr="00232C5B">
        <w:rPr>
          <w:rFonts w:ascii="Arial" w:hAnsi="Arial" w:cs="Arial"/>
          <w:sz w:val="20"/>
          <w:szCs w:val="20"/>
        </w:rPr>
        <w:t>a</w:t>
      </w:r>
      <w:r w:rsidRPr="00232C5B">
        <w:rPr>
          <w:rFonts w:ascii="Arial" w:hAnsi="Arial" w:cs="Arial"/>
          <w:sz w:val="20"/>
          <w:szCs w:val="20"/>
        </w:rPr>
        <w:t xml:space="preserve"> musí splňovat náležitosti daňového dokladu podle § 28 zákona č. 235/2004 Sb., o DPH a</w:t>
      </w:r>
      <w:r w:rsidR="005C41CD" w:rsidRPr="00232C5B">
        <w:rPr>
          <w:rFonts w:ascii="Arial" w:hAnsi="Arial" w:cs="Arial"/>
          <w:sz w:val="20"/>
          <w:szCs w:val="20"/>
        </w:rPr>
        <w:t xml:space="preserve"> </w:t>
      </w:r>
      <w:r w:rsidRPr="00232C5B">
        <w:rPr>
          <w:rFonts w:ascii="Arial" w:hAnsi="Arial" w:cs="Arial"/>
          <w:sz w:val="20"/>
          <w:szCs w:val="20"/>
        </w:rPr>
        <w:t xml:space="preserve">bude zaslána </w:t>
      </w:r>
      <w:r w:rsidR="00F42415">
        <w:rPr>
          <w:rFonts w:ascii="Arial" w:hAnsi="Arial" w:cs="Arial"/>
          <w:sz w:val="20"/>
          <w:szCs w:val="20"/>
        </w:rPr>
        <w:t>P</w:t>
      </w:r>
      <w:r w:rsidR="00770EEA" w:rsidRPr="00232C5B">
        <w:rPr>
          <w:rFonts w:ascii="Arial" w:hAnsi="Arial" w:cs="Arial"/>
          <w:sz w:val="20"/>
          <w:szCs w:val="20"/>
        </w:rPr>
        <w:t>rodávajícím</w:t>
      </w:r>
      <w:r w:rsidRPr="00232C5B">
        <w:rPr>
          <w:rFonts w:ascii="Arial" w:hAnsi="Arial" w:cs="Arial"/>
          <w:sz w:val="20"/>
          <w:szCs w:val="20"/>
        </w:rPr>
        <w:t xml:space="preserve"> na adresu </w:t>
      </w:r>
      <w:r w:rsidR="0016218E">
        <w:rPr>
          <w:rFonts w:ascii="Arial" w:hAnsi="Arial" w:cs="Arial"/>
          <w:sz w:val="20"/>
          <w:szCs w:val="20"/>
        </w:rPr>
        <w:t>K</w:t>
      </w:r>
      <w:r w:rsidR="00770EEA" w:rsidRPr="00232C5B">
        <w:rPr>
          <w:rFonts w:ascii="Arial" w:hAnsi="Arial" w:cs="Arial"/>
          <w:sz w:val="20"/>
          <w:szCs w:val="20"/>
        </w:rPr>
        <w:t>upujícího</w:t>
      </w:r>
      <w:r w:rsidR="00BF2B06" w:rsidRPr="00232C5B">
        <w:rPr>
          <w:rFonts w:ascii="Arial" w:hAnsi="Arial" w:cs="Arial"/>
          <w:sz w:val="20"/>
          <w:szCs w:val="20"/>
        </w:rPr>
        <w:t xml:space="preserve">. </w:t>
      </w:r>
      <w:r w:rsidR="002F2F57" w:rsidRPr="00232C5B">
        <w:rPr>
          <w:rFonts w:ascii="Arial" w:hAnsi="Arial" w:cs="Arial"/>
          <w:sz w:val="20"/>
          <w:szCs w:val="20"/>
        </w:rPr>
        <w:t>V pochybnostech</w:t>
      </w:r>
      <w:r w:rsidR="002F2F57" w:rsidRPr="00F151CA">
        <w:rPr>
          <w:rFonts w:ascii="Arial" w:hAnsi="Arial" w:cs="Arial"/>
          <w:sz w:val="20"/>
          <w:szCs w:val="20"/>
        </w:rPr>
        <w:t xml:space="preserve"> platí, že faktura byla doručena 3. pracovní den po jejím odeslání.</w:t>
      </w:r>
    </w:p>
    <w:p w14:paraId="3DCF459B" w14:textId="0A0476CE" w:rsidR="00104657" w:rsidRPr="002A349D" w:rsidRDefault="00104657" w:rsidP="00BC686A">
      <w:pPr>
        <w:numPr>
          <w:ilvl w:val="0"/>
          <w:numId w:val="6"/>
        </w:numPr>
        <w:tabs>
          <w:tab w:val="clear" w:pos="720"/>
        </w:tabs>
        <w:spacing w:line="280" w:lineRule="atLeast"/>
        <w:ind w:left="540" w:hanging="540"/>
        <w:jc w:val="both"/>
        <w:rPr>
          <w:rFonts w:ascii="Arial" w:hAnsi="Arial" w:cs="Arial"/>
          <w:sz w:val="20"/>
          <w:szCs w:val="20"/>
        </w:rPr>
      </w:pPr>
      <w:r w:rsidRPr="00F151CA">
        <w:rPr>
          <w:rFonts w:ascii="Arial" w:hAnsi="Arial" w:cs="Arial"/>
          <w:sz w:val="20"/>
          <w:szCs w:val="20"/>
        </w:rPr>
        <w:t xml:space="preserve">Kupující bude oprávněn před uplynutím lhůty splatnosti vrátit </w:t>
      </w:r>
      <w:r w:rsidR="0016218E">
        <w:rPr>
          <w:rFonts w:ascii="Arial" w:hAnsi="Arial" w:cs="Arial"/>
          <w:sz w:val="20"/>
          <w:szCs w:val="20"/>
        </w:rPr>
        <w:t>P</w:t>
      </w:r>
      <w:r w:rsidRPr="00F151CA">
        <w:rPr>
          <w:rFonts w:ascii="Arial" w:hAnsi="Arial" w:cs="Arial"/>
          <w:sz w:val="20"/>
          <w:szCs w:val="20"/>
        </w:rPr>
        <w:t xml:space="preserve">rodávajícímu bez zaplacení fakturu, která nebude obsahovat některou náležitost uvedenou v této smlouvě, případně bude mít jiné závady v obsahu nebo bude uvedeno bankovní spojení a číslo účtu </w:t>
      </w:r>
      <w:r w:rsidR="0016218E">
        <w:rPr>
          <w:rFonts w:ascii="Arial" w:hAnsi="Arial" w:cs="Arial"/>
          <w:sz w:val="20"/>
          <w:szCs w:val="20"/>
        </w:rPr>
        <w:t>P</w:t>
      </w:r>
      <w:r w:rsidRPr="00F151CA">
        <w:rPr>
          <w:rFonts w:ascii="Arial" w:hAnsi="Arial" w:cs="Arial"/>
          <w:sz w:val="20"/>
          <w:szCs w:val="20"/>
        </w:rPr>
        <w:t xml:space="preserve">rodávajícího v rozporu s touto smlouvou anebo tyto náležitosti budou uvedeny chybně. U vrácené faktury musí </w:t>
      </w:r>
      <w:r w:rsidR="00BB3AF5">
        <w:rPr>
          <w:rFonts w:ascii="Arial" w:hAnsi="Arial" w:cs="Arial"/>
          <w:sz w:val="20"/>
          <w:szCs w:val="20"/>
        </w:rPr>
        <w:t>K</w:t>
      </w:r>
      <w:r w:rsidRPr="00F151CA">
        <w:rPr>
          <w:rFonts w:ascii="Arial" w:hAnsi="Arial" w:cs="Arial"/>
          <w:sz w:val="20"/>
          <w:szCs w:val="20"/>
        </w:rPr>
        <w:t xml:space="preserve">upující vyznačit důvod vrácení. Prodávající je povinen podle povahy nesprávnosti fakturu opravit nebo </w:t>
      </w:r>
      <w:r w:rsidRPr="002A349D">
        <w:rPr>
          <w:rFonts w:ascii="Arial" w:hAnsi="Arial" w:cs="Arial"/>
          <w:sz w:val="20"/>
          <w:szCs w:val="20"/>
        </w:rPr>
        <w:t>nově vyhotovit. Kupujícímu vrácením faktury přestává běžet původní lhůta splatnosti. Celá lhůta splatnosti (</w:t>
      </w:r>
      <w:r w:rsidR="007717AA" w:rsidRPr="002A349D">
        <w:rPr>
          <w:rFonts w:ascii="Arial" w:hAnsi="Arial" w:cs="Arial"/>
          <w:sz w:val="20"/>
          <w:szCs w:val="20"/>
        </w:rPr>
        <w:t>30</w:t>
      </w:r>
      <w:r w:rsidR="00A36F82" w:rsidRPr="002A349D">
        <w:rPr>
          <w:rFonts w:ascii="Arial" w:hAnsi="Arial" w:cs="Arial"/>
          <w:sz w:val="20"/>
          <w:szCs w:val="20"/>
        </w:rPr>
        <w:t xml:space="preserve"> dní</w:t>
      </w:r>
      <w:r w:rsidRPr="002A349D">
        <w:rPr>
          <w:rFonts w:ascii="Arial" w:hAnsi="Arial" w:cs="Arial"/>
          <w:sz w:val="20"/>
          <w:szCs w:val="20"/>
        </w:rPr>
        <w:t xml:space="preserve">) běží znovu ode dne doručení opravené nebo nově vyhotovené faktury </w:t>
      </w:r>
      <w:r w:rsidR="0016218E">
        <w:rPr>
          <w:rFonts w:ascii="Arial" w:hAnsi="Arial" w:cs="Arial"/>
          <w:sz w:val="20"/>
          <w:szCs w:val="20"/>
        </w:rPr>
        <w:t>K</w:t>
      </w:r>
      <w:r w:rsidRPr="002A349D">
        <w:rPr>
          <w:rFonts w:ascii="Arial" w:hAnsi="Arial" w:cs="Arial"/>
          <w:sz w:val="20"/>
          <w:szCs w:val="20"/>
        </w:rPr>
        <w:t>upujícímu.</w:t>
      </w:r>
    </w:p>
    <w:p w14:paraId="53AE1AA8" w14:textId="1A8B165E" w:rsidR="002219EF" w:rsidRPr="00F151CA" w:rsidRDefault="00104657" w:rsidP="00BC686A">
      <w:pPr>
        <w:numPr>
          <w:ilvl w:val="0"/>
          <w:numId w:val="6"/>
        </w:numPr>
        <w:tabs>
          <w:tab w:val="clear" w:pos="720"/>
        </w:tabs>
        <w:spacing w:line="280" w:lineRule="atLeast"/>
        <w:ind w:left="540" w:hanging="540"/>
        <w:jc w:val="both"/>
        <w:rPr>
          <w:rFonts w:ascii="Arial" w:hAnsi="Arial" w:cs="Arial"/>
          <w:sz w:val="20"/>
          <w:szCs w:val="20"/>
        </w:rPr>
      </w:pPr>
      <w:r w:rsidRPr="002A349D">
        <w:rPr>
          <w:rFonts w:ascii="Arial" w:hAnsi="Arial" w:cs="Arial"/>
          <w:sz w:val="20"/>
          <w:szCs w:val="20"/>
        </w:rPr>
        <w:t>Platby budou probíhat</w:t>
      </w:r>
      <w:r w:rsidR="002A06EB" w:rsidRPr="002A349D">
        <w:rPr>
          <w:rFonts w:ascii="Arial" w:hAnsi="Arial" w:cs="Arial"/>
          <w:sz w:val="20"/>
          <w:szCs w:val="20"/>
        </w:rPr>
        <w:t xml:space="preserve"> zásadně</w:t>
      </w:r>
      <w:r w:rsidRPr="002A349D">
        <w:rPr>
          <w:rFonts w:ascii="Arial" w:hAnsi="Arial" w:cs="Arial"/>
          <w:sz w:val="20"/>
          <w:szCs w:val="20"/>
        </w:rPr>
        <w:t xml:space="preserve"> bezhotovostní formou na bankovní</w:t>
      </w:r>
      <w:r w:rsidR="00C76007" w:rsidRPr="002A349D">
        <w:rPr>
          <w:rFonts w:ascii="Arial" w:hAnsi="Arial" w:cs="Arial"/>
          <w:sz w:val="20"/>
          <w:szCs w:val="20"/>
        </w:rPr>
        <w:t xml:space="preserve"> účet </w:t>
      </w:r>
      <w:r w:rsidR="00BB3AF5">
        <w:rPr>
          <w:rFonts w:ascii="Arial" w:hAnsi="Arial" w:cs="Arial"/>
          <w:sz w:val="20"/>
          <w:szCs w:val="20"/>
        </w:rPr>
        <w:t>P</w:t>
      </w:r>
      <w:r w:rsidR="00C76007" w:rsidRPr="002A349D">
        <w:rPr>
          <w:rFonts w:ascii="Arial" w:hAnsi="Arial" w:cs="Arial"/>
          <w:sz w:val="20"/>
          <w:szCs w:val="20"/>
        </w:rPr>
        <w:t>rodávajícího uvedený ve </w:t>
      </w:r>
      <w:r w:rsidRPr="002A349D">
        <w:rPr>
          <w:rFonts w:ascii="Arial" w:hAnsi="Arial" w:cs="Arial"/>
          <w:sz w:val="20"/>
          <w:szCs w:val="20"/>
        </w:rPr>
        <w:t>smlouvě. Změnu bankovního spojení</w:t>
      </w:r>
      <w:r w:rsidRPr="00F151CA">
        <w:rPr>
          <w:rFonts w:ascii="Arial" w:hAnsi="Arial" w:cs="Arial"/>
          <w:sz w:val="20"/>
          <w:szCs w:val="20"/>
        </w:rPr>
        <w:t xml:space="preserve"> a čísla účtu </w:t>
      </w:r>
      <w:r w:rsidR="00B10869">
        <w:rPr>
          <w:rFonts w:ascii="Arial" w:hAnsi="Arial" w:cs="Arial"/>
          <w:sz w:val="20"/>
          <w:szCs w:val="20"/>
        </w:rPr>
        <w:t>P</w:t>
      </w:r>
      <w:r w:rsidRPr="00F151CA">
        <w:rPr>
          <w:rFonts w:ascii="Arial" w:hAnsi="Arial" w:cs="Arial"/>
          <w:sz w:val="20"/>
          <w:szCs w:val="20"/>
        </w:rPr>
        <w:t xml:space="preserve">rodávajícího bude možno provést pouze písemným dodatkem k této smlouvě nebo písemným sdělením prokazatelně doručeným </w:t>
      </w:r>
      <w:r w:rsidR="00B10869">
        <w:rPr>
          <w:rFonts w:ascii="Arial" w:hAnsi="Arial" w:cs="Arial"/>
          <w:sz w:val="20"/>
          <w:szCs w:val="20"/>
        </w:rPr>
        <w:t>K</w:t>
      </w:r>
      <w:r w:rsidRPr="00F151CA">
        <w:rPr>
          <w:rFonts w:ascii="Arial" w:hAnsi="Arial" w:cs="Arial"/>
          <w:sz w:val="20"/>
          <w:szCs w:val="20"/>
        </w:rPr>
        <w:t xml:space="preserve">upujícímu, nejpozději spolu s příslušnou fakturou. </w:t>
      </w:r>
    </w:p>
    <w:p w14:paraId="1E2FC8F5" w14:textId="336B71DB" w:rsidR="005F5F1E" w:rsidRPr="00F44EB3" w:rsidRDefault="00104657" w:rsidP="00BC686A">
      <w:pPr>
        <w:numPr>
          <w:ilvl w:val="0"/>
          <w:numId w:val="6"/>
        </w:numPr>
        <w:tabs>
          <w:tab w:val="clear" w:pos="720"/>
        </w:tabs>
        <w:spacing w:line="280" w:lineRule="atLeast"/>
        <w:ind w:left="540" w:hanging="540"/>
        <w:jc w:val="both"/>
        <w:rPr>
          <w:rFonts w:ascii="Arial" w:hAnsi="Arial" w:cs="Arial"/>
          <w:sz w:val="20"/>
          <w:szCs w:val="20"/>
        </w:rPr>
      </w:pPr>
      <w:r w:rsidRPr="00F151CA">
        <w:rPr>
          <w:rFonts w:ascii="Arial" w:hAnsi="Arial" w:cs="Arial"/>
          <w:sz w:val="20"/>
          <w:szCs w:val="20"/>
        </w:rPr>
        <w:t xml:space="preserve">Faktura se považuje za včas uhrazenou, pokud je fakturovaná částka odepsána z účtu </w:t>
      </w:r>
      <w:r w:rsidR="00B10869">
        <w:rPr>
          <w:rFonts w:ascii="Arial" w:hAnsi="Arial" w:cs="Arial"/>
          <w:sz w:val="20"/>
          <w:szCs w:val="20"/>
        </w:rPr>
        <w:t>K</w:t>
      </w:r>
      <w:r w:rsidRPr="00F151CA">
        <w:rPr>
          <w:rFonts w:ascii="Arial" w:hAnsi="Arial" w:cs="Arial"/>
          <w:sz w:val="20"/>
          <w:szCs w:val="20"/>
        </w:rPr>
        <w:t>upujícího nejpozději v den splatnosti faktury.</w:t>
      </w:r>
    </w:p>
    <w:p w14:paraId="2A3D2510" w14:textId="77777777" w:rsidR="00104657" w:rsidRPr="00F151CA" w:rsidRDefault="00104657" w:rsidP="000F5721">
      <w:pPr>
        <w:pStyle w:val="Nadpis3"/>
        <w:spacing w:before="240" w:line="280" w:lineRule="atLeast"/>
        <w:jc w:val="center"/>
        <w:rPr>
          <w:rFonts w:ascii="Arial" w:hAnsi="Arial" w:cs="Arial"/>
          <w:color w:val="auto"/>
          <w:sz w:val="20"/>
        </w:rPr>
      </w:pPr>
      <w:r w:rsidRPr="00F151CA">
        <w:rPr>
          <w:rFonts w:ascii="Arial" w:hAnsi="Arial" w:cs="Arial"/>
          <w:color w:val="auto"/>
          <w:sz w:val="20"/>
        </w:rPr>
        <w:lastRenderedPageBreak/>
        <w:t>5. Místo a doba plnění a dodací podmínky</w:t>
      </w:r>
    </w:p>
    <w:p w14:paraId="06C3AA49" w14:textId="77777777" w:rsidR="00104657" w:rsidRPr="00F151CA" w:rsidRDefault="00104657" w:rsidP="00BC686A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1B687356" w14:textId="53A6E01C" w:rsidR="00104657" w:rsidRPr="00F151CA" w:rsidRDefault="00104657" w:rsidP="00BC686A">
      <w:pPr>
        <w:numPr>
          <w:ilvl w:val="0"/>
          <w:numId w:val="10"/>
        </w:numPr>
        <w:tabs>
          <w:tab w:val="clear" w:pos="720"/>
        </w:tabs>
        <w:spacing w:line="280" w:lineRule="atLeast"/>
        <w:ind w:left="540" w:hanging="540"/>
        <w:jc w:val="both"/>
        <w:rPr>
          <w:rFonts w:ascii="Arial" w:hAnsi="Arial" w:cs="Arial"/>
          <w:sz w:val="20"/>
          <w:szCs w:val="20"/>
        </w:rPr>
      </w:pPr>
      <w:r w:rsidRPr="00F151CA">
        <w:rPr>
          <w:rFonts w:ascii="Arial" w:hAnsi="Arial" w:cs="Arial"/>
          <w:sz w:val="20"/>
          <w:szCs w:val="20"/>
        </w:rPr>
        <w:t>Místem plnění je sídl</w:t>
      </w:r>
      <w:r w:rsidR="00F151CA" w:rsidRPr="00F151CA">
        <w:rPr>
          <w:rFonts w:ascii="Arial" w:hAnsi="Arial" w:cs="Arial"/>
          <w:sz w:val="20"/>
          <w:szCs w:val="20"/>
        </w:rPr>
        <w:t>o</w:t>
      </w:r>
      <w:r w:rsidRPr="00F151CA">
        <w:rPr>
          <w:rFonts w:ascii="Arial" w:hAnsi="Arial" w:cs="Arial"/>
          <w:sz w:val="20"/>
          <w:szCs w:val="20"/>
        </w:rPr>
        <w:t xml:space="preserve"> </w:t>
      </w:r>
      <w:r w:rsidR="00B10869">
        <w:rPr>
          <w:rFonts w:ascii="Arial" w:hAnsi="Arial" w:cs="Arial"/>
          <w:sz w:val="20"/>
          <w:szCs w:val="20"/>
        </w:rPr>
        <w:t>K</w:t>
      </w:r>
      <w:r w:rsidRPr="00F151CA">
        <w:rPr>
          <w:rFonts w:ascii="Arial" w:hAnsi="Arial" w:cs="Arial"/>
          <w:sz w:val="20"/>
          <w:szCs w:val="20"/>
        </w:rPr>
        <w:t xml:space="preserve">upujícího. </w:t>
      </w:r>
    </w:p>
    <w:p w14:paraId="111D624B" w14:textId="7DF89563" w:rsidR="00104657" w:rsidRPr="006547E1" w:rsidRDefault="00104657" w:rsidP="00BC686A">
      <w:pPr>
        <w:numPr>
          <w:ilvl w:val="0"/>
          <w:numId w:val="10"/>
        </w:numPr>
        <w:tabs>
          <w:tab w:val="clear" w:pos="720"/>
        </w:tabs>
        <w:spacing w:line="280" w:lineRule="atLeast"/>
        <w:ind w:left="540" w:hanging="540"/>
        <w:jc w:val="both"/>
        <w:rPr>
          <w:rFonts w:ascii="Arial" w:hAnsi="Arial" w:cs="Arial"/>
          <w:sz w:val="20"/>
          <w:szCs w:val="20"/>
        </w:rPr>
      </w:pPr>
      <w:r w:rsidRPr="00F151CA">
        <w:rPr>
          <w:rFonts w:ascii="Arial" w:hAnsi="Arial" w:cs="Arial"/>
          <w:sz w:val="20"/>
          <w:szCs w:val="20"/>
        </w:rPr>
        <w:t xml:space="preserve">Prodávající je povinen </w:t>
      </w:r>
      <w:r w:rsidRPr="006547E1">
        <w:rPr>
          <w:rFonts w:ascii="Arial" w:hAnsi="Arial" w:cs="Arial"/>
          <w:sz w:val="20"/>
          <w:szCs w:val="20"/>
        </w:rPr>
        <w:t xml:space="preserve">dodat zboží </w:t>
      </w:r>
      <w:r w:rsidRPr="006547E1">
        <w:rPr>
          <w:rFonts w:ascii="Arial" w:hAnsi="Arial" w:cs="Arial"/>
          <w:b/>
          <w:sz w:val="20"/>
          <w:szCs w:val="20"/>
        </w:rPr>
        <w:t xml:space="preserve">nejpozději </w:t>
      </w:r>
      <w:r w:rsidR="002A06EB" w:rsidRPr="006547E1">
        <w:rPr>
          <w:rFonts w:ascii="Arial" w:hAnsi="Arial" w:cs="Arial"/>
          <w:b/>
          <w:sz w:val="20"/>
          <w:szCs w:val="20"/>
        </w:rPr>
        <w:t xml:space="preserve">do </w:t>
      </w:r>
      <w:r w:rsidR="00722923">
        <w:rPr>
          <w:rFonts w:ascii="Arial" w:hAnsi="Arial" w:cs="Arial"/>
          <w:b/>
          <w:sz w:val="20"/>
          <w:szCs w:val="20"/>
        </w:rPr>
        <w:t>9</w:t>
      </w:r>
      <w:r w:rsidR="004D479F" w:rsidRPr="006547E1">
        <w:rPr>
          <w:rFonts w:ascii="Arial" w:hAnsi="Arial" w:cs="Arial"/>
          <w:b/>
          <w:sz w:val="20"/>
          <w:szCs w:val="20"/>
        </w:rPr>
        <w:t>0</w:t>
      </w:r>
      <w:r w:rsidR="002A06EB" w:rsidRPr="006547E1">
        <w:rPr>
          <w:rFonts w:ascii="Arial" w:hAnsi="Arial" w:cs="Arial"/>
          <w:b/>
          <w:sz w:val="20"/>
          <w:szCs w:val="20"/>
        </w:rPr>
        <w:t xml:space="preserve"> </w:t>
      </w:r>
      <w:r w:rsidR="006D1212" w:rsidRPr="006547E1">
        <w:rPr>
          <w:rFonts w:ascii="Arial" w:hAnsi="Arial" w:cs="Arial"/>
          <w:b/>
          <w:sz w:val="20"/>
          <w:szCs w:val="20"/>
        </w:rPr>
        <w:t>dní ode dne podpisu této smlouvy.</w:t>
      </w:r>
    </w:p>
    <w:p w14:paraId="2F5085A1" w14:textId="16D99DC0" w:rsidR="00104657" w:rsidRPr="00F151CA" w:rsidRDefault="00104657" w:rsidP="00BC686A">
      <w:pPr>
        <w:numPr>
          <w:ilvl w:val="0"/>
          <w:numId w:val="10"/>
        </w:numPr>
        <w:tabs>
          <w:tab w:val="clear" w:pos="720"/>
        </w:tabs>
        <w:spacing w:line="280" w:lineRule="atLeast"/>
        <w:ind w:left="540" w:hanging="540"/>
        <w:jc w:val="both"/>
        <w:rPr>
          <w:rFonts w:ascii="Arial" w:hAnsi="Arial" w:cs="Arial"/>
          <w:sz w:val="20"/>
          <w:szCs w:val="20"/>
        </w:rPr>
      </w:pPr>
      <w:r w:rsidRPr="006547E1">
        <w:rPr>
          <w:rFonts w:ascii="Arial" w:hAnsi="Arial" w:cs="Arial"/>
          <w:sz w:val="20"/>
          <w:szCs w:val="20"/>
        </w:rPr>
        <w:t>Dodávka se považuje podle </w:t>
      </w:r>
      <w:r w:rsidR="002219EF" w:rsidRPr="006547E1">
        <w:rPr>
          <w:rFonts w:ascii="Arial" w:hAnsi="Arial" w:cs="Arial"/>
          <w:sz w:val="20"/>
          <w:szCs w:val="20"/>
        </w:rPr>
        <w:t>této smlouvy za splněnou, pokud</w:t>
      </w:r>
      <w:r w:rsidRPr="00F151CA">
        <w:rPr>
          <w:rFonts w:ascii="Arial" w:hAnsi="Arial" w:cs="Arial"/>
          <w:sz w:val="20"/>
          <w:szCs w:val="20"/>
        </w:rPr>
        <w:t>:</w:t>
      </w:r>
    </w:p>
    <w:p w14:paraId="1D8A4F2A" w14:textId="4B16DA7B" w:rsidR="00141743" w:rsidRDefault="00AB57E7" w:rsidP="002A06EB">
      <w:pPr>
        <w:numPr>
          <w:ilvl w:val="1"/>
          <w:numId w:val="8"/>
        </w:numPr>
        <w:spacing w:line="280" w:lineRule="atLeast"/>
        <w:ind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bylo </w:t>
      </w:r>
      <w:r w:rsidR="002219EF" w:rsidRPr="00F151CA">
        <w:rPr>
          <w:rFonts w:ascii="Arial" w:hAnsi="Arial" w:cs="Arial"/>
          <w:sz w:val="20"/>
          <w:szCs w:val="20"/>
        </w:rPr>
        <w:t xml:space="preserve">zboží </w:t>
      </w:r>
      <w:r w:rsidR="00104657" w:rsidRPr="00F151CA">
        <w:rPr>
          <w:rFonts w:ascii="Arial" w:hAnsi="Arial" w:cs="Arial"/>
          <w:sz w:val="20"/>
          <w:szCs w:val="20"/>
        </w:rPr>
        <w:t>řádně</w:t>
      </w:r>
      <w:r w:rsidR="00141743">
        <w:rPr>
          <w:rFonts w:ascii="Arial" w:hAnsi="Arial" w:cs="Arial"/>
          <w:sz w:val="20"/>
          <w:szCs w:val="20"/>
        </w:rPr>
        <w:t xml:space="preserve"> dopraveno do místa plnění</w:t>
      </w:r>
      <w:r w:rsidR="009E1C4A">
        <w:rPr>
          <w:rFonts w:ascii="Arial" w:hAnsi="Arial" w:cs="Arial"/>
          <w:sz w:val="20"/>
          <w:szCs w:val="20"/>
        </w:rPr>
        <w:t>;</w:t>
      </w:r>
    </w:p>
    <w:p w14:paraId="51562B6D" w14:textId="0258B4EE" w:rsidR="00104657" w:rsidRDefault="00AB57E7" w:rsidP="002A06EB">
      <w:pPr>
        <w:numPr>
          <w:ilvl w:val="1"/>
          <w:numId w:val="8"/>
        </w:numPr>
        <w:spacing w:line="280" w:lineRule="atLeast"/>
        <w:ind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bylo řádně </w:t>
      </w:r>
      <w:r w:rsidR="00104657" w:rsidRPr="00F151CA">
        <w:rPr>
          <w:rFonts w:ascii="Arial" w:hAnsi="Arial" w:cs="Arial"/>
          <w:sz w:val="20"/>
          <w:szCs w:val="20"/>
        </w:rPr>
        <w:t>předáno včetně příslušné dokumentace</w:t>
      </w:r>
      <w:r w:rsidR="009E1C4A">
        <w:rPr>
          <w:rFonts w:ascii="Arial" w:hAnsi="Arial" w:cs="Arial"/>
          <w:sz w:val="20"/>
          <w:szCs w:val="20"/>
        </w:rPr>
        <w:t>;</w:t>
      </w:r>
    </w:p>
    <w:p w14:paraId="348FCC54" w14:textId="32343161" w:rsidR="00AB57E7" w:rsidRDefault="00AB57E7" w:rsidP="002A06EB">
      <w:pPr>
        <w:numPr>
          <w:ilvl w:val="1"/>
          <w:numId w:val="8"/>
        </w:numPr>
        <w:spacing w:line="280" w:lineRule="atLeast"/>
        <w:ind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byla provedena instalace</w:t>
      </w:r>
      <w:r w:rsidR="009E1C4A">
        <w:rPr>
          <w:rFonts w:ascii="Arial" w:hAnsi="Arial" w:cs="Arial"/>
          <w:sz w:val="20"/>
          <w:szCs w:val="20"/>
        </w:rPr>
        <w:t>;</w:t>
      </w:r>
    </w:p>
    <w:p w14:paraId="7F48730C" w14:textId="3084A26F" w:rsidR="00E329DF" w:rsidRPr="00F151CA" w:rsidRDefault="00E329DF" w:rsidP="002A06EB">
      <w:pPr>
        <w:numPr>
          <w:ilvl w:val="1"/>
          <w:numId w:val="8"/>
        </w:numPr>
        <w:spacing w:line="280" w:lineRule="atLeast"/>
        <w:ind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byly zaškoleny k obsluze </w:t>
      </w:r>
      <w:r w:rsidRPr="00E329DF">
        <w:rPr>
          <w:rFonts w:ascii="Arial" w:hAnsi="Arial" w:cs="Arial"/>
          <w:sz w:val="20"/>
          <w:szCs w:val="20"/>
        </w:rPr>
        <w:t>min. 2 osob</w:t>
      </w:r>
      <w:r>
        <w:rPr>
          <w:rFonts w:ascii="Arial" w:hAnsi="Arial" w:cs="Arial"/>
          <w:sz w:val="20"/>
          <w:szCs w:val="20"/>
        </w:rPr>
        <w:t>y</w:t>
      </w:r>
      <w:r w:rsidRPr="00E329DF">
        <w:rPr>
          <w:rFonts w:ascii="Arial" w:hAnsi="Arial" w:cs="Arial"/>
          <w:sz w:val="20"/>
          <w:szCs w:val="20"/>
        </w:rPr>
        <w:t xml:space="preserve"> určen</w:t>
      </w:r>
      <w:r>
        <w:rPr>
          <w:rFonts w:ascii="Arial" w:hAnsi="Arial" w:cs="Arial"/>
          <w:sz w:val="20"/>
          <w:szCs w:val="20"/>
        </w:rPr>
        <w:t>é</w:t>
      </w:r>
      <w:r w:rsidRPr="00E329DF">
        <w:rPr>
          <w:rFonts w:ascii="Arial" w:hAnsi="Arial" w:cs="Arial"/>
          <w:sz w:val="20"/>
          <w:szCs w:val="20"/>
        </w:rPr>
        <w:t xml:space="preserve"> </w:t>
      </w:r>
      <w:r w:rsidR="00BB3AF5">
        <w:rPr>
          <w:rFonts w:ascii="Arial" w:hAnsi="Arial" w:cs="Arial"/>
          <w:sz w:val="20"/>
          <w:szCs w:val="20"/>
        </w:rPr>
        <w:t>K</w:t>
      </w:r>
      <w:r w:rsidRPr="00E329DF">
        <w:rPr>
          <w:rFonts w:ascii="Arial" w:hAnsi="Arial" w:cs="Arial"/>
          <w:sz w:val="20"/>
          <w:szCs w:val="20"/>
        </w:rPr>
        <w:t>upujícím</w:t>
      </w:r>
      <w:r w:rsidR="00ED6B60">
        <w:rPr>
          <w:rFonts w:ascii="Arial" w:hAnsi="Arial" w:cs="Arial"/>
          <w:sz w:val="20"/>
          <w:szCs w:val="20"/>
        </w:rPr>
        <w:t xml:space="preserve"> (tímto zaškolením se rozumí vstupní zaškolení </w:t>
      </w:r>
      <w:r w:rsidR="009160A7">
        <w:rPr>
          <w:rFonts w:ascii="Arial" w:hAnsi="Arial" w:cs="Arial"/>
          <w:sz w:val="20"/>
          <w:szCs w:val="20"/>
        </w:rPr>
        <w:t>k</w:t>
      </w:r>
      <w:r w:rsidR="00592F10">
        <w:rPr>
          <w:rFonts w:ascii="Arial" w:hAnsi="Arial" w:cs="Arial"/>
          <w:sz w:val="20"/>
          <w:szCs w:val="20"/>
        </w:rPr>
        <w:t> </w:t>
      </w:r>
      <w:r w:rsidR="009160A7">
        <w:rPr>
          <w:rFonts w:ascii="Arial" w:hAnsi="Arial" w:cs="Arial"/>
          <w:sz w:val="20"/>
          <w:szCs w:val="20"/>
        </w:rPr>
        <w:t>obsluze</w:t>
      </w:r>
      <w:r w:rsidR="00592F10">
        <w:rPr>
          <w:rFonts w:ascii="Arial" w:hAnsi="Arial" w:cs="Arial"/>
          <w:sz w:val="20"/>
          <w:szCs w:val="20"/>
        </w:rPr>
        <w:t>, další zaškolení</w:t>
      </w:r>
      <w:r w:rsidR="009E1C4A">
        <w:rPr>
          <w:rFonts w:ascii="Arial" w:hAnsi="Arial" w:cs="Arial"/>
          <w:sz w:val="20"/>
          <w:szCs w:val="20"/>
        </w:rPr>
        <w:t>,</w:t>
      </w:r>
      <w:r w:rsidR="00592F10">
        <w:rPr>
          <w:rFonts w:ascii="Arial" w:hAnsi="Arial" w:cs="Arial"/>
          <w:sz w:val="20"/>
          <w:szCs w:val="20"/>
        </w:rPr>
        <w:t xml:space="preserve"> bude-li stranami</w:t>
      </w:r>
      <w:r w:rsidR="009E1C4A">
        <w:rPr>
          <w:rFonts w:ascii="Arial" w:hAnsi="Arial" w:cs="Arial"/>
          <w:sz w:val="20"/>
          <w:szCs w:val="20"/>
        </w:rPr>
        <w:t>,</w:t>
      </w:r>
      <w:r w:rsidR="00592F10">
        <w:rPr>
          <w:rFonts w:ascii="Arial" w:hAnsi="Arial" w:cs="Arial"/>
          <w:sz w:val="20"/>
          <w:szCs w:val="20"/>
        </w:rPr>
        <w:t xml:space="preserve"> dohodnuto </w:t>
      </w:r>
      <w:r w:rsidR="00C34683">
        <w:rPr>
          <w:rFonts w:ascii="Arial" w:hAnsi="Arial" w:cs="Arial"/>
          <w:sz w:val="20"/>
          <w:szCs w:val="20"/>
        </w:rPr>
        <w:t xml:space="preserve">nemá vliv </w:t>
      </w:r>
      <w:r w:rsidR="00BE7613">
        <w:rPr>
          <w:rFonts w:ascii="Arial" w:hAnsi="Arial" w:cs="Arial"/>
          <w:sz w:val="20"/>
          <w:szCs w:val="20"/>
        </w:rPr>
        <w:t>splnění dodávky)</w:t>
      </w:r>
      <w:r w:rsidR="009E1C4A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CCC9A3" w14:textId="20F7AF99" w:rsidR="00B757BF" w:rsidRPr="00F151CA" w:rsidRDefault="00E329DF" w:rsidP="00F160D1">
      <w:pPr>
        <w:numPr>
          <w:ilvl w:val="1"/>
          <w:numId w:val="8"/>
        </w:numPr>
        <w:spacing w:line="280" w:lineRule="atLeast"/>
        <w:ind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bylo zboží </w:t>
      </w:r>
      <w:r w:rsidR="00104657" w:rsidRPr="00F151CA">
        <w:rPr>
          <w:rFonts w:ascii="Arial" w:hAnsi="Arial" w:cs="Arial"/>
          <w:sz w:val="20"/>
          <w:szCs w:val="20"/>
        </w:rPr>
        <w:t xml:space="preserve">protokolárně předáno a převzato </w:t>
      </w:r>
      <w:r w:rsidR="00BB3AF5">
        <w:rPr>
          <w:rFonts w:ascii="Arial" w:hAnsi="Arial" w:cs="Arial"/>
          <w:sz w:val="20"/>
          <w:szCs w:val="20"/>
        </w:rPr>
        <w:t>K</w:t>
      </w:r>
      <w:r w:rsidR="00104657" w:rsidRPr="00F151CA">
        <w:rPr>
          <w:rFonts w:ascii="Arial" w:hAnsi="Arial" w:cs="Arial"/>
          <w:sz w:val="20"/>
          <w:szCs w:val="20"/>
        </w:rPr>
        <w:t>upujícím v místě jeho sídla formou zápisu o</w:t>
      </w:r>
      <w:r w:rsidR="00582C19">
        <w:rPr>
          <w:rFonts w:ascii="Arial" w:hAnsi="Arial" w:cs="Arial"/>
          <w:sz w:val="20"/>
          <w:szCs w:val="20"/>
        </w:rPr>
        <w:t> </w:t>
      </w:r>
      <w:r w:rsidR="00104657" w:rsidRPr="00F151CA">
        <w:rPr>
          <w:rFonts w:ascii="Arial" w:hAnsi="Arial" w:cs="Arial"/>
          <w:sz w:val="20"/>
          <w:szCs w:val="20"/>
        </w:rPr>
        <w:t>předání a převzetí</w:t>
      </w:r>
      <w:r w:rsidR="00E34E77" w:rsidRPr="00F151CA">
        <w:rPr>
          <w:rFonts w:ascii="Arial" w:hAnsi="Arial" w:cs="Arial"/>
          <w:sz w:val="20"/>
          <w:szCs w:val="20"/>
        </w:rPr>
        <w:t>.</w:t>
      </w:r>
    </w:p>
    <w:p w14:paraId="586078A3" w14:textId="4E7BAF5E" w:rsidR="00104657" w:rsidRPr="00F151CA" w:rsidRDefault="00104657" w:rsidP="00BC686A">
      <w:pPr>
        <w:spacing w:line="280" w:lineRule="atLeast"/>
        <w:ind w:left="540" w:hanging="540"/>
        <w:rPr>
          <w:rFonts w:ascii="Arial" w:hAnsi="Arial" w:cs="Arial"/>
          <w:sz w:val="20"/>
          <w:szCs w:val="20"/>
        </w:rPr>
      </w:pPr>
      <w:r w:rsidRPr="00F151CA">
        <w:rPr>
          <w:rFonts w:ascii="Arial" w:hAnsi="Arial" w:cs="Arial"/>
          <w:sz w:val="20"/>
          <w:szCs w:val="20"/>
        </w:rPr>
        <w:t>5.4</w:t>
      </w:r>
      <w:r w:rsidR="00F5640A">
        <w:rPr>
          <w:rFonts w:ascii="Arial" w:hAnsi="Arial" w:cs="Arial"/>
          <w:sz w:val="20"/>
          <w:szCs w:val="20"/>
        </w:rPr>
        <w:t>.</w:t>
      </w:r>
      <w:r w:rsidRPr="00F151CA">
        <w:rPr>
          <w:rFonts w:ascii="Arial" w:hAnsi="Arial" w:cs="Arial"/>
          <w:sz w:val="20"/>
          <w:szCs w:val="20"/>
        </w:rPr>
        <w:t xml:space="preserve">  </w:t>
      </w:r>
      <w:r w:rsidRPr="00F151CA">
        <w:rPr>
          <w:rFonts w:ascii="Arial" w:hAnsi="Arial" w:cs="Arial"/>
          <w:sz w:val="20"/>
          <w:szCs w:val="20"/>
        </w:rPr>
        <w:tab/>
        <w:t xml:space="preserve">Po splnění dodávky zboží bude vyhotoven </w:t>
      </w:r>
      <w:r w:rsidRPr="00F151CA">
        <w:rPr>
          <w:rFonts w:ascii="Arial" w:hAnsi="Arial" w:cs="Arial"/>
          <w:b/>
          <w:sz w:val="20"/>
          <w:szCs w:val="20"/>
        </w:rPr>
        <w:t>zápis o předání a převzetí zboží</w:t>
      </w:r>
      <w:r w:rsidRPr="00F151CA">
        <w:rPr>
          <w:rFonts w:ascii="Arial" w:hAnsi="Arial" w:cs="Arial"/>
          <w:sz w:val="20"/>
          <w:szCs w:val="20"/>
        </w:rPr>
        <w:t>, který bude</w:t>
      </w:r>
      <w:r w:rsidR="00CC13D0">
        <w:rPr>
          <w:rFonts w:ascii="Arial" w:hAnsi="Arial" w:cs="Arial"/>
          <w:sz w:val="20"/>
          <w:szCs w:val="20"/>
        </w:rPr>
        <w:t xml:space="preserve"> </w:t>
      </w:r>
      <w:r w:rsidRPr="00F151CA">
        <w:rPr>
          <w:rFonts w:ascii="Arial" w:hAnsi="Arial" w:cs="Arial"/>
          <w:sz w:val="20"/>
          <w:szCs w:val="20"/>
        </w:rPr>
        <w:t>obsahovat níže uvedené náležitosti:</w:t>
      </w:r>
    </w:p>
    <w:p w14:paraId="0800D9F6" w14:textId="14D78F6E" w:rsidR="00104657" w:rsidRPr="00F151CA" w:rsidRDefault="00104657" w:rsidP="00BC686A">
      <w:pPr>
        <w:numPr>
          <w:ilvl w:val="1"/>
          <w:numId w:val="7"/>
        </w:numPr>
        <w:spacing w:line="280" w:lineRule="atLeast"/>
        <w:ind w:hanging="180"/>
        <w:rPr>
          <w:rFonts w:ascii="Arial" w:hAnsi="Arial" w:cs="Arial"/>
          <w:sz w:val="20"/>
          <w:szCs w:val="20"/>
        </w:rPr>
      </w:pPr>
      <w:r w:rsidRPr="00F151CA">
        <w:rPr>
          <w:rFonts w:ascii="Arial" w:hAnsi="Arial" w:cs="Arial"/>
          <w:sz w:val="20"/>
          <w:szCs w:val="20"/>
        </w:rPr>
        <w:t xml:space="preserve">název a sídlo </w:t>
      </w:r>
      <w:r w:rsidR="00BB3AF5">
        <w:rPr>
          <w:rFonts w:ascii="Arial" w:hAnsi="Arial" w:cs="Arial"/>
          <w:sz w:val="20"/>
          <w:szCs w:val="20"/>
        </w:rPr>
        <w:t>P</w:t>
      </w:r>
      <w:r w:rsidRPr="00F151CA">
        <w:rPr>
          <w:rFonts w:ascii="Arial" w:hAnsi="Arial" w:cs="Arial"/>
          <w:sz w:val="20"/>
          <w:szCs w:val="20"/>
        </w:rPr>
        <w:t xml:space="preserve">rodávajícího a </w:t>
      </w:r>
      <w:r w:rsidR="00BB3AF5">
        <w:rPr>
          <w:rFonts w:ascii="Arial" w:hAnsi="Arial" w:cs="Arial"/>
          <w:sz w:val="20"/>
          <w:szCs w:val="20"/>
        </w:rPr>
        <w:t>K</w:t>
      </w:r>
      <w:r w:rsidRPr="00F151CA">
        <w:rPr>
          <w:rFonts w:ascii="Arial" w:hAnsi="Arial" w:cs="Arial"/>
          <w:sz w:val="20"/>
          <w:szCs w:val="20"/>
        </w:rPr>
        <w:t>upujícího</w:t>
      </w:r>
      <w:r w:rsidR="009E1C4A">
        <w:rPr>
          <w:rFonts w:ascii="Arial" w:hAnsi="Arial" w:cs="Arial"/>
          <w:sz w:val="20"/>
          <w:szCs w:val="20"/>
        </w:rPr>
        <w:t>;</w:t>
      </w:r>
    </w:p>
    <w:p w14:paraId="23B6768E" w14:textId="7FD3EE34" w:rsidR="00104657" w:rsidRPr="00F151CA" w:rsidRDefault="00104657" w:rsidP="00BC686A">
      <w:pPr>
        <w:numPr>
          <w:ilvl w:val="1"/>
          <w:numId w:val="7"/>
        </w:numPr>
        <w:spacing w:line="280" w:lineRule="atLeast"/>
        <w:ind w:hanging="180"/>
        <w:rPr>
          <w:rFonts w:ascii="Arial" w:hAnsi="Arial" w:cs="Arial"/>
          <w:sz w:val="20"/>
          <w:szCs w:val="20"/>
        </w:rPr>
      </w:pPr>
      <w:r w:rsidRPr="00F151CA">
        <w:rPr>
          <w:rFonts w:ascii="Arial" w:hAnsi="Arial" w:cs="Arial"/>
          <w:sz w:val="20"/>
          <w:szCs w:val="20"/>
        </w:rPr>
        <w:t xml:space="preserve">označení </w:t>
      </w:r>
      <w:r w:rsidR="00890D13">
        <w:rPr>
          <w:rFonts w:ascii="Arial" w:hAnsi="Arial" w:cs="Arial"/>
          <w:sz w:val="20"/>
          <w:szCs w:val="20"/>
        </w:rPr>
        <w:t xml:space="preserve">(identifikace) </w:t>
      </w:r>
      <w:r w:rsidRPr="00F151CA">
        <w:rPr>
          <w:rFonts w:ascii="Arial" w:hAnsi="Arial" w:cs="Arial"/>
          <w:sz w:val="20"/>
          <w:szCs w:val="20"/>
        </w:rPr>
        <w:t>dodaného zboží</w:t>
      </w:r>
      <w:r w:rsidR="009E1C4A">
        <w:rPr>
          <w:rFonts w:ascii="Arial" w:hAnsi="Arial" w:cs="Arial"/>
          <w:sz w:val="20"/>
          <w:szCs w:val="20"/>
        </w:rPr>
        <w:t>;</w:t>
      </w:r>
    </w:p>
    <w:p w14:paraId="29EEE44D" w14:textId="77777777" w:rsidR="00104657" w:rsidRPr="00F151CA" w:rsidRDefault="00104657" w:rsidP="00BC686A">
      <w:pPr>
        <w:numPr>
          <w:ilvl w:val="1"/>
          <w:numId w:val="7"/>
        </w:numPr>
        <w:spacing w:line="280" w:lineRule="atLeast"/>
        <w:ind w:hanging="180"/>
        <w:rPr>
          <w:rFonts w:ascii="Arial" w:hAnsi="Arial" w:cs="Arial"/>
          <w:sz w:val="20"/>
          <w:szCs w:val="20"/>
        </w:rPr>
      </w:pPr>
      <w:r w:rsidRPr="00F151CA">
        <w:rPr>
          <w:rFonts w:ascii="Arial" w:hAnsi="Arial" w:cs="Arial"/>
          <w:sz w:val="20"/>
          <w:szCs w:val="20"/>
        </w:rPr>
        <w:t>datum dodání.</w:t>
      </w:r>
    </w:p>
    <w:p w14:paraId="4CB93916" w14:textId="6529AF1A" w:rsidR="00104657" w:rsidRPr="00F151CA" w:rsidRDefault="00104657" w:rsidP="00BC686A">
      <w:pPr>
        <w:spacing w:line="280" w:lineRule="atLeast"/>
        <w:ind w:left="540" w:hanging="540"/>
        <w:jc w:val="both"/>
        <w:rPr>
          <w:rFonts w:ascii="Arial" w:hAnsi="Arial" w:cs="Arial"/>
          <w:b/>
          <w:sz w:val="20"/>
          <w:szCs w:val="20"/>
        </w:rPr>
      </w:pPr>
      <w:r w:rsidRPr="00F151CA">
        <w:rPr>
          <w:rFonts w:ascii="Arial" w:hAnsi="Arial" w:cs="Arial"/>
          <w:sz w:val="20"/>
          <w:szCs w:val="20"/>
        </w:rPr>
        <w:t xml:space="preserve">5.5 </w:t>
      </w:r>
      <w:r w:rsidRPr="00F151CA">
        <w:rPr>
          <w:rFonts w:ascii="Arial" w:hAnsi="Arial" w:cs="Arial"/>
          <w:sz w:val="20"/>
          <w:szCs w:val="20"/>
        </w:rPr>
        <w:tab/>
        <w:t>Zápis o předání a převzetí zboží podepíš</w:t>
      </w:r>
      <w:r w:rsidR="00890D13">
        <w:rPr>
          <w:rFonts w:ascii="Arial" w:hAnsi="Arial" w:cs="Arial"/>
          <w:sz w:val="20"/>
          <w:szCs w:val="20"/>
        </w:rPr>
        <w:t>ou</w:t>
      </w:r>
      <w:r w:rsidRPr="00F151CA">
        <w:rPr>
          <w:rFonts w:ascii="Arial" w:hAnsi="Arial" w:cs="Arial"/>
          <w:sz w:val="20"/>
          <w:szCs w:val="20"/>
        </w:rPr>
        <w:t xml:space="preserve"> oprávnění zástupci obou smluvních stran, přičemž podpisem zápisu o předání a převzetí dochází k převzetí a předání zboží a ke splnění předmětu dodávky.</w:t>
      </w:r>
    </w:p>
    <w:p w14:paraId="78CFD608" w14:textId="77777777" w:rsidR="00104657" w:rsidRPr="00F151CA" w:rsidRDefault="00104657" w:rsidP="00BC686A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5852F754" w14:textId="77777777" w:rsidR="00104657" w:rsidRPr="00F151CA" w:rsidRDefault="00104657" w:rsidP="000F5721">
      <w:pPr>
        <w:pStyle w:val="Nadpis3"/>
        <w:spacing w:before="240" w:line="280" w:lineRule="atLeast"/>
        <w:jc w:val="center"/>
        <w:rPr>
          <w:rFonts w:ascii="Arial" w:hAnsi="Arial" w:cs="Arial"/>
          <w:color w:val="auto"/>
          <w:sz w:val="20"/>
        </w:rPr>
      </w:pPr>
      <w:r w:rsidRPr="00F151CA">
        <w:rPr>
          <w:rFonts w:ascii="Arial" w:hAnsi="Arial" w:cs="Arial"/>
          <w:color w:val="auto"/>
          <w:sz w:val="20"/>
        </w:rPr>
        <w:t>6. Odpovědnost za vady, záruka za jakost</w:t>
      </w:r>
      <w:r w:rsidR="00623252" w:rsidRPr="00F151CA">
        <w:rPr>
          <w:rFonts w:ascii="Arial" w:hAnsi="Arial" w:cs="Arial"/>
          <w:color w:val="auto"/>
          <w:sz w:val="20"/>
        </w:rPr>
        <w:t>, servis</w:t>
      </w:r>
    </w:p>
    <w:p w14:paraId="01E72643" w14:textId="77777777" w:rsidR="00104657" w:rsidRPr="00F151CA" w:rsidRDefault="00104657" w:rsidP="00BC686A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034C77D1" w14:textId="44036C94" w:rsidR="00D256FC" w:rsidRPr="00B54D17" w:rsidRDefault="00104657" w:rsidP="00D256FC">
      <w:pPr>
        <w:numPr>
          <w:ilvl w:val="0"/>
          <w:numId w:val="11"/>
        </w:numPr>
        <w:tabs>
          <w:tab w:val="clear" w:pos="720"/>
        </w:tabs>
        <w:spacing w:line="280" w:lineRule="atLeast"/>
        <w:ind w:left="540" w:hanging="540"/>
        <w:jc w:val="both"/>
        <w:rPr>
          <w:rFonts w:ascii="Arial" w:hAnsi="Arial" w:cs="Arial"/>
          <w:sz w:val="20"/>
          <w:szCs w:val="20"/>
        </w:rPr>
      </w:pPr>
      <w:r w:rsidRPr="00D256FC">
        <w:rPr>
          <w:rFonts w:ascii="Arial" w:hAnsi="Arial" w:cs="Arial"/>
          <w:sz w:val="20"/>
          <w:szCs w:val="20"/>
        </w:rPr>
        <w:t xml:space="preserve">Prodávající nese odpovědnost za to, že zboží dodané a předané podle této smlouvy je ke dni dodání plně </w:t>
      </w:r>
      <w:r w:rsidRPr="00B54D17">
        <w:rPr>
          <w:rFonts w:ascii="Arial" w:hAnsi="Arial" w:cs="Arial"/>
          <w:sz w:val="20"/>
          <w:szCs w:val="20"/>
        </w:rPr>
        <w:t xml:space="preserve">funkční a splňuje technické parametry uvedené v příloze č. 1 této Smlouvy. Prodávající přejímá níže uvedenou záruku za jakost zboží dodaného podle této smlouvy. </w:t>
      </w:r>
      <w:r w:rsidRPr="00B54D17">
        <w:rPr>
          <w:rFonts w:ascii="Arial" w:hAnsi="Arial" w:cs="Arial"/>
          <w:b/>
          <w:sz w:val="20"/>
          <w:szCs w:val="20"/>
        </w:rPr>
        <w:t>Záruční d</w:t>
      </w:r>
      <w:r w:rsidR="00B757BF" w:rsidRPr="00B54D17">
        <w:rPr>
          <w:rFonts w:ascii="Arial" w:hAnsi="Arial" w:cs="Arial"/>
          <w:b/>
          <w:sz w:val="20"/>
          <w:szCs w:val="20"/>
        </w:rPr>
        <w:t xml:space="preserve">oba na předmět plnění činí </w:t>
      </w:r>
      <w:r w:rsidR="00890D13" w:rsidRPr="00B54D17">
        <w:rPr>
          <w:rFonts w:ascii="Arial" w:hAnsi="Arial" w:cs="Arial"/>
          <w:b/>
          <w:sz w:val="20"/>
          <w:szCs w:val="20"/>
        </w:rPr>
        <w:t xml:space="preserve">min. </w:t>
      </w:r>
      <w:r w:rsidR="00034E2D" w:rsidRPr="00B54D17">
        <w:rPr>
          <w:rFonts w:ascii="Arial" w:hAnsi="Arial" w:cs="Arial"/>
          <w:b/>
          <w:sz w:val="20"/>
          <w:szCs w:val="20"/>
        </w:rPr>
        <w:t>24</w:t>
      </w:r>
      <w:r w:rsidRPr="00B54D17">
        <w:rPr>
          <w:rFonts w:ascii="Arial" w:hAnsi="Arial" w:cs="Arial"/>
          <w:b/>
          <w:sz w:val="20"/>
          <w:szCs w:val="20"/>
        </w:rPr>
        <w:t xml:space="preserve"> měsíců</w:t>
      </w:r>
      <w:r w:rsidR="00792F2D" w:rsidRPr="00B54D17">
        <w:rPr>
          <w:rFonts w:ascii="Arial" w:hAnsi="Arial" w:cs="Arial"/>
          <w:b/>
          <w:sz w:val="20"/>
          <w:szCs w:val="20"/>
        </w:rPr>
        <w:t>.</w:t>
      </w:r>
      <w:r w:rsidR="00FD73BC" w:rsidRPr="00B54D17">
        <w:rPr>
          <w:rFonts w:ascii="Arial" w:hAnsi="Arial" w:cs="Arial"/>
          <w:b/>
          <w:sz w:val="20"/>
          <w:szCs w:val="20"/>
        </w:rPr>
        <w:t xml:space="preserve"> </w:t>
      </w:r>
      <w:r w:rsidR="00D256FC" w:rsidRPr="00B54D17">
        <w:rPr>
          <w:rFonts w:ascii="Arial" w:hAnsi="Arial" w:cs="Arial"/>
          <w:bCs/>
          <w:sz w:val="20"/>
          <w:szCs w:val="20"/>
        </w:rPr>
        <w:t>Na dodávky technologie se samostatným záručním listem platí záruka poskytnutá výrobcem, min. však v délce 24 měsíců</w:t>
      </w:r>
      <w:r w:rsidR="00D256FC" w:rsidRPr="00B54D17">
        <w:rPr>
          <w:rFonts w:ascii="Arial" w:hAnsi="Arial" w:cs="Arial"/>
          <w:sz w:val="20"/>
          <w:szCs w:val="20"/>
        </w:rPr>
        <w:t>.</w:t>
      </w:r>
    </w:p>
    <w:p w14:paraId="57DBF429" w14:textId="1F59E1C0" w:rsidR="00D256FC" w:rsidRPr="00B54D17" w:rsidRDefault="00D256FC" w:rsidP="00D256FC">
      <w:pPr>
        <w:spacing w:line="280" w:lineRule="atLeast"/>
        <w:ind w:left="540"/>
        <w:jc w:val="both"/>
        <w:rPr>
          <w:rFonts w:ascii="Arial" w:hAnsi="Arial" w:cs="Arial"/>
          <w:sz w:val="20"/>
          <w:szCs w:val="20"/>
        </w:rPr>
      </w:pPr>
      <w:r w:rsidRPr="00B54D17">
        <w:rPr>
          <w:rFonts w:ascii="Arial" w:hAnsi="Arial" w:cs="Arial"/>
          <w:sz w:val="20"/>
          <w:szCs w:val="20"/>
        </w:rPr>
        <w:t>Záruční doba počíná běžet dnem předání a převzetí zboží podle této smlouvy.</w:t>
      </w:r>
    </w:p>
    <w:p w14:paraId="5488A5C2" w14:textId="6ABAAEE3" w:rsidR="00104657" w:rsidRPr="00B82133" w:rsidRDefault="00104657" w:rsidP="00BC686A">
      <w:pPr>
        <w:numPr>
          <w:ilvl w:val="0"/>
          <w:numId w:val="11"/>
        </w:numPr>
        <w:tabs>
          <w:tab w:val="clear" w:pos="720"/>
        </w:tabs>
        <w:spacing w:line="280" w:lineRule="atLeast"/>
        <w:ind w:left="540" w:hanging="540"/>
        <w:jc w:val="both"/>
        <w:rPr>
          <w:rFonts w:ascii="Arial" w:hAnsi="Arial" w:cs="Arial"/>
          <w:sz w:val="20"/>
          <w:szCs w:val="20"/>
        </w:rPr>
      </w:pPr>
      <w:r w:rsidRPr="00B54D17">
        <w:rPr>
          <w:rFonts w:ascii="Arial" w:hAnsi="Arial" w:cs="Arial"/>
          <w:sz w:val="20"/>
          <w:szCs w:val="20"/>
        </w:rPr>
        <w:t xml:space="preserve">Záruka se nevztahuje na spotřební materiál a na vady způsobené zaviněným jednáním </w:t>
      </w:r>
      <w:r w:rsidR="008A00D1">
        <w:rPr>
          <w:rFonts w:ascii="Arial" w:hAnsi="Arial" w:cs="Arial"/>
          <w:sz w:val="20"/>
          <w:szCs w:val="20"/>
        </w:rPr>
        <w:t>K</w:t>
      </w:r>
      <w:r w:rsidRPr="00B54D17">
        <w:rPr>
          <w:rFonts w:ascii="Arial" w:hAnsi="Arial" w:cs="Arial"/>
          <w:sz w:val="20"/>
          <w:szCs w:val="20"/>
        </w:rPr>
        <w:t>upujícího anebo způsobené</w:t>
      </w:r>
      <w:r w:rsidRPr="00B82133">
        <w:rPr>
          <w:rFonts w:ascii="Arial" w:hAnsi="Arial" w:cs="Arial"/>
          <w:sz w:val="20"/>
          <w:szCs w:val="20"/>
        </w:rPr>
        <w:t xml:space="preserve"> vyšší mocí.</w:t>
      </w:r>
    </w:p>
    <w:p w14:paraId="4A396A49" w14:textId="1758B741" w:rsidR="00511B63" w:rsidRDefault="001B7210" w:rsidP="007413AF">
      <w:pPr>
        <w:numPr>
          <w:ilvl w:val="0"/>
          <w:numId w:val="11"/>
        </w:numPr>
        <w:tabs>
          <w:tab w:val="clear" w:pos="720"/>
        </w:tabs>
        <w:spacing w:line="280" w:lineRule="atLeast"/>
        <w:ind w:left="540" w:hanging="540"/>
        <w:jc w:val="both"/>
        <w:rPr>
          <w:rFonts w:ascii="Arial" w:hAnsi="Arial" w:cs="Arial"/>
          <w:sz w:val="20"/>
          <w:szCs w:val="20"/>
        </w:rPr>
      </w:pPr>
      <w:r w:rsidRPr="00B82133">
        <w:rPr>
          <w:rFonts w:ascii="Arial" w:hAnsi="Arial" w:cs="Arial"/>
          <w:bCs/>
          <w:sz w:val="20"/>
          <w:szCs w:val="20"/>
        </w:rPr>
        <w:t xml:space="preserve">Dojde-li v průběhu záruční doby k závadě (poruše) zboží a bude-li </w:t>
      </w:r>
      <w:r w:rsidR="00A030EF" w:rsidRPr="00B82133">
        <w:rPr>
          <w:rFonts w:ascii="Arial" w:hAnsi="Arial" w:cs="Arial"/>
          <w:bCs/>
          <w:sz w:val="20"/>
          <w:szCs w:val="20"/>
        </w:rPr>
        <w:t xml:space="preserve">třeba provést záruční opravu (tj. nebude se </w:t>
      </w:r>
      <w:r w:rsidR="00A030EF" w:rsidRPr="000C4660">
        <w:rPr>
          <w:rFonts w:ascii="Arial" w:hAnsi="Arial" w:cs="Arial"/>
          <w:bCs/>
          <w:sz w:val="20"/>
          <w:szCs w:val="20"/>
        </w:rPr>
        <w:t xml:space="preserve">jednat o </w:t>
      </w:r>
      <w:r w:rsidR="00A030EF" w:rsidRPr="000C4660">
        <w:rPr>
          <w:rFonts w:ascii="Arial" w:hAnsi="Arial" w:cs="Arial"/>
          <w:sz w:val="20"/>
          <w:szCs w:val="20"/>
        </w:rPr>
        <w:t xml:space="preserve">vadu způsobenou zaviněným jednáním </w:t>
      </w:r>
      <w:r w:rsidR="00417E2A">
        <w:rPr>
          <w:rFonts w:ascii="Arial" w:hAnsi="Arial" w:cs="Arial"/>
          <w:sz w:val="20"/>
          <w:szCs w:val="20"/>
        </w:rPr>
        <w:t>K</w:t>
      </w:r>
      <w:r w:rsidR="00A030EF" w:rsidRPr="000C4660">
        <w:rPr>
          <w:rFonts w:ascii="Arial" w:hAnsi="Arial" w:cs="Arial"/>
          <w:sz w:val="20"/>
          <w:szCs w:val="20"/>
        </w:rPr>
        <w:t xml:space="preserve">upujícího anebo způsobenou vyšší mocí), </w:t>
      </w:r>
      <w:r w:rsidR="00417E2A">
        <w:rPr>
          <w:rFonts w:ascii="Arial" w:hAnsi="Arial" w:cs="Arial"/>
          <w:bCs/>
          <w:sz w:val="20"/>
          <w:szCs w:val="20"/>
        </w:rPr>
        <w:t>K</w:t>
      </w:r>
      <w:r w:rsidRPr="000C4660">
        <w:rPr>
          <w:rFonts w:ascii="Arial" w:hAnsi="Arial" w:cs="Arial"/>
          <w:bCs/>
          <w:sz w:val="20"/>
          <w:szCs w:val="20"/>
        </w:rPr>
        <w:t>upující není povinen hradit cenu za servisní výjezd</w:t>
      </w:r>
      <w:r w:rsidR="00A030EF" w:rsidRPr="000C4660">
        <w:rPr>
          <w:rFonts w:ascii="Arial" w:hAnsi="Arial" w:cs="Arial"/>
          <w:bCs/>
          <w:sz w:val="20"/>
          <w:szCs w:val="20"/>
        </w:rPr>
        <w:t xml:space="preserve"> techniků, tyto náklady nese </w:t>
      </w:r>
      <w:r w:rsidR="005E1D33">
        <w:rPr>
          <w:rFonts w:ascii="Arial" w:hAnsi="Arial" w:cs="Arial"/>
          <w:bCs/>
          <w:sz w:val="20"/>
          <w:szCs w:val="20"/>
        </w:rPr>
        <w:t>P</w:t>
      </w:r>
      <w:r w:rsidR="00A030EF" w:rsidRPr="000C4660">
        <w:rPr>
          <w:rFonts w:ascii="Arial" w:hAnsi="Arial" w:cs="Arial"/>
          <w:bCs/>
          <w:sz w:val="20"/>
          <w:szCs w:val="20"/>
        </w:rPr>
        <w:t>rodávající.</w:t>
      </w:r>
      <w:r w:rsidR="007413AF">
        <w:rPr>
          <w:rFonts w:ascii="Arial" w:hAnsi="Arial" w:cs="Arial"/>
          <w:sz w:val="20"/>
          <w:szCs w:val="20"/>
        </w:rPr>
        <w:t xml:space="preserve"> </w:t>
      </w:r>
      <w:r w:rsidR="007413AF" w:rsidRPr="007413AF">
        <w:rPr>
          <w:rFonts w:ascii="Arial" w:hAnsi="Arial" w:cs="Arial"/>
          <w:sz w:val="20"/>
          <w:szCs w:val="20"/>
        </w:rPr>
        <w:t xml:space="preserve">Záruční servis může být prováděn pouze odbornými techniky </w:t>
      </w:r>
      <w:r w:rsidR="005E1D33">
        <w:rPr>
          <w:rFonts w:ascii="Arial" w:hAnsi="Arial" w:cs="Arial"/>
          <w:sz w:val="20"/>
          <w:szCs w:val="20"/>
        </w:rPr>
        <w:t>P</w:t>
      </w:r>
      <w:r w:rsidR="007413AF" w:rsidRPr="007413AF">
        <w:rPr>
          <w:rFonts w:ascii="Arial" w:hAnsi="Arial" w:cs="Arial"/>
          <w:sz w:val="20"/>
          <w:szCs w:val="20"/>
        </w:rPr>
        <w:t>rodávajícího nebo jejich smluvními partnery.</w:t>
      </w:r>
    </w:p>
    <w:p w14:paraId="3D480E7B" w14:textId="280FCE5E" w:rsidR="007413AF" w:rsidRPr="007413AF" w:rsidRDefault="007413AF" w:rsidP="007413AF">
      <w:pPr>
        <w:spacing w:line="280" w:lineRule="atLeast"/>
        <w:ind w:left="540"/>
        <w:jc w:val="both"/>
        <w:rPr>
          <w:rFonts w:ascii="Arial" w:hAnsi="Arial" w:cs="Arial"/>
          <w:sz w:val="20"/>
          <w:szCs w:val="20"/>
        </w:rPr>
      </w:pPr>
      <w:r w:rsidRPr="007413AF">
        <w:rPr>
          <w:rFonts w:ascii="Arial" w:hAnsi="Arial" w:cs="Arial"/>
          <w:sz w:val="20"/>
          <w:szCs w:val="20"/>
        </w:rPr>
        <w:t xml:space="preserve">Za nahlášení vady je považováno telefonické oznámení a následně zaslání písemného (elektronické prostřednictvím e-mailu) oznámení vady </w:t>
      </w:r>
      <w:r w:rsidR="005E1D33">
        <w:rPr>
          <w:rFonts w:ascii="Arial" w:hAnsi="Arial" w:cs="Arial"/>
          <w:sz w:val="20"/>
          <w:szCs w:val="20"/>
        </w:rPr>
        <w:t>P</w:t>
      </w:r>
      <w:r w:rsidRPr="007413AF">
        <w:rPr>
          <w:rFonts w:ascii="Arial" w:hAnsi="Arial" w:cs="Arial"/>
          <w:sz w:val="20"/>
          <w:szCs w:val="20"/>
        </w:rPr>
        <w:t>rodávajícímu na tyto kontakty:</w:t>
      </w:r>
    </w:p>
    <w:p w14:paraId="59092F87" w14:textId="06DDD3BA" w:rsidR="007413AF" w:rsidRPr="007413AF" w:rsidRDefault="007413AF" w:rsidP="00CF1AF8">
      <w:pPr>
        <w:spacing w:before="120"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7413AF">
        <w:rPr>
          <w:rFonts w:ascii="Arial" w:hAnsi="Arial" w:cs="Arial"/>
          <w:sz w:val="20"/>
          <w:szCs w:val="20"/>
        </w:rPr>
        <w:t>Tel:</w:t>
      </w:r>
      <w:r w:rsidRPr="007413AF">
        <w:rPr>
          <w:rFonts w:ascii="Arial" w:hAnsi="Arial" w:cs="Arial"/>
          <w:sz w:val="20"/>
          <w:szCs w:val="20"/>
        </w:rPr>
        <w:tab/>
      </w:r>
      <w:r w:rsidRPr="007413AF">
        <w:rPr>
          <w:rFonts w:ascii="Arial" w:hAnsi="Arial" w:cs="Arial"/>
          <w:sz w:val="20"/>
          <w:szCs w:val="20"/>
        </w:rPr>
        <w:tab/>
      </w:r>
    </w:p>
    <w:p w14:paraId="50712FD3" w14:textId="30305B82" w:rsidR="007413AF" w:rsidRPr="007413AF" w:rsidRDefault="00CF1AF8" w:rsidP="00CF1AF8">
      <w:pPr>
        <w:spacing w:after="120" w:line="36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7413AF" w:rsidRPr="007413AF">
        <w:rPr>
          <w:rFonts w:ascii="Arial" w:hAnsi="Arial" w:cs="Arial"/>
          <w:sz w:val="20"/>
          <w:szCs w:val="20"/>
        </w:rPr>
        <w:t>-mail:</w:t>
      </w:r>
      <w:r w:rsidR="007413AF" w:rsidRPr="007413AF">
        <w:rPr>
          <w:rFonts w:ascii="Arial" w:hAnsi="Arial" w:cs="Arial"/>
          <w:sz w:val="20"/>
          <w:szCs w:val="20"/>
        </w:rPr>
        <w:tab/>
      </w:r>
      <w:r w:rsidR="007413AF" w:rsidRPr="007413AF">
        <w:rPr>
          <w:rFonts w:ascii="Arial" w:hAnsi="Arial" w:cs="Arial"/>
          <w:sz w:val="20"/>
          <w:szCs w:val="20"/>
        </w:rPr>
        <w:tab/>
      </w:r>
    </w:p>
    <w:p w14:paraId="51DCCEFE" w14:textId="1CE4A369" w:rsidR="00542DE2" w:rsidRDefault="003E3C4C" w:rsidP="000F5721">
      <w:pPr>
        <w:numPr>
          <w:ilvl w:val="0"/>
          <w:numId w:val="11"/>
        </w:numPr>
        <w:tabs>
          <w:tab w:val="clear" w:pos="720"/>
        </w:tabs>
        <w:spacing w:line="280" w:lineRule="atLeast"/>
        <w:ind w:left="540" w:hanging="5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Prodávající se zavazuje, že odstranění nahlášené vady provede</w:t>
      </w:r>
      <w:r w:rsidR="007E5300">
        <w:rPr>
          <w:rFonts w:ascii="Arial" w:hAnsi="Arial" w:cs="Arial"/>
          <w:bCs/>
          <w:sz w:val="20"/>
          <w:szCs w:val="20"/>
        </w:rPr>
        <w:t xml:space="preserve"> – resp. nastoupí servisní zásah do 48 hodin od nahlášení na shora uvedené kontaktní údaje</w:t>
      </w:r>
      <w:r w:rsidR="00042F5F">
        <w:rPr>
          <w:rFonts w:ascii="Arial" w:hAnsi="Arial" w:cs="Arial"/>
          <w:bCs/>
          <w:sz w:val="20"/>
          <w:szCs w:val="20"/>
        </w:rPr>
        <w:t>.</w:t>
      </w:r>
    </w:p>
    <w:p w14:paraId="276966B3" w14:textId="71C20205" w:rsidR="000F5721" w:rsidRPr="00CF1AF8" w:rsidRDefault="000F5721" w:rsidP="000F5721">
      <w:pPr>
        <w:numPr>
          <w:ilvl w:val="0"/>
          <w:numId w:val="11"/>
        </w:numPr>
        <w:tabs>
          <w:tab w:val="clear" w:pos="720"/>
        </w:tabs>
        <w:spacing w:line="280" w:lineRule="atLeast"/>
        <w:ind w:left="540" w:hanging="540"/>
        <w:jc w:val="both"/>
        <w:rPr>
          <w:rFonts w:ascii="Arial" w:hAnsi="Arial" w:cs="Arial"/>
          <w:bCs/>
          <w:sz w:val="20"/>
          <w:szCs w:val="20"/>
        </w:rPr>
      </w:pPr>
      <w:r w:rsidRPr="00CF1AF8">
        <w:rPr>
          <w:rFonts w:ascii="Arial" w:hAnsi="Arial" w:cs="Arial"/>
          <w:bCs/>
          <w:sz w:val="20"/>
          <w:szCs w:val="20"/>
        </w:rPr>
        <w:t xml:space="preserve">Prodávající je po uplynutí záruční doby dle článku 6. 1. této smlouvy povinen poskytovat pozáruční servis po dobu min. </w:t>
      </w:r>
      <w:r w:rsidR="00040B81">
        <w:rPr>
          <w:rFonts w:ascii="Arial" w:hAnsi="Arial" w:cs="Arial"/>
          <w:bCs/>
          <w:sz w:val="20"/>
          <w:szCs w:val="20"/>
        </w:rPr>
        <w:t>2</w:t>
      </w:r>
      <w:r w:rsidRPr="00CF1AF8">
        <w:rPr>
          <w:rFonts w:ascii="Arial" w:hAnsi="Arial" w:cs="Arial"/>
          <w:bCs/>
          <w:sz w:val="20"/>
          <w:szCs w:val="20"/>
        </w:rPr>
        <w:t xml:space="preserve"> (</w:t>
      </w:r>
      <w:r w:rsidR="00040B81">
        <w:rPr>
          <w:rFonts w:ascii="Arial" w:hAnsi="Arial" w:cs="Arial"/>
          <w:bCs/>
          <w:sz w:val="20"/>
          <w:szCs w:val="20"/>
        </w:rPr>
        <w:t>dvou</w:t>
      </w:r>
      <w:r w:rsidRPr="00CF1AF8">
        <w:rPr>
          <w:rFonts w:ascii="Arial" w:hAnsi="Arial" w:cs="Arial"/>
          <w:bCs/>
          <w:sz w:val="20"/>
          <w:szCs w:val="20"/>
        </w:rPr>
        <w:t xml:space="preserve">) let. Pozáruční servis bude poskytován na základě dílčích objednávek </w:t>
      </w:r>
      <w:r w:rsidR="00BB3AF5">
        <w:rPr>
          <w:rFonts w:ascii="Arial" w:hAnsi="Arial" w:cs="Arial"/>
          <w:bCs/>
          <w:sz w:val="20"/>
          <w:szCs w:val="20"/>
        </w:rPr>
        <w:t>K</w:t>
      </w:r>
      <w:r w:rsidRPr="00CF1AF8">
        <w:rPr>
          <w:rFonts w:ascii="Arial" w:hAnsi="Arial" w:cs="Arial"/>
          <w:bCs/>
          <w:sz w:val="20"/>
          <w:szCs w:val="20"/>
        </w:rPr>
        <w:t xml:space="preserve">upujícího. Cena za hodinu servisní práce činí </w:t>
      </w:r>
      <w:r w:rsidR="00FD0CF0">
        <w:rPr>
          <w:rFonts w:ascii="Arial" w:hAnsi="Arial" w:cs="Arial"/>
          <w:bCs/>
          <w:sz w:val="20"/>
          <w:szCs w:val="20"/>
        </w:rPr>
        <w:t>1.400,-</w:t>
      </w:r>
      <w:r w:rsidRPr="00CF1AF8">
        <w:rPr>
          <w:rFonts w:ascii="Arial" w:hAnsi="Arial" w:cs="Arial"/>
          <w:bCs/>
          <w:sz w:val="20"/>
          <w:szCs w:val="20"/>
        </w:rPr>
        <w:t xml:space="preserve"> Kč bez DPH. Cena za nabídnuté servisní služby zahrnuje veškeré náklady za danou službu včetně cestovného. V ceně </w:t>
      </w:r>
      <w:r w:rsidRPr="00CF1AF8">
        <w:rPr>
          <w:rFonts w:ascii="Arial" w:hAnsi="Arial" w:cs="Arial"/>
          <w:bCs/>
          <w:sz w:val="20"/>
          <w:szCs w:val="20"/>
        </w:rPr>
        <w:lastRenderedPageBreak/>
        <w:t>servisních služeb není zahrnut materiál potřebný pro servis. Pozáruční servis bude</w:t>
      </w:r>
      <w:r w:rsidR="00CF1AF8" w:rsidRPr="00CF1AF8">
        <w:rPr>
          <w:rFonts w:ascii="Arial" w:hAnsi="Arial" w:cs="Arial"/>
          <w:bCs/>
          <w:sz w:val="20"/>
          <w:szCs w:val="20"/>
        </w:rPr>
        <w:t xml:space="preserve"> realizován v sídle </w:t>
      </w:r>
      <w:r w:rsidR="005E1D33">
        <w:rPr>
          <w:rFonts w:ascii="Arial" w:hAnsi="Arial" w:cs="Arial"/>
          <w:bCs/>
          <w:sz w:val="20"/>
          <w:szCs w:val="20"/>
        </w:rPr>
        <w:t>K</w:t>
      </w:r>
      <w:r w:rsidR="00CF1AF8" w:rsidRPr="00CF1AF8">
        <w:rPr>
          <w:rFonts w:ascii="Arial" w:hAnsi="Arial" w:cs="Arial"/>
          <w:bCs/>
          <w:sz w:val="20"/>
          <w:szCs w:val="20"/>
        </w:rPr>
        <w:t xml:space="preserve">upujícího, nedohodnou-li se smluvní strany jinak.  </w:t>
      </w:r>
    </w:p>
    <w:p w14:paraId="4CB50CCE" w14:textId="77777777" w:rsidR="00511B63" w:rsidRPr="000F5721" w:rsidRDefault="00511B63" w:rsidP="00511B63">
      <w:pPr>
        <w:spacing w:line="280" w:lineRule="atLeast"/>
        <w:jc w:val="both"/>
        <w:rPr>
          <w:rFonts w:ascii="Arial" w:hAnsi="Arial" w:cs="Arial"/>
          <w:color w:val="FF0000"/>
          <w:sz w:val="20"/>
          <w:szCs w:val="20"/>
        </w:rPr>
      </w:pPr>
    </w:p>
    <w:p w14:paraId="4F32C454" w14:textId="77777777" w:rsidR="00511B63" w:rsidRDefault="00511B63" w:rsidP="00511B63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7BE857E0" w14:textId="77777777" w:rsidR="00104657" w:rsidRPr="00B82133" w:rsidRDefault="00104657" w:rsidP="00BC686A">
      <w:pPr>
        <w:keepNext/>
        <w:spacing w:line="280" w:lineRule="atLeast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B82133">
        <w:rPr>
          <w:rFonts w:ascii="Arial" w:hAnsi="Arial" w:cs="Arial"/>
          <w:b/>
          <w:sz w:val="20"/>
          <w:szCs w:val="20"/>
        </w:rPr>
        <w:t>7. Smluvní pokuta a úrok z prodlení</w:t>
      </w:r>
    </w:p>
    <w:p w14:paraId="1B802862" w14:textId="77777777" w:rsidR="00104657" w:rsidRPr="00B82133" w:rsidRDefault="00104657" w:rsidP="00BC686A">
      <w:pPr>
        <w:keepNext/>
        <w:spacing w:line="280" w:lineRule="atLeast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14:paraId="1E9A02C2" w14:textId="625FE551" w:rsidR="00104657" w:rsidRPr="00B82133" w:rsidRDefault="00104657" w:rsidP="00BC686A">
      <w:pPr>
        <w:pStyle w:val="Zkladntext"/>
        <w:numPr>
          <w:ilvl w:val="0"/>
          <w:numId w:val="12"/>
        </w:numPr>
        <w:tabs>
          <w:tab w:val="clear" w:pos="720"/>
        </w:tabs>
        <w:spacing w:after="0" w:line="280" w:lineRule="atLeast"/>
        <w:ind w:left="540" w:hanging="540"/>
        <w:jc w:val="both"/>
        <w:rPr>
          <w:rFonts w:cs="Arial"/>
        </w:rPr>
      </w:pPr>
      <w:r w:rsidRPr="00B82133">
        <w:rPr>
          <w:rFonts w:cs="Arial"/>
        </w:rPr>
        <w:t xml:space="preserve">Smluvními stranami bylo ujednáno, že pokud bude </w:t>
      </w:r>
      <w:r w:rsidR="005E1D33">
        <w:rPr>
          <w:rFonts w:cs="Arial"/>
        </w:rPr>
        <w:t>K</w:t>
      </w:r>
      <w:r w:rsidRPr="00B82133">
        <w:rPr>
          <w:rFonts w:cs="Arial"/>
        </w:rPr>
        <w:t xml:space="preserve">upující v prodlení s úhradou </w:t>
      </w:r>
      <w:r w:rsidR="002424A4" w:rsidRPr="00B82133">
        <w:rPr>
          <w:rFonts w:cs="Arial"/>
        </w:rPr>
        <w:t xml:space="preserve">kupní ceny, </w:t>
      </w:r>
      <w:r w:rsidRPr="00B82133">
        <w:rPr>
          <w:rFonts w:cs="Arial"/>
        </w:rPr>
        <w:t xml:space="preserve">ujednané podle této smlouvy, je </w:t>
      </w:r>
      <w:r w:rsidR="005E1D33">
        <w:rPr>
          <w:rFonts w:cs="Arial"/>
        </w:rPr>
        <w:t>K</w:t>
      </w:r>
      <w:r w:rsidRPr="00B82133">
        <w:rPr>
          <w:rFonts w:cs="Arial"/>
        </w:rPr>
        <w:t>upující povinen zaplatit úrok z prodlení ve výši 0,05 % z dlužné částky za každý byť i započatý kalendářní den prodlení.</w:t>
      </w:r>
    </w:p>
    <w:p w14:paraId="15688713" w14:textId="321E2BEE" w:rsidR="00104657" w:rsidRPr="00B82133" w:rsidRDefault="00104657" w:rsidP="00BC686A">
      <w:pPr>
        <w:pStyle w:val="Zkladntext"/>
        <w:numPr>
          <w:ilvl w:val="0"/>
          <w:numId w:val="12"/>
        </w:numPr>
        <w:tabs>
          <w:tab w:val="clear" w:pos="720"/>
        </w:tabs>
        <w:spacing w:after="0" w:line="280" w:lineRule="atLeast"/>
        <w:ind w:left="540" w:hanging="540"/>
        <w:jc w:val="both"/>
        <w:rPr>
          <w:rFonts w:cs="Arial"/>
        </w:rPr>
      </w:pPr>
      <w:r w:rsidRPr="00B82133">
        <w:rPr>
          <w:rFonts w:cs="Arial"/>
        </w:rPr>
        <w:t xml:space="preserve">Ocitne-li se </w:t>
      </w:r>
      <w:r w:rsidR="00BB3AF5">
        <w:rPr>
          <w:rFonts w:cs="Arial"/>
        </w:rPr>
        <w:t>P</w:t>
      </w:r>
      <w:r w:rsidRPr="00B82133">
        <w:rPr>
          <w:rFonts w:cs="Arial"/>
        </w:rPr>
        <w:t>rodávající v prodlení s plněním podle této smlouvy, je povinen zap</w:t>
      </w:r>
      <w:r w:rsidR="00E34E77" w:rsidRPr="00B82133">
        <w:rPr>
          <w:rFonts w:cs="Arial"/>
        </w:rPr>
        <w:t xml:space="preserve">latit </w:t>
      </w:r>
      <w:r w:rsidR="005E1D33">
        <w:rPr>
          <w:rFonts w:cs="Arial"/>
        </w:rPr>
        <w:t>K</w:t>
      </w:r>
      <w:r w:rsidR="00E34E77" w:rsidRPr="00B82133">
        <w:rPr>
          <w:rFonts w:cs="Arial"/>
        </w:rPr>
        <w:t>upujícímu smluvní pokutu ve výši 0,10</w:t>
      </w:r>
      <w:r w:rsidR="00B82133">
        <w:rPr>
          <w:rFonts w:cs="Arial"/>
        </w:rPr>
        <w:t xml:space="preserve"> </w:t>
      </w:r>
      <w:r w:rsidR="00E34E77" w:rsidRPr="00B82133">
        <w:rPr>
          <w:rFonts w:cs="Arial"/>
        </w:rPr>
        <w:t>% z celkové kupní ceny za každý byť i započatý kalendářní den prodlení se splněním dodávky.</w:t>
      </w:r>
    </w:p>
    <w:p w14:paraId="72857310" w14:textId="62496375" w:rsidR="00104657" w:rsidRPr="00B82133" w:rsidRDefault="00104657" w:rsidP="00BC686A">
      <w:pPr>
        <w:pStyle w:val="Zkladntext"/>
        <w:numPr>
          <w:ilvl w:val="0"/>
          <w:numId w:val="12"/>
        </w:numPr>
        <w:tabs>
          <w:tab w:val="clear" w:pos="720"/>
        </w:tabs>
        <w:spacing w:after="0" w:line="280" w:lineRule="atLeast"/>
        <w:ind w:left="540" w:hanging="540"/>
        <w:jc w:val="both"/>
        <w:rPr>
          <w:rFonts w:cs="Arial"/>
        </w:rPr>
      </w:pPr>
      <w:r w:rsidRPr="00B82133">
        <w:rPr>
          <w:rFonts w:cs="Arial"/>
        </w:rPr>
        <w:t xml:space="preserve">Uplatněním nároku na smluvní pokutu dle této smlouvy není dotčen nárok na náhradu škody, která </w:t>
      </w:r>
      <w:r w:rsidR="005E1D33">
        <w:rPr>
          <w:rFonts w:cs="Arial"/>
        </w:rPr>
        <w:t>K</w:t>
      </w:r>
      <w:r w:rsidRPr="00B82133">
        <w:rPr>
          <w:rFonts w:cs="Arial"/>
        </w:rPr>
        <w:t xml:space="preserve">upujícímu porušením povinností ze strany </w:t>
      </w:r>
      <w:r w:rsidR="00BB3AF5">
        <w:rPr>
          <w:rFonts w:cs="Arial"/>
        </w:rPr>
        <w:t>P</w:t>
      </w:r>
      <w:r w:rsidRPr="00B82133">
        <w:rPr>
          <w:rFonts w:cs="Arial"/>
        </w:rPr>
        <w:t>rodávajícího vznikne.</w:t>
      </w:r>
    </w:p>
    <w:p w14:paraId="049C1EA2" w14:textId="77777777" w:rsidR="00104657" w:rsidRPr="00B82133" w:rsidRDefault="00104657" w:rsidP="000656EE">
      <w:pPr>
        <w:pStyle w:val="Zkladntext"/>
        <w:numPr>
          <w:ilvl w:val="0"/>
          <w:numId w:val="12"/>
        </w:numPr>
        <w:tabs>
          <w:tab w:val="clear" w:pos="720"/>
        </w:tabs>
        <w:spacing w:after="0" w:line="280" w:lineRule="atLeast"/>
        <w:ind w:left="540" w:hanging="540"/>
        <w:jc w:val="both"/>
        <w:rPr>
          <w:rFonts w:cs="Arial"/>
        </w:rPr>
      </w:pPr>
      <w:r w:rsidRPr="00B82133">
        <w:rPr>
          <w:rFonts w:cs="Arial"/>
        </w:rPr>
        <w:t>Smluvní pokuta je splatná ve lhůtě 30 dnů od doručení jejího vyúčtování povinné smluvní straně z této smluvní pokuty.</w:t>
      </w:r>
    </w:p>
    <w:p w14:paraId="744FDD07" w14:textId="77777777" w:rsidR="00E34E77" w:rsidRPr="00AA2388" w:rsidRDefault="00E34E77" w:rsidP="00E34E77">
      <w:pPr>
        <w:pStyle w:val="Bezmezer"/>
        <w:spacing w:line="280" w:lineRule="atLeast"/>
        <w:ind w:left="540"/>
        <w:jc w:val="both"/>
        <w:rPr>
          <w:rFonts w:ascii="Arial" w:hAnsi="Arial" w:cs="Arial"/>
          <w:sz w:val="20"/>
          <w:szCs w:val="20"/>
        </w:rPr>
      </w:pPr>
    </w:p>
    <w:p w14:paraId="36DF4DE1" w14:textId="77777777" w:rsidR="00E34E77" w:rsidRPr="00AA2388" w:rsidRDefault="00E34E77" w:rsidP="00E34E77">
      <w:pPr>
        <w:pStyle w:val="Bezmezer"/>
        <w:spacing w:line="280" w:lineRule="atLeast"/>
        <w:ind w:left="540"/>
        <w:jc w:val="both"/>
        <w:rPr>
          <w:rFonts w:ascii="Arial" w:hAnsi="Arial" w:cs="Arial"/>
          <w:sz w:val="20"/>
          <w:szCs w:val="20"/>
          <w:lang w:eastAsia="cs-CZ"/>
        </w:rPr>
      </w:pPr>
    </w:p>
    <w:p w14:paraId="2FBB7FCA" w14:textId="77777777" w:rsidR="00104657" w:rsidRPr="00AA2388" w:rsidRDefault="00104657" w:rsidP="00BC686A">
      <w:pPr>
        <w:pStyle w:val="Nadpis3"/>
        <w:spacing w:line="280" w:lineRule="atLeast"/>
        <w:jc w:val="center"/>
        <w:rPr>
          <w:rFonts w:ascii="Arial" w:hAnsi="Arial" w:cs="Arial"/>
          <w:color w:val="auto"/>
          <w:sz w:val="20"/>
        </w:rPr>
      </w:pPr>
      <w:r w:rsidRPr="00AA2388">
        <w:rPr>
          <w:rFonts w:ascii="Arial" w:hAnsi="Arial" w:cs="Arial"/>
          <w:color w:val="auto"/>
          <w:sz w:val="20"/>
        </w:rPr>
        <w:t>8. Doba trvání smlouvy</w:t>
      </w:r>
      <w:smartTag w:uri="urn:schemas-microsoft-com:office:smarttags" w:element="PersonName">
        <w:r w:rsidRPr="00AA2388">
          <w:rPr>
            <w:rFonts w:ascii="Arial" w:hAnsi="Arial" w:cs="Arial"/>
            <w:color w:val="auto"/>
            <w:sz w:val="20"/>
          </w:rPr>
          <w:t>,</w:t>
        </w:r>
      </w:smartTag>
      <w:r w:rsidRPr="00AA2388">
        <w:rPr>
          <w:rFonts w:ascii="Arial" w:hAnsi="Arial" w:cs="Arial"/>
          <w:color w:val="auto"/>
          <w:sz w:val="20"/>
        </w:rPr>
        <w:t xml:space="preserve"> ukončení smlouvy</w:t>
      </w:r>
    </w:p>
    <w:p w14:paraId="4722340F" w14:textId="77777777" w:rsidR="00104657" w:rsidRPr="00AA2388" w:rsidRDefault="00104657" w:rsidP="00BC686A">
      <w:pPr>
        <w:spacing w:line="280" w:lineRule="atLeast"/>
        <w:rPr>
          <w:rFonts w:ascii="Arial" w:hAnsi="Arial" w:cs="Arial"/>
          <w:sz w:val="20"/>
          <w:szCs w:val="20"/>
        </w:rPr>
      </w:pPr>
    </w:p>
    <w:p w14:paraId="06340ED3" w14:textId="77777777" w:rsidR="00104657" w:rsidRPr="00AA2388" w:rsidRDefault="00104657" w:rsidP="00BC686A">
      <w:pPr>
        <w:numPr>
          <w:ilvl w:val="0"/>
          <w:numId w:val="13"/>
        </w:numPr>
        <w:tabs>
          <w:tab w:val="clear" w:pos="720"/>
        </w:tabs>
        <w:spacing w:line="280" w:lineRule="atLeast"/>
        <w:ind w:left="540" w:hanging="540"/>
        <w:jc w:val="both"/>
        <w:rPr>
          <w:rFonts w:ascii="Arial" w:hAnsi="Arial" w:cs="Arial"/>
          <w:sz w:val="20"/>
          <w:szCs w:val="20"/>
        </w:rPr>
      </w:pPr>
      <w:r w:rsidRPr="00AA2388">
        <w:rPr>
          <w:rFonts w:ascii="Arial" w:hAnsi="Arial" w:cs="Arial"/>
          <w:sz w:val="20"/>
          <w:szCs w:val="20"/>
        </w:rPr>
        <w:t>Tato smlouva se uzavírá na dobu určitou, nejdéle do doby splnění závazku dle této smlouvy.</w:t>
      </w:r>
    </w:p>
    <w:p w14:paraId="1629734C" w14:textId="77777777" w:rsidR="00104657" w:rsidRPr="00AA2388" w:rsidRDefault="00104657" w:rsidP="00BC686A">
      <w:pPr>
        <w:numPr>
          <w:ilvl w:val="0"/>
          <w:numId w:val="13"/>
        </w:numPr>
        <w:tabs>
          <w:tab w:val="clear" w:pos="720"/>
        </w:tabs>
        <w:spacing w:line="280" w:lineRule="atLeast"/>
        <w:ind w:left="540" w:hanging="540"/>
        <w:jc w:val="both"/>
        <w:rPr>
          <w:rFonts w:ascii="Arial" w:hAnsi="Arial" w:cs="Arial"/>
          <w:sz w:val="20"/>
          <w:szCs w:val="20"/>
        </w:rPr>
      </w:pPr>
      <w:r w:rsidRPr="00AA2388">
        <w:rPr>
          <w:rFonts w:ascii="Arial" w:hAnsi="Arial" w:cs="Arial"/>
          <w:sz w:val="20"/>
          <w:szCs w:val="20"/>
        </w:rPr>
        <w:t>Od této smlouvy může smluvní strana dotčená porušením povinnosti jednostranně odstoupit pro podstatné porušení této smlouvy, přičemž za podstatné porušení této smlouvy se zejména považuje:</w:t>
      </w:r>
    </w:p>
    <w:p w14:paraId="4F38D864" w14:textId="3D79825F" w:rsidR="00104657" w:rsidRPr="00AA2388" w:rsidRDefault="004C6FD1" w:rsidP="00BC686A">
      <w:pPr>
        <w:numPr>
          <w:ilvl w:val="1"/>
          <w:numId w:val="1"/>
        </w:numPr>
        <w:tabs>
          <w:tab w:val="clear" w:pos="720"/>
        </w:tabs>
        <w:spacing w:line="280" w:lineRule="atLeast"/>
        <w:ind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04657" w:rsidRPr="00AA2388">
        <w:rPr>
          <w:rFonts w:ascii="Arial" w:hAnsi="Arial" w:cs="Arial"/>
          <w:sz w:val="20"/>
          <w:szCs w:val="20"/>
        </w:rPr>
        <w:t xml:space="preserve">na straně </w:t>
      </w:r>
      <w:r w:rsidR="00405387">
        <w:rPr>
          <w:rFonts w:ascii="Arial" w:hAnsi="Arial" w:cs="Arial"/>
          <w:sz w:val="20"/>
          <w:szCs w:val="20"/>
        </w:rPr>
        <w:t>K</w:t>
      </w:r>
      <w:r w:rsidR="00104657" w:rsidRPr="00AA2388">
        <w:rPr>
          <w:rFonts w:ascii="Arial" w:hAnsi="Arial" w:cs="Arial"/>
          <w:sz w:val="20"/>
          <w:szCs w:val="20"/>
        </w:rPr>
        <w:t>upujícího nezaplacení kupní ceny podle této smlouvy ve l</w:t>
      </w:r>
      <w:r w:rsidR="002219EF" w:rsidRPr="00AA2388">
        <w:rPr>
          <w:rFonts w:ascii="Arial" w:hAnsi="Arial" w:cs="Arial"/>
          <w:sz w:val="20"/>
          <w:szCs w:val="20"/>
        </w:rPr>
        <w:t>hůtě delší 30</w:t>
      </w:r>
      <w:r w:rsidR="00104657" w:rsidRPr="00AA2388">
        <w:rPr>
          <w:rFonts w:ascii="Arial" w:hAnsi="Arial" w:cs="Arial"/>
          <w:sz w:val="20"/>
          <w:szCs w:val="20"/>
        </w:rPr>
        <w:t xml:space="preserve"> dní po dni splatnosti příslušné faktury, </w:t>
      </w:r>
    </w:p>
    <w:p w14:paraId="52D24D7E" w14:textId="2E2059BF" w:rsidR="00104657" w:rsidRPr="00AA2388" w:rsidRDefault="004C6FD1" w:rsidP="00BC686A">
      <w:pPr>
        <w:numPr>
          <w:ilvl w:val="1"/>
          <w:numId w:val="1"/>
        </w:numPr>
        <w:tabs>
          <w:tab w:val="clear" w:pos="720"/>
        </w:tabs>
        <w:spacing w:line="280" w:lineRule="atLeast"/>
        <w:ind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C3498" w:rsidRPr="00AA2388">
        <w:rPr>
          <w:rFonts w:ascii="Arial" w:hAnsi="Arial" w:cs="Arial"/>
          <w:sz w:val="20"/>
          <w:szCs w:val="20"/>
        </w:rPr>
        <w:t xml:space="preserve">na straně </w:t>
      </w:r>
      <w:r w:rsidR="00405387">
        <w:rPr>
          <w:rFonts w:ascii="Arial" w:hAnsi="Arial" w:cs="Arial"/>
          <w:sz w:val="20"/>
          <w:szCs w:val="20"/>
        </w:rPr>
        <w:t>P</w:t>
      </w:r>
      <w:r w:rsidR="007C3498" w:rsidRPr="00AA2388">
        <w:rPr>
          <w:rFonts w:ascii="Arial" w:hAnsi="Arial" w:cs="Arial"/>
          <w:sz w:val="20"/>
          <w:szCs w:val="20"/>
        </w:rPr>
        <w:t>rodávajícího</w:t>
      </w:r>
      <w:r w:rsidR="00104657" w:rsidRPr="00AA2388">
        <w:rPr>
          <w:rFonts w:ascii="Arial" w:hAnsi="Arial" w:cs="Arial"/>
          <w:sz w:val="20"/>
          <w:szCs w:val="20"/>
        </w:rPr>
        <w:t xml:space="preserve"> jestliže nedodá řádně a včas</w:t>
      </w:r>
      <w:r w:rsidR="007C3498" w:rsidRPr="00AA2388">
        <w:rPr>
          <w:rFonts w:ascii="Arial" w:hAnsi="Arial" w:cs="Arial"/>
          <w:sz w:val="20"/>
          <w:szCs w:val="20"/>
        </w:rPr>
        <w:t xml:space="preserve"> předmět této smlouvy – </w:t>
      </w:r>
      <w:r w:rsidR="00405387">
        <w:rPr>
          <w:rFonts w:ascii="Arial" w:hAnsi="Arial" w:cs="Arial"/>
          <w:sz w:val="20"/>
          <w:szCs w:val="20"/>
        </w:rPr>
        <w:t>K</w:t>
      </w:r>
      <w:r w:rsidR="00104657" w:rsidRPr="00AA2388">
        <w:rPr>
          <w:rFonts w:ascii="Arial" w:hAnsi="Arial" w:cs="Arial"/>
          <w:sz w:val="20"/>
          <w:szCs w:val="20"/>
        </w:rPr>
        <w:t>upující</w:t>
      </w:r>
      <w:r w:rsidR="007C3498" w:rsidRPr="00AA2388">
        <w:rPr>
          <w:rFonts w:ascii="Arial" w:hAnsi="Arial" w:cs="Arial"/>
          <w:sz w:val="20"/>
          <w:szCs w:val="20"/>
        </w:rPr>
        <w:t xml:space="preserve"> je </w:t>
      </w:r>
      <w:r w:rsidR="00104657" w:rsidRPr="00AA2388">
        <w:rPr>
          <w:rFonts w:ascii="Arial" w:hAnsi="Arial" w:cs="Arial"/>
          <w:sz w:val="20"/>
          <w:szCs w:val="20"/>
        </w:rPr>
        <w:t>oprávněn od smlouvy odstoupit</w:t>
      </w:r>
      <w:r w:rsidR="007C3498" w:rsidRPr="00AA2388">
        <w:rPr>
          <w:rFonts w:ascii="Arial" w:hAnsi="Arial" w:cs="Arial"/>
          <w:sz w:val="20"/>
          <w:szCs w:val="20"/>
        </w:rPr>
        <w:t xml:space="preserve"> pokud činí prodlení </w:t>
      </w:r>
      <w:r w:rsidR="00BB3AF5">
        <w:rPr>
          <w:rFonts w:ascii="Arial" w:hAnsi="Arial" w:cs="Arial"/>
          <w:sz w:val="20"/>
          <w:szCs w:val="20"/>
        </w:rPr>
        <w:t>P</w:t>
      </w:r>
      <w:r w:rsidR="007C3498" w:rsidRPr="00AA2388">
        <w:rPr>
          <w:rFonts w:ascii="Arial" w:hAnsi="Arial" w:cs="Arial"/>
          <w:sz w:val="20"/>
          <w:szCs w:val="20"/>
        </w:rPr>
        <w:t>rodávajícího více než 30 dní oproti termínu, stanoveném v článku 5.2. této smlouvy</w:t>
      </w:r>
      <w:r w:rsidR="003B56EB" w:rsidRPr="00AA2388">
        <w:rPr>
          <w:rFonts w:ascii="Arial" w:hAnsi="Arial" w:cs="Arial"/>
          <w:sz w:val="20"/>
          <w:szCs w:val="20"/>
        </w:rPr>
        <w:t>.</w:t>
      </w:r>
    </w:p>
    <w:p w14:paraId="68F3BA74" w14:textId="77777777" w:rsidR="00104657" w:rsidRPr="00AA2388" w:rsidRDefault="00104657" w:rsidP="00BC686A">
      <w:pPr>
        <w:numPr>
          <w:ilvl w:val="0"/>
          <w:numId w:val="13"/>
        </w:numPr>
        <w:tabs>
          <w:tab w:val="clear" w:pos="720"/>
        </w:tabs>
        <w:spacing w:line="280" w:lineRule="atLeast"/>
        <w:ind w:left="540" w:hanging="540"/>
        <w:jc w:val="both"/>
        <w:rPr>
          <w:rFonts w:ascii="Arial" w:hAnsi="Arial" w:cs="Arial"/>
          <w:bCs/>
          <w:sz w:val="20"/>
          <w:szCs w:val="20"/>
        </w:rPr>
      </w:pPr>
      <w:r w:rsidRPr="00AA2388">
        <w:rPr>
          <w:rFonts w:ascii="Arial" w:hAnsi="Arial" w:cs="Arial"/>
          <w:bCs/>
          <w:sz w:val="20"/>
          <w:szCs w:val="20"/>
        </w:rPr>
        <w:t>Smluvní strana porušením povinnosti dotčená je povinna odstoupení od smlouvy písemně oznámit druhé smluvní straně.</w:t>
      </w:r>
    </w:p>
    <w:p w14:paraId="6944F29E" w14:textId="77777777" w:rsidR="00104657" w:rsidRPr="00AA2388" w:rsidRDefault="00104657" w:rsidP="00BC686A">
      <w:pPr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151C889E" w14:textId="77777777" w:rsidR="00104657" w:rsidRPr="00AA2388" w:rsidRDefault="00104657" w:rsidP="00CF1AF8">
      <w:pPr>
        <w:pStyle w:val="Nadpis3"/>
        <w:spacing w:before="240" w:line="280" w:lineRule="atLeast"/>
        <w:jc w:val="center"/>
        <w:rPr>
          <w:rFonts w:ascii="Arial" w:hAnsi="Arial" w:cs="Arial"/>
          <w:color w:val="auto"/>
          <w:sz w:val="20"/>
        </w:rPr>
      </w:pPr>
      <w:r w:rsidRPr="00AA2388">
        <w:rPr>
          <w:rFonts w:ascii="Arial" w:hAnsi="Arial" w:cs="Arial"/>
          <w:color w:val="auto"/>
          <w:sz w:val="20"/>
        </w:rPr>
        <w:t>9. Ostatní ujednání</w:t>
      </w:r>
    </w:p>
    <w:p w14:paraId="02B1DA7D" w14:textId="77777777" w:rsidR="00104657" w:rsidRPr="00AA2388" w:rsidRDefault="00104657" w:rsidP="00BC686A">
      <w:pPr>
        <w:spacing w:line="280" w:lineRule="atLeast"/>
        <w:rPr>
          <w:rFonts w:ascii="Arial" w:hAnsi="Arial" w:cs="Arial"/>
          <w:sz w:val="20"/>
          <w:szCs w:val="20"/>
        </w:rPr>
      </w:pPr>
    </w:p>
    <w:p w14:paraId="7C178CA7" w14:textId="28E0A5AE" w:rsidR="00104657" w:rsidRPr="0080138A" w:rsidRDefault="00104657" w:rsidP="00BC686A">
      <w:pPr>
        <w:numPr>
          <w:ilvl w:val="0"/>
          <w:numId w:val="14"/>
        </w:numPr>
        <w:tabs>
          <w:tab w:val="clear" w:pos="720"/>
        </w:tabs>
        <w:spacing w:line="280" w:lineRule="atLeast"/>
        <w:ind w:left="540" w:hanging="540"/>
        <w:jc w:val="both"/>
        <w:rPr>
          <w:rFonts w:ascii="Arial" w:hAnsi="Arial" w:cs="Arial"/>
          <w:iCs/>
          <w:sz w:val="20"/>
          <w:szCs w:val="20"/>
        </w:rPr>
      </w:pPr>
      <w:r w:rsidRPr="00AA2388">
        <w:rPr>
          <w:rFonts w:ascii="Arial" w:hAnsi="Arial" w:cs="Arial"/>
          <w:sz w:val="20"/>
          <w:szCs w:val="20"/>
        </w:rPr>
        <w:t xml:space="preserve">Smluvní strany se dohodly, že vlastnické právo </w:t>
      </w:r>
      <w:r w:rsidRPr="0080138A">
        <w:rPr>
          <w:rFonts w:ascii="Arial" w:hAnsi="Arial" w:cs="Arial"/>
          <w:sz w:val="20"/>
          <w:szCs w:val="20"/>
        </w:rPr>
        <w:t xml:space="preserve">k dodanému předmětu smlouvy nabývá </w:t>
      </w:r>
      <w:r w:rsidR="00DC33DB">
        <w:rPr>
          <w:rFonts w:ascii="Arial" w:hAnsi="Arial" w:cs="Arial"/>
          <w:sz w:val="20"/>
          <w:szCs w:val="20"/>
        </w:rPr>
        <w:t>K</w:t>
      </w:r>
      <w:r w:rsidRPr="0080138A">
        <w:rPr>
          <w:rFonts w:ascii="Arial" w:hAnsi="Arial" w:cs="Arial"/>
          <w:sz w:val="20"/>
          <w:szCs w:val="20"/>
        </w:rPr>
        <w:t xml:space="preserve">upující okamžikem splnění dodávky </w:t>
      </w:r>
      <w:r w:rsidR="00DC33DB">
        <w:rPr>
          <w:rFonts w:ascii="Arial" w:hAnsi="Arial" w:cs="Arial"/>
          <w:sz w:val="20"/>
          <w:szCs w:val="20"/>
        </w:rPr>
        <w:t>P</w:t>
      </w:r>
      <w:r w:rsidRPr="0080138A">
        <w:rPr>
          <w:rFonts w:ascii="Arial" w:hAnsi="Arial" w:cs="Arial"/>
          <w:sz w:val="20"/>
          <w:szCs w:val="20"/>
        </w:rPr>
        <w:t>rodávajícím podle podmínek této smlouvy, jakmile je podepsaný zápis o předání a převzetí. Tímto okamžikem přechází riziko nahodilé zkázy na </w:t>
      </w:r>
      <w:r w:rsidR="00DC33DB">
        <w:rPr>
          <w:rFonts w:ascii="Arial" w:hAnsi="Arial" w:cs="Arial"/>
          <w:sz w:val="20"/>
          <w:szCs w:val="20"/>
        </w:rPr>
        <w:t>K</w:t>
      </w:r>
      <w:r w:rsidRPr="0080138A">
        <w:rPr>
          <w:rFonts w:ascii="Arial" w:hAnsi="Arial" w:cs="Arial"/>
          <w:sz w:val="20"/>
          <w:szCs w:val="20"/>
        </w:rPr>
        <w:t>upujícího.</w:t>
      </w:r>
    </w:p>
    <w:p w14:paraId="2E7BD90F" w14:textId="77777777" w:rsidR="00104657" w:rsidRPr="0080138A" w:rsidRDefault="00104657" w:rsidP="00BC686A">
      <w:pPr>
        <w:numPr>
          <w:ilvl w:val="0"/>
          <w:numId w:val="14"/>
        </w:numPr>
        <w:tabs>
          <w:tab w:val="clear" w:pos="720"/>
        </w:tabs>
        <w:spacing w:line="280" w:lineRule="atLeast"/>
        <w:ind w:left="540" w:hanging="540"/>
        <w:jc w:val="both"/>
        <w:rPr>
          <w:rFonts w:ascii="Arial" w:hAnsi="Arial" w:cs="Arial"/>
          <w:iCs/>
          <w:sz w:val="20"/>
          <w:szCs w:val="20"/>
        </w:rPr>
      </w:pPr>
      <w:r w:rsidRPr="0080138A">
        <w:rPr>
          <w:rFonts w:ascii="Arial" w:hAnsi="Arial" w:cs="Arial"/>
          <w:sz w:val="20"/>
          <w:szCs w:val="20"/>
        </w:rPr>
        <w:t xml:space="preserve">Smluvní strany se zavazují vzájemně spolupracovat a poskytovat si veškeré informace potřebné pro řádné plnění svých vzájemných závazků. Smluvní strany jsou povinny informovat druhou smluvní stranu o veškerých skutečnostech, které jsou nebo mohou být </w:t>
      </w:r>
      <w:r w:rsidR="00E34E77" w:rsidRPr="0080138A">
        <w:rPr>
          <w:rFonts w:ascii="Arial" w:hAnsi="Arial" w:cs="Arial"/>
          <w:sz w:val="20"/>
          <w:szCs w:val="20"/>
        </w:rPr>
        <w:t>důležité pro řádné plnění této s</w:t>
      </w:r>
      <w:r w:rsidRPr="0080138A">
        <w:rPr>
          <w:rFonts w:ascii="Arial" w:hAnsi="Arial" w:cs="Arial"/>
          <w:sz w:val="20"/>
          <w:szCs w:val="20"/>
        </w:rPr>
        <w:t>mlouvy.</w:t>
      </w:r>
    </w:p>
    <w:p w14:paraId="6042DEB4" w14:textId="77777777" w:rsidR="00104657" w:rsidRPr="0080138A" w:rsidRDefault="00104657" w:rsidP="00BC686A">
      <w:pPr>
        <w:numPr>
          <w:ilvl w:val="0"/>
          <w:numId w:val="14"/>
        </w:numPr>
        <w:tabs>
          <w:tab w:val="clear" w:pos="720"/>
        </w:tabs>
        <w:spacing w:line="280" w:lineRule="atLeast"/>
        <w:ind w:left="540" w:hanging="540"/>
        <w:jc w:val="both"/>
        <w:rPr>
          <w:rFonts w:ascii="Arial" w:hAnsi="Arial" w:cs="Arial"/>
          <w:iCs/>
          <w:sz w:val="20"/>
          <w:szCs w:val="20"/>
        </w:rPr>
      </w:pPr>
      <w:r w:rsidRPr="0080138A">
        <w:rPr>
          <w:rFonts w:ascii="Arial" w:hAnsi="Arial" w:cs="Arial"/>
          <w:sz w:val="20"/>
          <w:szCs w:val="20"/>
        </w:rPr>
        <w:t>Smluvními stranami bylo ujednáno, že veškeré informace, jež si navzájem poskytnou, jsou označeny jako důvěrné a žádná ze smluvních stran není oprávněna je poskytnout třetí osobě ani použít v rozporu s jejich účelem pro své potřeby.</w:t>
      </w:r>
    </w:p>
    <w:p w14:paraId="00667975" w14:textId="4A576421" w:rsidR="00104657" w:rsidRPr="0080138A" w:rsidRDefault="00104657" w:rsidP="00BC686A">
      <w:pPr>
        <w:numPr>
          <w:ilvl w:val="0"/>
          <w:numId w:val="14"/>
        </w:numPr>
        <w:tabs>
          <w:tab w:val="clear" w:pos="720"/>
        </w:tabs>
        <w:spacing w:line="280" w:lineRule="atLeast"/>
        <w:ind w:left="540" w:hanging="540"/>
        <w:jc w:val="both"/>
        <w:rPr>
          <w:rFonts w:ascii="Arial" w:hAnsi="Arial" w:cs="Arial"/>
          <w:iCs/>
          <w:sz w:val="20"/>
          <w:szCs w:val="20"/>
        </w:rPr>
      </w:pPr>
      <w:r w:rsidRPr="0080138A">
        <w:rPr>
          <w:rFonts w:ascii="Arial" w:hAnsi="Arial" w:cs="Arial"/>
          <w:sz w:val="20"/>
          <w:szCs w:val="20"/>
        </w:rPr>
        <w:t xml:space="preserve">Kupující se zavazuje umožnit přístup určeným pracovníkům </w:t>
      </w:r>
      <w:r w:rsidR="00DC33DB">
        <w:rPr>
          <w:rFonts w:ascii="Arial" w:hAnsi="Arial" w:cs="Arial"/>
          <w:sz w:val="20"/>
          <w:szCs w:val="20"/>
        </w:rPr>
        <w:t>P</w:t>
      </w:r>
      <w:r w:rsidRPr="0080138A">
        <w:rPr>
          <w:rFonts w:ascii="Arial" w:hAnsi="Arial" w:cs="Arial"/>
          <w:sz w:val="20"/>
          <w:szCs w:val="20"/>
        </w:rPr>
        <w:t>rodávajícího do prostoru svého objektu za účelem splnění této smlouvy a dále pak za účelem následných oprav a servisních prací.</w:t>
      </w:r>
    </w:p>
    <w:p w14:paraId="764E3DB7" w14:textId="7D3E2AE1" w:rsidR="00104657" w:rsidRPr="0019507B" w:rsidRDefault="00104657" w:rsidP="00BC686A">
      <w:pPr>
        <w:numPr>
          <w:ilvl w:val="0"/>
          <w:numId w:val="14"/>
        </w:numPr>
        <w:tabs>
          <w:tab w:val="clear" w:pos="720"/>
        </w:tabs>
        <w:spacing w:line="280" w:lineRule="atLeast"/>
        <w:ind w:left="540" w:hanging="540"/>
        <w:jc w:val="both"/>
        <w:rPr>
          <w:rFonts w:ascii="Arial" w:hAnsi="Arial" w:cs="Arial"/>
          <w:iCs/>
          <w:sz w:val="20"/>
          <w:szCs w:val="20"/>
        </w:rPr>
      </w:pPr>
      <w:r w:rsidRPr="0080138A">
        <w:rPr>
          <w:rFonts w:ascii="Arial" w:hAnsi="Arial" w:cs="Arial"/>
          <w:sz w:val="20"/>
          <w:szCs w:val="20"/>
        </w:rPr>
        <w:lastRenderedPageBreak/>
        <w:t xml:space="preserve">Právní vztahy touto </w:t>
      </w:r>
      <w:r w:rsidRPr="0019507B">
        <w:rPr>
          <w:rFonts w:ascii="Arial" w:hAnsi="Arial" w:cs="Arial"/>
          <w:sz w:val="20"/>
          <w:szCs w:val="20"/>
        </w:rPr>
        <w:t xml:space="preserve">smlouvou neupravené, jakož i právní poměry z ní vznikající a vyplývající, se řídí příslušnými ustanoveními </w:t>
      </w:r>
      <w:r w:rsidR="005A38FE" w:rsidRPr="0019507B">
        <w:rPr>
          <w:rFonts w:ascii="Arial" w:hAnsi="Arial" w:cs="Arial"/>
          <w:sz w:val="20"/>
          <w:szCs w:val="20"/>
        </w:rPr>
        <w:t xml:space="preserve">zákona č. 89/2012 Sb., občanského zákoníku </w:t>
      </w:r>
      <w:r w:rsidRPr="0019507B">
        <w:rPr>
          <w:rFonts w:ascii="Arial" w:hAnsi="Arial" w:cs="Arial"/>
          <w:sz w:val="20"/>
          <w:szCs w:val="20"/>
        </w:rPr>
        <w:t>a dalšími právními předpisy České republiky</w:t>
      </w:r>
      <w:r w:rsidR="0019507B" w:rsidRPr="0019507B">
        <w:rPr>
          <w:rFonts w:ascii="Arial" w:hAnsi="Arial" w:cs="Arial"/>
          <w:sz w:val="20"/>
          <w:szCs w:val="20"/>
        </w:rPr>
        <w:t xml:space="preserve"> v platném znění</w:t>
      </w:r>
      <w:r w:rsidRPr="0019507B">
        <w:rPr>
          <w:rFonts w:ascii="Arial" w:hAnsi="Arial" w:cs="Arial"/>
          <w:sz w:val="20"/>
          <w:szCs w:val="20"/>
        </w:rPr>
        <w:t>.</w:t>
      </w:r>
    </w:p>
    <w:p w14:paraId="32A288DF" w14:textId="77777777" w:rsidR="00104657" w:rsidRPr="0080138A" w:rsidRDefault="00104657" w:rsidP="00BC686A">
      <w:pPr>
        <w:numPr>
          <w:ilvl w:val="0"/>
          <w:numId w:val="14"/>
        </w:numPr>
        <w:tabs>
          <w:tab w:val="clear" w:pos="720"/>
        </w:tabs>
        <w:spacing w:line="280" w:lineRule="atLeast"/>
        <w:ind w:left="540" w:hanging="540"/>
        <w:jc w:val="both"/>
        <w:rPr>
          <w:rFonts w:ascii="Arial" w:hAnsi="Arial" w:cs="Arial"/>
          <w:iCs/>
          <w:sz w:val="20"/>
          <w:szCs w:val="20"/>
        </w:rPr>
      </w:pPr>
      <w:r w:rsidRPr="0019507B">
        <w:rPr>
          <w:rFonts w:ascii="Arial" w:hAnsi="Arial" w:cs="Arial"/>
          <w:sz w:val="20"/>
          <w:szCs w:val="20"/>
        </w:rPr>
        <w:t>Ujednává se, že případné spory vzniklé z této smlouvy budou účastníci řešit především vzájemnou dohodou. Pro řízení o případných sporných</w:t>
      </w:r>
      <w:r w:rsidRPr="0080138A">
        <w:rPr>
          <w:rFonts w:ascii="Arial" w:hAnsi="Arial" w:cs="Arial"/>
          <w:sz w:val="20"/>
          <w:szCs w:val="20"/>
        </w:rPr>
        <w:t xml:space="preserve"> nárocích se ujednává příslušnost soudů. Rozhodným právem je právo České republiky.</w:t>
      </w:r>
    </w:p>
    <w:p w14:paraId="2069B0C0" w14:textId="4C697107" w:rsidR="00104657" w:rsidRPr="00531D22" w:rsidRDefault="00104657" w:rsidP="00BC686A">
      <w:pPr>
        <w:numPr>
          <w:ilvl w:val="0"/>
          <w:numId w:val="14"/>
        </w:numPr>
        <w:tabs>
          <w:tab w:val="clear" w:pos="720"/>
        </w:tabs>
        <w:spacing w:line="280" w:lineRule="atLeast"/>
        <w:ind w:left="540" w:hanging="540"/>
        <w:jc w:val="both"/>
        <w:rPr>
          <w:rFonts w:ascii="Arial" w:hAnsi="Arial" w:cs="Arial"/>
          <w:iCs/>
          <w:sz w:val="20"/>
          <w:szCs w:val="20"/>
        </w:rPr>
      </w:pPr>
      <w:r w:rsidRPr="0080138A">
        <w:rPr>
          <w:rFonts w:ascii="Arial" w:hAnsi="Arial" w:cs="Arial"/>
          <w:sz w:val="20"/>
          <w:szCs w:val="20"/>
        </w:rPr>
        <w:t>Za písemnou formu výzvy nebo oznámení se pro účely této smlouvy pokládají oznámení učiněná elektronickou poštou na dohodnuté elektronické adresy.</w:t>
      </w:r>
    </w:p>
    <w:p w14:paraId="0421F8DB" w14:textId="26549ED6" w:rsidR="00531D22" w:rsidRDefault="00531D22" w:rsidP="00531D22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1A120ED8" w14:textId="20D2F31C" w:rsidR="00CE20D2" w:rsidRPr="00D020F1" w:rsidRDefault="00531D22" w:rsidP="00D020F1">
      <w:pPr>
        <w:pStyle w:val="normlnimp2"/>
        <w:numPr>
          <w:ilvl w:val="0"/>
          <w:numId w:val="24"/>
        </w:numPr>
        <w:spacing w:before="480" w:beforeAutospacing="0" w:after="240" w:afterAutospacing="0"/>
        <w:jc w:val="center"/>
      </w:pPr>
      <w:r w:rsidRPr="00BC2BFB">
        <w:rPr>
          <w:rFonts w:ascii="Arial" w:hAnsi="Arial" w:cs="Arial"/>
          <w:b/>
          <w:bCs/>
          <w:sz w:val="20"/>
          <w:szCs w:val="20"/>
        </w:rPr>
        <w:t>Sociální a environmentální odpovědnost, inovace</w:t>
      </w:r>
    </w:p>
    <w:p w14:paraId="2E43053C" w14:textId="1EB93574" w:rsidR="00CE20D2" w:rsidRPr="00CE20D2" w:rsidRDefault="00531D22" w:rsidP="00CE20D2">
      <w:pPr>
        <w:pStyle w:val="Odstavecseseznamem"/>
        <w:numPr>
          <w:ilvl w:val="1"/>
          <w:numId w:val="24"/>
        </w:numPr>
        <w:spacing w:line="280" w:lineRule="atLeast"/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CE20D2">
        <w:rPr>
          <w:rFonts w:ascii="Arial" w:hAnsi="Arial" w:cs="Arial"/>
          <w:sz w:val="20"/>
          <w:szCs w:val="20"/>
        </w:rPr>
        <w:t xml:space="preserve">Kupující požaduje, aby </w:t>
      </w:r>
      <w:r w:rsidR="00BB3AF5">
        <w:rPr>
          <w:rFonts w:ascii="Arial" w:hAnsi="Arial" w:cs="Arial"/>
          <w:sz w:val="20"/>
          <w:szCs w:val="20"/>
        </w:rPr>
        <w:t>P</w:t>
      </w:r>
      <w:r w:rsidRPr="00CE20D2">
        <w:rPr>
          <w:rFonts w:ascii="Arial" w:hAnsi="Arial" w:cs="Arial"/>
          <w:sz w:val="20"/>
          <w:szCs w:val="20"/>
        </w:rPr>
        <w:t>rodávající a jeho poddodavatelé realizovali předmět této smlouvy v</w:t>
      </w:r>
      <w:r w:rsidR="00793150">
        <w:rPr>
          <w:rFonts w:ascii="Arial" w:hAnsi="Arial" w:cs="Arial"/>
          <w:sz w:val="20"/>
          <w:szCs w:val="20"/>
        </w:rPr>
        <w:t> </w:t>
      </w:r>
      <w:r w:rsidRPr="00CE20D2">
        <w:rPr>
          <w:rFonts w:ascii="Arial" w:hAnsi="Arial" w:cs="Arial"/>
          <w:sz w:val="20"/>
          <w:szCs w:val="20"/>
        </w:rPr>
        <w:t>souladu s mezinárodními úmluvami týkajících se organizace práce (ILO) přijatými Českou republikou.</w:t>
      </w:r>
    </w:p>
    <w:p w14:paraId="6597AA3B" w14:textId="50D8F530" w:rsidR="00531D22" w:rsidRPr="00CE20D2" w:rsidRDefault="00531D22" w:rsidP="00CE20D2">
      <w:pPr>
        <w:pStyle w:val="Odstavecseseznamem"/>
        <w:numPr>
          <w:ilvl w:val="1"/>
          <w:numId w:val="24"/>
        </w:numPr>
        <w:spacing w:line="280" w:lineRule="atLeast"/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CE20D2">
        <w:rPr>
          <w:rFonts w:ascii="Arial" w:hAnsi="Arial" w:cs="Arial"/>
          <w:sz w:val="20"/>
          <w:szCs w:val="20"/>
        </w:rPr>
        <w:t>Prodávající se zavazuje dodržovat minimálně následující základní pracovní standardy:</w:t>
      </w:r>
    </w:p>
    <w:p w14:paraId="066A857C" w14:textId="77777777" w:rsidR="00531D22" w:rsidRPr="00BC2BFB" w:rsidRDefault="00531D22" w:rsidP="00531D22">
      <w:pPr>
        <w:pStyle w:val="Odstavecseseznamem"/>
        <w:numPr>
          <w:ilvl w:val="0"/>
          <w:numId w:val="23"/>
        </w:numPr>
        <w:autoSpaceDE w:val="0"/>
        <w:autoSpaceDN w:val="0"/>
        <w:spacing w:line="276" w:lineRule="auto"/>
        <w:ind w:left="1400"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BC2BFB">
        <w:rPr>
          <w:rFonts w:ascii="Arial" w:hAnsi="Arial" w:cs="Arial"/>
          <w:sz w:val="20"/>
          <w:szCs w:val="20"/>
        </w:rPr>
        <w:t>Úmluva č. 87 o svobodě sdružování a ochraně práva organizovat se</w:t>
      </w:r>
    </w:p>
    <w:p w14:paraId="3F8F96AD" w14:textId="77777777" w:rsidR="00531D22" w:rsidRPr="00BC2BFB" w:rsidRDefault="00531D22" w:rsidP="00531D22">
      <w:pPr>
        <w:pStyle w:val="Odstavecseseznamem"/>
        <w:numPr>
          <w:ilvl w:val="0"/>
          <w:numId w:val="23"/>
        </w:numPr>
        <w:autoSpaceDE w:val="0"/>
        <w:autoSpaceDN w:val="0"/>
        <w:spacing w:line="276" w:lineRule="auto"/>
        <w:ind w:left="1400"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BC2BFB">
        <w:rPr>
          <w:rFonts w:ascii="Arial" w:hAnsi="Arial" w:cs="Arial"/>
          <w:sz w:val="20"/>
          <w:szCs w:val="20"/>
        </w:rPr>
        <w:t>Úmluva č. 98 o právu organizovat se a kolektivně vyjednávat</w:t>
      </w:r>
    </w:p>
    <w:p w14:paraId="02944045" w14:textId="77777777" w:rsidR="00531D22" w:rsidRPr="00BC2BFB" w:rsidRDefault="00531D22" w:rsidP="00531D22">
      <w:pPr>
        <w:pStyle w:val="Odstavecseseznamem"/>
        <w:numPr>
          <w:ilvl w:val="0"/>
          <w:numId w:val="23"/>
        </w:numPr>
        <w:autoSpaceDE w:val="0"/>
        <w:autoSpaceDN w:val="0"/>
        <w:spacing w:line="276" w:lineRule="auto"/>
        <w:ind w:left="1400"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BC2BFB">
        <w:rPr>
          <w:rFonts w:ascii="Arial" w:hAnsi="Arial" w:cs="Arial"/>
          <w:sz w:val="20"/>
          <w:szCs w:val="20"/>
        </w:rPr>
        <w:t>Úmluva č. 29 o nucené práci</w:t>
      </w:r>
    </w:p>
    <w:p w14:paraId="0C724D3E" w14:textId="77777777" w:rsidR="00531D22" w:rsidRPr="00BC2BFB" w:rsidRDefault="00531D22" w:rsidP="00531D22">
      <w:pPr>
        <w:pStyle w:val="Odstavecseseznamem"/>
        <w:numPr>
          <w:ilvl w:val="0"/>
          <w:numId w:val="23"/>
        </w:numPr>
        <w:autoSpaceDE w:val="0"/>
        <w:autoSpaceDN w:val="0"/>
        <w:spacing w:line="276" w:lineRule="auto"/>
        <w:ind w:left="1400"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BC2BFB">
        <w:rPr>
          <w:rFonts w:ascii="Arial" w:hAnsi="Arial" w:cs="Arial"/>
          <w:sz w:val="20"/>
          <w:szCs w:val="20"/>
        </w:rPr>
        <w:t>Úmluva č. 105 o odstranění nucené práce</w:t>
      </w:r>
    </w:p>
    <w:p w14:paraId="180A0384" w14:textId="77777777" w:rsidR="00531D22" w:rsidRPr="00BC2BFB" w:rsidRDefault="00531D22" w:rsidP="00531D22">
      <w:pPr>
        <w:pStyle w:val="Odstavecseseznamem"/>
        <w:numPr>
          <w:ilvl w:val="0"/>
          <w:numId w:val="23"/>
        </w:numPr>
        <w:autoSpaceDE w:val="0"/>
        <w:autoSpaceDN w:val="0"/>
        <w:spacing w:line="276" w:lineRule="auto"/>
        <w:ind w:left="1400"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BC2BFB">
        <w:rPr>
          <w:rFonts w:ascii="Arial" w:hAnsi="Arial" w:cs="Arial"/>
          <w:sz w:val="20"/>
          <w:szCs w:val="20"/>
        </w:rPr>
        <w:t>Úmluva č. 138 o minimálním věku</w:t>
      </w:r>
    </w:p>
    <w:p w14:paraId="5335AE11" w14:textId="77777777" w:rsidR="00531D22" w:rsidRPr="00BC2BFB" w:rsidRDefault="00531D22" w:rsidP="00531D22">
      <w:pPr>
        <w:pStyle w:val="Odstavecseseznamem"/>
        <w:numPr>
          <w:ilvl w:val="0"/>
          <w:numId w:val="23"/>
        </w:numPr>
        <w:autoSpaceDE w:val="0"/>
        <w:autoSpaceDN w:val="0"/>
        <w:spacing w:line="276" w:lineRule="auto"/>
        <w:ind w:left="1400"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BC2BFB">
        <w:rPr>
          <w:rFonts w:ascii="Arial" w:hAnsi="Arial" w:cs="Arial"/>
          <w:sz w:val="20"/>
          <w:szCs w:val="20"/>
        </w:rPr>
        <w:t>Úmluva č. 182 o nejhorších formách dětské práce</w:t>
      </w:r>
    </w:p>
    <w:p w14:paraId="4D63ABF0" w14:textId="77777777" w:rsidR="00531D22" w:rsidRPr="00BC2BFB" w:rsidRDefault="00531D22" w:rsidP="00531D22">
      <w:pPr>
        <w:pStyle w:val="Odstavecseseznamem"/>
        <w:numPr>
          <w:ilvl w:val="0"/>
          <w:numId w:val="23"/>
        </w:numPr>
        <w:autoSpaceDE w:val="0"/>
        <w:autoSpaceDN w:val="0"/>
        <w:spacing w:line="276" w:lineRule="auto"/>
        <w:ind w:left="1400"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BC2BFB">
        <w:rPr>
          <w:rFonts w:ascii="Arial" w:hAnsi="Arial" w:cs="Arial"/>
          <w:sz w:val="20"/>
          <w:szCs w:val="20"/>
        </w:rPr>
        <w:t>Úmluva č. 100 o rovnosti v odměňování</w:t>
      </w:r>
    </w:p>
    <w:p w14:paraId="03C7EB9C" w14:textId="77777777" w:rsidR="00531D22" w:rsidRPr="00BC2BFB" w:rsidRDefault="00531D22" w:rsidP="00531D22">
      <w:pPr>
        <w:pStyle w:val="Odstavecseseznamem"/>
        <w:numPr>
          <w:ilvl w:val="0"/>
          <w:numId w:val="23"/>
        </w:numPr>
        <w:autoSpaceDE w:val="0"/>
        <w:autoSpaceDN w:val="0"/>
        <w:spacing w:line="276" w:lineRule="auto"/>
        <w:ind w:left="1400"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BC2BFB">
        <w:rPr>
          <w:rFonts w:ascii="Arial" w:hAnsi="Arial" w:cs="Arial"/>
          <w:sz w:val="20"/>
          <w:szCs w:val="20"/>
        </w:rPr>
        <w:t>Úmluva č. 111 o diskriminaci v zaměstnání a povolání</w:t>
      </w:r>
    </w:p>
    <w:p w14:paraId="27A675D9" w14:textId="77777777" w:rsidR="00531D22" w:rsidRPr="00BC2BFB" w:rsidRDefault="00531D22" w:rsidP="00531D22">
      <w:pPr>
        <w:pStyle w:val="Odstavecseseznamem"/>
        <w:numPr>
          <w:ilvl w:val="0"/>
          <w:numId w:val="23"/>
        </w:numPr>
        <w:autoSpaceDE w:val="0"/>
        <w:autoSpaceDN w:val="0"/>
        <w:spacing w:line="276" w:lineRule="auto"/>
        <w:ind w:left="1400"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BC2BFB">
        <w:rPr>
          <w:rFonts w:ascii="Arial" w:hAnsi="Arial" w:cs="Arial"/>
          <w:sz w:val="20"/>
          <w:szCs w:val="20"/>
        </w:rPr>
        <w:t>Úmluva č. 155 o bezpečnosti a zdraví pracovníků a pracovním prostředí</w:t>
      </w:r>
    </w:p>
    <w:p w14:paraId="20CAA5C7" w14:textId="77777777" w:rsidR="00DA196B" w:rsidRDefault="00531D22" w:rsidP="00CF1AF8">
      <w:pPr>
        <w:pStyle w:val="normlnimp2"/>
        <w:numPr>
          <w:ilvl w:val="1"/>
          <w:numId w:val="24"/>
        </w:numPr>
        <w:spacing w:before="120" w:beforeAutospacing="0" w:after="0" w:afterAutospacing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C2BFB">
        <w:rPr>
          <w:rFonts w:ascii="Arial" w:hAnsi="Arial" w:cs="Arial"/>
          <w:sz w:val="20"/>
          <w:szCs w:val="20"/>
        </w:rPr>
        <w:t>Prodávající a jeho poddodavatelé jsou odpovědní za zajištění toho, aby všichni zaměstnanci pracující na realizaci této smlouvy měli zákonné právo pracovat v České republice a že jejich zaměstnání bude v souladu se zákonem 262/2006 Sb., zákoník práce.</w:t>
      </w:r>
    </w:p>
    <w:p w14:paraId="01B97BF4" w14:textId="77777777" w:rsidR="00DA196B" w:rsidRDefault="00531D22" w:rsidP="00DA196B">
      <w:pPr>
        <w:pStyle w:val="normlnimp2"/>
        <w:numPr>
          <w:ilvl w:val="1"/>
          <w:numId w:val="24"/>
        </w:numPr>
        <w:spacing w:after="0" w:afterAutospacing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A196B">
        <w:rPr>
          <w:rFonts w:ascii="Arial" w:hAnsi="Arial" w:cs="Arial"/>
          <w:sz w:val="20"/>
          <w:szCs w:val="20"/>
        </w:rPr>
        <w:t>Prodávající</w:t>
      </w:r>
      <w:r w:rsidRPr="00DA196B">
        <w:rPr>
          <w:rFonts w:ascii="Arial" w:eastAsia="Batang" w:hAnsi="Arial" w:cs="Arial"/>
          <w:sz w:val="20"/>
          <w:szCs w:val="20"/>
        </w:rPr>
        <w:t xml:space="preserve"> a jeho poddodavatelé musí zajistit rovnost a spravedlivé a důstojné zacházení se všemi jejich zaměstnanci, přičemž budou podporovat rozmanitost, inovace a spravedlivě oceňovat své zaměstnance. Diskriminace zaměstnanců jakéhokoli druhu je přísně zakázána.</w:t>
      </w:r>
    </w:p>
    <w:p w14:paraId="0535333B" w14:textId="19C42F0C" w:rsidR="00DA196B" w:rsidRDefault="00531D22" w:rsidP="00DA196B">
      <w:pPr>
        <w:pStyle w:val="normlnimp2"/>
        <w:numPr>
          <w:ilvl w:val="1"/>
          <w:numId w:val="24"/>
        </w:numPr>
        <w:spacing w:after="0" w:afterAutospacing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A196B">
        <w:rPr>
          <w:rFonts w:ascii="Arial" w:eastAsia="Batang" w:hAnsi="Arial" w:cs="Arial"/>
          <w:sz w:val="20"/>
          <w:szCs w:val="20"/>
        </w:rPr>
        <w:t xml:space="preserve">Veškerý nábor zaměstnanců bude </w:t>
      </w:r>
      <w:r w:rsidR="00BB3AF5">
        <w:rPr>
          <w:rFonts w:ascii="Arial" w:eastAsia="Batang" w:hAnsi="Arial" w:cs="Arial"/>
          <w:sz w:val="20"/>
          <w:szCs w:val="20"/>
        </w:rPr>
        <w:t>P</w:t>
      </w:r>
      <w:r w:rsidRPr="00DA196B">
        <w:rPr>
          <w:rFonts w:ascii="Arial" w:eastAsia="Batang" w:hAnsi="Arial" w:cs="Arial"/>
          <w:sz w:val="20"/>
          <w:szCs w:val="20"/>
        </w:rPr>
        <w:t xml:space="preserve">rodávající provádět systematicky s cílem respektovat v maximální možné míře preferenci Kupujícího poskytnout zaměstnání vhodných kvalifikovaných místních uchazečů tam, kde to bude možné. Prodávající se současně zavazuje, že nebude nabízet žádné nabídky zaměstnání stávajícím zaměstnancům </w:t>
      </w:r>
      <w:r w:rsidR="00BB3AF5">
        <w:rPr>
          <w:rFonts w:ascii="Arial" w:eastAsia="Batang" w:hAnsi="Arial" w:cs="Arial"/>
          <w:sz w:val="20"/>
          <w:szCs w:val="20"/>
        </w:rPr>
        <w:t>K</w:t>
      </w:r>
      <w:r w:rsidRPr="00DA196B">
        <w:rPr>
          <w:rFonts w:ascii="Arial" w:eastAsia="Batang" w:hAnsi="Arial" w:cs="Arial"/>
          <w:sz w:val="20"/>
          <w:szCs w:val="20"/>
        </w:rPr>
        <w:t xml:space="preserve">upujícího. Dále se předpokládá, že </w:t>
      </w:r>
      <w:r w:rsidR="00BB3AF5">
        <w:rPr>
          <w:rFonts w:ascii="Arial" w:eastAsia="Batang" w:hAnsi="Arial" w:cs="Arial"/>
          <w:sz w:val="20"/>
          <w:szCs w:val="20"/>
        </w:rPr>
        <w:t>P</w:t>
      </w:r>
      <w:r w:rsidRPr="00DA196B">
        <w:rPr>
          <w:rFonts w:ascii="Arial" w:eastAsia="Batang" w:hAnsi="Arial" w:cs="Arial"/>
          <w:sz w:val="20"/>
          <w:szCs w:val="20"/>
        </w:rPr>
        <w:t>rodávající a jeho poddodavatelé respektují základní lidská práva, včetně plnění Všeobecné deklarace Lidských práv a Evropské úmluvy o lidských právech.</w:t>
      </w:r>
    </w:p>
    <w:p w14:paraId="36A492BC" w14:textId="3CD84172" w:rsidR="00DA196B" w:rsidRDefault="00531D22" w:rsidP="00DA196B">
      <w:pPr>
        <w:pStyle w:val="normlnimp2"/>
        <w:numPr>
          <w:ilvl w:val="1"/>
          <w:numId w:val="24"/>
        </w:numPr>
        <w:spacing w:after="0" w:afterAutospacing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A196B">
        <w:rPr>
          <w:rFonts w:ascii="Arial" w:eastAsia="Batang" w:hAnsi="Arial" w:cs="Arial"/>
          <w:sz w:val="20"/>
          <w:szCs w:val="20"/>
        </w:rPr>
        <w:t xml:space="preserve">Pokud se </w:t>
      </w:r>
      <w:r w:rsidR="00BB3AF5">
        <w:rPr>
          <w:rFonts w:ascii="Arial" w:eastAsia="Batang" w:hAnsi="Arial" w:cs="Arial"/>
          <w:sz w:val="20"/>
          <w:szCs w:val="20"/>
        </w:rPr>
        <w:t>K</w:t>
      </w:r>
      <w:r w:rsidRPr="00DA196B">
        <w:rPr>
          <w:rFonts w:ascii="Arial" w:eastAsia="Batang" w:hAnsi="Arial" w:cs="Arial"/>
          <w:sz w:val="20"/>
          <w:szCs w:val="20"/>
        </w:rPr>
        <w:t xml:space="preserve">upující dozví, že </w:t>
      </w:r>
      <w:r w:rsidR="00BB3AF5">
        <w:rPr>
          <w:rFonts w:ascii="Arial" w:eastAsia="Batang" w:hAnsi="Arial" w:cs="Arial"/>
          <w:sz w:val="20"/>
          <w:szCs w:val="20"/>
        </w:rPr>
        <w:t>P</w:t>
      </w:r>
      <w:r w:rsidRPr="00DA196B">
        <w:rPr>
          <w:rFonts w:ascii="Arial" w:eastAsia="Batang" w:hAnsi="Arial" w:cs="Arial"/>
          <w:sz w:val="20"/>
          <w:szCs w:val="20"/>
        </w:rPr>
        <w:t xml:space="preserve">rodávající nebo jeho poddodavatelé nesplňují výše uvedená nařízení, je </w:t>
      </w:r>
      <w:r w:rsidR="00BB3AF5">
        <w:rPr>
          <w:rFonts w:ascii="Arial" w:eastAsia="Batang" w:hAnsi="Arial" w:cs="Arial"/>
          <w:sz w:val="20"/>
          <w:szCs w:val="20"/>
        </w:rPr>
        <w:t>P</w:t>
      </w:r>
      <w:r w:rsidRPr="00DA196B">
        <w:rPr>
          <w:rFonts w:ascii="Arial" w:eastAsia="Batang" w:hAnsi="Arial" w:cs="Arial"/>
          <w:sz w:val="20"/>
          <w:szCs w:val="20"/>
        </w:rPr>
        <w:t xml:space="preserve">rodávající povinen tyto nedostatky napravit a dokončit plnění dle smlouvy v souladu s těmito požadavky. Jakékoli potenciální náklady spojené s touto povinností jsou nákladem </w:t>
      </w:r>
      <w:r w:rsidR="00BB3AF5">
        <w:rPr>
          <w:rFonts w:ascii="Arial" w:eastAsia="Batang" w:hAnsi="Arial" w:cs="Arial"/>
          <w:sz w:val="20"/>
          <w:szCs w:val="20"/>
        </w:rPr>
        <w:t>P</w:t>
      </w:r>
      <w:r w:rsidRPr="00DA196B">
        <w:rPr>
          <w:rFonts w:ascii="Arial" w:eastAsia="Batang" w:hAnsi="Arial" w:cs="Arial"/>
          <w:sz w:val="20"/>
          <w:szCs w:val="20"/>
        </w:rPr>
        <w:t>rodávajícího.</w:t>
      </w:r>
    </w:p>
    <w:p w14:paraId="6739DFD0" w14:textId="5024CEB8" w:rsidR="00531D22" w:rsidRPr="00DA196B" w:rsidRDefault="00531D22" w:rsidP="00DA196B">
      <w:pPr>
        <w:pStyle w:val="normlnimp2"/>
        <w:numPr>
          <w:ilvl w:val="1"/>
          <w:numId w:val="24"/>
        </w:numPr>
        <w:spacing w:after="0" w:afterAutospacing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A196B">
        <w:rPr>
          <w:rFonts w:ascii="Arial" w:hAnsi="Arial" w:cs="Arial"/>
          <w:sz w:val="20"/>
          <w:szCs w:val="20"/>
        </w:rPr>
        <w:t xml:space="preserve">Prodávající se zavazuje v maximální možné míře při realizaci předmětu této smlouvy dodržovat principy sociálně odpovědného zadávání, environmentálně odpovědného zadávání a inovací. Prodávající se v tomto smyslu zavazuje dodržovat veškeré pracovněprávní předpisy, předpisy týkající se bezpečnosti a ochrany zdraví při práci, jakož i předpisy související s ochranou životního prostředí. V případě zjištění porušení této povinnosti bude ze strany </w:t>
      </w:r>
      <w:r w:rsidR="00BB3AF5">
        <w:rPr>
          <w:rFonts w:ascii="Arial" w:hAnsi="Arial" w:cs="Arial"/>
          <w:sz w:val="20"/>
          <w:szCs w:val="20"/>
        </w:rPr>
        <w:t>K</w:t>
      </w:r>
      <w:r w:rsidRPr="00DA196B">
        <w:rPr>
          <w:rFonts w:ascii="Arial" w:hAnsi="Arial" w:cs="Arial"/>
          <w:sz w:val="20"/>
          <w:szCs w:val="20"/>
        </w:rPr>
        <w:t>upujícího uplatněna sankce ve výši 50.000,- Kč, a to za každý jednotlivý případ takovéhoto porušení.</w:t>
      </w:r>
    </w:p>
    <w:p w14:paraId="324C2CAB" w14:textId="77777777" w:rsidR="00531D22" w:rsidRPr="006B7A69" w:rsidRDefault="00531D22" w:rsidP="00531D22">
      <w:pPr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4BB83817" w14:textId="77777777" w:rsidR="00531D22" w:rsidRPr="0080138A" w:rsidRDefault="00531D22" w:rsidP="00531D22">
      <w:pPr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</w:p>
    <w:p w14:paraId="6C5DB85A" w14:textId="6B9753E2" w:rsidR="00104657" w:rsidRPr="00B374CE" w:rsidRDefault="00104657" w:rsidP="00BC686A">
      <w:pPr>
        <w:pStyle w:val="Nadpis3"/>
        <w:spacing w:line="280" w:lineRule="atLeast"/>
        <w:jc w:val="center"/>
        <w:rPr>
          <w:rFonts w:ascii="Arial" w:hAnsi="Arial" w:cs="Arial"/>
          <w:color w:val="auto"/>
          <w:sz w:val="20"/>
        </w:rPr>
      </w:pPr>
      <w:r w:rsidRPr="000468A3">
        <w:rPr>
          <w:rFonts w:ascii="Arial" w:hAnsi="Arial" w:cs="Arial"/>
          <w:color w:val="auto"/>
          <w:sz w:val="20"/>
        </w:rPr>
        <w:lastRenderedPageBreak/>
        <w:t>1</w:t>
      </w:r>
      <w:r w:rsidR="00DA196B">
        <w:rPr>
          <w:rFonts w:ascii="Arial" w:hAnsi="Arial" w:cs="Arial"/>
          <w:color w:val="auto"/>
          <w:sz w:val="20"/>
        </w:rPr>
        <w:t>1</w:t>
      </w:r>
      <w:r w:rsidRPr="000468A3">
        <w:rPr>
          <w:rFonts w:ascii="Arial" w:hAnsi="Arial" w:cs="Arial"/>
          <w:color w:val="auto"/>
          <w:sz w:val="20"/>
        </w:rPr>
        <w:t xml:space="preserve">. </w:t>
      </w:r>
      <w:r w:rsidRPr="00B374CE">
        <w:rPr>
          <w:rFonts w:ascii="Arial" w:hAnsi="Arial" w:cs="Arial"/>
          <w:color w:val="auto"/>
          <w:sz w:val="20"/>
        </w:rPr>
        <w:t>Závěrečná ustanovení</w:t>
      </w:r>
    </w:p>
    <w:p w14:paraId="62763666" w14:textId="77777777" w:rsidR="00104657" w:rsidRPr="00B374CE" w:rsidRDefault="00104657" w:rsidP="00BC686A">
      <w:pPr>
        <w:spacing w:line="280" w:lineRule="atLeast"/>
        <w:rPr>
          <w:rFonts w:ascii="Arial" w:hAnsi="Arial" w:cs="Arial"/>
          <w:sz w:val="20"/>
          <w:szCs w:val="20"/>
        </w:rPr>
      </w:pPr>
    </w:p>
    <w:p w14:paraId="1DC2D91A" w14:textId="439BE05F" w:rsidR="00353604" w:rsidRPr="00B374CE" w:rsidRDefault="00353604" w:rsidP="00353604">
      <w:pPr>
        <w:pStyle w:val="Odstavecseseznamem"/>
        <w:numPr>
          <w:ilvl w:val="1"/>
          <w:numId w:val="25"/>
        </w:numPr>
        <w:spacing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B374CE">
        <w:rPr>
          <w:rFonts w:ascii="Arial" w:hAnsi="Arial" w:cs="Arial"/>
          <w:sz w:val="20"/>
          <w:szCs w:val="20"/>
        </w:rPr>
        <w:t xml:space="preserve">Prodávající </w:t>
      </w:r>
      <w:r w:rsidR="00E52DB4" w:rsidRPr="00B374CE">
        <w:rPr>
          <w:rFonts w:ascii="Arial" w:hAnsi="Arial" w:cs="Arial"/>
          <w:sz w:val="20"/>
          <w:szCs w:val="20"/>
        </w:rPr>
        <w:t xml:space="preserve">prohlašuje, že v rámci zadávacího řízení provedeného dle zákona o zadávání veřejných zakázek uvedl v nabídce veškeré informace a doklady, které odpovídají skutečnosti a měly nebo mohly mít vliv na výsledek zadávacího řízení. Porušení této povinnosti je považováno za podstatné porušení této smlouvy a </w:t>
      </w:r>
      <w:r w:rsidR="002B4472">
        <w:rPr>
          <w:rFonts w:ascii="Arial" w:hAnsi="Arial" w:cs="Arial"/>
          <w:sz w:val="20"/>
          <w:szCs w:val="20"/>
        </w:rPr>
        <w:t>Kupující</w:t>
      </w:r>
      <w:r w:rsidR="00E52DB4" w:rsidRPr="00B374CE">
        <w:rPr>
          <w:rFonts w:ascii="Arial" w:hAnsi="Arial" w:cs="Arial"/>
          <w:sz w:val="20"/>
          <w:szCs w:val="20"/>
        </w:rPr>
        <w:t xml:space="preserve"> může od této smlouvy odstoupit.</w:t>
      </w:r>
    </w:p>
    <w:p w14:paraId="34FF5313" w14:textId="762DDE4A" w:rsidR="00E52DB4" w:rsidRPr="000775B9" w:rsidRDefault="00EA6327" w:rsidP="00DA196B">
      <w:pPr>
        <w:pStyle w:val="Odstavecseseznamem"/>
        <w:numPr>
          <w:ilvl w:val="1"/>
          <w:numId w:val="25"/>
        </w:numPr>
        <w:spacing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0775B9">
        <w:rPr>
          <w:rFonts w:ascii="Arial" w:hAnsi="Arial" w:cs="Arial"/>
          <w:sz w:val="20"/>
          <w:szCs w:val="20"/>
        </w:rPr>
        <w:t xml:space="preserve">Tato smlouva nabývá platnosti dnem jejího uzavření a účinnosti dnem jejího zveřejnění v registru smluv. </w:t>
      </w:r>
      <w:r w:rsidRPr="000D1DEA">
        <w:rPr>
          <w:rFonts w:ascii="Arial" w:hAnsi="Arial" w:cs="Arial"/>
          <w:sz w:val="20"/>
          <w:szCs w:val="20"/>
        </w:rPr>
        <w:t>Smluvní strany se dohodly, že uveřejnění</w:t>
      </w:r>
      <w:r w:rsidR="00CF5154">
        <w:rPr>
          <w:rFonts w:ascii="Arial" w:hAnsi="Arial" w:cs="Arial"/>
          <w:sz w:val="20"/>
          <w:szCs w:val="20"/>
        </w:rPr>
        <w:t xml:space="preserve"> smlouvy</w:t>
      </w:r>
      <w:r w:rsidR="000D1DEA" w:rsidRPr="000D1DEA">
        <w:rPr>
          <w:rFonts w:ascii="Arial" w:hAnsi="Arial" w:cs="Arial"/>
          <w:sz w:val="20"/>
          <w:szCs w:val="20"/>
        </w:rPr>
        <w:t xml:space="preserve"> v registru smluv zajistí Kupující</w:t>
      </w:r>
      <w:r w:rsidRPr="000775B9">
        <w:rPr>
          <w:rFonts w:ascii="Arial" w:hAnsi="Arial" w:cs="Arial"/>
          <w:sz w:val="20"/>
          <w:szCs w:val="20"/>
        </w:rPr>
        <w:t>. Tato povinnost se týká i všech dalších dodatků smlouvy uzavřených v budoucnosti.</w:t>
      </w:r>
    </w:p>
    <w:p w14:paraId="696901C2" w14:textId="51B22F7F" w:rsidR="00DA196B" w:rsidRDefault="00104657" w:rsidP="00DA196B">
      <w:pPr>
        <w:pStyle w:val="Odstavecseseznamem"/>
        <w:numPr>
          <w:ilvl w:val="1"/>
          <w:numId w:val="25"/>
        </w:numPr>
        <w:spacing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DA196B">
        <w:rPr>
          <w:rFonts w:ascii="Arial" w:hAnsi="Arial" w:cs="Arial"/>
          <w:sz w:val="20"/>
          <w:szCs w:val="20"/>
        </w:rPr>
        <w:t xml:space="preserve">Prodávající je povinen při kontrole poskytnout na vyžádání kontrolnímu orgánu daňovou evidenci v plném rozsahu. </w:t>
      </w:r>
      <w:r w:rsidRPr="00DA196B">
        <w:rPr>
          <w:rFonts w:ascii="Arial" w:hAnsi="Arial" w:cs="Arial"/>
          <w:b/>
          <w:sz w:val="20"/>
          <w:szCs w:val="20"/>
        </w:rPr>
        <w:t>Prodávající je podle ustanovení § 2 písm. e) zákona č. 320/2001 Sb., o finanční kontrole ve veřejné správě a o změně některých zákonů (zákon o finanční kontrole), ve znění pozdějších předpisů, osobou povinou spolupůsobit při výkonu finanční kontroly.</w:t>
      </w:r>
      <w:r w:rsidRPr="00DA196B">
        <w:rPr>
          <w:rFonts w:ascii="Arial" w:hAnsi="Arial" w:cs="Arial"/>
          <w:sz w:val="20"/>
          <w:szCs w:val="20"/>
        </w:rPr>
        <w:t xml:space="preserve"> </w:t>
      </w:r>
    </w:p>
    <w:p w14:paraId="23C6FB56" w14:textId="08B438E3" w:rsidR="00DA196B" w:rsidRDefault="00104657" w:rsidP="00DA196B">
      <w:pPr>
        <w:pStyle w:val="Odstavecseseznamem"/>
        <w:numPr>
          <w:ilvl w:val="1"/>
          <w:numId w:val="25"/>
        </w:numPr>
        <w:spacing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DA196B">
        <w:rPr>
          <w:rFonts w:ascii="Arial" w:hAnsi="Arial" w:cs="Arial"/>
          <w:sz w:val="20"/>
          <w:szCs w:val="20"/>
        </w:rPr>
        <w:t xml:space="preserve">Prodávající se zavazuje během plnění smlouvy i po jejím ukončení smlouvy zachovávat mlčenlivost o všech skutečnostech, o kterých se dozví od </w:t>
      </w:r>
      <w:r w:rsidR="00BB3AF5">
        <w:rPr>
          <w:rFonts w:ascii="Arial" w:hAnsi="Arial" w:cs="Arial"/>
          <w:sz w:val="20"/>
          <w:szCs w:val="20"/>
        </w:rPr>
        <w:t>K</w:t>
      </w:r>
      <w:r w:rsidRPr="00DA196B">
        <w:rPr>
          <w:rFonts w:ascii="Arial" w:hAnsi="Arial" w:cs="Arial"/>
          <w:sz w:val="20"/>
          <w:szCs w:val="20"/>
        </w:rPr>
        <w:t>upujícího v souvislosti s plněním smlouvy</w:t>
      </w:r>
      <w:r w:rsidR="00C32516">
        <w:rPr>
          <w:rFonts w:ascii="Arial" w:hAnsi="Arial" w:cs="Arial"/>
          <w:sz w:val="20"/>
          <w:szCs w:val="20"/>
        </w:rPr>
        <w:t>.</w:t>
      </w:r>
    </w:p>
    <w:p w14:paraId="20110FB2" w14:textId="77777777" w:rsidR="00DA196B" w:rsidRDefault="00104657" w:rsidP="00DA196B">
      <w:pPr>
        <w:pStyle w:val="Odstavecseseznamem"/>
        <w:numPr>
          <w:ilvl w:val="1"/>
          <w:numId w:val="25"/>
        </w:numPr>
        <w:spacing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DA196B">
        <w:rPr>
          <w:rFonts w:ascii="Arial" w:hAnsi="Arial" w:cs="Arial"/>
          <w:sz w:val="20"/>
          <w:szCs w:val="20"/>
        </w:rPr>
        <w:t>Tuto smlouvu lze měnit nebo doplnit pouze dohodou smluvních stran, a to formou písemného číslovaného dodatku.</w:t>
      </w:r>
    </w:p>
    <w:p w14:paraId="0E35F363" w14:textId="77777777" w:rsidR="00DA196B" w:rsidRDefault="00104657" w:rsidP="00DA196B">
      <w:pPr>
        <w:pStyle w:val="Odstavecseseznamem"/>
        <w:numPr>
          <w:ilvl w:val="1"/>
          <w:numId w:val="25"/>
        </w:numPr>
        <w:spacing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DA196B">
        <w:rPr>
          <w:rFonts w:ascii="Arial" w:hAnsi="Arial" w:cs="Arial"/>
          <w:sz w:val="20"/>
          <w:szCs w:val="20"/>
        </w:rPr>
        <w:t>Smluvní strany prohlašují, že si tuto smlouvu přečetly, a že byla ujednána po vzájemném projednání podle jejich svobodné vůle, určitě, vážně a srozumitelně.</w:t>
      </w:r>
    </w:p>
    <w:p w14:paraId="1CEB9472" w14:textId="77777777" w:rsidR="00DA196B" w:rsidRDefault="00104657" w:rsidP="00DA196B">
      <w:pPr>
        <w:pStyle w:val="Odstavecseseznamem"/>
        <w:numPr>
          <w:ilvl w:val="1"/>
          <w:numId w:val="25"/>
        </w:numPr>
        <w:spacing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DA196B">
        <w:rPr>
          <w:rFonts w:ascii="Arial" w:hAnsi="Arial" w:cs="Arial"/>
          <w:sz w:val="20"/>
          <w:szCs w:val="20"/>
        </w:rPr>
        <w:t xml:space="preserve">Tato smlouva byla vyhotovena ve dvou stejnopisech, přičemž každá ze smluvních stran obdrží jeden stejnopis. </w:t>
      </w:r>
    </w:p>
    <w:p w14:paraId="6529672B" w14:textId="4534FD70" w:rsidR="00104657" w:rsidRPr="00DA196B" w:rsidRDefault="00104657" w:rsidP="00DA196B">
      <w:pPr>
        <w:pStyle w:val="Odstavecseseznamem"/>
        <w:numPr>
          <w:ilvl w:val="1"/>
          <w:numId w:val="25"/>
        </w:numPr>
        <w:spacing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DA196B">
        <w:rPr>
          <w:rFonts w:ascii="Arial" w:hAnsi="Arial" w:cs="Arial"/>
          <w:sz w:val="20"/>
          <w:szCs w:val="20"/>
        </w:rPr>
        <w:t>Nedílnou součástí této smlouvy jsou přílohy:</w:t>
      </w:r>
    </w:p>
    <w:p w14:paraId="0067C3F4" w14:textId="3F85B24D" w:rsidR="00104657" w:rsidRDefault="00104657" w:rsidP="00DA196B">
      <w:pPr>
        <w:spacing w:before="120" w:line="280" w:lineRule="atLeast"/>
        <w:ind w:left="540"/>
        <w:rPr>
          <w:rFonts w:ascii="Arial" w:hAnsi="Arial" w:cs="Arial"/>
          <w:b/>
          <w:sz w:val="20"/>
          <w:szCs w:val="20"/>
        </w:rPr>
      </w:pPr>
      <w:r w:rsidRPr="000468A3">
        <w:rPr>
          <w:rFonts w:ascii="Arial" w:hAnsi="Arial" w:cs="Arial"/>
          <w:b/>
          <w:sz w:val="20"/>
          <w:szCs w:val="20"/>
        </w:rPr>
        <w:t>příloha č. 1 –</w:t>
      </w:r>
      <w:r w:rsidR="002B6C26" w:rsidRPr="000468A3">
        <w:rPr>
          <w:rFonts w:ascii="Arial" w:hAnsi="Arial" w:cs="Arial"/>
          <w:b/>
          <w:sz w:val="20"/>
          <w:szCs w:val="20"/>
        </w:rPr>
        <w:t xml:space="preserve"> </w:t>
      </w:r>
      <w:r w:rsidR="007C21CB" w:rsidRPr="000468A3">
        <w:rPr>
          <w:rFonts w:ascii="Arial" w:hAnsi="Arial" w:cs="Arial"/>
          <w:b/>
          <w:sz w:val="20"/>
          <w:szCs w:val="20"/>
        </w:rPr>
        <w:t>Technick</w:t>
      </w:r>
      <w:r w:rsidR="00E07BFB">
        <w:rPr>
          <w:rFonts w:ascii="Arial" w:hAnsi="Arial" w:cs="Arial"/>
          <w:b/>
          <w:sz w:val="20"/>
          <w:szCs w:val="20"/>
        </w:rPr>
        <w:t>á</w:t>
      </w:r>
      <w:r w:rsidR="007C21CB" w:rsidRPr="000468A3">
        <w:rPr>
          <w:rFonts w:ascii="Arial" w:hAnsi="Arial" w:cs="Arial"/>
          <w:b/>
          <w:sz w:val="20"/>
          <w:szCs w:val="20"/>
        </w:rPr>
        <w:t xml:space="preserve"> specifikace </w:t>
      </w:r>
      <w:r w:rsidR="00722923">
        <w:rPr>
          <w:rFonts w:ascii="Arial" w:hAnsi="Arial" w:cs="Arial"/>
          <w:b/>
          <w:sz w:val="20"/>
          <w:szCs w:val="20"/>
        </w:rPr>
        <w:t>– CNC soustruhy</w:t>
      </w:r>
    </w:p>
    <w:p w14:paraId="698AAACD" w14:textId="04C6FC75" w:rsidR="00722923" w:rsidRDefault="00722923" w:rsidP="00722923">
      <w:pPr>
        <w:spacing w:before="120" w:line="280" w:lineRule="atLeast"/>
        <w:ind w:left="540"/>
        <w:rPr>
          <w:rFonts w:ascii="Arial" w:hAnsi="Arial" w:cs="Arial"/>
          <w:b/>
          <w:sz w:val="20"/>
          <w:szCs w:val="20"/>
        </w:rPr>
      </w:pPr>
      <w:r w:rsidRPr="000468A3">
        <w:rPr>
          <w:rFonts w:ascii="Arial" w:hAnsi="Arial" w:cs="Arial"/>
          <w:b/>
          <w:sz w:val="20"/>
          <w:szCs w:val="20"/>
        </w:rPr>
        <w:t xml:space="preserve">příloha č. </w:t>
      </w:r>
      <w:r>
        <w:rPr>
          <w:rFonts w:ascii="Arial" w:hAnsi="Arial" w:cs="Arial"/>
          <w:b/>
          <w:sz w:val="20"/>
          <w:szCs w:val="20"/>
        </w:rPr>
        <w:t>2</w:t>
      </w:r>
      <w:r w:rsidRPr="000468A3">
        <w:rPr>
          <w:rFonts w:ascii="Arial" w:hAnsi="Arial" w:cs="Arial"/>
          <w:b/>
          <w:sz w:val="20"/>
          <w:szCs w:val="20"/>
        </w:rPr>
        <w:t xml:space="preserve"> – Technick</w:t>
      </w:r>
      <w:r>
        <w:rPr>
          <w:rFonts w:ascii="Arial" w:hAnsi="Arial" w:cs="Arial"/>
          <w:b/>
          <w:sz w:val="20"/>
          <w:szCs w:val="20"/>
        </w:rPr>
        <w:t>á</w:t>
      </w:r>
      <w:r w:rsidRPr="000468A3">
        <w:rPr>
          <w:rFonts w:ascii="Arial" w:hAnsi="Arial" w:cs="Arial"/>
          <w:b/>
          <w:sz w:val="20"/>
          <w:szCs w:val="20"/>
        </w:rPr>
        <w:t xml:space="preserve"> specifikace </w:t>
      </w:r>
      <w:r>
        <w:rPr>
          <w:rFonts w:ascii="Arial" w:hAnsi="Arial" w:cs="Arial"/>
          <w:b/>
          <w:sz w:val="20"/>
          <w:szCs w:val="20"/>
        </w:rPr>
        <w:t>– CNC frézky</w:t>
      </w:r>
    </w:p>
    <w:p w14:paraId="60CFC01C" w14:textId="437D9385" w:rsidR="008E6854" w:rsidRDefault="008E6854" w:rsidP="00722923">
      <w:pPr>
        <w:spacing w:before="120" w:line="280" w:lineRule="atLeast"/>
        <w:ind w:left="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příloha č. 3 – Seznam poddodavatelů</w:t>
      </w:r>
    </w:p>
    <w:p w14:paraId="35A52DDE" w14:textId="19096CD2" w:rsidR="00714D60" w:rsidRDefault="00714D60" w:rsidP="00714D60">
      <w:pPr>
        <w:spacing w:line="280" w:lineRule="atLeast"/>
        <w:ind w:left="5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Pr="00865907">
        <w:rPr>
          <w:rFonts w:ascii="Arial" w:hAnsi="Arial" w:cs="Arial"/>
          <w:i/>
          <w:sz w:val="20"/>
          <w:szCs w:val="20"/>
        </w:rPr>
        <w:t xml:space="preserve">(pozn.: </w:t>
      </w:r>
      <w:r>
        <w:rPr>
          <w:rFonts w:ascii="Arial" w:hAnsi="Arial" w:cs="Arial"/>
          <w:i/>
          <w:sz w:val="20"/>
          <w:szCs w:val="20"/>
        </w:rPr>
        <w:t xml:space="preserve">pokud v rámci nabídky nebude seznam poddodavatelů předložen, má se za to, že </w:t>
      </w:r>
      <w:r>
        <w:rPr>
          <w:rFonts w:ascii="Arial" w:hAnsi="Arial" w:cs="Arial"/>
          <w:i/>
          <w:sz w:val="20"/>
          <w:szCs w:val="20"/>
        </w:rPr>
        <w:tab/>
        <w:t>účastník poddodavatele nevyužije</w:t>
      </w:r>
      <w:r w:rsidRPr="00865907">
        <w:rPr>
          <w:rFonts w:ascii="Arial" w:hAnsi="Arial" w:cs="Arial"/>
          <w:i/>
          <w:sz w:val="20"/>
          <w:szCs w:val="20"/>
        </w:rPr>
        <w:t>)</w:t>
      </w:r>
    </w:p>
    <w:p w14:paraId="19A068D1" w14:textId="2BDFC433" w:rsidR="007040DD" w:rsidRPr="007040DD" w:rsidRDefault="007040DD" w:rsidP="00714D60">
      <w:pPr>
        <w:spacing w:line="280" w:lineRule="atLeast"/>
        <w:ind w:left="540"/>
        <w:rPr>
          <w:rFonts w:ascii="Arial" w:hAnsi="Arial" w:cs="Arial"/>
          <w:b/>
          <w:bCs/>
          <w:iCs/>
          <w:sz w:val="20"/>
          <w:szCs w:val="20"/>
        </w:rPr>
      </w:pPr>
      <w:r w:rsidRPr="007040DD">
        <w:rPr>
          <w:rFonts w:ascii="Arial" w:hAnsi="Arial" w:cs="Arial"/>
          <w:b/>
          <w:bCs/>
          <w:iCs/>
          <w:sz w:val="20"/>
          <w:szCs w:val="20"/>
        </w:rPr>
        <w:t>Příloha č. 4 – Položkový rozpočet</w:t>
      </w:r>
    </w:p>
    <w:p w14:paraId="43913B85" w14:textId="77777777" w:rsidR="00714D60" w:rsidRPr="000468A3" w:rsidRDefault="00714D60" w:rsidP="00722923">
      <w:pPr>
        <w:spacing w:before="120" w:line="280" w:lineRule="atLeast"/>
        <w:ind w:left="540"/>
        <w:rPr>
          <w:rFonts w:ascii="Arial" w:hAnsi="Arial" w:cs="Arial"/>
          <w:b/>
          <w:sz w:val="20"/>
          <w:szCs w:val="20"/>
        </w:rPr>
      </w:pPr>
    </w:p>
    <w:p w14:paraId="2F1630FC" w14:textId="77777777" w:rsidR="000B2EFC" w:rsidRDefault="000B2EFC" w:rsidP="00BC686A">
      <w:pPr>
        <w:spacing w:line="280" w:lineRule="atLeast"/>
        <w:ind w:left="540"/>
        <w:rPr>
          <w:rFonts w:ascii="Arial" w:hAnsi="Arial" w:cs="Arial"/>
          <w:sz w:val="20"/>
          <w:szCs w:val="20"/>
        </w:rPr>
      </w:pPr>
    </w:p>
    <w:p w14:paraId="27D50743" w14:textId="15F33A74" w:rsidR="00104657" w:rsidRPr="002A12E0" w:rsidRDefault="00104657" w:rsidP="00BC686A">
      <w:pPr>
        <w:spacing w:line="280" w:lineRule="atLeast"/>
        <w:ind w:left="540"/>
        <w:rPr>
          <w:rFonts w:ascii="Arial" w:hAnsi="Arial" w:cs="Arial"/>
          <w:sz w:val="20"/>
          <w:szCs w:val="20"/>
        </w:rPr>
      </w:pPr>
      <w:r w:rsidRPr="002A12E0">
        <w:rPr>
          <w:rFonts w:ascii="Arial" w:hAnsi="Arial" w:cs="Arial"/>
          <w:sz w:val="20"/>
          <w:szCs w:val="20"/>
        </w:rPr>
        <w:tab/>
      </w:r>
      <w:r w:rsidRPr="002A12E0">
        <w:rPr>
          <w:rFonts w:ascii="Arial" w:hAnsi="Arial" w:cs="Arial"/>
          <w:sz w:val="20"/>
          <w:szCs w:val="20"/>
        </w:rPr>
        <w:tab/>
        <w:t xml:space="preserve">  </w:t>
      </w:r>
    </w:p>
    <w:p w14:paraId="328461D8" w14:textId="1F0E2F50" w:rsidR="006248F1" w:rsidRPr="002A12E0" w:rsidRDefault="00C76007" w:rsidP="00C21275">
      <w:pPr>
        <w:rPr>
          <w:rFonts w:ascii="Arial" w:hAnsi="Arial" w:cs="Arial"/>
          <w:sz w:val="20"/>
        </w:rPr>
      </w:pPr>
      <w:r w:rsidRPr="002A12E0">
        <w:rPr>
          <w:rFonts w:ascii="Arial" w:hAnsi="Arial" w:cs="Arial"/>
          <w:sz w:val="20"/>
        </w:rPr>
        <w:t>V</w:t>
      </w:r>
      <w:r w:rsidR="00B85A67">
        <w:rPr>
          <w:rFonts w:ascii="Arial" w:hAnsi="Arial" w:cs="Arial"/>
          <w:sz w:val="20"/>
        </w:rPr>
        <w:t xml:space="preserve"> Hořovicích </w:t>
      </w:r>
      <w:r w:rsidR="00D965BC">
        <w:rPr>
          <w:rFonts w:ascii="Arial" w:hAnsi="Arial" w:cs="Arial"/>
          <w:sz w:val="20"/>
        </w:rPr>
        <w:t>9. 3. 2022</w:t>
      </w:r>
      <w:r w:rsidR="00D965BC">
        <w:rPr>
          <w:rFonts w:ascii="Arial" w:hAnsi="Arial" w:cs="Arial"/>
          <w:sz w:val="20"/>
        </w:rPr>
        <w:tab/>
      </w:r>
      <w:r w:rsidR="00067658">
        <w:rPr>
          <w:rFonts w:ascii="Arial" w:hAnsi="Arial" w:cs="Arial"/>
          <w:sz w:val="20"/>
        </w:rPr>
        <w:tab/>
      </w:r>
      <w:r w:rsidRPr="002A12E0">
        <w:rPr>
          <w:rFonts w:ascii="Arial" w:hAnsi="Arial" w:cs="Arial"/>
          <w:sz w:val="20"/>
        </w:rPr>
        <w:tab/>
      </w:r>
      <w:r w:rsidRPr="002A12E0">
        <w:rPr>
          <w:rFonts w:ascii="Arial" w:hAnsi="Arial" w:cs="Arial"/>
          <w:sz w:val="20"/>
        </w:rPr>
        <w:tab/>
      </w:r>
      <w:r w:rsidR="008806B3" w:rsidRPr="002A12E0">
        <w:rPr>
          <w:rFonts w:ascii="Arial" w:hAnsi="Arial" w:cs="Arial"/>
          <w:sz w:val="20"/>
        </w:rPr>
        <w:t>V</w:t>
      </w:r>
      <w:r w:rsidR="001D61D0">
        <w:rPr>
          <w:rFonts w:ascii="Arial" w:hAnsi="Arial" w:cs="Arial"/>
          <w:sz w:val="20"/>
        </w:rPr>
        <w:t>e</w:t>
      </w:r>
      <w:r w:rsidR="00FD73BC" w:rsidRPr="002A12E0">
        <w:rPr>
          <w:rFonts w:ascii="Arial" w:hAnsi="Arial" w:cs="Arial"/>
          <w:sz w:val="20"/>
        </w:rPr>
        <w:t> </w:t>
      </w:r>
      <w:r w:rsidR="001D61D0">
        <w:rPr>
          <w:rFonts w:ascii="Arial" w:hAnsi="Arial" w:cs="Arial"/>
          <w:sz w:val="20"/>
        </w:rPr>
        <w:t>Frýdku-Místku</w:t>
      </w:r>
      <w:r w:rsidR="00FD73BC" w:rsidRPr="002A12E0">
        <w:rPr>
          <w:rFonts w:ascii="Arial" w:hAnsi="Arial" w:cs="Arial"/>
          <w:sz w:val="20"/>
        </w:rPr>
        <w:t xml:space="preserve"> </w:t>
      </w:r>
      <w:r w:rsidR="008806B3" w:rsidRPr="002A12E0">
        <w:rPr>
          <w:rFonts w:ascii="Arial" w:hAnsi="Arial" w:cs="Arial"/>
          <w:sz w:val="20"/>
        </w:rPr>
        <w:t xml:space="preserve">dne </w:t>
      </w:r>
      <w:r w:rsidR="00D965BC">
        <w:rPr>
          <w:rFonts w:ascii="Arial" w:hAnsi="Arial" w:cs="Arial"/>
          <w:sz w:val="20"/>
        </w:rPr>
        <w:t>11. 3. 2022</w:t>
      </w:r>
    </w:p>
    <w:p w14:paraId="1BAA6ECB" w14:textId="387F2E77" w:rsidR="006248F1" w:rsidRDefault="006248F1" w:rsidP="00C21275">
      <w:pPr>
        <w:rPr>
          <w:rFonts w:ascii="Arial" w:hAnsi="Arial" w:cs="Arial"/>
          <w:b/>
          <w:u w:val="single"/>
        </w:rPr>
      </w:pPr>
    </w:p>
    <w:p w14:paraId="02265AA9" w14:textId="6C8C000A" w:rsidR="002A12E0" w:rsidRDefault="002A12E0" w:rsidP="00C21275">
      <w:pPr>
        <w:rPr>
          <w:rFonts w:ascii="Arial" w:hAnsi="Arial" w:cs="Arial"/>
          <w:b/>
          <w:u w:val="single"/>
        </w:rPr>
      </w:pPr>
    </w:p>
    <w:p w14:paraId="51EA6C94" w14:textId="295447CD" w:rsidR="000B2EFC" w:rsidRDefault="000B2EFC" w:rsidP="00C21275">
      <w:pPr>
        <w:rPr>
          <w:rFonts w:ascii="Arial" w:hAnsi="Arial" w:cs="Arial"/>
          <w:b/>
          <w:u w:val="single"/>
        </w:rPr>
      </w:pPr>
    </w:p>
    <w:p w14:paraId="21535BBE" w14:textId="77777777" w:rsidR="000B2EFC" w:rsidRPr="002A12E0" w:rsidRDefault="000B2EFC" w:rsidP="00C21275">
      <w:pPr>
        <w:rPr>
          <w:rFonts w:ascii="Arial" w:hAnsi="Arial" w:cs="Arial"/>
          <w:b/>
          <w:u w:val="single"/>
        </w:rPr>
      </w:pPr>
    </w:p>
    <w:p w14:paraId="7469149F" w14:textId="1D2B09E2" w:rsidR="006248F1" w:rsidRPr="002A12E0" w:rsidRDefault="00C76007" w:rsidP="00C21275">
      <w:pPr>
        <w:rPr>
          <w:rFonts w:ascii="Arial" w:hAnsi="Arial" w:cs="Arial"/>
          <w:sz w:val="20"/>
          <w:szCs w:val="20"/>
        </w:rPr>
      </w:pPr>
      <w:r w:rsidRPr="002A12E0">
        <w:rPr>
          <w:rFonts w:ascii="Arial" w:hAnsi="Arial" w:cs="Arial"/>
          <w:sz w:val="20"/>
          <w:szCs w:val="20"/>
        </w:rPr>
        <w:t>Prodávající</w:t>
      </w:r>
      <w:r w:rsidRPr="002A12E0">
        <w:rPr>
          <w:rFonts w:ascii="Arial" w:hAnsi="Arial" w:cs="Arial"/>
          <w:sz w:val="20"/>
          <w:szCs w:val="20"/>
        </w:rPr>
        <w:tab/>
      </w:r>
      <w:r w:rsidRPr="002A12E0">
        <w:rPr>
          <w:rFonts w:ascii="Arial" w:hAnsi="Arial" w:cs="Arial"/>
          <w:sz w:val="20"/>
          <w:szCs w:val="20"/>
        </w:rPr>
        <w:tab/>
      </w:r>
      <w:r w:rsidRPr="002A12E0">
        <w:rPr>
          <w:rFonts w:ascii="Arial" w:hAnsi="Arial" w:cs="Arial"/>
          <w:sz w:val="20"/>
          <w:szCs w:val="20"/>
        </w:rPr>
        <w:tab/>
      </w:r>
      <w:r w:rsidRPr="002A12E0">
        <w:rPr>
          <w:rFonts w:ascii="Arial" w:hAnsi="Arial" w:cs="Arial"/>
          <w:sz w:val="20"/>
          <w:szCs w:val="20"/>
        </w:rPr>
        <w:tab/>
      </w:r>
      <w:r w:rsidRPr="002A12E0">
        <w:rPr>
          <w:rFonts w:ascii="Arial" w:hAnsi="Arial" w:cs="Arial"/>
          <w:sz w:val="20"/>
          <w:szCs w:val="20"/>
        </w:rPr>
        <w:tab/>
      </w:r>
      <w:r w:rsidR="008806B3" w:rsidRPr="002A12E0">
        <w:rPr>
          <w:rFonts w:ascii="Arial" w:hAnsi="Arial" w:cs="Arial"/>
          <w:sz w:val="20"/>
          <w:szCs w:val="20"/>
        </w:rPr>
        <w:t>Kupující</w:t>
      </w:r>
    </w:p>
    <w:p w14:paraId="7E48FE69" w14:textId="77777777" w:rsidR="008806B3" w:rsidRPr="002A12E0" w:rsidRDefault="008806B3" w:rsidP="00C21275">
      <w:pPr>
        <w:rPr>
          <w:rFonts w:ascii="Arial" w:hAnsi="Arial" w:cs="Arial"/>
          <w:sz w:val="20"/>
          <w:szCs w:val="20"/>
        </w:rPr>
      </w:pPr>
    </w:p>
    <w:p w14:paraId="5154FCA7" w14:textId="33165C24" w:rsidR="008806B3" w:rsidRDefault="008806B3" w:rsidP="00C21275">
      <w:pPr>
        <w:rPr>
          <w:rFonts w:ascii="Arial" w:hAnsi="Arial" w:cs="Arial"/>
          <w:sz w:val="20"/>
          <w:szCs w:val="20"/>
        </w:rPr>
      </w:pPr>
    </w:p>
    <w:p w14:paraId="7BD98F1E" w14:textId="77777777" w:rsidR="00087DDA" w:rsidRPr="002A12E0" w:rsidRDefault="00087DDA" w:rsidP="00C21275">
      <w:pPr>
        <w:rPr>
          <w:rFonts w:ascii="Arial" w:hAnsi="Arial" w:cs="Arial"/>
          <w:sz w:val="20"/>
          <w:szCs w:val="20"/>
        </w:rPr>
      </w:pPr>
    </w:p>
    <w:p w14:paraId="446D6BE8" w14:textId="7F5FC794" w:rsidR="008806B3" w:rsidRPr="002A12E0" w:rsidRDefault="008806B3" w:rsidP="008806B3">
      <w:pPr>
        <w:rPr>
          <w:rFonts w:ascii="Arial" w:hAnsi="Arial" w:cs="Arial"/>
          <w:sz w:val="20"/>
          <w:szCs w:val="20"/>
        </w:rPr>
      </w:pPr>
      <w:r w:rsidRPr="002A12E0">
        <w:rPr>
          <w:rFonts w:ascii="Arial" w:hAnsi="Arial" w:cs="Arial"/>
          <w:sz w:val="20"/>
          <w:szCs w:val="20"/>
        </w:rPr>
        <w:t>…………………………</w:t>
      </w:r>
      <w:r w:rsidR="00C76007" w:rsidRPr="002A12E0">
        <w:rPr>
          <w:rFonts w:ascii="Arial" w:hAnsi="Arial" w:cs="Arial"/>
          <w:sz w:val="20"/>
          <w:szCs w:val="20"/>
        </w:rPr>
        <w:tab/>
      </w:r>
      <w:r w:rsidR="00C76007" w:rsidRPr="002A12E0">
        <w:rPr>
          <w:rFonts w:ascii="Arial" w:hAnsi="Arial" w:cs="Arial"/>
          <w:sz w:val="20"/>
          <w:szCs w:val="20"/>
        </w:rPr>
        <w:tab/>
      </w:r>
      <w:r w:rsidR="00C76007" w:rsidRPr="002A12E0">
        <w:rPr>
          <w:rFonts w:ascii="Arial" w:hAnsi="Arial" w:cs="Arial"/>
          <w:sz w:val="20"/>
          <w:szCs w:val="20"/>
        </w:rPr>
        <w:tab/>
      </w:r>
      <w:r w:rsidR="00C76007" w:rsidRPr="002A12E0">
        <w:rPr>
          <w:rFonts w:ascii="Arial" w:hAnsi="Arial" w:cs="Arial"/>
          <w:sz w:val="20"/>
          <w:szCs w:val="20"/>
        </w:rPr>
        <w:tab/>
      </w:r>
      <w:r w:rsidRPr="002A12E0">
        <w:rPr>
          <w:rFonts w:ascii="Arial" w:hAnsi="Arial" w:cs="Arial"/>
          <w:sz w:val="20"/>
          <w:szCs w:val="20"/>
        </w:rPr>
        <w:t>…………………………</w:t>
      </w:r>
    </w:p>
    <w:p w14:paraId="69A7E4D4" w14:textId="3EE1B103" w:rsidR="00583625" w:rsidRDefault="00B85A67" w:rsidP="00B85A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D61D0">
        <w:rPr>
          <w:rFonts w:ascii="Arial" w:hAnsi="Arial" w:cs="Arial"/>
          <w:sz w:val="20"/>
          <w:szCs w:val="20"/>
        </w:rPr>
        <w:t>ředitel školy</w:t>
      </w:r>
      <w:r w:rsidR="00583625" w:rsidRPr="002A12E0">
        <w:rPr>
          <w:rFonts w:ascii="Arial" w:hAnsi="Arial" w:cs="Arial"/>
          <w:sz w:val="20"/>
          <w:szCs w:val="20"/>
        </w:rPr>
        <w:t xml:space="preserve"> </w:t>
      </w:r>
    </w:p>
    <w:p w14:paraId="62875E73" w14:textId="7E3F5B02" w:rsidR="008C5466" w:rsidRDefault="008C5466" w:rsidP="00583625">
      <w:pPr>
        <w:ind w:left="3540" w:firstLine="708"/>
        <w:rPr>
          <w:rFonts w:ascii="Arial" w:hAnsi="Arial" w:cs="Arial"/>
          <w:sz w:val="20"/>
          <w:szCs w:val="20"/>
        </w:rPr>
      </w:pPr>
    </w:p>
    <w:p w14:paraId="735083BF" w14:textId="77777777" w:rsidR="00B85A67" w:rsidRDefault="00B85A67" w:rsidP="00583625">
      <w:pPr>
        <w:ind w:left="3540" w:firstLine="708"/>
        <w:rPr>
          <w:rFonts w:ascii="Arial" w:hAnsi="Arial" w:cs="Arial"/>
          <w:sz w:val="20"/>
          <w:szCs w:val="20"/>
        </w:rPr>
      </w:pPr>
    </w:p>
    <w:p w14:paraId="7E39C782" w14:textId="77777777" w:rsidR="00D965BC" w:rsidRDefault="00D965BC" w:rsidP="00583625">
      <w:pPr>
        <w:ind w:left="3540" w:firstLine="708"/>
        <w:rPr>
          <w:rFonts w:ascii="Arial" w:hAnsi="Arial" w:cs="Arial"/>
          <w:sz w:val="20"/>
          <w:szCs w:val="20"/>
        </w:rPr>
      </w:pPr>
    </w:p>
    <w:p w14:paraId="72DB3769" w14:textId="77777777" w:rsidR="00B85A67" w:rsidRDefault="00B85A67" w:rsidP="00583625">
      <w:pPr>
        <w:ind w:left="3540" w:firstLine="708"/>
        <w:rPr>
          <w:rFonts w:ascii="Arial" w:hAnsi="Arial" w:cs="Arial"/>
          <w:sz w:val="20"/>
          <w:szCs w:val="20"/>
        </w:rPr>
      </w:pPr>
    </w:p>
    <w:p w14:paraId="5EE9AF41" w14:textId="77777777" w:rsidR="00B85A67" w:rsidRDefault="00B85A67" w:rsidP="00583625">
      <w:pPr>
        <w:ind w:left="3540" w:firstLine="708"/>
        <w:rPr>
          <w:rFonts w:ascii="Arial" w:hAnsi="Arial" w:cs="Arial"/>
          <w:sz w:val="20"/>
          <w:szCs w:val="20"/>
        </w:rPr>
      </w:pPr>
    </w:p>
    <w:p w14:paraId="45F5310C" w14:textId="77777777" w:rsidR="00B85A67" w:rsidRDefault="00B85A67" w:rsidP="00583625">
      <w:pPr>
        <w:ind w:left="3540" w:firstLine="708"/>
        <w:rPr>
          <w:rFonts w:ascii="Arial" w:hAnsi="Arial" w:cs="Arial"/>
          <w:sz w:val="20"/>
          <w:szCs w:val="20"/>
        </w:rPr>
      </w:pPr>
    </w:p>
    <w:p w14:paraId="329F5231" w14:textId="5E89BA38" w:rsidR="008C5466" w:rsidRPr="002409B6" w:rsidRDefault="008C5466" w:rsidP="008C5466">
      <w:pPr>
        <w:spacing w:line="276" w:lineRule="auto"/>
        <w:jc w:val="right"/>
        <w:rPr>
          <w:rFonts w:ascii="Arial" w:hAnsi="Arial" w:cs="Arial"/>
          <w:sz w:val="20"/>
          <w:szCs w:val="20"/>
          <w:u w:val="single"/>
        </w:rPr>
      </w:pPr>
      <w:r w:rsidRPr="002409B6">
        <w:rPr>
          <w:rFonts w:ascii="Arial" w:hAnsi="Arial" w:cs="Arial"/>
          <w:sz w:val="20"/>
          <w:szCs w:val="20"/>
          <w:u w:val="single"/>
        </w:rPr>
        <w:lastRenderedPageBreak/>
        <w:t xml:space="preserve">Příloha č. </w:t>
      </w:r>
      <w:r w:rsidR="009E3C42">
        <w:rPr>
          <w:rFonts w:ascii="Arial" w:hAnsi="Arial" w:cs="Arial"/>
          <w:sz w:val="20"/>
          <w:szCs w:val="20"/>
          <w:u w:val="single"/>
        </w:rPr>
        <w:t>3</w:t>
      </w:r>
      <w:r w:rsidRPr="002409B6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Kupní smlouvy</w:t>
      </w:r>
    </w:p>
    <w:p w14:paraId="2520FA85" w14:textId="77777777" w:rsidR="008C5466" w:rsidRDefault="008C5466" w:rsidP="008C5466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F8A05E7" w14:textId="77777777" w:rsidR="00B85A67" w:rsidRDefault="00B85A67" w:rsidP="008C5466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D115652" w14:textId="77777777" w:rsidR="00B85A67" w:rsidRPr="002409B6" w:rsidRDefault="00B85A67" w:rsidP="008C5466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D377630" w14:textId="77777777" w:rsidR="008C5466" w:rsidRPr="002409B6" w:rsidRDefault="008C5466" w:rsidP="008C5466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409B6">
        <w:rPr>
          <w:rFonts w:ascii="Arial" w:hAnsi="Arial" w:cs="Arial"/>
          <w:b/>
          <w:sz w:val="20"/>
          <w:szCs w:val="20"/>
          <w:u w:val="single"/>
        </w:rPr>
        <w:t xml:space="preserve">Seznam poddodavatelů  </w:t>
      </w:r>
    </w:p>
    <w:p w14:paraId="53BE0047" w14:textId="77777777" w:rsidR="008C5466" w:rsidRPr="002409B6" w:rsidRDefault="008C5466" w:rsidP="008C5466">
      <w:pPr>
        <w:spacing w:line="276" w:lineRule="auto"/>
        <w:rPr>
          <w:rFonts w:ascii="Arial" w:hAnsi="Arial" w:cs="Arial"/>
          <w:sz w:val="20"/>
          <w:szCs w:val="20"/>
        </w:rPr>
      </w:pPr>
    </w:p>
    <w:p w14:paraId="3B1D92EA" w14:textId="77777777" w:rsidR="008C5466" w:rsidRPr="002409B6" w:rsidRDefault="008C5466" w:rsidP="008C5466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4"/>
        <w:gridCol w:w="2322"/>
        <w:gridCol w:w="2026"/>
      </w:tblGrid>
      <w:tr w:rsidR="008C5466" w:rsidRPr="002409B6" w14:paraId="53436922" w14:textId="77777777" w:rsidTr="004A4D0B">
        <w:trPr>
          <w:cantSplit/>
          <w:trHeight w:val="551"/>
        </w:trPr>
        <w:tc>
          <w:tcPr>
            <w:tcW w:w="4788" w:type="dxa"/>
          </w:tcPr>
          <w:p w14:paraId="7899DCCB" w14:textId="77777777" w:rsidR="008C5466" w:rsidRPr="009A0441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0441">
              <w:rPr>
                <w:rFonts w:ascii="Arial" w:hAnsi="Arial" w:cs="Arial"/>
                <w:sz w:val="20"/>
                <w:szCs w:val="20"/>
              </w:rPr>
              <w:t>Název zakázky:</w:t>
            </w:r>
          </w:p>
          <w:p w14:paraId="41B84405" w14:textId="775E9EB9" w:rsidR="008C5466" w:rsidRPr="00EC2581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2581">
              <w:rPr>
                <w:rFonts w:ascii="Arial" w:hAnsi="Arial" w:cs="Arial"/>
                <w:iCs/>
                <w:sz w:val="20"/>
                <w:szCs w:val="20"/>
              </w:rPr>
              <w:t>„</w:t>
            </w:r>
            <w:r w:rsidR="00D92361" w:rsidRPr="00D92361">
              <w:rPr>
                <w:rFonts w:ascii="Arial" w:hAnsi="Arial" w:cs="Arial"/>
                <w:sz w:val="20"/>
                <w:szCs w:val="20"/>
              </w:rPr>
              <w:t>Dodávka CNC obráběcích strojů“</w:t>
            </w:r>
          </w:p>
        </w:tc>
        <w:tc>
          <w:tcPr>
            <w:tcW w:w="2340" w:type="dxa"/>
          </w:tcPr>
          <w:p w14:paraId="5516396D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9B6">
              <w:rPr>
                <w:rFonts w:ascii="Arial" w:hAnsi="Arial" w:cs="Arial"/>
                <w:sz w:val="20"/>
                <w:szCs w:val="20"/>
              </w:rPr>
              <w:t xml:space="preserve">Popis části plnění, kterou uchazeč zadá poddodavateli </w:t>
            </w:r>
          </w:p>
        </w:tc>
        <w:tc>
          <w:tcPr>
            <w:tcW w:w="2052" w:type="dxa"/>
          </w:tcPr>
          <w:p w14:paraId="50A5DA9F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9B6">
              <w:rPr>
                <w:rFonts w:ascii="Arial" w:hAnsi="Arial" w:cs="Arial"/>
                <w:sz w:val="20"/>
                <w:szCs w:val="20"/>
              </w:rPr>
              <w:t>% podíl na plnění VZ</w:t>
            </w:r>
          </w:p>
          <w:p w14:paraId="05C0DF4E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252739" w14:textId="77777777" w:rsidR="008C5466" w:rsidRPr="002409B6" w:rsidRDefault="008C5466" w:rsidP="008C5466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2037"/>
        <w:gridCol w:w="2304"/>
        <w:gridCol w:w="2304"/>
        <w:gridCol w:w="2021"/>
      </w:tblGrid>
      <w:tr w:rsidR="008C5466" w:rsidRPr="002409B6" w14:paraId="6804FDAB" w14:textId="77777777" w:rsidTr="00E00A83">
        <w:trPr>
          <w:cantSplit/>
        </w:trPr>
        <w:tc>
          <w:tcPr>
            <w:tcW w:w="4788" w:type="dxa"/>
            <w:gridSpan w:val="3"/>
          </w:tcPr>
          <w:p w14:paraId="185EA8CD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9B6">
              <w:rPr>
                <w:rFonts w:ascii="Arial" w:hAnsi="Arial" w:cs="Arial"/>
                <w:sz w:val="20"/>
                <w:szCs w:val="20"/>
              </w:rPr>
              <w:t>Identifikace poddodavatele:</w:t>
            </w:r>
          </w:p>
        </w:tc>
        <w:tc>
          <w:tcPr>
            <w:tcW w:w="2340" w:type="dxa"/>
            <w:vMerge w:val="restart"/>
            <w:tcBorders>
              <w:tr2bl w:val="single" w:sz="4" w:space="0" w:color="auto"/>
            </w:tcBorders>
          </w:tcPr>
          <w:p w14:paraId="027E73F4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9B6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2052" w:type="dxa"/>
            <w:vMerge w:val="restart"/>
            <w:tcBorders>
              <w:tr2bl w:val="single" w:sz="4" w:space="0" w:color="auto"/>
            </w:tcBorders>
          </w:tcPr>
          <w:p w14:paraId="483302F3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9B6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</w:tr>
      <w:tr w:rsidR="008C5466" w:rsidRPr="002409B6" w14:paraId="4083F49A" w14:textId="77777777" w:rsidTr="00E00A83">
        <w:trPr>
          <w:cantSplit/>
          <w:trHeight w:val="35"/>
        </w:trPr>
        <w:tc>
          <w:tcPr>
            <w:tcW w:w="396" w:type="dxa"/>
          </w:tcPr>
          <w:p w14:paraId="22846E5A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9B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52" w:type="dxa"/>
          </w:tcPr>
          <w:p w14:paraId="4D8A3562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9B6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2340" w:type="dxa"/>
            <w:tcBorders>
              <w:tr2bl w:val="single" w:sz="4" w:space="0" w:color="auto"/>
            </w:tcBorders>
          </w:tcPr>
          <w:p w14:paraId="4A2EBD67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r2bl w:val="single" w:sz="4" w:space="0" w:color="auto"/>
            </w:tcBorders>
            <w:vAlign w:val="center"/>
          </w:tcPr>
          <w:p w14:paraId="7E24F939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r2bl w:val="single" w:sz="4" w:space="0" w:color="auto"/>
            </w:tcBorders>
            <w:vAlign w:val="center"/>
          </w:tcPr>
          <w:p w14:paraId="6B79F39E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466" w:rsidRPr="002409B6" w14:paraId="43DB4E31" w14:textId="77777777" w:rsidTr="00E00A83">
        <w:trPr>
          <w:cantSplit/>
          <w:trHeight w:val="30"/>
        </w:trPr>
        <w:tc>
          <w:tcPr>
            <w:tcW w:w="396" w:type="dxa"/>
          </w:tcPr>
          <w:p w14:paraId="214B89B2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</w:tcPr>
          <w:p w14:paraId="69EE2BA8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9B6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2340" w:type="dxa"/>
            <w:tcBorders>
              <w:tr2bl w:val="single" w:sz="4" w:space="0" w:color="auto"/>
            </w:tcBorders>
          </w:tcPr>
          <w:p w14:paraId="710DBC7F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r2bl w:val="single" w:sz="4" w:space="0" w:color="auto"/>
            </w:tcBorders>
            <w:vAlign w:val="center"/>
          </w:tcPr>
          <w:p w14:paraId="370546A1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r2bl w:val="single" w:sz="4" w:space="0" w:color="auto"/>
            </w:tcBorders>
            <w:vAlign w:val="center"/>
          </w:tcPr>
          <w:p w14:paraId="607356F1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466" w:rsidRPr="002409B6" w14:paraId="7864F222" w14:textId="77777777" w:rsidTr="00E00A83">
        <w:trPr>
          <w:cantSplit/>
          <w:trHeight w:val="30"/>
        </w:trPr>
        <w:tc>
          <w:tcPr>
            <w:tcW w:w="396" w:type="dxa"/>
          </w:tcPr>
          <w:p w14:paraId="4F538431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</w:tcPr>
          <w:p w14:paraId="52033633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9B6">
              <w:rPr>
                <w:rFonts w:ascii="Arial" w:hAnsi="Arial" w:cs="Arial"/>
                <w:sz w:val="20"/>
                <w:szCs w:val="20"/>
              </w:rPr>
              <w:t>Tel./fax:</w:t>
            </w:r>
          </w:p>
        </w:tc>
        <w:tc>
          <w:tcPr>
            <w:tcW w:w="2340" w:type="dxa"/>
            <w:tcBorders>
              <w:tr2bl w:val="single" w:sz="4" w:space="0" w:color="auto"/>
            </w:tcBorders>
          </w:tcPr>
          <w:p w14:paraId="604319AB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r2bl w:val="single" w:sz="4" w:space="0" w:color="auto"/>
            </w:tcBorders>
            <w:vAlign w:val="center"/>
          </w:tcPr>
          <w:p w14:paraId="093C987B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r2bl w:val="single" w:sz="4" w:space="0" w:color="auto"/>
            </w:tcBorders>
            <w:vAlign w:val="center"/>
          </w:tcPr>
          <w:p w14:paraId="74B2549D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466" w:rsidRPr="002409B6" w14:paraId="6FFFF4B2" w14:textId="77777777" w:rsidTr="00E00A83">
        <w:trPr>
          <w:cantSplit/>
          <w:trHeight w:val="30"/>
        </w:trPr>
        <w:tc>
          <w:tcPr>
            <w:tcW w:w="396" w:type="dxa"/>
          </w:tcPr>
          <w:p w14:paraId="53AA0028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</w:tcPr>
          <w:p w14:paraId="3BD4D779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9B6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340" w:type="dxa"/>
            <w:tcBorders>
              <w:tr2bl w:val="single" w:sz="4" w:space="0" w:color="auto"/>
            </w:tcBorders>
          </w:tcPr>
          <w:p w14:paraId="6F5B07BC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r2bl w:val="single" w:sz="4" w:space="0" w:color="auto"/>
            </w:tcBorders>
            <w:vAlign w:val="center"/>
          </w:tcPr>
          <w:p w14:paraId="12449BC7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r2bl w:val="single" w:sz="4" w:space="0" w:color="auto"/>
            </w:tcBorders>
            <w:vAlign w:val="center"/>
          </w:tcPr>
          <w:p w14:paraId="6D18EB18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466" w:rsidRPr="002409B6" w14:paraId="4D028F05" w14:textId="77777777" w:rsidTr="00E00A83">
        <w:trPr>
          <w:cantSplit/>
          <w:trHeight w:val="30"/>
        </w:trPr>
        <w:tc>
          <w:tcPr>
            <w:tcW w:w="396" w:type="dxa"/>
          </w:tcPr>
          <w:p w14:paraId="495B4FF8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</w:tcPr>
          <w:p w14:paraId="4F17A7F2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9B6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2340" w:type="dxa"/>
            <w:tcBorders>
              <w:tr2bl w:val="single" w:sz="4" w:space="0" w:color="auto"/>
            </w:tcBorders>
          </w:tcPr>
          <w:p w14:paraId="5992DA5C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r2bl w:val="single" w:sz="4" w:space="0" w:color="auto"/>
            </w:tcBorders>
            <w:vAlign w:val="center"/>
          </w:tcPr>
          <w:p w14:paraId="71CFE764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r2bl w:val="single" w:sz="4" w:space="0" w:color="auto"/>
            </w:tcBorders>
            <w:vAlign w:val="center"/>
          </w:tcPr>
          <w:p w14:paraId="4FECDDB7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466" w:rsidRPr="002409B6" w14:paraId="185F60BB" w14:textId="77777777" w:rsidTr="00E00A83">
        <w:trPr>
          <w:cantSplit/>
          <w:trHeight w:val="30"/>
        </w:trPr>
        <w:tc>
          <w:tcPr>
            <w:tcW w:w="396" w:type="dxa"/>
          </w:tcPr>
          <w:p w14:paraId="76358EFA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</w:tcPr>
          <w:p w14:paraId="7FBAF6B1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9B6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2340" w:type="dxa"/>
            <w:tcBorders>
              <w:tr2bl w:val="single" w:sz="4" w:space="0" w:color="auto"/>
            </w:tcBorders>
          </w:tcPr>
          <w:p w14:paraId="4296D777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r2bl w:val="single" w:sz="4" w:space="0" w:color="auto"/>
            </w:tcBorders>
            <w:vAlign w:val="center"/>
          </w:tcPr>
          <w:p w14:paraId="2FD4D11D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r2bl w:val="single" w:sz="4" w:space="0" w:color="auto"/>
            </w:tcBorders>
            <w:vAlign w:val="center"/>
          </w:tcPr>
          <w:p w14:paraId="12671A0F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466" w:rsidRPr="002409B6" w14:paraId="6DBB6ABD" w14:textId="77777777" w:rsidTr="00E00A83">
        <w:trPr>
          <w:cantSplit/>
          <w:trHeight w:val="30"/>
        </w:trPr>
        <w:tc>
          <w:tcPr>
            <w:tcW w:w="396" w:type="dxa"/>
          </w:tcPr>
          <w:p w14:paraId="1E0EB104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</w:tcPr>
          <w:p w14:paraId="34A99A14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9B6">
              <w:rPr>
                <w:rFonts w:ascii="Arial" w:hAnsi="Arial" w:cs="Arial"/>
                <w:sz w:val="20"/>
                <w:szCs w:val="20"/>
              </w:rPr>
              <w:t>Spisová značka v obch. rejstříku:</w:t>
            </w:r>
          </w:p>
        </w:tc>
        <w:tc>
          <w:tcPr>
            <w:tcW w:w="2340" w:type="dxa"/>
            <w:tcBorders>
              <w:tr2bl w:val="single" w:sz="4" w:space="0" w:color="auto"/>
            </w:tcBorders>
          </w:tcPr>
          <w:p w14:paraId="6988D0DF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r2bl w:val="single" w:sz="4" w:space="0" w:color="auto"/>
            </w:tcBorders>
            <w:vAlign w:val="center"/>
          </w:tcPr>
          <w:p w14:paraId="40C1F286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r2bl w:val="single" w:sz="4" w:space="0" w:color="auto"/>
            </w:tcBorders>
            <w:vAlign w:val="center"/>
          </w:tcPr>
          <w:p w14:paraId="6B81CDA7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466" w:rsidRPr="002409B6" w14:paraId="180E23BF" w14:textId="77777777" w:rsidTr="00E00A83">
        <w:trPr>
          <w:cantSplit/>
          <w:trHeight w:val="30"/>
        </w:trPr>
        <w:tc>
          <w:tcPr>
            <w:tcW w:w="396" w:type="dxa"/>
          </w:tcPr>
          <w:p w14:paraId="49FAC43A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</w:tcPr>
          <w:p w14:paraId="3446D0BE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9B6">
              <w:rPr>
                <w:rFonts w:ascii="Arial" w:hAnsi="Arial" w:cs="Arial"/>
                <w:sz w:val="20"/>
                <w:szCs w:val="20"/>
              </w:rPr>
              <w:t>Osob oprávněná k jednání:</w:t>
            </w:r>
          </w:p>
        </w:tc>
        <w:tc>
          <w:tcPr>
            <w:tcW w:w="2340" w:type="dxa"/>
            <w:tcBorders>
              <w:tr2bl w:val="single" w:sz="4" w:space="0" w:color="auto"/>
            </w:tcBorders>
          </w:tcPr>
          <w:p w14:paraId="1BC2E38A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r2bl w:val="single" w:sz="4" w:space="0" w:color="auto"/>
            </w:tcBorders>
            <w:vAlign w:val="center"/>
          </w:tcPr>
          <w:p w14:paraId="1E9FE8CC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r2bl w:val="single" w:sz="4" w:space="0" w:color="auto"/>
            </w:tcBorders>
            <w:vAlign w:val="center"/>
          </w:tcPr>
          <w:p w14:paraId="77B28E68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7E0284" w14:textId="77777777" w:rsidR="008C5466" w:rsidRPr="002409B6" w:rsidRDefault="008C5466" w:rsidP="008C5466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966"/>
        <w:gridCol w:w="2304"/>
        <w:gridCol w:w="2304"/>
        <w:gridCol w:w="2021"/>
      </w:tblGrid>
      <w:tr w:rsidR="008C5466" w:rsidRPr="002409B6" w14:paraId="56BFD51C" w14:textId="77777777" w:rsidTr="00E00A83">
        <w:trPr>
          <w:cantSplit/>
          <w:trHeight w:val="138"/>
        </w:trPr>
        <w:tc>
          <w:tcPr>
            <w:tcW w:w="4788" w:type="dxa"/>
            <w:gridSpan w:val="3"/>
          </w:tcPr>
          <w:p w14:paraId="0A3381A2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9B6">
              <w:rPr>
                <w:rFonts w:ascii="Arial" w:hAnsi="Arial" w:cs="Arial"/>
                <w:sz w:val="20"/>
                <w:szCs w:val="20"/>
              </w:rPr>
              <w:t>Identifikace poddodavatele:</w:t>
            </w:r>
          </w:p>
        </w:tc>
        <w:tc>
          <w:tcPr>
            <w:tcW w:w="2340" w:type="dxa"/>
            <w:vMerge w:val="restart"/>
            <w:tcBorders>
              <w:tr2bl w:val="single" w:sz="4" w:space="0" w:color="auto"/>
            </w:tcBorders>
          </w:tcPr>
          <w:p w14:paraId="7500EB1B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9B6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2052" w:type="dxa"/>
            <w:vMerge w:val="restart"/>
            <w:tcBorders>
              <w:tr2bl w:val="single" w:sz="4" w:space="0" w:color="auto"/>
            </w:tcBorders>
          </w:tcPr>
          <w:p w14:paraId="3F48610C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9B6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</w:tr>
      <w:tr w:rsidR="008C5466" w:rsidRPr="002409B6" w14:paraId="576B8B30" w14:textId="77777777" w:rsidTr="00E00A83">
        <w:trPr>
          <w:cantSplit/>
          <w:trHeight w:val="37"/>
        </w:trPr>
        <w:tc>
          <w:tcPr>
            <w:tcW w:w="468" w:type="dxa"/>
          </w:tcPr>
          <w:p w14:paraId="185F8584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9B6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1980" w:type="dxa"/>
          </w:tcPr>
          <w:p w14:paraId="2391D379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9B6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2340" w:type="dxa"/>
            <w:tcBorders>
              <w:tr2bl w:val="single" w:sz="4" w:space="0" w:color="auto"/>
            </w:tcBorders>
          </w:tcPr>
          <w:p w14:paraId="2C6A9D7A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r2bl w:val="single" w:sz="4" w:space="0" w:color="auto"/>
            </w:tcBorders>
            <w:vAlign w:val="center"/>
          </w:tcPr>
          <w:p w14:paraId="112826F7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r2bl w:val="single" w:sz="4" w:space="0" w:color="auto"/>
            </w:tcBorders>
            <w:vAlign w:val="center"/>
          </w:tcPr>
          <w:p w14:paraId="4C6B9CCF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466" w:rsidRPr="002409B6" w14:paraId="40A73C88" w14:textId="77777777" w:rsidTr="00E00A83">
        <w:trPr>
          <w:cantSplit/>
          <w:trHeight w:val="34"/>
        </w:trPr>
        <w:tc>
          <w:tcPr>
            <w:tcW w:w="468" w:type="dxa"/>
          </w:tcPr>
          <w:p w14:paraId="53C7900C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9EDED82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9B6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2340" w:type="dxa"/>
            <w:tcBorders>
              <w:tr2bl w:val="single" w:sz="4" w:space="0" w:color="auto"/>
            </w:tcBorders>
          </w:tcPr>
          <w:p w14:paraId="27BD6334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r2bl w:val="single" w:sz="4" w:space="0" w:color="auto"/>
            </w:tcBorders>
            <w:vAlign w:val="center"/>
          </w:tcPr>
          <w:p w14:paraId="2793869A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r2bl w:val="single" w:sz="4" w:space="0" w:color="auto"/>
            </w:tcBorders>
            <w:vAlign w:val="center"/>
          </w:tcPr>
          <w:p w14:paraId="619F8B13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466" w:rsidRPr="002409B6" w14:paraId="533FAA3E" w14:textId="77777777" w:rsidTr="00E00A83">
        <w:trPr>
          <w:cantSplit/>
          <w:trHeight w:val="34"/>
        </w:trPr>
        <w:tc>
          <w:tcPr>
            <w:tcW w:w="468" w:type="dxa"/>
          </w:tcPr>
          <w:p w14:paraId="6ACA0512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331714F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9B6">
              <w:rPr>
                <w:rFonts w:ascii="Arial" w:hAnsi="Arial" w:cs="Arial"/>
                <w:sz w:val="20"/>
                <w:szCs w:val="20"/>
              </w:rPr>
              <w:t>Tel./fax:</w:t>
            </w:r>
          </w:p>
        </w:tc>
        <w:tc>
          <w:tcPr>
            <w:tcW w:w="2340" w:type="dxa"/>
            <w:tcBorders>
              <w:tr2bl w:val="single" w:sz="4" w:space="0" w:color="auto"/>
            </w:tcBorders>
          </w:tcPr>
          <w:p w14:paraId="7AD4C195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r2bl w:val="single" w:sz="4" w:space="0" w:color="auto"/>
            </w:tcBorders>
            <w:vAlign w:val="center"/>
          </w:tcPr>
          <w:p w14:paraId="4F1361D2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r2bl w:val="single" w:sz="4" w:space="0" w:color="auto"/>
            </w:tcBorders>
            <w:vAlign w:val="center"/>
          </w:tcPr>
          <w:p w14:paraId="359C9652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466" w:rsidRPr="002409B6" w14:paraId="7D9D3C7D" w14:textId="77777777" w:rsidTr="00E00A83">
        <w:trPr>
          <w:cantSplit/>
          <w:trHeight w:val="34"/>
        </w:trPr>
        <w:tc>
          <w:tcPr>
            <w:tcW w:w="468" w:type="dxa"/>
          </w:tcPr>
          <w:p w14:paraId="4C73004A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2DEE2B5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9B6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340" w:type="dxa"/>
            <w:tcBorders>
              <w:tr2bl w:val="single" w:sz="4" w:space="0" w:color="auto"/>
            </w:tcBorders>
          </w:tcPr>
          <w:p w14:paraId="6BAC330F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r2bl w:val="single" w:sz="4" w:space="0" w:color="auto"/>
            </w:tcBorders>
            <w:vAlign w:val="center"/>
          </w:tcPr>
          <w:p w14:paraId="482FC9A6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r2bl w:val="single" w:sz="4" w:space="0" w:color="auto"/>
            </w:tcBorders>
            <w:vAlign w:val="center"/>
          </w:tcPr>
          <w:p w14:paraId="6C57C13D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466" w:rsidRPr="002409B6" w14:paraId="1DC38D79" w14:textId="77777777" w:rsidTr="00E00A83">
        <w:trPr>
          <w:cantSplit/>
          <w:trHeight w:val="34"/>
        </w:trPr>
        <w:tc>
          <w:tcPr>
            <w:tcW w:w="468" w:type="dxa"/>
          </w:tcPr>
          <w:p w14:paraId="14268704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51664D2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9B6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2340" w:type="dxa"/>
            <w:tcBorders>
              <w:tr2bl w:val="single" w:sz="4" w:space="0" w:color="auto"/>
            </w:tcBorders>
          </w:tcPr>
          <w:p w14:paraId="672680E3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r2bl w:val="single" w:sz="4" w:space="0" w:color="auto"/>
            </w:tcBorders>
            <w:vAlign w:val="center"/>
          </w:tcPr>
          <w:p w14:paraId="4B2B71EF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r2bl w:val="single" w:sz="4" w:space="0" w:color="auto"/>
            </w:tcBorders>
            <w:vAlign w:val="center"/>
          </w:tcPr>
          <w:p w14:paraId="5CBEC61F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466" w:rsidRPr="002409B6" w14:paraId="67A6CC9A" w14:textId="77777777" w:rsidTr="00E00A83">
        <w:trPr>
          <w:cantSplit/>
          <w:trHeight w:val="34"/>
        </w:trPr>
        <w:tc>
          <w:tcPr>
            <w:tcW w:w="468" w:type="dxa"/>
          </w:tcPr>
          <w:p w14:paraId="7217183F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B0A190D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9B6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2340" w:type="dxa"/>
            <w:tcBorders>
              <w:tr2bl w:val="single" w:sz="4" w:space="0" w:color="auto"/>
            </w:tcBorders>
          </w:tcPr>
          <w:p w14:paraId="4D7004C7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r2bl w:val="single" w:sz="4" w:space="0" w:color="auto"/>
            </w:tcBorders>
            <w:vAlign w:val="center"/>
          </w:tcPr>
          <w:p w14:paraId="5D742646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r2bl w:val="single" w:sz="4" w:space="0" w:color="auto"/>
            </w:tcBorders>
            <w:vAlign w:val="center"/>
          </w:tcPr>
          <w:p w14:paraId="4BED3F6B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466" w:rsidRPr="002409B6" w14:paraId="46C3453B" w14:textId="77777777" w:rsidTr="00E00A83">
        <w:trPr>
          <w:cantSplit/>
          <w:trHeight w:val="34"/>
        </w:trPr>
        <w:tc>
          <w:tcPr>
            <w:tcW w:w="468" w:type="dxa"/>
          </w:tcPr>
          <w:p w14:paraId="05041CE5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9D534B8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9B6">
              <w:rPr>
                <w:rFonts w:ascii="Arial" w:hAnsi="Arial" w:cs="Arial"/>
                <w:sz w:val="20"/>
                <w:szCs w:val="20"/>
              </w:rPr>
              <w:t>Spisová značka v obch. rejstříku:</w:t>
            </w:r>
          </w:p>
        </w:tc>
        <w:tc>
          <w:tcPr>
            <w:tcW w:w="2340" w:type="dxa"/>
            <w:tcBorders>
              <w:tr2bl w:val="single" w:sz="4" w:space="0" w:color="auto"/>
            </w:tcBorders>
          </w:tcPr>
          <w:p w14:paraId="53541ACF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r2bl w:val="single" w:sz="4" w:space="0" w:color="auto"/>
            </w:tcBorders>
            <w:vAlign w:val="center"/>
          </w:tcPr>
          <w:p w14:paraId="5C95583B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r2bl w:val="single" w:sz="4" w:space="0" w:color="auto"/>
            </w:tcBorders>
            <w:vAlign w:val="center"/>
          </w:tcPr>
          <w:p w14:paraId="6866B1E3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466" w:rsidRPr="002409B6" w14:paraId="29A366B1" w14:textId="77777777" w:rsidTr="00E00A83">
        <w:trPr>
          <w:cantSplit/>
          <w:trHeight w:val="34"/>
        </w:trPr>
        <w:tc>
          <w:tcPr>
            <w:tcW w:w="468" w:type="dxa"/>
          </w:tcPr>
          <w:p w14:paraId="4C43B443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C674149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9B6">
              <w:rPr>
                <w:rFonts w:ascii="Arial" w:hAnsi="Arial" w:cs="Arial"/>
                <w:sz w:val="20"/>
                <w:szCs w:val="20"/>
              </w:rPr>
              <w:t>Osoba oprávněná k jednání:</w:t>
            </w:r>
          </w:p>
        </w:tc>
        <w:tc>
          <w:tcPr>
            <w:tcW w:w="2340" w:type="dxa"/>
            <w:tcBorders>
              <w:tr2bl w:val="single" w:sz="4" w:space="0" w:color="auto"/>
            </w:tcBorders>
          </w:tcPr>
          <w:p w14:paraId="00406A49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r2bl w:val="single" w:sz="4" w:space="0" w:color="auto"/>
            </w:tcBorders>
            <w:vAlign w:val="center"/>
          </w:tcPr>
          <w:p w14:paraId="423A210D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r2bl w:val="single" w:sz="4" w:space="0" w:color="auto"/>
            </w:tcBorders>
            <w:vAlign w:val="center"/>
          </w:tcPr>
          <w:p w14:paraId="4B12C1D8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A76B5D" w14:textId="77777777" w:rsidR="008C5466" w:rsidRPr="002409B6" w:rsidRDefault="008C5466" w:rsidP="008C5466">
      <w:pPr>
        <w:spacing w:line="276" w:lineRule="auto"/>
        <w:rPr>
          <w:rFonts w:ascii="Arial" w:hAnsi="Arial" w:cs="Arial"/>
          <w:sz w:val="20"/>
          <w:szCs w:val="20"/>
        </w:rPr>
      </w:pPr>
      <w:r w:rsidRPr="002409B6">
        <w:rPr>
          <w:rFonts w:ascii="Arial" w:hAnsi="Arial" w:cs="Arial"/>
          <w:sz w:val="20"/>
          <w:szCs w:val="20"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6"/>
        <w:gridCol w:w="2026"/>
      </w:tblGrid>
      <w:tr w:rsidR="008C5466" w:rsidRPr="002409B6" w14:paraId="1125CAAD" w14:textId="77777777" w:rsidTr="004A4D0B">
        <w:tc>
          <w:tcPr>
            <w:tcW w:w="7128" w:type="dxa"/>
          </w:tcPr>
          <w:p w14:paraId="3DCED189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9B6">
              <w:rPr>
                <w:rFonts w:ascii="Arial" w:hAnsi="Arial" w:cs="Arial"/>
                <w:sz w:val="20"/>
                <w:szCs w:val="20"/>
              </w:rPr>
              <w:t xml:space="preserve">Celkový objem poddodávek </w:t>
            </w:r>
          </w:p>
        </w:tc>
        <w:tc>
          <w:tcPr>
            <w:tcW w:w="2052" w:type="dxa"/>
          </w:tcPr>
          <w:p w14:paraId="42494D43" w14:textId="77777777" w:rsidR="008C5466" w:rsidRPr="002409B6" w:rsidRDefault="008C5466" w:rsidP="004A4D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9B6">
              <w:rPr>
                <w:rFonts w:ascii="Arial" w:hAnsi="Arial" w:cs="Arial"/>
                <w:sz w:val="20"/>
                <w:szCs w:val="20"/>
              </w:rPr>
              <w:t xml:space="preserve">                %</w:t>
            </w:r>
          </w:p>
        </w:tc>
      </w:tr>
    </w:tbl>
    <w:p w14:paraId="71DCFF53" w14:textId="77777777" w:rsidR="008C5466" w:rsidRPr="002409B6" w:rsidRDefault="008C5466" w:rsidP="008C5466">
      <w:pPr>
        <w:spacing w:line="276" w:lineRule="auto"/>
        <w:rPr>
          <w:rFonts w:ascii="Arial" w:hAnsi="Arial" w:cs="Arial"/>
          <w:sz w:val="20"/>
          <w:szCs w:val="20"/>
        </w:rPr>
      </w:pPr>
      <w:r w:rsidRPr="002409B6">
        <w:rPr>
          <w:rFonts w:ascii="Arial" w:hAnsi="Arial" w:cs="Arial"/>
          <w:sz w:val="20"/>
          <w:szCs w:val="20"/>
        </w:rPr>
        <w:t xml:space="preserve">  </w:t>
      </w:r>
    </w:p>
    <w:p w14:paraId="463C00FF" w14:textId="09A7AFF4" w:rsidR="008C5466" w:rsidRPr="002409B6" w:rsidRDefault="008C5466" w:rsidP="008C5466">
      <w:pPr>
        <w:spacing w:line="276" w:lineRule="auto"/>
        <w:rPr>
          <w:rFonts w:ascii="Arial" w:hAnsi="Arial" w:cs="Arial"/>
          <w:sz w:val="20"/>
          <w:szCs w:val="20"/>
        </w:rPr>
      </w:pPr>
      <w:r w:rsidRPr="002409B6">
        <w:rPr>
          <w:rFonts w:ascii="Arial" w:hAnsi="Arial" w:cs="Arial"/>
          <w:sz w:val="20"/>
          <w:szCs w:val="20"/>
        </w:rPr>
        <w:t>V</w:t>
      </w:r>
      <w:r w:rsidR="00E00A83">
        <w:rPr>
          <w:rFonts w:ascii="Arial" w:hAnsi="Arial" w:cs="Arial"/>
          <w:sz w:val="20"/>
          <w:szCs w:val="20"/>
        </w:rPr>
        <w:t xml:space="preserve"> Hořovicích </w:t>
      </w:r>
      <w:r w:rsidRPr="002409B6">
        <w:rPr>
          <w:rFonts w:ascii="Arial" w:hAnsi="Arial" w:cs="Arial"/>
          <w:sz w:val="20"/>
          <w:szCs w:val="20"/>
        </w:rPr>
        <w:t>dne:</w:t>
      </w:r>
      <w:r w:rsidRPr="002409B6">
        <w:rPr>
          <w:rFonts w:ascii="Arial" w:hAnsi="Arial" w:cs="Arial"/>
          <w:sz w:val="20"/>
          <w:szCs w:val="20"/>
        </w:rPr>
        <w:tab/>
      </w:r>
      <w:r w:rsidR="00D965BC">
        <w:rPr>
          <w:rFonts w:ascii="Arial" w:hAnsi="Arial" w:cs="Arial"/>
          <w:sz w:val="20"/>
          <w:szCs w:val="20"/>
        </w:rPr>
        <w:t>9. 3. 2022</w:t>
      </w:r>
    </w:p>
    <w:p w14:paraId="31123C7E" w14:textId="77777777" w:rsidR="00E00A83" w:rsidRDefault="008C5466" w:rsidP="008C5466">
      <w:pPr>
        <w:spacing w:line="276" w:lineRule="auto"/>
        <w:ind w:right="-4999"/>
        <w:rPr>
          <w:rFonts w:ascii="Arial" w:hAnsi="Arial" w:cs="Arial"/>
          <w:sz w:val="20"/>
          <w:szCs w:val="20"/>
        </w:rPr>
      </w:pPr>
      <w:r w:rsidRPr="002409B6"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p w14:paraId="06FF1B92" w14:textId="767F5F35" w:rsidR="008C5466" w:rsidRPr="002409B6" w:rsidRDefault="008C5466" w:rsidP="00E00A83">
      <w:pPr>
        <w:spacing w:line="276" w:lineRule="auto"/>
        <w:ind w:left="2124" w:right="-4999" w:firstLine="708"/>
        <w:rPr>
          <w:rFonts w:ascii="Arial" w:hAnsi="Arial" w:cs="Arial"/>
          <w:i/>
          <w:sz w:val="20"/>
          <w:szCs w:val="20"/>
        </w:rPr>
      </w:pPr>
      <w:r w:rsidRPr="002409B6">
        <w:rPr>
          <w:rFonts w:ascii="Arial" w:hAnsi="Arial" w:cs="Arial"/>
          <w:sz w:val="20"/>
          <w:szCs w:val="20"/>
        </w:rPr>
        <w:t xml:space="preserve">                      </w:t>
      </w:r>
      <w:r w:rsidRPr="002409B6">
        <w:rPr>
          <w:rFonts w:ascii="Arial" w:hAnsi="Arial" w:cs="Arial"/>
          <w:sz w:val="20"/>
          <w:szCs w:val="20"/>
        </w:rPr>
        <w:tab/>
      </w:r>
      <w:r w:rsidRPr="002409B6">
        <w:rPr>
          <w:rFonts w:ascii="Arial" w:hAnsi="Arial" w:cs="Arial"/>
          <w:sz w:val="20"/>
          <w:szCs w:val="20"/>
        </w:rPr>
        <w:tab/>
      </w:r>
    </w:p>
    <w:p w14:paraId="03D156DB" w14:textId="77777777" w:rsidR="008C5466" w:rsidRDefault="008C5466" w:rsidP="008C5466">
      <w:pPr>
        <w:spacing w:line="276" w:lineRule="auto"/>
        <w:rPr>
          <w:rFonts w:ascii="Arial" w:hAnsi="Arial" w:cs="Arial"/>
          <w:sz w:val="20"/>
          <w:szCs w:val="20"/>
        </w:rPr>
      </w:pPr>
    </w:p>
    <w:p w14:paraId="6BB45318" w14:textId="77777777" w:rsidR="00E00A83" w:rsidRDefault="00E00A83" w:rsidP="008C5466">
      <w:pPr>
        <w:spacing w:line="276" w:lineRule="auto"/>
        <w:rPr>
          <w:rFonts w:ascii="Arial" w:hAnsi="Arial" w:cs="Arial"/>
          <w:sz w:val="20"/>
          <w:szCs w:val="20"/>
        </w:rPr>
      </w:pPr>
    </w:p>
    <w:p w14:paraId="7FE4B727" w14:textId="1C22E684" w:rsidR="00E00A83" w:rsidRPr="002409B6" w:rsidRDefault="00E00A83" w:rsidP="008C546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jednatel</w:t>
      </w:r>
    </w:p>
    <w:p w14:paraId="10FDC67C" w14:textId="77777777" w:rsidR="008C5466" w:rsidRPr="002409B6" w:rsidRDefault="008C5466" w:rsidP="008C5466">
      <w:pPr>
        <w:spacing w:line="276" w:lineRule="auto"/>
        <w:rPr>
          <w:rFonts w:ascii="Arial" w:hAnsi="Arial" w:cs="Arial"/>
          <w:sz w:val="20"/>
          <w:szCs w:val="20"/>
        </w:rPr>
      </w:pPr>
      <w:r w:rsidRPr="002409B6">
        <w:rPr>
          <w:rFonts w:ascii="Arial" w:hAnsi="Arial" w:cs="Arial"/>
          <w:sz w:val="20"/>
          <w:szCs w:val="20"/>
        </w:rPr>
        <w:tab/>
      </w:r>
      <w:r w:rsidRPr="002409B6">
        <w:rPr>
          <w:rFonts w:ascii="Arial" w:hAnsi="Arial" w:cs="Arial"/>
          <w:sz w:val="20"/>
          <w:szCs w:val="20"/>
        </w:rPr>
        <w:tab/>
      </w:r>
      <w:r w:rsidRPr="002409B6">
        <w:rPr>
          <w:rFonts w:ascii="Arial" w:hAnsi="Arial" w:cs="Arial"/>
          <w:sz w:val="20"/>
          <w:szCs w:val="20"/>
        </w:rPr>
        <w:tab/>
      </w:r>
      <w:r w:rsidRPr="002409B6">
        <w:rPr>
          <w:rFonts w:ascii="Arial" w:hAnsi="Arial" w:cs="Arial"/>
          <w:sz w:val="20"/>
          <w:szCs w:val="20"/>
        </w:rPr>
        <w:tab/>
      </w:r>
      <w:r w:rsidRPr="002409B6">
        <w:rPr>
          <w:rFonts w:ascii="Arial" w:hAnsi="Arial" w:cs="Arial"/>
          <w:sz w:val="20"/>
          <w:szCs w:val="20"/>
        </w:rPr>
        <w:tab/>
      </w:r>
      <w:r w:rsidRPr="002409B6">
        <w:rPr>
          <w:rFonts w:ascii="Arial" w:hAnsi="Arial" w:cs="Arial"/>
          <w:sz w:val="20"/>
          <w:szCs w:val="20"/>
        </w:rPr>
        <w:tab/>
      </w:r>
      <w:r w:rsidRPr="002409B6">
        <w:rPr>
          <w:rFonts w:ascii="Arial" w:hAnsi="Arial" w:cs="Arial"/>
          <w:sz w:val="20"/>
          <w:szCs w:val="20"/>
        </w:rPr>
        <w:tab/>
        <w:t xml:space="preserve">      .......................................................</w:t>
      </w:r>
    </w:p>
    <w:p w14:paraId="72B43BFD" w14:textId="77777777" w:rsidR="008C5466" w:rsidRPr="002409B6" w:rsidRDefault="008C5466" w:rsidP="008C5466">
      <w:pPr>
        <w:spacing w:line="276" w:lineRule="auto"/>
        <w:ind w:left="4248" w:right="-4999" w:firstLine="708"/>
        <w:rPr>
          <w:rFonts w:ascii="Arial" w:hAnsi="Arial" w:cs="Arial"/>
          <w:i/>
          <w:sz w:val="20"/>
          <w:szCs w:val="20"/>
        </w:rPr>
      </w:pPr>
      <w:r w:rsidRPr="002409B6">
        <w:rPr>
          <w:rFonts w:ascii="Arial" w:hAnsi="Arial" w:cs="Arial"/>
          <w:i/>
          <w:sz w:val="20"/>
          <w:szCs w:val="20"/>
        </w:rPr>
        <w:t xml:space="preserve">doplnit titul, jméno, příjmení a funkci osoby </w:t>
      </w:r>
    </w:p>
    <w:p w14:paraId="076E5AEA" w14:textId="77777777" w:rsidR="008C5466" w:rsidRPr="002409B6" w:rsidRDefault="008C5466" w:rsidP="008C5466">
      <w:pPr>
        <w:spacing w:line="276" w:lineRule="auto"/>
        <w:ind w:left="4248" w:right="41" w:firstLine="708"/>
        <w:rPr>
          <w:rFonts w:ascii="Arial" w:hAnsi="Arial" w:cs="Arial"/>
          <w:i/>
          <w:sz w:val="20"/>
          <w:szCs w:val="20"/>
        </w:rPr>
      </w:pPr>
      <w:r w:rsidRPr="002409B6">
        <w:rPr>
          <w:rFonts w:ascii="Arial" w:hAnsi="Arial" w:cs="Arial"/>
          <w:i/>
          <w:sz w:val="20"/>
          <w:szCs w:val="20"/>
        </w:rPr>
        <w:t xml:space="preserve">          oprávněné jednat za uchazeče </w:t>
      </w:r>
    </w:p>
    <w:p w14:paraId="5F9357E2" w14:textId="77777777" w:rsidR="008C5466" w:rsidRPr="002A12E0" w:rsidRDefault="008C5466" w:rsidP="00583625">
      <w:pPr>
        <w:ind w:left="3540" w:firstLine="708"/>
        <w:rPr>
          <w:rFonts w:ascii="Arial" w:hAnsi="Arial" w:cs="Arial"/>
          <w:sz w:val="20"/>
          <w:szCs w:val="20"/>
        </w:rPr>
      </w:pPr>
    </w:p>
    <w:sectPr w:rsidR="008C5466" w:rsidRPr="002A12E0" w:rsidSect="0038582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36B55" w14:textId="77777777" w:rsidR="00AD21BE" w:rsidRDefault="00AD21BE" w:rsidP="00BC686A">
      <w:r>
        <w:separator/>
      </w:r>
    </w:p>
  </w:endnote>
  <w:endnote w:type="continuationSeparator" w:id="0">
    <w:p w14:paraId="5F1E599E" w14:textId="77777777" w:rsidR="00AD21BE" w:rsidRDefault="00AD21BE" w:rsidP="00BC686A">
      <w:r>
        <w:continuationSeparator/>
      </w:r>
    </w:p>
  </w:endnote>
  <w:endnote w:type="continuationNotice" w:id="1">
    <w:p w14:paraId="618EDA97" w14:textId="77777777" w:rsidR="00AD21BE" w:rsidRDefault="00AD21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994854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4B0B7B3" w14:textId="4AA6E512" w:rsidR="008A0213" w:rsidRPr="008A0213" w:rsidRDefault="008A0213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8A0213">
          <w:rPr>
            <w:rFonts w:ascii="Arial" w:hAnsi="Arial" w:cs="Arial"/>
            <w:sz w:val="20"/>
            <w:szCs w:val="20"/>
          </w:rPr>
          <w:fldChar w:fldCharType="begin"/>
        </w:r>
        <w:r w:rsidRPr="008A0213">
          <w:rPr>
            <w:rFonts w:ascii="Arial" w:hAnsi="Arial" w:cs="Arial"/>
            <w:sz w:val="20"/>
            <w:szCs w:val="20"/>
          </w:rPr>
          <w:instrText>PAGE   \* MERGEFORMAT</w:instrText>
        </w:r>
        <w:r w:rsidRPr="008A0213">
          <w:rPr>
            <w:rFonts w:ascii="Arial" w:hAnsi="Arial" w:cs="Arial"/>
            <w:sz w:val="20"/>
            <w:szCs w:val="20"/>
          </w:rPr>
          <w:fldChar w:fldCharType="separate"/>
        </w:r>
        <w:r w:rsidR="00D965BC">
          <w:rPr>
            <w:rFonts w:ascii="Arial" w:hAnsi="Arial" w:cs="Arial"/>
            <w:noProof/>
            <w:sz w:val="20"/>
            <w:szCs w:val="20"/>
          </w:rPr>
          <w:t>1</w:t>
        </w:r>
        <w:r w:rsidRPr="008A021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8A879CA" w14:textId="35326BC6" w:rsidR="00FD73BC" w:rsidRPr="00E373BB" w:rsidRDefault="00FD73BC" w:rsidP="00E373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170AD" w14:textId="77777777" w:rsidR="00AD21BE" w:rsidRDefault="00AD21BE" w:rsidP="00BC686A">
      <w:r>
        <w:separator/>
      </w:r>
    </w:p>
  </w:footnote>
  <w:footnote w:type="continuationSeparator" w:id="0">
    <w:p w14:paraId="33B6086F" w14:textId="77777777" w:rsidR="00AD21BE" w:rsidRDefault="00AD21BE" w:rsidP="00BC686A">
      <w:r>
        <w:continuationSeparator/>
      </w:r>
    </w:p>
  </w:footnote>
  <w:footnote w:type="continuationNotice" w:id="1">
    <w:p w14:paraId="49DA7E61" w14:textId="77777777" w:rsidR="00AD21BE" w:rsidRDefault="00AD21B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700A"/>
    <w:multiLevelType w:val="hybridMultilevel"/>
    <w:tmpl w:val="75A82C80"/>
    <w:lvl w:ilvl="0" w:tplc="70701746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C328CF"/>
    <w:multiLevelType w:val="hybridMultilevel"/>
    <w:tmpl w:val="9830DEF8"/>
    <w:lvl w:ilvl="0" w:tplc="DB3AE32A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1C219D"/>
    <w:multiLevelType w:val="hybridMultilevel"/>
    <w:tmpl w:val="58F2D7F2"/>
    <w:lvl w:ilvl="0" w:tplc="A262274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8"/>
      </w:rPr>
    </w:lvl>
    <w:lvl w:ilvl="2" w:tplc="07B88B4E">
      <w:start w:val="3"/>
      <w:numFmt w:val="bullet"/>
      <w:lvlText w:val="-"/>
      <w:lvlJc w:val="left"/>
      <w:pPr>
        <w:ind w:left="2340" w:hanging="360"/>
      </w:pPr>
      <w:rPr>
        <w:rFonts w:ascii="Arial" w:eastAsia="Batang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453428"/>
    <w:multiLevelType w:val="hybridMultilevel"/>
    <w:tmpl w:val="2F5C23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8943CD"/>
    <w:multiLevelType w:val="multilevel"/>
    <w:tmpl w:val="94BEA3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8AB1DBF"/>
    <w:multiLevelType w:val="hybridMultilevel"/>
    <w:tmpl w:val="AF1EB7F8"/>
    <w:lvl w:ilvl="0" w:tplc="E6EA48D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8C6FCB"/>
    <w:multiLevelType w:val="multilevel"/>
    <w:tmpl w:val="025A87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7">
    <w:nsid w:val="21184F90"/>
    <w:multiLevelType w:val="multilevel"/>
    <w:tmpl w:val="0BD2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50433D3"/>
    <w:multiLevelType w:val="hybridMultilevel"/>
    <w:tmpl w:val="B4E8D21E"/>
    <w:lvl w:ilvl="0" w:tplc="8CD6705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427AE2"/>
    <w:multiLevelType w:val="hybridMultilevel"/>
    <w:tmpl w:val="764CB7FE"/>
    <w:lvl w:ilvl="0" w:tplc="CA70A338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CA8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0E5AF7"/>
    <w:multiLevelType w:val="multilevel"/>
    <w:tmpl w:val="E38630F0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0102002"/>
    <w:multiLevelType w:val="hybridMultilevel"/>
    <w:tmpl w:val="46A82E04"/>
    <w:lvl w:ilvl="0" w:tplc="07B88B4E">
      <w:start w:val="3"/>
      <w:numFmt w:val="bullet"/>
      <w:lvlText w:val="-"/>
      <w:lvlJc w:val="left"/>
      <w:pPr>
        <w:ind w:left="1260" w:hanging="360"/>
      </w:pPr>
      <w:rPr>
        <w:rFonts w:ascii="Arial" w:eastAsia="Batang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F6B1DCE"/>
    <w:multiLevelType w:val="hybridMultilevel"/>
    <w:tmpl w:val="41C48932"/>
    <w:lvl w:ilvl="0" w:tplc="077A314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7693C78"/>
    <w:multiLevelType w:val="multilevel"/>
    <w:tmpl w:val="8F9A9448"/>
    <w:lvl w:ilvl="0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37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8D00D32"/>
    <w:multiLevelType w:val="multilevel"/>
    <w:tmpl w:val="CA9C53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4DD35FDD"/>
    <w:multiLevelType w:val="hybridMultilevel"/>
    <w:tmpl w:val="EC96CE48"/>
    <w:lvl w:ilvl="0" w:tplc="62860344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F581E8E"/>
    <w:multiLevelType w:val="hybridMultilevel"/>
    <w:tmpl w:val="B48E2522"/>
    <w:lvl w:ilvl="0" w:tplc="045A4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D634E1"/>
    <w:multiLevelType w:val="hybridMultilevel"/>
    <w:tmpl w:val="C3C63F12"/>
    <w:lvl w:ilvl="0" w:tplc="83967C1A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18"/>
        <w:szCs w:val="18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9">
    <w:nsid w:val="5EB63D6A"/>
    <w:multiLevelType w:val="multilevel"/>
    <w:tmpl w:val="C3008332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  <w:szCs w:val="1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6"/>
      </w:rPr>
    </w:lvl>
  </w:abstractNum>
  <w:abstractNum w:abstractNumId="20">
    <w:nsid w:val="61EF4BC5"/>
    <w:multiLevelType w:val="hybridMultilevel"/>
    <w:tmpl w:val="3850B71E"/>
    <w:lvl w:ilvl="0" w:tplc="61C8AF8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7D340A88"/>
    <w:multiLevelType w:val="multilevel"/>
    <w:tmpl w:val="76DA1F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>
    <w:nsid w:val="7D87045D"/>
    <w:multiLevelType w:val="hybridMultilevel"/>
    <w:tmpl w:val="C47659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B64F04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9"/>
  </w:num>
  <w:num w:numId="4">
    <w:abstractNumId w:val="6"/>
  </w:num>
  <w:num w:numId="5">
    <w:abstractNumId w:val="2"/>
  </w:num>
  <w:num w:numId="6">
    <w:abstractNumId w:val="0"/>
  </w:num>
  <w:num w:numId="7">
    <w:abstractNumId w:val="14"/>
  </w:num>
  <w:num w:numId="8">
    <w:abstractNumId w:val="22"/>
  </w:num>
  <w:num w:numId="9">
    <w:abstractNumId w:val="17"/>
  </w:num>
  <w:num w:numId="10">
    <w:abstractNumId w:val="15"/>
  </w:num>
  <w:num w:numId="11">
    <w:abstractNumId w:val="8"/>
  </w:num>
  <w:num w:numId="12">
    <w:abstractNumId w:val="1"/>
  </w:num>
  <w:num w:numId="13">
    <w:abstractNumId w:val="5"/>
  </w:num>
  <w:num w:numId="14">
    <w:abstractNumId w:val="12"/>
  </w:num>
  <w:num w:numId="15">
    <w:abstractNumId w:val="20"/>
  </w:num>
  <w:num w:numId="16">
    <w:abstractNumId w:val="23"/>
  </w:num>
  <w:num w:numId="17">
    <w:abstractNumId w:val="3"/>
  </w:num>
  <w:num w:numId="18">
    <w:abstractNumId w:val="1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9"/>
  </w:num>
  <w:num w:numId="22">
    <w:abstractNumId w:val="4"/>
  </w:num>
  <w:num w:numId="23">
    <w:abstractNumId w:val="7"/>
  </w:num>
  <w:num w:numId="24">
    <w:abstractNumId w:val="1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8A"/>
    <w:rsid w:val="0000329D"/>
    <w:rsid w:val="00031D33"/>
    <w:rsid w:val="00031D3C"/>
    <w:rsid w:val="00034E2D"/>
    <w:rsid w:val="00036254"/>
    <w:rsid w:val="00040B81"/>
    <w:rsid w:val="00042F5F"/>
    <w:rsid w:val="000468A3"/>
    <w:rsid w:val="000507BE"/>
    <w:rsid w:val="00060690"/>
    <w:rsid w:val="000656EE"/>
    <w:rsid w:val="00067658"/>
    <w:rsid w:val="000712C7"/>
    <w:rsid w:val="00072BE1"/>
    <w:rsid w:val="000775B9"/>
    <w:rsid w:val="00087DDA"/>
    <w:rsid w:val="000A37CE"/>
    <w:rsid w:val="000A3993"/>
    <w:rsid w:val="000A4419"/>
    <w:rsid w:val="000A6586"/>
    <w:rsid w:val="000B2EFC"/>
    <w:rsid w:val="000C4660"/>
    <w:rsid w:val="000C570C"/>
    <w:rsid w:val="000D1DEA"/>
    <w:rsid w:val="000D3BED"/>
    <w:rsid w:val="000E4D67"/>
    <w:rsid w:val="000E579C"/>
    <w:rsid w:val="000E6E3D"/>
    <w:rsid w:val="000F5721"/>
    <w:rsid w:val="000F75C7"/>
    <w:rsid w:val="00104657"/>
    <w:rsid w:val="00110CA0"/>
    <w:rsid w:val="001135BB"/>
    <w:rsid w:val="001254EC"/>
    <w:rsid w:val="00137AC7"/>
    <w:rsid w:val="00141743"/>
    <w:rsid w:val="00141C5C"/>
    <w:rsid w:val="00151270"/>
    <w:rsid w:val="001600BF"/>
    <w:rsid w:val="0016218E"/>
    <w:rsid w:val="00162395"/>
    <w:rsid w:val="001678D7"/>
    <w:rsid w:val="0017578E"/>
    <w:rsid w:val="00181213"/>
    <w:rsid w:val="001824EF"/>
    <w:rsid w:val="0019506C"/>
    <w:rsid w:val="0019507B"/>
    <w:rsid w:val="001B484E"/>
    <w:rsid w:val="001B5C44"/>
    <w:rsid w:val="001B7210"/>
    <w:rsid w:val="001D4FC6"/>
    <w:rsid w:val="001D61D0"/>
    <w:rsid w:val="001E1D17"/>
    <w:rsid w:val="002005E2"/>
    <w:rsid w:val="00202C21"/>
    <w:rsid w:val="00211B34"/>
    <w:rsid w:val="00212C10"/>
    <w:rsid w:val="00217EAC"/>
    <w:rsid w:val="002219EF"/>
    <w:rsid w:val="00225725"/>
    <w:rsid w:val="00232C5B"/>
    <w:rsid w:val="002338F3"/>
    <w:rsid w:val="00235FAE"/>
    <w:rsid w:val="002366EE"/>
    <w:rsid w:val="00241848"/>
    <w:rsid w:val="002424A4"/>
    <w:rsid w:val="00254AFF"/>
    <w:rsid w:val="0025508E"/>
    <w:rsid w:val="0026057B"/>
    <w:rsid w:val="00275713"/>
    <w:rsid w:val="00287A93"/>
    <w:rsid w:val="002929D0"/>
    <w:rsid w:val="002A06EB"/>
    <w:rsid w:val="002A12E0"/>
    <w:rsid w:val="002A349D"/>
    <w:rsid w:val="002A3796"/>
    <w:rsid w:val="002B4472"/>
    <w:rsid w:val="002B6C26"/>
    <w:rsid w:val="002B7526"/>
    <w:rsid w:val="002C2AF4"/>
    <w:rsid w:val="002C4356"/>
    <w:rsid w:val="002E61C4"/>
    <w:rsid w:val="002F1B0C"/>
    <w:rsid w:val="002F2F57"/>
    <w:rsid w:val="0030359D"/>
    <w:rsid w:val="003046D3"/>
    <w:rsid w:val="00305EB2"/>
    <w:rsid w:val="00312060"/>
    <w:rsid w:val="00313E9E"/>
    <w:rsid w:val="00315832"/>
    <w:rsid w:val="00323229"/>
    <w:rsid w:val="0032433E"/>
    <w:rsid w:val="00326429"/>
    <w:rsid w:val="0032663D"/>
    <w:rsid w:val="00326E64"/>
    <w:rsid w:val="003309AF"/>
    <w:rsid w:val="003365B4"/>
    <w:rsid w:val="003458D3"/>
    <w:rsid w:val="00353604"/>
    <w:rsid w:val="00366F68"/>
    <w:rsid w:val="00373DE5"/>
    <w:rsid w:val="003752C8"/>
    <w:rsid w:val="00376984"/>
    <w:rsid w:val="00380603"/>
    <w:rsid w:val="00384336"/>
    <w:rsid w:val="0038582C"/>
    <w:rsid w:val="00397B5F"/>
    <w:rsid w:val="003B18F3"/>
    <w:rsid w:val="003B2468"/>
    <w:rsid w:val="003B56EB"/>
    <w:rsid w:val="003E2BA1"/>
    <w:rsid w:val="003E3C4C"/>
    <w:rsid w:val="003E48CC"/>
    <w:rsid w:val="003E5FD5"/>
    <w:rsid w:val="003F381E"/>
    <w:rsid w:val="003F780F"/>
    <w:rsid w:val="003F7FF6"/>
    <w:rsid w:val="00400471"/>
    <w:rsid w:val="00405387"/>
    <w:rsid w:val="00417E2A"/>
    <w:rsid w:val="0042411E"/>
    <w:rsid w:val="004318F3"/>
    <w:rsid w:val="0043677C"/>
    <w:rsid w:val="00437FB3"/>
    <w:rsid w:val="00440355"/>
    <w:rsid w:val="00474342"/>
    <w:rsid w:val="00476D4C"/>
    <w:rsid w:val="00481505"/>
    <w:rsid w:val="004A55C8"/>
    <w:rsid w:val="004C6FD1"/>
    <w:rsid w:val="004D479F"/>
    <w:rsid w:val="004D7ACD"/>
    <w:rsid w:val="004E0130"/>
    <w:rsid w:val="004E1D9A"/>
    <w:rsid w:val="00501DE5"/>
    <w:rsid w:val="00511B63"/>
    <w:rsid w:val="0051268E"/>
    <w:rsid w:val="00515DB0"/>
    <w:rsid w:val="00531D22"/>
    <w:rsid w:val="0053241B"/>
    <w:rsid w:val="005336A3"/>
    <w:rsid w:val="005376FE"/>
    <w:rsid w:val="00537E8D"/>
    <w:rsid w:val="005423ED"/>
    <w:rsid w:val="00542DE2"/>
    <w:rsid w:val="005514D3"/>
    <w:rsid w:val="00564002"/>
    <w:rsid w:val="005641B9"/>
    <w:rsid w:val="005646FD"/>
    <w:rsid w:val="00565C8A"/>
    <w:rsid w:val="00570003"/>
    <w:rsid w:val="00582C19"/>
    <w:rsid w:val="00583625"/>
    <w:rsid w:val="0058485A"/>
    <w:rsid w:val="00592B5C"/>
    <w:rsid w:val="00592F10"/>
    <w:rsid w:val="005A3616"/>
    <w:rsid w:val="005A38FE"/>
    <w:rsid w:val="005C044D"/>
    <w:rsid w:val="005C41CD"/>
    <w:rsid w:val="005C533C"/>
    <w:rsid w:val="005C7EAD"/>
    <w:rsid w:val="005D01A4"/>
    <w:rsid w:val="005D51CF"/>
    <w:rsid w:val="005E0F86"/>
    <w:rsid w:val="005E1D33"/>
    <w:rsid w:val="005E34D1"/>
    <w:rsid w:val="005F2DE9"/>
    <w:rsid w:val="005F5F1E"/>
    <w:rsid w:val="005F7874"/>
    <w:rsid w:val="00600570"/>
    <w:rsid w:val="006110B0"/>
    <w:rsid w:val="00623252"/>
    <w:rsid w:val="006248F1"/>
    <w:rsid w:val="00625173"/>
    <w:rsid w:val="00630D1F"/>
    <w:rsid w:val="00643326"/>
    <w:rsid w:val="006521B3"/>
    <w:rsid w:val="006547E1"/>
    <w:rsid w:val="006573C5"/>
    <w:rsid w:val="006664DC"/>
    <w:rsid w:val="0067502C"/>
    <w:rsid w:val="0067663D"/>
    <w:rsid w:val="00680F8E"/>
    <w:rsid w:val="00684C7F"/>
    <w:rsid w:val="00692B02"/>
    <w:rsid w:val="006D1212"/>
    <w:rsid w:val="006D3314"/>
    <w:rsid w:val="006D552E"/>
    <w:rsid w:val="006D68D3"/>
    <w:rsid w:val="006E3EFF"/>
    <w:rsid w:val="006E44FF"/>
    <w:rsid w:val="006F172E"/>
    <w:rsid w:val="006F26A5"/>
    <w:rsid w:val="006F34E6"/>
    <w:rsid w:val="007040DD"/>
    <w:rsid w:val="00714D60"/>
    <w:rsid w:val="00715AA0"/>
    <w:rsid w:val="00716592"/>
    <w:rsid w:val="00720833"/>
    <w:rsid w:val="00720A32"/>
    <w:rsid w:val="00722923"/>
    <w:rsid w:val="00733E15"/>
    <w:rsid w:val="00736D3B"/>
    <w:rsid w:val="007413AF"/>
    <w:rsid w:val="00762F74"/>
    <w:rsid w:val="007644F0"/>
    <w:rsid w:val="00765753"/>
    <w:rsid w:val="00770EEA"/>
    <w:rsid w:val="007717AA"/>
    <w:rsid w:val="007857F1"/>
    <w:rsid w:val="007868FB"/>
    <w:rsid w:val="00791993"/>
    <w:rsid w:val="00792F2D"/>
    <w:rsid w:val="00793150"/>
    <w:rsid w:val="007A2392"/>
    <w:rsid w:val="007A23E9"/>
    <w:rsid w:val="007A4273"/>
    <w:rsid w:val="007A59C8"/>
    <w:rsid w:val="007A6F24"/>
    <w:rsid w:val="007B46DA"/>
    <w:rsid w:val="007B71D6"/>
    <w:rsid w:val="007C0646"/>
    <w:rsid w:val="007C21CB"/>
    <w:rsid w:val="007C2DCA"/>
    <w:rsid w:val="007C3498"/>
    <w:rsid w:val="007D032A"/>
    <w:rsid w:val="007E04E5"/>
    <w:rsid w:val="007E4DD7"/>
    <w:rsid w:val="007E5300"/>
    <w:rsid w:val="007F4E7B"/>
    <w:rsid w:val="007F55D4"/>
    <w:rsid w:val="007F651D"/>
    <w:rsid w:val="0080138A"/>
    <w:rsid w:val="00802003"/>
    <w:rsid w:val="0081472A"/>
    <w:rsid w:val="00816ADF"/>
    <w:rsid w:val="008214B6"/>
    <w:rsid w:val="00821701"/>
    <w:rsid w:val="00824DF8"/>
    <w:rsid w:val="00845D65"/>
    <w:rsid w:val="00857FAE"/>
    <w:rsid w:val="00862363"/>
    <w:rsid w:val="008634CC"/>
    <w:rsid w:val="008657D2"/>
    <w:rsid w:val="008672E7"/>
    <w:rsid w:val="00876C28"/>
    <w:rsid w:val="00877810"/>
    <w:rsid w:val="00877D49"/>
    <w:rsid w:val="008806B3"/>
    <w:rsid w:val="00880C64"/>
    <w:rsid w:val="008902C2"/>
    <w:rsid w:val="00890D13"/>
    <w:rsid w:val="008A00D1"/>
    <w:rsid w:val="008A0213"/>
    <w:rsid w:val="008B7C11"/>
    <w:rsid w:val="008C1724"/>
    <w:rsid w:val="008C5466"/>
    <w:rsid w:val="008D2F41"/>
    <w:rsid w:val="008E6854"/>
    <w:rsid w:val="00904190"/>
    <w:rsid w:val="00913E56"/>
    <w:rsid w:val="009160A7"/>
    <w:rsid w:val="00916A2F"/>
    <w:rsid w:val="00924F7C"/>
    <w:rsid w:val="009442CD"/>
    <w:rsid w:val="00947D51"/>
    <w:rsid w:val="00963B59"/>
    <w:rsid w:val="00966E23"/>
    <w:rsid w:val="00975DCF"/>
    <w:rsid w:val="009860B8"/>
    <w:rsid w:val="00992806"/>
    <w:rsid w:val="009A57D9"/>
    <w:rsid w:val="009A67FC"/>
    <w:rsid w:val="009C445A"/>
    <w:rsid w:val="009D3A41"/>
    <w:rsid w:val="009E1602"/>
    <w:rsid w:val="009E1C4A"/>
    <w:rsid w:val="009E3C42"/>
    <w:rsid w:val="009E49FB"/>
    <w:rsid w:val="00A030EF"/>
    <w:rsid w:val="00A10D1D"/>
    <w:rsid w:val="00A1260B"/>
    <w:rsid w:val="00A266B8"/>
    <w:rsid w:val="00A32C05"/>
    <w:rsid w:val="00A36936"/>
    <w:rsid w:val="00A36F82"/>
    <w:rsid w:val="00A52693"/>
    <w:rsid w:val="00A56356"/>
    <w:rsid w:val="00A63AE7"/>
    <w:rsid w:val="00A7336E"/>
    <w:rsid w:val="00A753C6"/>
    <w:rsid w:val="00A86206"/>
    <w:rsid w:val="00AA2388"/>
    <w:rsid w:val="00AA42F9"/>
    <w:rsid w:val="00AB57E7"/>
    <w:rsid w:val="00AC563F"/>
    <w:rsid w:val="00AC63B2"/>
    <w:rsid w:val="00AC7066"/>
    <w:rsid w:val="00AD21BE"/>
    <w:rsid w:val="00AE1117"/>
    <w:rsid w:val="00B00A60"/>
    <w:rsid w:val="00B0377D"/>
    <w:rsid w:val="00B0729E"/>
    <w:rsid w:val="00B078B5"/>
    <w:rsid w:val="00B10869"/>
    <w:rsid w:val="00B1122B"/>
    <w:rsid w:val="00B15955"/>
    <w:rsid w:val="00B21FEC"/>
    <w:rsid w:val="00B258E9"/>
    <w:rsid w:val="00B35DAD"/>
    <w:rsid w:val="00B374CE"/>
    <w:rsid w:val="00B41A61"/>
    <w:rsid w:val="00B42116"/>
    <w:rsid w:val="00B470DB"/>
    <w:rsid w:val="00B54D17"/>
    <w:rsid w:val="00B57403"/>
    <w:rsid w:val="00B66F8A"/>
    <w:rsid w:val="00B72841"/>
    <w:rsid w:val="00B7375D"/>
    <w:rsid w:val="00B757BF"/>
    <w:rsid w:val="00B76874"/>
    <w:rsid w:val="00B82133"/>
    <w:rsid w:val="00B83F6D"/>
    <w:rsid w:val="00B85A67"/>
    <w:rsid w:val="00B86202"/>
    <w:rsid w:val="00BA4039"/>
    <w:rsid w:val="00BB3AF5"/>
    <w:rsid w:val="00BC686A"/>
    <w:rsid w:val="00BD04BF"/>
    <w:rsid w:val="00BD22C8"/>
    <w:rsid w:val="00BD40CA"/>
    <w:rsid w:val="00BE7613"/>
    <w:rsid w:val="00BE775D"/>
    <w:rsid w:val="00BF0793"/>
    <w:rsid w:val="00BF1748"/>
    <w:rsid w:val="00BF2B06"/>
    <w:rsid w:val="00C03FC0"/>
    <w:rsid w:val="00C12AC0"/>
    <w:rsid w:val="00C16B85"/>
    <w:rsid w:val="00C21275"/>
    <w:rsid w:val="00C32516"/>
    <w:rsid w:val="00C34683"/>
    <w:rsid w:val="00C426EB"/>
    <w:rsid w:val="00C5554C"/>
    <w:rsid w:val="00C626B3"/>
    <w:rsid w:val="00C76007"/>
    <w:rsid w:val="00C836CC"/>
    <w:rsid w:val="00C94230"/>
    <w:rsid w:val="00C96E53"/>
    <w:rsid w:val="00CA6AAC"/>
    <w:rsid w:val="00CB28F6"/>
    <w:rsid w:val="00CC13D0"/>
    <w:rsid w:val="00CD7EBF"/>
    <w:rsid w:val="00CE20D2"/>
    <w:rsid w:val="00CE5AFE"/>
    <w:rsid w:val="00CE69F4"/>
    <w:rsid w:val="00CE73AD"/>
    <w:rsid w:val="00CF1AF8"/>
    <w:rsid w:val="00CF5154"/>
    <w:rsid w:val="00CF552A"/>
    <w:rsid w:val="00D020F1"/>
    <w:rsid w:val="00D256FC"/>
    <w:rsid w:val="00D25B56"/>
    <w:rsid w:val="00D275D2"/>
    <w:rsid w:val="00D4759B"/>
    <w:rsid w:val="00D76358"/>
    <w:rsid w:val="00D80F96"/>
    <w:rsid w:val="00D92361"/>
    <w:rsid w:val="00D965BC"/>
    <w:rsid w:val="00DA196B"/>
    <w:rsid w:val="00DC2C7E"/>
    <w:rsid w:val="00DC33DB"/>
    <w:rsid w:val="00DD02A1"/>
    <w:rsid w:val="00DF7A02"/>
    <w:rsid w:val="00E00A83"/>
    <w:rsid w:val="00E05646"/>
    <w:rsid w:val="00E07BFB"/>
    <w:rsid w:val="00E10E8A"/>
    <w:rsid w:val="00E1664F"/>
    <w:rsid w:val="00E21591"/>
    <w:rsid w:val="00E273EC"/>
    <w:rsid w:val="00E3224F"/>
    <w:rsid w:val="00E329DF"/>
    <w:rsid w:val="00E338B2"/>
    <w:rsid w:val="00E34E77"/>
    <w:rsid w:val="00E356C5"/>
    <w:rsid w:val="00E36C37"/>
    <w:rsid w:val="00E373BB"/>
    <w:rsid w:val="00E41A14"/>
    <w:rsid w:val="00E52DB4"/>
    <w:rsid w:val="00E55878"/>
    <w:rsid w:val="00E577C2"/>
    <w:rsid w:val="00E833CC"/>
    <w:rsid w:val="00E8582B"/>
    <w:rsid w:val="00E86F35"/>
    <w:rsid w:val="00E910DE"/>
    <w:rsid w:val="00EA6327"/>
    <w:rsid w:val="00EB2A0A"/>
    <w:rsid w:val="00EB582F"/>
    <w:rsid w:val="00EC4098"/>
    <w:rsid w:val="00EC7C42"/>
    <w:rsid w:val="00ED13BF"/>
    <w:rsid w:val="00ED6B60"/>
    <w:rsid w:val="00ED6F83"/>
    <w:rsid w:val="00EE1028"/>
    <w:rsid w:val="00EF36DB"/>
    <w:rsid w:val="00F0297A"/>
    <w:rsid w:val="00F06275"/>
    <w:rsid w:val="00F151CA"/>
    <w:rsid w:val="00F160D1"/>
    <w:rsid w:val="00F24822"/>
    <w:rsid w:val="00F271EC"/>
    <w:rsid w:val="00F27F01"/>
    <w:rsid w:val="00F42415"/>
    <w:rsid w:val="00F44EB3"/>
    <w:rsid w:val="00F45F0B"/>
    <w:rsid w:val="00F52978"/>
    <w:rsid w:val="00F5640A"/>
    <w:rsid w:val="00F619CF"/>
    <w:rsid w:val="00F65F65"/>
    <w:rsid w:val="00F70801"/>
    <w:rsid w:val="00F70DD9"/>
    <w:rsid w:val="00F9074D"/>
    <w:rsid w:val="00F9736D"/>
    <w:rsid w:val="00FA25E5"/>
    <w:rsid w:val="00FA5CCB"/>
    <w:rsid w:val="00FB1B8F"/>
    <w:rsid w:val="00FB1E6E"/>
    <w:rsid w:val="00FB65BA"/>
    <w:rsid w:val="00FB7DB3"/>
    <w:rsid w:val="00FC0E4C"/>
    <w:rsid w:val="00FD0CF0"/>
    <w:rsid w:val="00FD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644A100"/>
  <w15:docId w15:val="{8C25FA15-385D-40F9-B650-0246B09C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686A"/>
    <w:rPr>
      <w:rFonts w:ascii="Times New Roman" w:eastAsia="Batang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C686A"/>
    <w:pPr>
      <w:keepNext/>
      <w:outlineLvl w:val="0"/>
    </w:pPr>
    <w:rPr>
      <w:rFonts w:eastAsia="Times New Roman"/>
      <w:b/>
      <w:sz w:val="16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7A42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BC686A"/>
    <w:pPr>
      <w:keepNext/>
      <w:spacing w:line="240" w:lineRule="atLeast"/>
      <w:outlineLvl w:val="2"/>
    </w:pPr>
    <w:rPr>
      <w:rFonts w:eastAsia="Times New Roman"/>
      <w:b/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C686A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BC686A"/>
    <w:rPr>
      <w:rFonts w:ascii="Times New Roman" w:hAnsi="Times New Roman" w:cs="Times New Roman"/>
      <w:b/>
      <w:color w:val="00000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BC686A"/>
    <w:pPr>
      <w:spacing w:after="120"/>
    </w:pPr>
    <w:rPr>
      <w:rFonts w:ascii="Arial" w:eastAsia="Times New Roman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C686A"/>
    <w:rPr>
      <w:rFonts w:ascii="Arial" w:hAnsi="Arial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99"/>
    <w:qFormat/>
    <w:rsid w:val="00BC686A"/>
    <w:rPr>
      <w:lang w:eastAsia="en-US"/>
    </w:rPr>
  </w:style>
  <w:style w:type="character" w:customStyle="1" w:styleId="BezmezerChar">
    <w:name w:val="Bez mezer Char"/>
    <w:link w:val="Bezmezer"/>
    <w:uiPriority w:val="99"/>
    <w:locked/>
    <w:rsid w:val="00BC686A"/>
    <w:rPr>
      <w:rFonts w:ascii="Calibri" w:eastAsia="Times New Roman" w:hAnsi="Calibri"/>
      <w:sz w:val="22"/>
      <w:lang w:val="cs-CZ" w:eastAsia="en-US"/>
    </w:rPr>
  </w:style>
  <w:style w:type="paragraph" w:styleId="Zhlav">
    <w:name w:val="header"/>
    <w:basedOn w:val="Normln"/>
    <w:link w:val="ZhlavChar"/>
    <w:rsid w:val="00BC68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C686A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C68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C686A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5324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3241B"/>
    <w:rPr>
      <w:rFonts w:ascii="Tahoma" w:eastAsia="Batang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757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57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57BF"/>
    <w:rPr>
      <w:rFonts w:ascii="Times New Roman" w:eastAsia="Batang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57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57BF"/>
    <w:rPr>
      <w:rFonts w:ascii="Times New Roman" w:eastAsia="Batang" w:hAnsi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B757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757BF"/>
    <w:rPr>
      <w:rFonts w:ascii="Times New Roman" w:eastAsia="Batang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B757B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A37C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semiHidden/>
    <w:rsid w:val="007A42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draznn">
    <w:name w:val="Emphasis"/>
    <w:basedOn w:val="Standardnpsmoodstavce"/>
    <w:qFormat/>
    <w:locked/>
    <w:rsid w:val="00B1122B"/>
    <w:rPr>
      <w:i/>
      <w:i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57403"/>
    <w:pPr>
      <w:spacing w:after="120"/>
      <w:ind w:left="283"/>
    </w:pPr>
    <w:rPr>
      <w:rFonts w:eastAsia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57403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locked/>
    <w:rsid w:val="00373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andardAngebotAppetizer">
    <w:name w:val="StandardAngebotAppetizer"/>
    <w:basedOn w:val="Standardnpsmoodstavce"/>
    <w:rsid w:val="00BA4039"/>
    <w:rPr>
      <w:b/>
    </w:rPr>
  </w:style>
  <w:style w:type="paragraph" w:customStyle="1" w:styleId="normlnimp2">
    <w:name w:val="normlnimp2"/>
    <w:basedOn w:val="Normln"/>
    <w:rsid w:val="00531D2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2F19D5B9C164687FB30321494E4CE" ma:contentTypeVersion="12" ma:contentTypeDescription="Create a new document." ma:contentTypeScope="" ma:versionID="8e33a509613b173eb6d4c937828aec58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d0fcbc9aa7c66685978200c5bc907fd6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64734-F844-4972-9EE5-7B25F861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B68587-6359-437B-9733-AF16C6F289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986DFF-90C5-46BA-A489-23A1283828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0F5D29-8111-4603-8891-7F52DB61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2361</Words>
  <Characters>13930</Characters>
  <Application>Microsoft Office Word</Application>
  <DocSecurity>0</DocSecurity>
  <Lines>116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/>
  <LinksUpToDate>false</LinksUpToDate>
  <CharactersWithSpaces>16259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Andrea Frydová</dc:creator>
  <cp:lastModifiedBy>Pobudova Jarmila</cp:lastModifiedBy>
  <cp:revision>4</cp:revision>
  <cp:lastPrinted>2022-03-11T07:44:00Z</cp:lastPrinted>
  <dcterms:created xsi:type="dcterms:W3CDTF">2022-03-09T08:15:00Z</dcterms:created>
  <dcterms:modified xsi:type="dcterms:W3CDTF">2022-03-11T07:47:00Z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</Properties>
</file>