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35" w:rsidRPr="00215BBB" w:rsidRDefault="00654609" w:rsidP="00035335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27</w:t>
      </w:r>
    </w:p>
    <w:p w:rsidR="00035335" w:rsidRPr="00AF0AAD" w:rsidRDefault="00035335" w:rsidP="00035335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  </w:t>
      </w:r>
      <w:r w:rsidRPr="00215BBB">
        <w:rPr>
          <w:b/>
          <w:caps/>
          <w:sz w:val="32"/>
          <w:szCs w:val="32"/>
        </w:rPr>
        <w:t>Nájemní</w:t>
      </w:r>
      <w:r>
        <w:rPr>
          <w:b/>
          <w:caps/>
          <w:sz w:val="32"/>
          <w:szCs w:val="32"/>
        </w:rPr>
        <w:t xml:space="preserve"> 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Pr="00AF0AAD">
        <w:rPr>
          <w:b/>
          <w:sz w:val="32"/>
          <w:szCs w:val="32"/>
        </w:rPr>
        <w:t>128N03/23</w:t>
      </w:r>
    </w:p>
    <w:p w:rsidR="00035335" w:rsidRPr="00215BBB" w:rsidRDefault="00035335" w:rsidP="00035335">
      <w:pPr>
        <w:rPr>
          <w:b/>
          <w:bCs/>
          <w:sz w:val="24"/>
          <w:szCs w:val="24"/>
        </w:rPr>
      </w:pPr>
    </w:p>
    <w:p w:rsidR="00035335" w:rsidRPr="00215BBB" w:rsidRDefault="00035335" w:rsidP="00035335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035335" w:rsidRDefault="00035335" w:rsidP="00035335">
      <w:pPr>
        <w:jc w:val="both"/>
        <w:rPr>
          <w:sz w:val="24"/>
        </w:rPr>
      </w:pPr>
    </w:p>
    <w:p w:rsidR="00600901" w:rsidRPr="00DC69F9" w:rsidRDefault="00600901" w:rsidP="00600901">
      <w:pPr>
        <w:rPr>
          <w:sz w:val="24"/>
          <w:szCs w:val="24"/>
        </w:rPr>
      </w:pPr>
      <w:r w:rsidRPr="00DC69F9">
        <w:rPr>
          <w:b/>
          <w:bCs/>
          <w:sz w:val="24"/>
          <w:szCs w:val="24"/>
        </w:rPr>
        <w:t>Česká republika – Státní pozemkový úřad</w:t>
      </w:r>
    </w:p>
    <w:p w:rsidR="00600901" w:rsidRPr="00DC69F9" w:rsidRDefault="00600901" w:rsidP="00600901">
      <w:pPr>
        <w:rPr>
          <w:sz w:val="24"/>
          <w:szCs w:val="24"/>
        </w:rPr>
      </w:pPr>
      <w:r w:rsidRPr="00DC69F9">
        <w:rPr>
          <w:sz w:val="24"/>
          <w:szCs w:val="24"/>
        </w:rPr>
        <w:t>sídlo: Husinecká 1024/11a, 130 00 Praha 3 – Žižkov</w:t>
      </w:r>
    </w:p>
    <w:p w:rsidR="00600901" w:rsidRPr="00DC69F9" w:rsidRDefault="00600901" w:rsidP="00600901">
      <w:pPr>
        <w:rPr>
          <w:sz w:val="24"/>
          <w:szCs w:val="24"/>
        </w:rPr>
      </w:pPr>
      <w:r w:rsidRPr="00DC69F9">
        <w:rPr>
          <w:sz w:val="24"/>
          <w:szCs w:val="24"/>
        </w:rPr>
        <w:t xml:space="preserve">IČO:  01312774 </w:t>
      </w:r>
    </w:p>
    <w:p w:rsidR="00600901" w:rsidRPr="00DC69F9" w:rsidRDefault="00600901" w:rsidP="00600901">
      <w:pPr>
        <w:rPr>
          <w:sz w:val="24"/>
          <w:szCs w:val="24"/>
        </w:rPr>
      </w:pPr>
      <w:r w:rsidRPr="00DC69F9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C69F9">
          <w:rPr>
            <w:sz w:val="24"/>
            <w:szCs w:val="24"/>
          </w:rPr>
          <w:t>01312774</w:t>
        </w:r>
      </w:smartTag>
    </w:p>
    <w:p w:rsidR="00600901" w:rsidRPr="00DC69F9" w:rsidRDefault="00600901" w:rsidP="00600901">
      <w:pPr>
        <w:jc w:val="both"/>
        <w:rPr>
          <w:sz w:val="24"/>
          <w:szCs w:val="24"/>
        </w:rPr>
      </w:pPr>
      <w:r w:rsidRPr="00DC69F9">
        <w:rPr>
          <w:sz w:val="24"/>
          <w:szCs w:val="24"/>
        </w:rPr>
        <w:t xml:space="preserve">za který právně jedná Ing. Jan Ševčík ředitel Krajského pozemkového úřadu pro Jihomoravský kraj, </w:t>
      </w:r>
    </w:p>
    <w:p w:rsidR="00600901" w:rsidRPr="00DC69F9" w:rsidRDefault="00600901" w:rsidP="00600901">
      <w:pPr>
        <w:jc w:val="both"/>
        <w:rPr>
          <w:sz w:val="24"/>
          <w:szCs w:val="24"/>
        </w:rPr>
      </w:pPr>
      <w:r w:rsidRPr="00DC69F9">
        <w:rPr>
          <w:sz w:val="24"/>
          <w:szCs w:val="24"/>
        </w:rPr>
        <w:t>adresa: Hroznová 17, 603 00 Brno,</w:t>
      </w:r>
    </w:p>
    <w:p w:rsidR="00600901" w:rsidRPr="00DC69F9" w:rsidRDefault="00600901" w:rsidP="00600901">
      <w:pPr>
        <w:jc w:val="both"/>
        <w:rPr>
          <w:sz w:val="24"/>
          <w:szCs w:val="24"/>
        </w:rPr>
      </w:pPr>
      <w:r w:rsidRPr="00DC69F9">
        <w:rPr>
          <w:sz w:val="24"/>
          <w:szCs w:val="24"/>
        </w:rPr>
        <w:t xml:space="preserve">na základě oprávnění vyplývajícího z předpisu Státního pozemkového úřadu č. 1/2016, podpisový řád, ze dne 12. ledna 2016 </w:t>
      </w:r>
    </w:p>
    <w:p w:rsidR="00600901" w:rsidRPr="00DC69F9" w:rsidRDefault="00600901" w:rsidP="00600901">
      <w:pPr>
        <w:jc w:val="both"/>
        <w:rPr>
          <w:sz w:val="24"/>
          <w:szCs w:val="24"/>
        </w:rPr>
      </w:pPr>
      <w:r w:rsidRPr="00DC69F9">
        <w:rPr>
          <w:sz w:val="24"/>
          <w:szCs w:val="24"/>
        </w:rPr>
        <w:t xml:space="preserve">bankovní spojení: </w:t>
      </w:r>
    </w:p>
    <w:p w:rsidR="00035335" w:rsidRDefault="00600901" w:rsidP="00600901">
      <w:pPr>
        <w:rPr>
          <w:sz w:val="24"/>
          <w:szCs w:val="24"/>
        </w:rPr>
      </w:pPr>
      <w:r w:rsidRPr="00DC69F9">
        <w:rPr>
          <w:sz w:val="24"/>
          <w:szCs w:val="24"/>
        </w:rPr>
        <w:t xml:space="preserve">číslo účtu: </w:t>
      </w:r>
      <w:bookmarkStart w:id="0" w:name="_GoBack"/>
      <w:bookmarkEnd w:id="0"/>
    </w:p>
    <w:p w:rsidR="00A23692" w:rsidRDefault="00A23692" w:rsidP="00035335">
      <w:pPr>
        <w:jc w:val="both"/>
        <w:rPr>
          <w:sz w:val="24"/>
        </w:rPr>
      </w:pPr>
    </w:p>
    <w:p w:rsidR="00035335" w:rsidRPr="00215BBB" w:rsidRDefault="00035335" w:rsidP="00035335">
      <w:pPr>
        <w:jc w:val="both"/>
        <w:rPr>
          <w:sz w:val="24"/>
        </w:rPr>
      </w:pPr>
      <w:r w:rsidRPr="00215BBB">
        <w:rPr>
          <w:sz w:val="24"/>
        </w:rPr>
        <w:t>(dále jen „pronajímatel“)</w:t>
      </w:r>
    </w:p>
    <w:p w:rsidR="00035335" w:rsidRPr="00215BBB" w:rsidRDefault="00035335" w:rsidP="00035335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035335" w:rsidRPr="00215BBB" w:rsidRDefault="00035335" w:rsidP="00035335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035335" w:rsidRDefault="00035335" w:rsidP="0003533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654609" w:rsidRPr="00654609" w:rsidTr="006E52E9">
        <w:tc>
          <w:tcPr>
            <w:tcW w:w="9210" w:type="dxa"/>
            <w:gridSpan w:val="2"/>
          </w:tcPr>
          <w:p w:rsidR="00654609" w:rsidRPr="00654609" w:rsidRDefault="00654609" w:rsidP="006E52E9">
            <w:pPr>
              <w:pStyle w:val="adresa"/>
              <w:rPr>
                <w:b/>
              </w:rPr>
            </w:pPr>
            <w:r w:rsidRPr="00654609">
              <w:rPr>
                <w:b/>
              </w:rPr>
              <w:t>ADW FARM, a.s.</w:t>
            </w:r>
          </w:p>
        </w:tc>
      </w:tr>
      <w:tr w:rsidR="00654609" w:rsidRPr="00654609" w:rsidTr="006E52E9">
        <w:tc>
          <w:tcPr>
            <w:tcW w:w="1771" w:type="dxa"/>
          </w:tcPr>
          <w:p w:rsidR="00654609" w:rsidRPr="00654609" w:rsidRDefault="00654609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Sídlo:</w:t>
            </w:r>
          </w:p>
        </w:tc>
        <w:tc>
          <w:tcPr>
            <w:tcW w:w="7439" w:type="dxa"/>
          </w:tcPr>
          <w:p w:rsidR="00654609" w:rsidRPr="00654609" w:rsidRDefault="00654609" w:rsidP="006E52E9">
            <w:pPr>
              <w:jc w:val="both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Lesonice 165, PSČ 675 44</w:t>
            </w:r>
          </w:p>
        </w:tc>
      </w:tr>
      <w:tr w:rsidR="00654609" w:rsidRPr="00654609" w:rsidTr="006E52E9">
        <w:tc>
          <w:tcPr>
            <w:tcW w:w="1771" w:type="dxa"/>
          </w:tcPr>
          <w:p w:rsidR="00654609" w:rsidRPr="00654609" w:rsidRDefault="00654609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IČO:</w:t>
            </w:r>
          </w:p>
        </w:tc>
        <w:tc>
          <w:tcPr>
            <w:tcW w:w="7439" w:type="dxa"/>
          </w:tcPr>
          <w:p w:rsidR="00654609" w:rsidRPr="00654609" w:rsidRDefault="00654609" w:rsidP="006E52E9">
            <w:pPr>
              <w:pStyle w:val="adresa"/>
            </w:pPr>
            <w:r w:rsidRPr="00654609">
              <w:t>60720514</w:t>
            </w:r>
          </w:p>
        </w:tc>
      </w:tr>
      <w:tr w:rsidR="00654609" w:rsidRPr="00654609" w:rsidTr="006E52E9">
        <w:tc>
          <w:tcPr>
            <w:tcW w:w="1771" w:type="dxa"/>
          </w:tcPr>
          <w:p w:rsidR="00654609" w:rsidRPr="00654609" w:rsidRDefault="00654609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DIČ:</w:t>
            </w:r>
          </w:p>
        </w:tc>
        <w:tc>
          <w:tcPr>
            <w:tcW w:w="7439" w:type="dxa"/>
          </w:tcPr>
          <w:p w:rsidR="00654609" w:rsidRPr="00654609" w:rsidRDefault="00654609" w:rsidP="006E52E9">
            <w:pPr>
              <w:pStyle w:val="adresa"/>
            </w:pPr>
            <w:r w:rsidRPr="00654609">
              <w:t>CZ 60720514</w:t>
            </w:r>
          </w:p>
        </w:tc>
      </w:tr>
      <w:tr w:rsidR="00654609" w:rsidRPr="00654609" w:rsidTr="006E52E9">
        <w:trPr>
          <w:cantSplit/>
        </w:trPr>
        <w:tc>
          <w:tcPr>
            <w:tcW w:w="9210" w:type="dxa"/>
            <w:gridSpan w:val="2"/>
          </w:tcPr>
          <w:p w:rsidR="00654609" w:rsidRPr="00654609" w:rsidRDefault="00654609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zapsána v obchodním rejstříku vedeném Krajským soudem v Brně, oddíl B, vložka 1404</w:t>
            </w:r>
          </w:p>
        </w:tc>
      </w:tr>
      <w:tr w:rsidR="00654609" w:rsidRPr="00654609" w:rsidTr="006E52E9">
        <w:trPr>
          <w:cantSplit/>
        </w:trPr>
        <w:tc>
          <w:tcPr>
            <w:tcW w:w="9210" w:type="dxa"/>
            <w:gridSpan w:val="2"/>
          </w:tcPr>
          <w:p w:rsidR="00654609" w:rsidRPr="00654609" w:rsidRDefault="00654609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osoba oprávněná jednat za právnickou osobu:  statutární ředitel Miroslav Anděl</w:t>
            </w:r>
          </w:p>
        </w:tc>
      </w:tr>
    </w:tbl>
    <w:p w:rsidR="00A23692" w:rsidRDefault="00A23692" w:rsidP="00035335">
      <w:pPr>
        <w:pStyle w:val="Zkladntext3"/>
        <w:rPr>
          <w:szCs w:val="24"/>
        </w:rPr>
      </w:pPr>
    </w:p>
    <w:p w:rsidR="00035335" w:rsidRPr="00215BBB" w:rsidRDefault="00035335" w:rsidP="00035335">
      <w:pPr>
        <w:pStyle w:val="Zkladntext3"/>
        <w:rPr>
          <w:szCs w:val="24"/>
        </w:rPr>
      </w:pPr>
      <w:r w:rsidRPr="00215BBB">
        <w:rPr>
          <w:szCs w:val="24"/>
        </w:rPr>
        <w:t>(dále jen „nájemce“)</w:t>
      </w:r>
    </w:p>
    <w:p w:rsidR="00035335" w:rsidRPr="00215BBB" w:rsidRDefault="00035335" w:rsidP="0003533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A23692" w:rsidRDefault="00A23692" w:rsidP="00035335">
      <w:pPr>
        <w:jc w:val="both"/>
        <w:rPr>
          <w:sz w:val="28"/>
          <w:szCs w:val="28"/>
        </w:rPr>
      </w:pPr>
    </w:p>
    <w:p w:rsidR="00035335" w:rsidRPr="00E108C4" w:rsidRDefault="00035335" w:rsidP="00035335">
      <w:pPr>
        <w:jc w:val="both"/>
        <w:rPr>
          <w:sz w:val="24"/>
          <w:szCs w:val="24"/>
        </w:rPr>
      </w:pPr>
      <w:r w:rsidRPr="00E108C4">
        <w:rPr>
          <w:sz w:val="24"/>
          <w:szCs w:val="24"/>
        </w:rPr>
        <w:t xml:space="preserve">uzavírají tento dodatek č. </w:t>
      </w:r>
      <w:r w:rsidR="00654609">
        <w:rPr>
          <w:sz w:val="24"/>
          <w:szCs w:val="24"/>
        </w:rPr>
        <w:t>27</w:t>
      </w:r>
      <w:r w:rsidRPr="00E108C4">
        <w:rPr>
          <w:sz w:val="24"/>
          <w:szCs w:val="24"/>
        </w:rPr>
        <w:t xml:space="preserve"> k nájemní smlouvě č. </w:t>
      </w:r>
      <w:r w:rsidRPr="00E5508A">
        <w:rPr>
          <w:sz w:val="24"/>
          <w:szCs w:val="24"/>
        </w:rPr>
        <w:t>128N03/23</w:t>
      </w:r>
      <w:r w:rsidR="00600901">
        <w:rPr>
          <w:sz w:val="24"/>
          <w:szCs w:val="24"/>
        </w:rPr>
        <w:t xml:space="preserve"> ze dne 25.6.2003, ve znění dodatků </w:t>
      </w:r>
      <w:r w:rsidR="00600901" w:rsidRPr="002F06E5">
        <w:rPr>
          <w:sz w:val="24"/>
          <w:szCs w:val="24"/>
        </w:rPr>
        <w:t>č. 1-26 (dále jen „smlouva“)</w:t>
      </w:r>
      <w:r w:rsidRPr="002F06E5">
        <w:rPr>
          <w:sz w:val="24"/>
          <w:szCs w:val="24"/>
        </w:rPr>
        <w:t xml:space="preserve">, kterým se </w:t>
      </w:r>
      <w:r w:rsidR="00E011E5" w:rsidRPr="002F06E5">
        <w:rPr>
          <w:sz w:val="24"/>
          <w:szCs w:val="24"/>
        </w:rPr>
        <w:t>mění označení nájemce</w:t>
      </w:r>
      <w:r w:rsidR="00A23692">
        <w:rPr>
          <w:sz w:val="24"/>
          <w:szCs w:val="24"/>
        </w:rPr>
        <w:t xml:space="preserve"> a doplňují čl. V., VIII. a X.</w:t>
      </w:r>
    </w:p>
    <w:p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23692" w:rsidRPr="00215BBB" w:rsidRDefault="00A23692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E30FF" w:rsidRPr="00E011E5" w:rsidRDefault="00F22A3B" w:rsidP="00E011E5">
      <w:pPr>
        <w:jc w:val="both"/>
        <w:rPr>
          <w:iCs/>
          <w:sz w:val="24"/>
          <w:szCs w:val="24"/>
        </w:rPr>
      </w:pPr>
      <w:r w:rsidRPr="00E011E5">
        <w:rPr>
          <w:iCs/>
          <w:sz w:val="24"/>
          <w:szCs w:val="24"/>
        </w:rPr>
        <w:t>1</w:t>
      </w:r>
      <w:r w:rsidR="00C078F8" w:rsidRPr="00E011E5">
        <w:rPr>
          <w:iCs/>
          <w:sz w:val="24"/>
          <w:szCs w:val="24"/>
        </w:rPr>
        <w:t>.</w:t>
      </w:r>
      <w:r w:rsidR="00907DA4" w:rsidRPr="00E011E5">
        <w:rPr>
          <w:iCs/>
          <w:sz w:val="24"/>
          <w:szCs w:val="24"/>
        </w:rPr>
        <w:t xml:space="preserve"> </w:t>
      </w:r>
      <w:r w:rsidR="00E011E5" w:rsidRPr="00E011E5">
        <w:rPr>
          <w:iCs/>
          <w:sz w:val="24"/>
          <w:szCs w:val="24"/>
        </w:rPr>
        <w:t>Smluvní strany se dohodly na níže uvedené změně označení nájemce, a to na základě následujících skutečností:</w:t>
      </w:r>
    </w:p>
    <w:p w:rsidR="00A23692" w:rsidRDefault="00A23692" w:rsidP="00E011E5">
      <w:pPr>
        <w:jc w:val="both"/>
        <w:rPr>
          <w:rStyle w:val="preformatted"/>
          <w:sz w:val="24"/>
          <w:szCs w:val="24"/>
        </w:rPr>
      </w:pPr>
    </w:p>
    <w:p w:rsidR="00E011E5" w:rsidRDefault="00E011E5" w:rsidP="00E011E5">
      <w:pPr>
        <w:jc w:val="both"/>
        <w:rPr>
          <w:sz w:val="24"/>
          <w:szCs w:val="24"/>
        </w:rPr>
      </w:pPr>
      <w:r w:rsidRPr="00E011E5">
        <w:rPr>
          <w:rStyle w:val="preformatted"/>
          <w:sz w:val="24"/>
          <w:szCs w:val="24"/>
        </w:rPr>
        <w:t xml:space="preserve">Na společnost Kooperace Sádek, a.s., se sídlem Lesonice 165, okres Třebíč, PSČ 675 44, </w:t>
      </w:r>
      <w:r w:rsidR="00A23692">
        <w:rPr>
          <w:rStyle w:val="preformatted"/>
          <w:sz w:val="24"/>
          <w:szCs w:val="24"/>
        </w:rPr>
        <w:br/>
      </w:r>
      <w:r w:rsidRPr="00E011E5">
        <w:rPr>
          <w:rStyle w:val="preformatted"/>
          <w:sz w:val="24"/>
          <w:szCs w:val="24"/>
        </w:rPr>
        <w:t>IČ: 60720514 jako nástupnickou společnost přešlo následkem realizace fúze sloučením jmění zanikající společnosti Klas Neslovice, a.s., se sídlem Na Brněnce 1565/30, 664 91 Ivančice</w:t>
      </w:r>
      <w:r>
        <w:rPr>
          <w:rStyle w:val="preformatted"/>
          <w:sz w:val="24"/>
          <w:szCs w:val="24"/>
        </w:rPr>
        <w:t xml:space="preserve">. </w:t>
      </w:r>
      <w:r w:rsidRPr="00E011E5">
        <w:rPr>
          <w:rStyle w:val="preformatted"/>
          <w:sz w:val="24"/>
          <w:szCs w:val="24"/>
        </w:rPr>
        <w:t xml:space="preserve">Společnost Kooperace Sádek, a.s., se dne 19.1.2017 přejmenovala na společnost  </w:t>
      </w:r>
      <w:r w:rsidRPr="00E011E5">
        <w:rPr>
          <w:sz w:val="24"/>
          <w:szCs w:val="24"/>
        </w:rPr>
        <w:t>ADW FARM, a.s.</w:t>
      </w:r>
    </w:p>
    <w:p w:rsidR="00E011E5" w:rsidRDefault="00E011E5" w:rsidP="00E011E5">
      <w:pPr>
        <w:jc w:val="both"/>
        <w:rPr>
          <w:sz w:val="24"/>
          <w:szCs w:val="24"/>
        </w:rPr>
      </w:pPr>
    </w:p>
    <w:p w:rsidR="00E011E5" w:rsidRDefault="00E011E5" w:rsidP="00E011E5">
      <w:pPr>
        <w:jc w:val="both"/>
        <w:rPr>
          <w:sz w:val="24"/>
          <w:szCs w:val="24"/>
          <w:u w:val="single"/>
        </w:rPr>
      </w:pPr>
      <w:r w:rsidRPr="00E011E5">
        <w:rPr>
          <w:sz w:val="24"/>
          <w:szCs w:val="24"/>
          <w:u w:val="single"/>
        </w:rPr>
        <w:t>Původní označení nájemce:</w:t>
      </w:r>
    </w:p>
    <w:p w:rsidR="00341FBA" w:rsidRPr="00E011E5" w:rsidRDefault="00341FBA" w:rsidP="00E011E5">
      <w:pPr>
        <w:jc w:val="both"/>
        <w:rPr>
          <w:sz w:val="24"/>
          <w:szCs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857"/>
      </w:tblGrid>
      <w:tr w:rsidR="00E011E5" w:rsidTr="006E52E9">
        <w:trPr>
          <w:trHeight w:val="289"/>
        </w:trPr>
        <w:tc>
          <w:tcPr>
            <w:tcW w:w="9636" w:type="dxa"/>
            <w:gridSpan w:val="2"/>
          </w:tcPr>
          <w:p w:rsidR="00E011E5" w:rsidRPr="00625BA3" w:rsidRDefault="00E011E5" w:rsidP="006E52E9">
            <w:pPr>
              <w:pStyle w:val="adresa"/>
              <w:tabs>
                <w:tab w:val="clear" w:pos="3402"/>
                <w:tab w:val="clear" w:pos="6237"/>
              </w:tabs>
              <w:rPr>
                <w:b/>
                <w:bCs/>
              </w:rPr>
            </w:pPr>
            <w:r>
              <w:rPr>
                <w:rStyle w:val="Siln"/>
              </w:rPr>
              <w:t>Klas Neslovice, a.s.</w:t>
            </w:r>
          </w:p>
        </w:tc>
      </w:tr>
      <w:tr w:rsidR="00E011E5" w:rsidTr="006E52E9">
        <w:trPr>
          <w:trHeight w:val="279"/>
        </w:trPr>
        <w:tc>
          <w:tcPr>
            <w:tcW w:w="779" w:type="dxa"/>
          </w:tcPr>
          <w:p w:rsidR="00E011E5" w:rsidRDefault="00E011E5" w:rsidP="006E52E9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Sídlo:</w:t>
            </w:r>
          </w:p>
        </w:tc>
        <w:tc>
          <w:tcPr>
            <w:tcW w:w="8857" w:type="dxa"/>
          </w:tcPr>
          <w:p w:rsidR="00E011E5" w:rsidRPr="00625BA3" w:rsidRDefault="00E011E5" w:rsidP="006E52E9">
            <w:pPr>
              <w:jc w:val="both"/>
              <w:rPr>
                <w:sz w:val="24"/>
                <w:szCs w:val="24"/>
              </w:rPr>
            </w:pPr>
            <w:r w:rsidRPr="00625BA3">
              <w:rPr>
                <w:sz w:val="24"/>
                <w:szCs w:val="24"/>
              </w:rPr>
              <w:t>Ivančice, Na Brněnce 1565/30, PSČ 664 91</w:t>
            </w:r>
          </w:p>
        </w:tc>
      </w:tr>
      <w:tr w:rsidR="00E011E5" w:rsidTr="006E52E9">
        <w:trPr>
          <w:trHeight w:val="279"/>
        </w:trPr>
        <w:tc>
          <w:tcPr>
            <w:tcW w:w="779" w:type="dxa"/>
          </w:tcPr>
          <w:p w:rsidR="00E011E5" w:rsidRDefault="00E011E5" w:rsidP="006E52E9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8857" w:type="dxa"/>
          </w:tcPr>
          <w:p w:rsidR="00E011E5" w:rsidRPr="000D3365" w:rsidRDefault="00E011E5" w:rsidP="006E52E9">
            <w:pPr>
              <w:pStyle w:val="adresa"/>
              <w:tabs>
                <w:tab w:val="clear" w:pos="3402"/>
                <w:tab w:val="clear" w:pos="6237"/>
              </w:tabs>
              <w:rPr>
                <w:b/>
                <w:szCs w:val="20"/>
                <w:lang w:eastAsia="cs-CZ"/>
              </w:rPr>
            </w:pPr>
            <w:r>
              <w:t>49973312</w:t>
            </w:r>
          </w:p>
        </w:tc>
      </w:tr>
      <w:tr w:rsidR="00E011E5" w:rsidTr="006E52E9">
        <w:trPr>
          <w:trHeight w:val="289"/>
        </w:trPr>
        <w:tc>
          <w:tcPr>
            <w:tcW w:w="779" w:type="dxa"/>
          </w:tcPr>
          <w:p w:rsidR="00E011E5" w:rsidRDefault="00E011E5" w:rsidP="006E52E9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8857" w:type="dxa"/>
          </w:tcPr>
          <w:p w:rsidR="00E011E5" w:rsidRPr="000D3365" w:rsidRDefault="00E011E5" w:rsidP="006E52E9">
            <w:pPr>
              <w:pStyle w:val="adresa"/>
              <w:tabs>
                <w:tab w:val="clear" w:pos="3402"/>
                <w:tab w:val="clear" w:pos="6237"/>
              </w:tabs>
              <w:rPr>
                <w:szCs w:val="20"/>
                <w:lang w:eastAsia="cs-CZ"/>
              </w:rPr>
            </w:pPr>
            <w:r w:rsidRPr="000D3365">
              <w:rPr>
                <w:szCs w:val="20"/>
                <w:lang w:eastAsia="cs-CZ"/>
              </w:rPr>
              <w:t>CZ</w:t>
            </w:r>
            <w:r>
              <w:t xml:space="preserve"> 49973312</w:t>
            </w:r>
          </w:p>
        </w:tc>
      </w:tr>
      <w:tr w:rsidR="00E011E5" w:rsidTr="006E52E9">
        <w:trPr>
          <w:cantSplit/>
          <w:trHeight w:val="279"/>
        </w:trPr>
        <w:tc>
          <w:tcPr>
            <w:tcW w:w="9636" w:type="dxa"/>
            <w:gridSpan w:val="2"/>
          </w:tcPr>
          <w:p w:rsidR="00E011E5" w:rsidRDefault="00E011E5" w:rsidP="006E52E9">
            <w:pPr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zapsána v obchodním rejstříku vedeném Krajským soudem v Brně, oddíl</w:t>
            </w:r>
            <w:r w:rsidRPr="000D3365">
              <w:rPr>
                <w:sz w:val="24"/>
                <w:szCs w:val="24"/>
              </w:rPr>
              <w:t xml:space="preserve"> </w:t>
            </w:r>
            <w:r w:rsidRPr="00625BA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 vložka</w:t>
            </w:r>
            <w:r w:rsidRPr="00625BA3">
              <w:rPr>
                <w:sz w:val="24"/>
                <w:szCs w:val="24"/>
              </w:rPr>
              <w:t xml:space="preserve"> 6885</w:t>
            </w:r>
          </w:p>
        </w:tc>
      </w:tr>
      <w:tr w:rsidR="00E011E5" w:rsidRPr="00C91890" w:rsidTr="006E52E9">
        <w:trPr>
          <w:cantSplit/>
          <w:trHeight w:val="279"/>
        </w:trPr>
        <w:tc>
          <w:tcPr>
            <w:tcW w:w="9636" w:type="dxa"/>
            <w:gridSpan w:val="2"/>
          </w:tcPr>
          <w:p w:rsidR="00E011E5" w:rsidRPr="00C91890" w:rsidRDefault="00E011E5" w:rsidP="006E52E9">
            <w:pPr>
              <w:jc w:val="both"/>
              <w:rPr>
                <w:sz w:val="24"/>
              </w:rPr>
            </w:pPr>
            <w:r w:rsidRPr="00C91890">
              <w:rPr>
                <w:sz w:val="24"/>
              </w:rPr>
              <w:t xml:space="preserve">osoba oprávněná jednat za právnickou osobu: </w:t>
            </w:r>
            <w:r>
              <w:rPr>
                <w:sz w:val="24"/>
              </w:rPr>
              <w:t>Miroslav Anděl</w:t>
            </w:r>
            <w:r w:rsidRPr="00C91890">
              <w:rPr>
                <w:sz w:val="24"/>
              </w:rPr>
              <w:t xml:space="preserve"> – </w:t>
            </w:r>
            <w:r>
              <w:rPr>
                <w:sz w:val="24"/>
              </w:rPr>
              <w:t>statutární ředitel</w:t>
            </w:r>
          </w:p>
        </w:tc>
      </w:tr>
    </w:tbl>
    <w:p w:rsidR="00E011E5" w:rsidRDefault="00E011E5" w:rsidP="00E011E5">
      <w:pPr>
        <w:jc w:val="both"/>
        <w:rPr>
          <w:i/>
          <w:sz w:val="24"/>
          <w:szCs w:val="24"/>
        </w:rPr>
      </w:pPr>
    </w:p>
    <w:p w:rsidR="00A23692" w:rsidRDefault="00A23692" w:rsidP="00E011E5">
      <w:pPr>
        <w:jc w:val="both"/>
        <w:rPr>
          <w:i/>
          <w:sz w:val="24"/>
          <w:szCs w:val="24"/>
        </w:rPr>
      </w:pPr>
    </w:p>
    <w:p w:rsidR="00A23692" w:rsidRPr="00E011E5" w:rsidRDefault="00A23692" w:rsidP="00E011E5">
      <w:pPr>
        <w:jc w:val="both"/>
        <w:rPr>
          <w:i/>
          <w:sz w:val="24"/>
          <w:szCs w:val="24"/>
        </w:rPr>
      </w:pPr>
    </w:p>
    <w:p w:rsidR="00E011E5" w:rsidRDefault="00E011E5" w:rsidP="00E011E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Nové</w:t>
      </w:r>
      <w:r w:rsidRPr="00E011E5">
        <w:rPr>
          <w:sz w:val="24"/>
          <w:szCs w:val="24"/>
          <w:u w:val="single"/>
        </w:rPr>
        <w:t xml:space="preserve"> označení nájemce:</w:t>
      </w:r>
    </w:p>
    <w:p w:rsidR="00341FBA" w:rsidRPr="00E011E5" w:rsidRDefault="00341FBA" w:rsidP="00E011E5">
      <w:pPr>
        <w:jc w:val="both"/>
        <w:rPr>
          <w:sz w:val="24"/>
          <w:szCs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E011E5" w:rsidRPr="00654609" w:rsidTr="006E52E9">
        <w:tc>
          <w:tcPr>
            <w:tcW w:w="9210" w:type="dxa"/>
            <w:gridSpan w:val="2"/>
          </w:tcPr>
          <w:p w:rsidR="00E011E5" w:rsidRPr="00654609" w:rsidRDefault="00E011E5" w:rsidP="006E52E9">
            <w:pPr>
              <w:pStyle w:val="adresa"/>
              <w:rPr>
                <w:b/>
              </w:rPr>
            </w:pPr>
            <w:r w:rsidRPr="00654609">
              <w:rPr>
                <w:b/>
              </w:rPr>
              <w:t>ADW FARM, a.s.</w:t>
            </w:r>
          </w:p>
        </w:tc>
      </w:tr>
      <w:tr w:rsidR="00E011E5" w:rsidRPr="00654609" w:rsidTr="006E52E9">
        <w:tc>
          <w:tcPr>
            <w:tcW w:w="1771" w:type="dxa"/>
          </w:tcPr>
          <w:p w:rsidR="00E011E5" w:rsidRPr="00654609" w:rsidRDefault="00E011E5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Sídlo:</w:t>
            </w:r>
          </w:p>
        </w:tc>
        <w:tc>
          <w:tcPr>
            <w:tcW w:w="7439" w:type="dxa"/>
          </w:tcPr>
          <w:p w:rsidR="00E011E5" w:rsidRPr="00654609" w:rsidRDefault="00E011E5" w:rsidP="006E52E9">
            <w:pPr>
              <w:jc w:val="both"/>
              <w:rPr>
                <w:sz w:val="24"/>
                <w:szCs w:val="24"/>
              </w:rPr>
            </w:pPr>
            <w:r w:rsidRPr="00654609">
              <w:rPr>
                <w:sz w:val="24"/>
                <w:szCs w:val="24"/>
              </w:rPr>
              <w:t>Lesonice 165, PSČ 675 44</w:t>
            </w:r>
          </w:p>
        </w:tc>
      </w:tr>
      <w:tr w:rsidR="00E011E5" w:rsidRPr="00654609" w:rsidTr="006E52E9">
        <w:tc>
          <w:tcPr>
            <w:tcW w:w="1771" w:type="dxa"/>
          </w:tcPr>
          <w:p w:rsidR="00E011E5" w:rsidRPr="00654609" w:rsidRDefault="00E011E5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IČO:</w:t>
            </w:r>
          </w:p>
        </w:tc>
        <w:tc>
          <w:tcPr>
            <w:tcW w:w="7439" w:type="dxa"/>
          </w:tcPr>
          <w:p w:rsidR="00E011E5" w:rsidRPr="00654609" w:rsidRDefault="00E011E5" w:rsidP="006E52E9">
            <w:pPr>
              <w:pStyle w:val="adresa"/>
            </w:pPr>
            <w:r w:rsidRPr="00654609">
              <w:t>60720514</w:t>
            </w:r>
          </w:p>
        </w:tc>
      </w:tr>
      <w:tr w:rsidR="00E011E5" w:rsidRPr="00654609" w:rsidTr="006E52E9">
        <w:tc>
          <w:tcPr>
            <w:tcW w:w="1771" w:type="dxa"/>
          </w:tcPr>
          <w:p w:rsidR="00E011E5" w:rsidRPr="00654609" w:rsidRDefault="00E011E5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DIČ:</w:t>
            </w:r>
          </w:p>
        </w:tc>
        <w:tc>
          <w:tcPr>
            <w:tcW w:w="7439" w:type="dxa"/>
          </w:tcPr>
          <w:p w:rsidR="00E011E5" w:rsidRPr="00654609" w:rsidRDefault="00E011E5" w:rsidP="006E52E9">
            <w:pPr>
              <w:pStyle w:val="adresa"/>
            </w:pPr>
            <w:r w:rsidRPr="00654609">
              <w:t>CZ 60720514</w:t>
            </w:r>
          </w:p>
        </w:tc>
      </w:tr>
      <w:tr w:rsidR="00E011E5" w:rsidRPr="00654609" w:rsidTr="006E52E9">
        <w:trPr>
          <w:cantSplit/>
        </w:trPr>
        <w:tc>
          <w:tcPr>
            <w:tcW w:w="9210" w:type="dxa"/>
            <w:gridSpan w:val="2"/>
          </w:tcPr>
          <w:p w:rsidR="00E011E5" w:rsidRPr="00654609" w:rsidRDefault="00E011E5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zapsána v obchodním rejstříku vedeném Krajským soudem v Brně, oddíl B, vložka 1404</w:t>
            </w:r>
          </w:p>
        </w:tc>
      </w:tr>
      <w:tr w:rsidR="00E011E5" w:rsidRPr="00654609" w:rsidTr="006E52E9">
        <w:trPr>
          <w:cantSplit/>
        </w:trPr>
        <w:tc>
          <w:tcPr>
            <w:tcW w:w="9210" w:type="dxa"/>
            <w:gridSpan w:val="2"/>
          </w:tcPr>
          <w:p w:rsidR="00E011E5" w:rsidRPr="00654609" w:rsidRDefault="00E011E5" w:rsidP="006E52E9">
            <w:pPr>
              <w:jc w:val="both"/>
              <w:rPr>
                <w:sz w:val="24"/>
                <w:szCs w:val="24"/>
                <w:u w:val="single"/>
              </w:rPr>
            </w:pPr>
            <w:r w:rsidRPr="00654609">
              <w:rPr>
                <w:sz w:val="24"/>
                <w:szCs w:val="24"/>
              </w:rPr>
              <w:t>osoba oprávněná jednat za právnickou osobu:  statutární ředitel Miroslav Anděl</w:t>
            </w:r>
          </w:p>
        </w:tc>
      </w:tr>
    </w:tbl>
    <w:p w:rsidR="00E011E5" w:rsidRDefault="00E011E5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600901" w:rsidRDefault="00341FBA" w:rsidP="00600901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2</w:t>
      </w:r>
      <w:r w:rsidR="00600901" w:rsidRPr="00422229">
        <w:rPr>
          <w:iCs/>
          <w:sz w:val="24"/>
          <w:szCs w:val="24"/>
        </w:rPr>
        <w:t xml:space="preserve">. Dále se </w:t>
      </w:r>
      <w:r w:rsidR="00600901" w:rsidRPr="00422229">
        <w:rPr>
          <w:sz w:val="24"/>
          <w:szCs w:val="24"/>
        </w:rPr>
        <w:t>smluvní strany dohodly na tom, že</w:t>
      </w:r>
    </w:p>
    <w:p w:rsidR="00A23692" w:rsidRPr="00422229" w:rsidRDefault="00A23692" w:rsidP="00600901">
      <w:pPr>
        <w:jc w:val="both"/>
        <w:rPr>
          <w:sz w:val="24"/>
          <w:szCs w:val="24"/>
        </w:rPr>
      </w:pPr>
    </w:p>
    <w:p w:rsidR="00600901" w:rsidRDefault="00600901" w:rsidP="00600901">
      <w:pPr>
        <w:jc w:val="both"/>
        <w:rPr>
          <w:sz w:val="24"/>
          <w:szCs w:val="24"/>
        </w:rPr>
      </w:pPr>
      <w:r w:rsidRPr="00422229">
        <w:rPr>
          <w:sz w:val="24"/>
          <w:szCs w:val="24"/>
        </w:rPr>
        <w:t>a) Čl. V. smlouvy se doplňuje o nové odstavce tohoto znění:</w:t>
      </w:r>
    </w:p>
    <w:p w:rsidR="00341FBA" w:rsidRPr="00422229" w:rsidRDefault="00341FBA" w:rsidP="00600901">
      <w:pPr>
        <w:jc w:val="both"/>
        <w:rPr>
          <w:sz w:val="24"/>
          <w:szCs w:val="24"/>
        </w:rPr>
      </w:pPr>
    </w:p>
    <w:p w:rsidR="00600901" w:rsidRPr="00422229" w:rsidRDefault="00600901" w:rsidP="00600901">
      <w:pPr>
        <w:jc w:val="both"/>
        <w:rPr>
          <w:sz w:val="24"/>
          <w:szCs w:val="24"/>
        </w:rPr>
      </w:pPr>
      <w:r w:rsidRPr="00422229">
        <w:rPr>
          <w:sz w:val="24"/>
          <w:szCs w:val="24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600901" w:rsidRPr="00422229" w:rsidRDefault="00600901" w:rsidP="00600901">
      <w:pPr>
        <w:spacing w:before="120"/>
        <w:jc w:val="both"/>
        <w:rPr>
          <w:sz w:val="24"/>
          <w:szCs w:val="24"/>
        </w:rPr>
      </w:pPr>
      <w:r w:rsidRPr="00422229">
        <w:rPr>
          <w:sz w:val="24"/>
          <w:szCs w:val="24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600901" w:rsidRPr="00422229" w:rsidRDefault="00600901" w:rsidP="00600901">
      <w:pPr>
        <w:spacing w:before="120"/>
        <w:jc w:val="both"/>
        <w:rPr>
          <w:sz w:val="24"/>
          <w:szCs w:val="24"/>
        </w:rPr>
      </w:pPr>
      <w:r w:rsidRPr="00422229">
        <w:rPr>
          <w:sz w:val="24"/>
          <w:szCs w:val="24"/>
        </w:rPr>
        <w:t>Základem pro výpočet zvýšeného nájemného bude nájemné sjednané před tímto zvýšením.</w:t>
      </w:r>
    </w:p>
    <w:p w:rsidR="00600901" w:rsidRPr="00D80A35" w:rsidRDefault="00600901" w:rsidP="00600901">
      <w:pPr>
        <w:spacing w:before="120"/>
        <w:jc w:val="both"/>
        <w:rPr>
          <w:sz w:val="24"/>
          <w:szCs w:val="24"/>
        </w:rPr>
      </w:pPr>
      <w:r w:rsidRPr="00422229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D80A35">
        <w:rPr>
          <w:sz w:val="24"/>
          <w:szCs w:val="24"/>
        </w:rPr>
        <w:t xml:space="preserve"> </w:t>
      </w:r>
    </w:p>
    <w:p w:rsidR="00600901" w:rsidRDefault="00600901" w:rsidP="00600901">
      <w:pPr>
        <w:tabs>
          <w:tab w:val="left" w:pos="568"/>
        </w:tabs>
        <w:jc w:val="both"/>
        <w:rPr>
          <w:sz w:val="24"/>
          <w:szCs w:val="24"/>
        </w:rPr>
      </w:pPr>
    </w:p>
    <w:p w:rsidR="00A23692" w:rsidRDefault="00A23692" w:rsidP="00600901">
      <w:pPr>
        <w:tabs>
          <w:tab w:val="left" w:pos="568"/>
        </w:tabs>
        <w:jc w:val="both"/>
        <w:rPr>
          <w:sz w:val="24"/>
          <w:szCs w:val="24"/>
        </w:rPr>
      </w:pPr>
    </w:p>
    <w:p w:rsidR="002F06E5" w:rsidRPr="002F06E5" w:rsidRDefault="002F06E5" w:rsidP="00600901">
      <w:pPr>
        <w:tabs>
          <w:tab w:val="left" w:pos="568"/>
        </w:tabs>
        <w:jc w:val="both"/>
        <w:rPr>
          <w:sz w:val="24"/>
          <w:szCs w:val="24"/>
        </w:rPr>
      </w:pPr>
      <w:r w:rsidRPr="002F06E5">
        <w:rPr>
          <w:sz w:val="24"/>
          <w:szCs w:val="24"/>
        </w:rPr>
        <w:t xml:space="preserve">Smluvní strany sjednávají odlišně od § 2337 NOZ to, že </w:t>
      </w:r>
      <w:r>
        <w:rPr>
          <w:sz w:val="24"/>
          <w:szCs w:val="24"/>
        </w:rPr>
        <w:t>nájemce</w:t>
      </w:r>
      <w:r w:rsidRPr="002F06E5">
        <w:rPr>
          <w:sz w:val="24"/>
          <w:szCs w:val="24"/>
        </w:rPr>
        <w:t xml:space="preserve"> nemá právo na slevu z </w:t>
      </w:r>
      <w:r>
        <w:rPr>
          <w:sz w:val="24"/>
          <w:szCs w:val="24"/>
        </w:rPr>
        <w:t>nájemného</w:t>
      </w:r>
      <w:r w:rsidRPr="002F06E5">
        <w:rPr>
          <w:sz w:val="24"/>
          <w:szCs w:val="24"/>
        </w:rPr>
        <w:t xml:space="preserve"> nebo prominutí </w:t>
      </w:r>
      <w:r w:rsidR="00341FBA">
        <w:rPr>
          <w:sz w:val="24"/>
          <w:szCs w:val="24"/>
        </w:rPr>
        <w:t>nájemného</w:t>
      </w:r>
      <w:r w:rsidRPr="002F06E5">
        <w:rPr>
          <w:sz w:val="24"/>
          <w:szCs w:val="24"/>
        </w:rPr>
        <w:t xml:space="preserve"> ve vazbě na to, že k pozemk</w:t>
      </w:r>
      <w:r>
        <w:rPr>
          <w:sz w:val="24"/>
          <w:szCs w:val="24"/>
        </w:rPr>
        <w:t>ům, které jsou</w:t>
      </w:r>
      <w:r w:rsidRPr="002F06E5">
        <w:rPr>
          <w:sz w:val="24"/>
          <w:szCs w:val="24"/>
        </w:rPr>
        <w:t xml:space="preserve"> předmětem </w:t>
      </w:r>
      <w:r>
        <w:rPr>
          <w:sz w:val="24"/>
          <w:szCs w:val="24"/>
        </w:rPr>
        <w:t>nájmu</w:t>
      </w:r>
      <w:r w:rsidRPr="002F06E5">
        <w:rPr>
          <w:sz w:val="24"/>
          <w:szCs w:val="24"/>
        </w:rPr>
        <w:t xml:space="preserve"> dle této smlouvy, není zajištěn přístup.</w:t>
      </w:r>
    </w:p>
    <w:p w:rsidR="002F06E5" w:rsidRDefault="002F06E5" w:rsidP="00600901">
      <w:pPr>
        <w:tabs>
          <w:tab w:val="left" w:pos="568"/>
        </w:tabs>
        <w:jc w:val="both"/>
        <w:rPr>
          <w:sz w:val="24"/>
          <w:szCs w:val="24"/>
        </w:rPr>
      </w:pPr>
    </w:p>
    <w:p w:rsidR="00A23692" w:rsidRDefault="00A23692" w:rsidP="00A23692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 xml:space="preserve">b) Čl. </w:t>
      </w:r>
      <w:r>
        <w:rPr>
          <w:sz w:val="24"/>
          <w:szCs w:val="24"/>
        </w:rPr>
        <w:t>VIII</w:t>
      </w:r>
      <w:r w:rsidRPr="002F06E5">
        <w:rPr>
          <w:sz w:val="24"/>
          <w:szCs w:val="24"/>
        </w:rPr>
        <w:t xml:space="preserve">. smlouvy se doplňuje </w:t>
      </w:r>
      <w:r w:rsidRPr="00422229">
        <w:rPr>
          <w:sz w:val="24"/>
          <w:szCs w:val="24"/>
        </w:rPr>
        <w:t>o nov</w:t>
      </w:r>
      <w:r>
        <w:rPr>
          <w:sz w:val="24"/>
          <w:szCs w:val="24"/>
        </w:rPr>
        <w:t>ý</w:t>
      </w:r>
      <w:r w:rsidRPr="00422229">
        <w:rPr>
          <w:sz w:val="24"/>
          <w:szCs w:val="24"/>
        </w:rPr>
        <w:t xml:space="preserve"> odstav</w:t>
      </w:r>
      <w:r>
        <w:rPr>
          <w:sz w:val="24"/>
          <w:szCs w:val="24"/>
        </w:rPr>
        <w:t>ec</w:t>
      </w:r>
      <w:r w:rsidRPr="00422229">
        <w:rPr>
          <w:sz w:val="24"/>
          <w:szCs w:val="24"/>
        </w:rPr>
        <w:t xml:space="preserve"> tohoto znění</w:t>
      </w:r>
      <w:r w:rsidRPr="002F06E5">
        <w:rPr>
          <w:sz w:val="24"/>
          <w:szCs w:val="24"/>
        </w:rPr>
        <w:t>:</w:t>
      </w:r>
    </w:p>
    <w:p w:rsidR="00341FBA" w:rsidRDefault="00341FBA" w:rsidP="00A23692">
      <w:pPr>
        <w:jc w:val="both"/>
        <w:rPr>
          <w:sz w:val="24"/>
          <w:szCs w:val="24"/>
        </w:rPr>
      </w:pPr>
    </w:p>
    <w:p w:rsidR="00A23692" w:rsidRPr="002F06E5" w:rsidRDefault="00A23692" w:rsidP="00A23692">
      <w:pPr>
        <w:jc w:val="both"/>
        <w:rPr>
          <w:sz w:val="24"/>
          <w:szCs w:val="24"/>
        </w:rPr>
      </w:pPr>
      <w:r>
        <w:rPr>
          <w:sz w:val="24"/>
          <w:szCs w:val="24"/>
        </w:rPr>
        <w:t>Nájemce</w:t>
      </w:r>
      <w:r w:rsidRPr="005A3547">
        <w:rPr>
          <w:sz w:val="24"/>
          <w:szCs w:val="24"/>
        </w:rPr>
        <w:t xml:space="preserve"> bere na vědomí a je srozuměn s tím, že k pozemk</w:t>
      </w:r>
      <w:r>
        <w:rPr>
          <w:sz w:val="24"/>
          <w:szCs w:val="24"/>
        </w:rPr>
        <w:t>ům</w:t>
      </w:r>
      <w:r w:rsidRPr="005A3547">
        <w:rPr>
          <w:i/>
          <w:sz w:val="24"/>
          <w:szCs w:val="24"/>
        </w:rPr>
        <w:t>,</w:t>
      </w:r>
      <w:r w:rsidRPr="005A3547">
        <w:rPr>
          <w:sz w:val="24"/>
          <w:szCs w:val="24"/>
        </w:rPr>
        <w:t xml:space="preserve"> kter</w:t>
      </w:r>
      <w:r>
        <w:rPr>
          <w:sz w:val="24"/>
          <w:szCs w:val="24"/>
        </w:rPr>
        <w:t>é</w:t>
      </w:r>
      <w:r w:rsidRPr="005A3547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5A3547">
        <w:rPr>
          <w:sz w:val="24"/>
          <w:szCs w:val="24"/>
        </w:rPr>
        <w:t xml:space="preserve"> předmětem </w:t>
      </w:r>
      <w:r w:rsidR="00341FBA">
        <w:rPr>
          <w:sz w:val="24"/>
          <w:szCs w:val="24"/>
        </w:rPr>
        <w:t>nájmu</w:t>
      </w:r>
      <w:r w:rsidRPr="005A3547">
        <w:rPr>
          <w:sz w:val="24"/>
          <w:szCs w:val="24"/>
        </w:rPr>
        <w:t xml:space="preserve"> dle této smlouvy, nemá zajištěn přístup a tuto smlouvu uzavírá s tím, že si přístup zajistí bez toho, aby mohl požadovat po </w:t>
      </w:r>
      <w:r w:rsidR="00341FBA">
        <w:rPr>
          <w:sz w:val="24"/>
          <w:szCs w:val="24"/>
        </w:rPr>
        <w:t>pronajímateli</w:t>
      </w:r>
      <w:r w:rsidRPr="005A3547">
        <w:rPr>
          <w:sz w:val="24"/>
          <w:szCs w:val="24"/>
        </w:rPr>
        <w:t xml:space="preserve"> jakékoli plnění.</w:t>
      </w:r>
    </w:p>
    <w:p w:rsidR="00A23692" w:rsidRDefault="00A23692" w:rsidP="00600901">
      <w:pPr>
        <w:tabs>
          <w:tab w:val="left" w:pos="568"/>
        </w:tabs>
        <w:jc w:val="both"/>
        <w:rPr>
          <w:sz w:val="24"/>
          <w:szCs w:val="24"/>
        </w:rPr>
      </w:pPr>
    </w:p>
    <w:p w:rsidR="00600901" w:rsidRDefault="00A23692" w:rsidP="0060090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00901" w:rsidRPr="002F06E5">
        <w:rPr>
          <w:sz w:val="24"/>
          <w:szCs w:val="24"/>
        </w:rPr>
        <w:t xml:space="preserve">) Čl. </w:t>
      </w:r>
      <w:r w:rsidR="00422229" w:rsidRPr="002F06E5">
        <w:rPr>
          <w:sz w:val="24"/>
          <w:szCs w:val="24"/>
        </w:rPr>
        <w:t>X</w:t>
      </w:r>
      <w:r w:rsidR="002F06E5" w:rsidRPr="002F06E5">
        <w:rPr>
          <w:sz w:val="24"/>
          <w:szCs w:val="24"/>
        </w:rPr>
        <w:t>.</w:t>
      </w:r>
      <w:r w:rsidR="00600901" w:rsidRPr="002F06E5">
        <w:rPr>
          <w:sz w:val="24"/>
          <w:szCs w:val="24"/>
        </w:rPr>
        <w:t xml:space="preserve"> smlouvy se doplňuje a zní takto:</w:t>
      </w:r>
    </w:p>
    <w:p w:rsidR="00341FBA" w:rsidRPr="002F06E5" w:rsidRDefault="00341FBA" w:rsidP="00600901">
      <w:pPr>
        <w:jc w:val="both"/>
        <w:rPr>
          <w:sz w:val="24"/>
          <w:szCs w:val="24"/>
        </w:rPr>
      </w:pPr>
    </w:p>
    <w:p w:rsidR="00600901" w:rsidRPr="00050F97" w:rsidRDefault="00600901" w:rsidP="00600901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600901" w:rsidRDefault="0060090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A23692" w:rsidRPr="00215BBB" w:rsidRDefault="00341FBA" w:rsidP="00A23692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3</w:t>
      </w:r>
      <w:r w:rsidR="00A23692" w:rsidRPr="00215BBB">
        <w:rPr>
          <w:rFonts w:ascii="Times New Roman" w:hAnsi="Times New Roman" w:cs="Times New Roman"/>
          <w:b w:val="0"/>
          <w:bCs w:val="0"/>
        </w:rPr>
        <w:t xml:space="preserve">. Ostatní ustanovení smlouvy nejsou tímto dodatkem č. </w:t>
      </w:r>
      <w:r w:rsidR="00A23692">
        <w:rPr>
          <w:rFonts w:ascii="Times New Roman" w:hAnsi="Times New Roman" w:cs="Times New Roman"/>
          <w:b w:val="0"/>
          <w:bCs w:val="0"/>
        </w:rPr>
        <w:t>27</w:t>
      </w:r>
      <w:r w:rsidR="00A23692" w:rsidRPr="00215BBB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A23692" w:rsidRDefault="00A23692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F06E5" w:rsidRPr="002F06E5" w:rsidRDefault="00341FBA" w:rsidP="002F06E5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06E5" w:rsidRPr="002F06E5">
        <w:rPr>
          <w:sz w:val="24"/>
          <w:szCs w:val="24"/>
        </w:rPr>
        <w:t>.</w:t>
      </w:r>
      <w:r w:rsidR="002F06E5" w:rsidRPr="002F06E5">
        <w:rPr>
          <w:i/>
          <w:sz w:val="24"/>
          <w:szCs w:val="24"/>
        </w:rPr>
        <w:t xml:space="preserve"> </w:t>
      </w:r>
      <w:r w:rsidR="002F06E5" w:rsidRPr="002F06E5">
        <w:rPr>
          <w:sz w:val="24"/>
          <w:szCs w:val="24"/>
        </w:rPr>
        <w:t>Tento dodatek nabývá platnosti</w:t>
      </w:r>
      <w:r w:rsidR="002F06E5" w:rsidRPr="002F06E5">
        <w:rPr>
          <w:rFonts w:ascii="Arial" w:hAnsi="Arial" w:cs="Arial"/>
          <w:bCs/>
          <w:sz w:val="24"/>
          <w:szCs w:val="24"/>
        </w:rPr>
        <w:t xml:space="preserve"> </w:t>
      </w:r>
      <w:r w:rsidR="002F06E5" w:rsidRPr="002F06E5">
        <w:rPr>
          <w:sz w:val="24"/>
          <w:szCs w:val="24"/>
        </w:rPr>
        <w:t>dnem podpisu oběma smluvními stranami a účinnosti dnem 17.4.2017</w:t>
      </w:r>
      <w:r w:rsidR="00520D47">
        <w:rPr>
          <w:sz w:val="24"/>
          <w:szCs w:val="24"/>
        </w:rPr>
        <w:t>.</w:t>
      </w:r>
    </w:p>
    <w:p w:rsidR="00A23692" w:rsidRDefault="00A23692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482805" w:rsidRDefault="00341FBA" w:rsidP="00482805">
      <w:pPr>
        <w:pStyle w:val="Zkladntext21"/>
        <w:tabs>
          <w:tab w:val="left" w:pos="568"/>
        </w:tabs>
        <w:rPr>
          <w:b w:val="0"/>
          <w:bCs/>
        </w:rPr>
      </w:pPr>
      <w:r>
        <w:rPr>
          <w:b w:val="0"/>
          <w:bCs/>
          <w:szCs w:val="24"/>
        </w:rPr>
        <w:t>5</w:t>
      </w:r>
      <w:r w:rsidR="00482805" w:rsidRPr="00215BBB">
        <w:rPr>
          <w:b w:val="0"/>
          <w:bCs/>
          <w:szCs w:val="24"/>
        </w:rPr>
        <w:t xml:space="preserve">. </w:t>
      </w:r>
      <w:r w:rsidR="00482805">
        <w:rPr>
          <w:b w:val="0"/>
          <w:bCs/>
        </w:rPr>
        <w:t>Tento dodatek je vyhotoven ve dvou</w:t>
      </w:r>
      <w:r w:rsidR="00482805" w:rsidRPr="00215BBB">
        <w:rPr>
          <w:b w:val="0"/>
          <w:bCs/>
        </w:rPr>
        <w:t xml:space="preserve"> stejnopisech, z nichž každý má platnost originálu. </w:t>
      </w:r>
      <w:r w:rsidR="00482805">
        <w:rPr>
          <w:b w:val="0"/>
          <w:bCs/>
        </w:rPr>
        <w:t xml:space="preserve">Jeden </w:t>
      </w:r>
      <w:r w:rsidR="00482805" w:rsidRPr="00215BBB">
        <w:rPr>
          <w:b w:val="0"/>
          <w:bCs/>
        </w:rPr>
        <w:t>stejnopis</w:t>
      </w:r>
      <w:r w:rsidR="00482805">
        <w:rPr>
          <w:b w:val="0"/>
          <w:bCs/>
          <w:i/>
          <w:iCs/>
        </w:rPr>
        <w:t xml:space="preserve"> </w:t>
      </w:r>
      <w:r w:rsidR="00482805" w:rsidRPr="00215BBB">
        <w:rPr>
          <w:b w:val="0"/>
          <w:bCs/>
        </w:rPr>
        <w:t xml:space="preserve"> přebírá nájemce a jeden je určen pro pronajímatele.</w:t>
      </w:r>
    </w:p>
    <w:p w:rsidR="00482805" w:rsidRDefault="00482805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A23692" w:rsidRPr="00215BBB" w:rsidRDefault="00A23692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A23692" w:rsidRDefault="00A23692">
      <w:pPr>
        <w:tabs>
          <w:tab w:val="left" w:pos="568"/>
        </w:tabs>
        <w:jc w:val="both"/>
        <w:rPr>
          <w:sz w:val="24"/>
          <w:szCs w:val="24"/>
        </w:rPr>
      </w:pPr>
    </w:p>
    <w:p w:rsidR="00A23692" w:rsidRDefault="00A23692">
      <w:pPr>
        <w:tabs>
          <w:tab w:val="left" w:pos="568"/>
        </w:tabs>
        <w:jc w:val="both"/>
        <w:rPr>
          <w:sz w:val="24"/>
          <w:szCs w:val="24"/>
        </w:rPr>
      </w:pPr>
    </w:p>
    <w:p w:rsidR="00341FBA" w:rsidRDefault="00341FBA">
      <w:pPr>
        <w:tabs>
          <w:tab w:val="left" w:pos="568"/>
        </w:tabs>
        <w:jc w:val="both"/>
        <w:rPr>
          <w:sz w:val="24"/>
          <w:szCs w:val="24"/>
        </w:rPr>
      </w:pPr>
    </w:p>
    <w:p w:rsidR="00341FBA" w:rsidRDefault="00341FBA">
      <w:pPr>
        <w:tabs>
          <w:tab w:val="left" w:pos="568"/>
        </w:tabs>
        <w:jc w:val="both"/>
        <w:rPr>
          <w:sz w:val="24"/>
          <w:szCs w:val="24"/>
        </w:rPr>
      </w:pPr>
    </w:p>
    <w:p w:rsidR="00A23692" w:rsidRDefault="00A23692">
      <w:pPr>
        <w:tabs>
          <w:tab w:val="left" w:pos="568"/>
        </w:tabs>
        <w:jc w:val="both"/>
        <w:rPr>
          <w:sz w:val="24"/>
          <w:szCs w:val="24"/>
        </w:rPr>
      </w:pPr>
    </w:p>
    <w:p w:rsidR="00A23692" w:rsidRDefault="00A23692">
      <w:pPr>
        <w:tabs>
          <w:tab w:val="left" w:pos="568"/>
        </w:tabs>
        <w:jc w:val="both"/>
        <w:rPr>
          <w:sz w:val="24"/>
          <w:szCs w:val="24"/>
        </w:rPr>
      </w:pPr>
    </w:p>
    <w:p w:rsidR="00A23692" w:rsidRDefault="00A23692">
      <w:pPr>
        <w:tabs>
          <w:tab w:val="left" w:pos="568"/>
        </w:tabs>
        <w:jc w:val="both"/>
        <w:rPr>
          <w:sz w:val="24"/>
          <w:szCs w:val="24"/>
        </w:rPr>
      </w:pPr>
    </w:p>
    <w:p w:rsidR="00A23692" w:rsidRDefault="00A23692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341FB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482805" w:rsidRDefault="00482805" w:rsidP="00482805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 Brně dne   </w:t>
      </w:r>
      <w:r w:rsidR="00E011E5">
        <w:rPr>
          <w:bCs/>
          <w:sz w:val="24"/>
          <w:szCs w:val="24"/>
        </w:rPr>
        <w:t>1</w:t>
      </w:r>
      <w:r w:rsidR="00E2047F">
        <w:rPr>
          <w:bCs/>
          <w:sz w:val="24"/>
          <w:szCs w:val="24"/>
        </w:rPr>
        <w:t>8</w:t>
      </w:r>
      <w:r w:rsidR="00E011E5">
        <w:rPr>
          <w:bCs/>
          <w:sz w:val="24"/>
          <w:szCs w:val="24"/>
        </w:rPr>
        <w:t>.4.2017</w:t>
      </w:r>
    </w:p>
    <w:p w:rsidR="00661156" w:rsidRDefault="00661156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661156" w:rsidRDefault="00661156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A23692" w:rsidRDefault="00A23692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A23692" w:rsidRDefault="00A23692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661156" w:rsidRDefault="00661156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661156" w:rsidRDefault="00661156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011E5" w:rsidRPr="001E6423" w:rsidTr="006E52E9">
        <w:tc>
          <w:tcPr>
            <w:tcW w:w="6238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1E6423">
              <w:rPr>
                <w:szCs w:val="24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1E6423">
              <w:rPr>
                <w:szCs w:val="24"/>
              </w:rPr>
              <w:t>.........................................................</w:t>
            </w:r>
          </w:p>
        </w:tc>
      </w:tr>
      <w:tr w:rsidR="00E011E5" w:rsidRPr="001E6423" w:rsidTr="006E52E9">
        <w:tc>
          <w:tcPr>
            <w:tcW w:w="6238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1E6423">
              <w:rPr>
                <w:szCs w:val="24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2A427A">
              <w:rPr>
                <w:szCs w:val="24"/>
              </w:rPr>
              <w:t>ADW FARM, a.s.</w:t>
            </w:r>
          </w:p>
        </w:tc>
      </w:tr>
      <w:tr w:rsidR="00E011E5" w:rsidRPr="001E6423" w:rsidTr="006E52E9">
        <w:tc>
          <w:tcPr>
            <w:tcW w:w="6238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1E6423">
              <w:rPr>
                <w:szCs w:val="24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2A427A">
              <w:rPr>
                <w:szCs w:val="24"/>
              </w:rPr>
              <w:t>statutární ředitel Miroslav Anděl</w:t>
            </w:r>
          </w:p>
        </w:tc>
      </w:tr>
      <w:tr w:rsidR="00E011E5" w:rsidRPr="001E6423" w:rsidTr="006E52E9">
        <w:tc>
          <w:tcPr>
            <w:tcW w:w="6238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1E6423">
              <w:rPr>
                <w:iCs/>
                <w:szCs w:val="24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E011E5" w:rsidRPr="001E6423" w:rsidRDefault="00E011E5" w:rsidP="006E52E9">
            <w:pPr>
              <w:pStyle w:val="0podpisvtabulce"/>
              <w:jc w:val="left"/>
              <w:rPr>
                <w:szCs w:val="24"/>
              </w:rPr>
            </w:pPr>
            <w:r w:rsidRPr="001E6423">
              <w:rPr>
                <w:iCs/>
                <w:szCs w:val="24"/>
              </w:rPr>
              <w:t>nájemce</w:t>
            </w:r>
          </w:p>
        </w:tc>
      </w:tr>
    </w:tbl>
    <w:p w:rsidR="00661156" w:rsidRDefault="00661156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482805" w:rsidRDefault="00482805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482805" w:rsidRDefault="00482805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661156" w:rsidRDefault="00661156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661156" w:rsidRDefault="00661156" w:rsidP="0048280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482805" w:rsidRDefault="00482805" w:rsidP="0048280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482805" w:rsidRDefault="00482805" w:rsidP="00482805">
      <w:pPr>
        <w:jc w:val="both"/>
        <w:rPr>
          <w:iCs/>
        </w:rPr>
      </w:pPr>
      <w:r>
        <w:t xml:space="preserve">Za správnost: </w:t>
      </w:r>
      <w:r>
        <w:rPr>
          <w:iCs/>
        </w:rPr>
        <w:t>Ing. Malušek Vlastimil</w:t>
      </w:r>
    </w:p>
    <w:p w:rsidR="00482805" w:rsidRDefault="00482805" w:rsidP="00482805">
      <w:pPr>
        <w:jc w:val="both"/>
        <w:rPr>
          <w:i/>
        </w:rPr>
      </w:pPr>
    </w:p>
    <w:p w:rsidR="00482805" w:rsidRDefault="00482805" w:rsidP="00482805">
      <w:pPr>
        <w:jc w:val="both"/>
      </w:pPr>
      <w:r>
        <w:t>.................................</w:t>
      </w:r>
    </w:p>
    <w:p w:rsidR="00482805" w:rsidRDefault="00482805" w:rsidP="00482805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ab/>
        <w:t>podpis</w:t>
      </w:r>
    </w:p>
    <w:p w:rsidR="0096242A" w:rsidRPr="00215BBB" w:rsidRDefault="0096242A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D5225E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A23692" w:rsidRPr="00215BBB" w:rsidRDefault="00A23692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p w:rsidR="002F06E5" w:rsidRPr="002F06E5" w:rsidRDefault="002F06E5" w:rsidP="002F06E5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2F06E5" w:rsidRPr="002F06E5" w:rsidRDefault="002F06E5" w:rsidP="002F06E5">
      <w:pPr>
        <w:jc w:val="both"/>
        <w:rPr>
          <w:sz w:val="24"/>
          <w:szCs w:val="24"/>
        </w:rPr>
      </w:pPr>
    </w:p>
    <w:p w:rsidR="002F06E5" w:rsidRPr="002F06E5" w:rsidRDefault="002F06E5" w:rsidP="002F06E5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>Datum registrace ………………………….</w:t>
      </w:r>
    </w:p>
    <w:p w:rsidR="002F06E5" w:rsidRPr="002F06E5" w:rsidRDefault="002F06E5" w:rsidP="002F06E5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>ID smlouvy ………………………………..</w:t>
      </w:r>
    </w:p>
    <w:p w:rsidR="002F06E5" w:rsidRPr="002F06E5" w:rsidRDefault="002F06E5" w:rsidP="002F06E5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>ID verze ……………………………………</w:t>
      </w:r>
    </w:p>
    <w:p w:rsidR="002F06E5" w:rsidRPr="002F06E5" w:rsidRDefault="002F06E5" w:rsidP="002F06E5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>Registraci provedl Ing. Vlastimil Malušek</w:t>
      </w:r>
    </w:p>
    <w:p w:rsidR="002F06E5" w:rsidRPr="002F06E5" w:rsidRDefault="002F06E5" w:rsidP="002F06E5">
      <w:pPr>
        <w:jc w:val="both"/>
        <w:rPr>
          <w:sz w:val="24"/>
          <w:szCs w:val="24"/>
        </w:rPr>
      </w:pPr>
    </w:p>
    <w:p w:rsidR="002F06E5" w:rsidRPr="002F06E5" w:rsidRDefault="002F06E5" w:rsidP="002F06E5">
      <w:pPr>
        <w:tabs>
          <w:tab w:val="left" w:pos="568"/>
        </w:tabs>
        <w:jc w:val="both"/>
        <w:rPr>
          <w:bCs/>
          <w:sz w:val="24"/>
          <w:szCs w:val="24"/>
        </w:rPr>
      </w:pPr>
      <w:r w:rsidRPr="002F06E5">
        <w:rPr>
          <w:bCs/>
          <w:sz w:val="24"/>
          <w:szCs w:val="24"/>
        </w:rPr>
        <w:t xml:space="preserve">V Brně dne   </w:t>
      </w:r>
      <w:r>
        <w:rPr>
          <w:bCs/>
          <w:sz w:val="24"/>
          <w:szCs w:val="24"/>
        </w:rPr>
        <w:t>…………………….</w:t>
      </w:r>
      <w:r w:rsidRPr="002F06E5">
        <w:rPr>
          <w:bCs/>
          <w:sz w:val="24"/>
          <w:szCs w:val="24"/>
        </w:rPr>
        <w:tab/>
      </w:r>
      <w:r w:rsidRPr="002F06E5">
        <w:rPr>
          <w:bCs/>
          <w:sz w:val="24"/>
          <w:szCs w:val="24"/>
        </w:rPr>
        <w:tab/>
      </w:r>
      <w:r w:rsidRPr="002F06E5">
        <w:rPr>
          <w:sz w:val="24"/>
          <w:szCs w:val="24"/>
        </w:rPr>
        <w:tab/>
      </w:r>
      <w:r w:rsidRPr="002F06E5">
        <w:rPr>
          <w:sz w:val="24"/>
          <w:szCs w:val="24"/>
        </w:rPr>
        <w:tab/>
        <w:t>…………………………………..</w:t>
      </w:r>
    </w:p>
    <w:p w:rsidR="002F06E5" w:rsidRPr="002F06E5" w:rsidRDefault="002F06E5" w:rsidP="002F06E5">
      <w:pPr>
        <w:tabs>
          <w:tab w:val="left" w:pos="5670"/>
        </w:tabs>
        <w:jc w:val="both"/>
        <w:rPr>
          <w:sz w:val="24"/>
          <w:szCs w:val="24"/>
        </w:rPr>
      </w:pPr>
      <w:r w:rsidRPr="002F06E5">
        <w:rPr>
          <w:sz w:val="24"/>
          <w:szCs w:val="24"/>
        </w:rPr>
        <w:tab/>
        <w:t>podpis odpovědného zaměstnance</w:t>
      </w:r>
    </w:p>
    <w:p w:rsidR="00E66AAD" w:rsidRPr="002F06E5" w:rsidRDefault="00E66AAD">
      <w:pPr>
        <w:jc w:val="both"/>
        <w:rPr>
          <w:sz w:val="22"/>
          <w:szCs w:val="22"/>
        </w:rPr>
      </w:pPr>
    </w:p>
    <w:sectPr w:rsidR="00E66AAD" w:rsidRPr="002F06E5" w:rsidSect="00482805"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D2" w:rsidRDefault="00F231D2">
      <w:r>
        <w:separator/>
      </w:r>
    </w:p>
  </w:endnote>
  <w:endnote w:type="continuationSeparator" w:id="0">
    <w:p w:rsidR="00F231D2" w:rsidRDefault="00F2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D2" w:rsidRDefault="00F231D2">
      <w:r>
        <w:separator/>
      </w:r>
    </w:p>
  </w:footnote>
  <w:footnote w:type="continuationSeparator" w:id="0">
    <w:p w:rsidR="00F231D2" w:rsidRDefault="00F2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35335"/>
    <w:rsid w:val="000572F3"/>
    <w:rsid w:val="00087781"/>
    <w:rsid w:val="0010690D"/>
    <w:rsid w:val="00130D8D"/>
    <w:rsid w:val="001368E5"/>
    <w:rsid w:val="00176E6C"/>
    <w:rsid w:val="001A4792"/>
    <w:rsid w:val="001B7A57"/>
    <w:rsid w:val="001F0B34"/>
    <w:rsid w:val="001F3F2B"/>
    <w:rsid w:val="00206951"/>
    <w:rsid w:val="00215BBB"/>
    <w:rsid w:val="00222730"/>
    <w:rsid w:val="00225776"/>
    <w:rsid w:val="00225E39"/>
    <w:rsid w:val="002A4078"/>
    <w:rsid w:val="002B306C"/>
    <w:rsid w:val="002D41FD"/>
    <w:rsid w:val="002F06E5"/>
    <w:rsid w:val="00321BD2"/>
    <w:rsid w:val="00323B39"/>
    <w:rsid w:val="00341FBA"/>
    <w:rsid w:val="003521A1"/>
    <w:rsid w:val="00356ABE"/>
    <w:rsid w:val="003A1DCC"/>
    <w:rsid w:val="003A46C1"/>
    <w:rsid w:val="003A55A2"/>
    <w:rsid w:val="003B08DA"/>
    <w:rsid w:val="003C0E44"/>
    <w:rsid w:val="003F5321"/>
    <w:rsid w:val="00422229"/>
    <w:rsid w:val="0043527B"/>
    <w:rsid w:val="004557CB"/>
    <w:rsid w:val="00460BB2"/>
    <w:rsid w:val="00476A59"/>
    <w:rsid w:val="00482805"/>
    <w:rsid w:val="004868E7"/>
    <w:rsid w:val="00496D0F"/>
    <w:rsid w:val="004B2063"/>
    <w:rsid w:val="004E4DA4"/>
    <w:rsid w:val="004F3BF1"/>
    <w:rsid w:val="004F4713"/>
    <w:rsid w:val="004F6E1A"/>
    <w:rsid w:val="005171F2"/>
    <w:rsid w:val="00520D47"/>
    <w:rsid w:val="0052781B"/>
    <w:rsid w:val="0054244F"/>
    <w:rsid w:val="00554108"/>
    <w:rsid w:val="005659BC"/>
    <w:rsid w:val="00582A09"/>
    <w:rsid w:val="005B0302"/>
    <w:rsid w:val="005D2FA7"/>
    <w:rsid w:val="005F2170"/>
    <w:rsid w:val="005F7A40"/>
    <w:rsid w:val="00600901"/>
    <w:rsid w:val="00607328"/>
    <w:rsid w:val="00623A98"/>
    <w:rsid w:val="00637C31"/>
    <w:rsid w:val="006543FE"/>
    <w:rsid w:val="00654609"/>
    <w:rsid w:val="00661156"/>
    <w:rsid w:val="00661D4A"/>
    <w:rsid w:val="00664F7E"/>
    <w:rsid w:val="006B79D9"/>
    <w:rsid w:val="006C2183"/>
    <w:rsid w:val="006E03A9"/>
    <w:rsid w:val="006E3368"/>
    <w:rsid w:val="00714374"/>
    <w:rsid w:val="007336EC"/>
    <w:rsid w:val="00740395"/>
    <w:rsid w:val="00742469"/>
    <w:rsid w:val="00770663"/>
    <w:rsid w:val="00794619"/>
    <w:rsid w:val="007A143B"/>
    <w:rsid w:val="007F3DBD"/>
    <w:rsid w:val="00812E8F"/>
    <w:rsid w:val="008314F7"/>
    <w:rsid w:val="00833C55"/>
    <w:rsid w:val="00855152"/>
    <w:rsid w:val="00887FCB"/>
    <w:rsid w:val="00892757"/>
    <w:rsid w:val="008B0D2D"/>
    <w:rsid w:val="008C55E5"/>
    <w:rsid w:val="008D3ACD"/>
    <w:rsid w:val="00902B31"/>
    <w:rsid w:val="00907DA4"/>
    <w:rsid w:val="009432F1"/>
    <w:rsid w:val="0096242A"/>
    <w:rsid w:val="00977F64"/>
    <w:rsid w:val="009A1160"/>
    <w:rsid w:val="009A7600"/>
    <w:rsid w:val="00A02D31"/>
    <w:rsid w:val="00A12548"/>
    <w:rsid w:val="00A23692"/>
    <w:rsid w:val="00A70A64"/>
    <w:rsid w:val="00AC22A2"/>
    <w:rsid w:val="00AC4359"/>
    <w:rsid w:val="00B03572"/>
    <w:rsid w:val="00B146F4"/>
    <w:rsid w:val="00B25530"/>
    <w:rsid w:val="00B37704"/>
    <w:rsid w:val="00B4090C"/>
    <w:rsid w:val="00BE30FF"/>
    <w:rsid w:val="00C078F8"/>
    <w:rsid w:val="00C22B15"/>
    <w:rsid w:val="00C54B7E"/>
    <w:rsid w:val="00C75308"/>
    <w:rsid w:val="00CA67BD"/>
    <w:rsid w:val="00CB52CA"/>
    <w:rsid w:val="00CC1B80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249E"/>
    <w:rsid w:val="00D9187C"/>
    <w:rsid w:val="00D94071"/>
    <w:rsid w:val="00DC473B"/>
    <w:rsid w:val="00E011E5"/>
    <w:rsid w:val="00E2047F"/>
    <w:rsid w:val="00E47F0F"/>
    <w:rsid w:val="00E505D6"/>
    <w:rsid w:val="00E66AAD"/>
    <w:rsid w:val="00E82C39"/>
    <w:rsid w:val="00E8367D"/>
    <w:rsid w:val="00EA126B"/>
    <w:rsid w:val="00ED6B69"/>
    <w:rsid w:val="00F22A3B"/>
    <w:rsid w:val="00F231D2"/>
    <w:rsid w:val="00F527F1"/>
    <w:rsid w:val="00F62889"/>
    <w:rsid w:val="00F8646C"/>
    <w:rsid w:val="00F918C7"/>
    <w:rsid w:val="00FA2D25"/>
    <w:rsid w:val="00FB3FFC"/>
    <w:rsid w:val="00FB638C"/>
    <w:rsid w:val="00FD5F7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999AE61"/>
  <w15:docId w15:val="{F2242E7A-D1F0-4C47-BAAB-8F5A840D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0podpisvtabulce">
    <w:name w:val="0_podpis_v_tabulce"/>
    <w:basedOn w:val="Normln"/>
    <w:rsid w:val="00482805"/>
    <w:pPr>
      <w:widowControl w:val="0"/>
      <w:jc w:val="center"/>
    </w:pPr>
    <w:rPr>
      <w:noProof/>
      <w:sz w:val="24"/>
    </w:rPr>
  </w:style>
  <w:style w:type="paragraph" w:customStyle="1" w:styleId="Zkladntext310">
    <w:name w:val="Základní text 31"/>
    <w:basedOn w:val="Normln"/>
    <w:rsid w:val="00035335"/>
    <w:pPr>
      <w:jc w:val="both"/>
    </w:pPr>
    <w:rPr>
      <w:sz w:val="24"/>
      <w:lang w:eastAsia="en-US"/>
    </w:rPr>
  </w:style>
  <w:style w:type="character" w:styleId="Siln">
    <w:name w:val="Strong"/>
    <w:qFormat/>
    <w:rsid w:val="00035335"/>
    <w:rPr>
      <w:b/>
      <w:bCs/>
    </w:rPr>
  </w:style>
  <w:style w:type="character" w:customStyle="1" w:styleId="platne1">
    <w:name w:val="platne1"/>
    <w:rsid w:val="00661156"/>
  </w:style>
  <w:style w:type="paragraph" w:styleId="Odstavecseseznamem">
    <w:name w:val="List Paragraph"/>
    <w:basedOn w:val="Normln"/>
    <w:uiPriority w:val="34"/>
    <w:qFormat/>
    <w:rsid w:val="00E011E5"/>
    <w:pPr>
      <w:ind w:left="720"/>
      <w:contextualSpacing/>
    </w:pPr>
  </w:style>
  <w:style w:type="character" w:customStyle="1" w:styleId="preformatted">
    <w:name w:val="preformatted"/>
    <w:basedOn w:val="Standardnpsmoodstavce"/>
    <w:rsid w:val="00E0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malusekv</cp:lastModifiedBy>
  <cp:revision>2</cp:revision>
  <cp:lastPrinted>2017-04-04T07:24:00Z</cp:lastPrinted>
  <dcterms:created xsi:type="dcterms:W3CDTF">2017-04-18T05:09:00Z</dcterms:created>
  <dcterms:modified xsi:type="dcterms:W3CDTF">2017-04-18T05:09:00Z</dcterms:modified>
</cp:coreProperties>
</file>