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703C" w14:textId="77777777" w:rsidR="009A75F4" w:rsidRDefault="009A75F4" w:rsidP="009A75F4">
      <w:pPr>
        <w:pStyle w:val="Normlnweb"/>
        <w:rPr>
          <w:color w:val="000000"/>
          <w:sz w:val="20"/>
          <w:szCs w:val="20"/>
        </w:rPr>
      </w:pPr>
      <w:bookmarkStart w:id="0" w:name="_Hlk41910655"/>
      <w:r w:rsidRPr="009A75F4">
        <w:rPr>
          <w:color w:val="000000"/>
          <w:sz w:val="20"/>
          <w:szCs w:val="20"/>
        </w:rPr>
        <w:t xml:space="preserve">Objednávka publikování článků </w:t>
      </w:r>
    </w:p>
    <w:p w14:paraId="11AE4F71" w14:textId="77777777" w:rsidR="006618A9" w:rsidRDefault="00C82701" w:rsidP="006618A9">
      <w:pPr>
        <w:rPr>
          <w:color w:val="000000"/>
          <w:sz w:val="20"/>
          <w:szCs w:val="20"/>
        </w:rPr>
      </w:pPr>
      <w:r w:rsidRPr="00C82701">
        <w:rPr>
          <w:color w:val="000000"/>
          <w:sz w:val="20"/>
          <w:szCs w:val="20"/>
        </w:rPr>
        <w:t xml:space="preserve">V rámci realizace projektu CZ.03.2.63/0.0/0.0/15_017/0003739 Rozvoj systému sociálních služeb u Vás objednáváme </w:t>
      </w:r>
      <w:r w:rsidR="002F60F3">
        <w:rPr>
          <w:color w:val="000000"/>
          <w:sz w:val="20"/>
          <w:szCs w:val="20"/>
        </w:rPr>
        <w:t xml:space="preserve">na základě Vaší cenové nabídky </w:t>
      </w:r>
      <w:r w:rsidRPr="00C82701">
        <w:rPr>
          <w:color w:val="000000"/>
          <w:sz w:val="20"/>
          <w:szCs w:val="20"/>
        </w:rPr>
        <w:t xml:space="preserve">publikování </w:t>
      </w:r>
      <w:r w:rsidR="002F60F3" w:rsidRPr="002F60F3">
        <w:rPr>
          <w:color w:val="000000"/>
          <w:sz w:val="20"/>
          <w:szCs w:val="20"/>
        </w:rPr>
        <w:t>2 článků v rámci aktivity č. 9 do Časopisu Deník VÍKEND, a to v termínech 17.7.2021 (1 článek - 1 strana A 4) a 24.7.2021 (1 článek - 1 strana A4) v celkovém rozsahu 2 stran A4.</w:t>
      </w:r>
    </w:p>
    <w:p w14:paraId="672A6AE1" w14:textId="77777777" w:rsidR="002F60F3" w:rsidRDefault="002F60F3" w:rsidP="006618A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Jedná se o 2 odborné články s následujícími termíny vydání:</w:t>
      </w:r>
    </w:p>
    <w:p w14:paraId="61533683" w14:textId="77777777" w:rsidR="002F60F3" w:rsidRDefault="002F60F3" w:rsidP="002F60F3">
      <w:pPr>
        <w:pStyle w:val="Normlnweb"/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číslo inzerátu </w:t>
      </w:r>
      <w:r w:rsidRPr="002F60F3">
        <w:rPr>
          <w:color w:val="000000"/>
          <w:sz w:val="20"/>
          <w:szCs w:val="20"/>
        </w:rPr>
        <w:t xml:space="preserve">1116037-01, </w:t>
      </w:r>
      <w:r>
        <w:rPr>
          <w:color w:val="000000"/>
          <w:sz w:val="20"/>
          <w:szCs w:val="20"/>
        </w:rPr>
        <w:t>1/1 strana, datum vydání 17.7.2021, v ceně  29 250 Kč bez DPH;</w:t>
      </w:r>
    </w:p>
    <w:p w14:paraId="505F221F" w14:textId="77777777" w:rsidR="002F60F3" w:rsidRDefault="002F60F3" w:rsidP="002F60F3">
      <w:pPr>
        <w:pStyle w:val="Normlnweb"/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číslo inzerátu </w:t>
      </w:r>
      <w:r w:rsidRPr="002F60F3">
        <w:rPr>
          <w:color w:val="000000"/>
          <w:sz w:val="20"/>
          <w:szCs w:val="20"/>
        </w:rPr>
        <w:t>1116037-02</w:t>
      </w:r>
      <w:r>
        <w:rPr>
          <w:color w:val="000000"/>
          <w:sz w:val="20"/>
          <w:szCs w:val="20"/>
        </w:rPr>
        <w:t>, 1/1 strana, datum vydání 24.7.2021, v ceně  29 250 Kč bez DPH.</w:t>
      </w:r>
    </w:p>
    <w:p w14:paraId="6CACD3A1" w14:textId="77777777" w:rsidR="00982E66" w:rsidRPr="006E044B" w:rsidRDefault="00982E66" w:rsidP="00982E66">
      <w:pPr>
        <w:pStyle w:val="Normlnweb"/>
        <w:rPr>
          <w:b/>
          <w:color w:val="000000"/>
          <w:sz w:val="20"/>
          <w:szCs w:val="20"/>
        </w:rPr>
      </w:pPr>
      <w:r w:rsidRPr="006E044B">
        <w:rPr>
          <w:b/>
          <w:color w:val="000000"/>
          <w:sz w:val="20"/>
          <w:szCs w:val="20"/>
        </w:rPr>
        <w:t xml:space="preserve">Celková cena objednávky je </w:t>
      </w:r>
      <w:r w:rsidR="002F60F3">
        <w:rPr>
          <w:b/>
          <w:color w:val="000000"/>
          <w:sz w:val="20"/>
          <w:szCs w:val="20"/>
        </w:rPr>
        <w:t>58 500</w:t>
      </w:r>
      <w:r w:rsidR="006E044B" w:rsidRPr="006E044B">
        <w:rPr>
          <w:b/>
          <w:color w:val="000000"/>
          <w:sz w:val="20"/>
          <w:szCs w:val="20"/>
        </w:rPr>
        <w:t xml:space="preserve"> </w:t>
      </w:r>
      <w:r w:rsidRPr="006E044B">
        <w:rPr>
          <w:b/>
          <w:color w:val="000000"/>
          <w:sz w:val="20"/>
          <w:szCs w:val="20"/>
        </w:rPr>
        <w:t xml:space="preserve">Kč bez DPH, </w:t>
      </w:r>
      <w:r w:rsidR="002F60F3">
        <w:rPr>
          <w:b/>
          <w:color w:val="000000"/>
          <w:sz w:val="20"/>
          <w:szCs w:val="20"/>
        </w:rPr>
        <w:t xml:space="preserve">z toho DPH 21 % 12 285 Kč, </w:t>
      </w:r>
      <w:r w:rsidRPr="006E044B">
        <w:rPr>
          <w:b/>
          <w:color w:val="000000"/>
          <w:sz w:val="20"/>
          <w:szCs w:val="20"/>
        </w:rPr>
        <w:t xml:space="preserve">to je </w:t>
      </w:r>
      <w:r w:rsidR="002F60F3">
        <w:rPr>
          <w:b/>
          <w:color w:val="000000"/>
          <w:sz w:val="20"/>
          <w:szCs w:val="20"/>
        </w:rPr>
        <w:t>70 785</w:t>
      </w:r>
      <w:r w:rsidR="006E044B" w:rsidRPr="006E044B">
        <w:rPr>
          <w:b/>
          <w:color w:val="000000"/>
          <w:sz w:val="20"/>
          <w:szCs w:val="20"/>
        </w:rPr>
        <w:t xml:space="preserve"> Kč </w:t>
      </w:r>
      <w:r w:rsidRPr="006E044B">
        <w:rPr>
          <w:b/>
          <w:color w:val="000000"/>
          <w:sz w:val="20"/>
          <w:szCs w:val="20"/>
        </w:rPr>
        <w:t xml:space="preserve">s DPH. </w:t>
      </w:r>
    </w:p>
    <w:p w14:paraId="3D3FB58F" w14:textId="77777777" w:rsidR="00982E66" w:rsidRPr="009A75F4" w:rsidRDefault="00982E66" w:rsidP="00982E66">
      <w:pPr>
        <w:pStyle w:val="Normlnweb"/>
        <w:rPr>
          <w:color w:val="000000"/>
          <w:sz w:val="20"/>
          <w:szCs w:val="20"/>
        </w:rPr>
      </w:pPr>
      <w:r w:rsidRPr="009A75F4">
        <w:rPr>
          <w:color w:val="000000"/>
          <w:sz w:val="20"/>
          <w:szCs w:val="20"/>
        </w:rPr>
        <w:t>Tato objednávka je konečná, další služby mohou být objednány pouze prostřednictvím její autorizované změny. Platba bude provedena převodem z BÚ. Zadavatel si vyhrazuje 30 denní splatnost faktur. Na faktuře, prosím, uvádějte číslo objednávky, jméno referenta a číslo projektu CZ.03.2.63/0.0/0.0/15_017/0003739, Rozvoj systému sociálních služeb, financováno z OPZ.</w:t>
      </w:r>
    </w:p>
    <w:bookmarkEnd w:id="0"/>
    <w:p w14:paraId="50250258" w14:textId="70104625" w:rsidR="002F60F3" w:rsidRPr="00E04408" w:rsidRDefault="00E04408" w:rsidP="00E04408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</w:t>
      </w:r>
      <w:r w:rsidRPr="009A75F4">
        <w:rPr>
          <w:color w:val="000000"/>
          <w:sz w:val="20"/>
          <w:szCs w:val="20"/>
        </w:rPr>
        <w:t xml:space="preserve">akturační údaje: </w:t>
      </w:r>
      <w:r w:rsidR="002F60F3" w:rsidRPr="00E04408">
        <w:rPr>
          <w:color w:val="000000"/>
          <w:sz w:val="20"/>
          <w:szCs w:val="20"/>
        </w:rPr>
        <w:t>VLTAVA LABE MEDIA a.s.</w:t>
      </w:r>
      <w:r w:rsidRPr="00E04408">
        <w:rPr>
          <w:color w:val="000000"/>
          <w:sz w:val="20"/>
          <w:szCs w:val="20"/>
        </w:rPr>
        <w:t xml:space="preserve">, </w:t>
      </w:r>
      <w:r w:rsidR="002F60F3" w:rsidRPr="00E04408">
        <w:rPr>
          <w:color w:val="000000"/>
          <w:sz w:val="20"/>
          <w:szCs w:val="20"/>
        </w:rPr>
        <w:t>U Trezorky 921/2</w:t>
      </w:r>
      <w:r w:rsidRPr="00E04408">
        <w:rPr>
          <w:color w:val="000000"/>
          <w:sz w:val="20"/>
          <w:szCs w:val="20"/>
        </w:rPr>
        <w:t xml:space="preserve">, </w:t>
      </w:r>
      <w:r w:rsidR="002F60F3" w:rsidRPr="00E04408">
        <w:rPr>
          <w:color w:val="000000"/>
          <w:sz w:val="20"/>
          <w:szCs w:val="20"/>
        </w:rPr>
        <w:t xml:space="preserve">158 00  Praha 5 </w:t>
      </w:r>
      <w:r w:rsidRPr="00E04408">
        <w:rPr>
          <w:color w:val="000000"/>
          <w:sz w:val="20"/>
          <w:szCs w:val="20"/>
        </w:rPr>
        <w:t>–</w:t>
      </w:r>
      <w:r w:rsidR="002F60F3" w:rsidRPr="00E04408">
        <w:rPr>
          <w:color w:val="000000"/>
          <w:sz w:val="20"/>
          <w:szCs w:val="20"/>
        </w:rPr>
        <w:t xml:space="preserve"> Jinonice</w:t>
      </w:r>
      <w:r w:rsidRPr="00E04408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IČO 01440578, w</w:t>
      </w:r>
      <w:r w:rsidR="002F60F3" w:rsidRPr="00E04408">
        <w:rPr>
          <w:color w:val="000000"/>
          <w:sz w:val="20"/>
          <w:szCs w:val="20"/>
        </w:rPr>
        <w:t>eb:   </w:t>
      </w:r>
      <w:hyperlink r:id="rId7" w:tgtFrame="_blank" w:history="1">
        <w:r w:rsidR="002F60F3" w:rsidRPr="00E04408">
          <w:rPr>
            <w:color w:val="000000"/>
            <w:sz w:val="20"/>
            <w:szCs w:val="20"/>
          </w:rPr>
          <w:t>www.vlmedia.cz</w:t>
        </w:r>
      </w:hyperlink>
      <w:r w:rsidR="002F60F3" w:rsidRPr="00E04408">
        <w:rPr>
          <w:color w:val="000000"/>
          <w:sz w:val="20"/>
          <w:szCs w:val="20"/>
        </w:rPr>
        <w:t>   </w:t>
      </w:r>
      <w:hyperlink r:id="rId8" w:tgtFrame="_blank" w:history="1">
        <w:r w:rsidR="002F60F3" w:rsidRPr="00E04408">
          <w:rPr>
            <w:color w:val="000000"/>
            <w:sz w:val="20"/>
            <w:szCs w:val="20"/>
          </w:rPr>
          <w:t>www.mojepredplatne.cz</w:t>
        </w:r>
      </w:hyperlink>
    </w:p>
    <w:p w14:paraId="36D7CA2D" w14:textId="77777777" w:rsidR="002F60F3" w:rsidRPr="00E04408" w:rsidRDefault="002F60F3" w:rsidP="002F60F3">
      <w:pPr>
        <w:pStyle w:val="Normlnweb"/>
        <w:rPr>
          <w:color w:val="000000"/>
          <w:sz w:val="20"/>
          <w:szCs w:val="20"/>
        </w:rPr>
      </w:pPr>
    </w:p>
    <w:p w14:paraId="0F7402E2" w14:textId="77777777" w:rsidR="002F60F3" w:rsidRPr="00E04408" w:rsidRDefault="002F60F3" w:rsidP="002F60F3">
      <w:pPr>
        <w:pStyle w:val="Normlnweb"/>
        <w:rPr>
          <w:color w:val="000000"/>
          <w:sz w:val="20"/>
          <w:szCs w:val="20"/>
        </w:rPr>
      </w:pPr>
    </w:p>
    <w:p w14:paraId="709F461B" w14:textId="77777777" w:rsidR="002F60F3" w:rsidRDefault="002F60F3" w:rsidP="00982E66">
      <w:pPr>
        <w:pStyle w:val="Normlnweb"/>
        <w:rPr>
          <w:color w:val="000000"/>
          <w:sz w:val="20"/>
          <w:szCs w:val="20"/>
        </w:rPr>
      </w:pPr>
    </w:p>
    <w:sectPr w:rsidR="002F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B696" w14:textId="77777777" w:rsidR="004B156D" w:rsidRDefault="004B156D" w:rsidP="00DD5C80">
      <w:pPr>
        <w:spacing w:after="0" w:line="240" w:lineRule="auto"/>
      </w:pPr>
      <w:r>
        <w:separator/>
      </w:r>
    </w:p>
  </w:endnote>
  <w:endnote w:type="continuationSeparator" w:id="0">
    <w:p w14:paraId="4F89F029" w14:textId="77777777" w:rsidR="004B156D" w:rsidRDefault="004B156D" w:rsidP="00DD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9F1A" w14:textId="77777777" w:rsidR="004B156D" w:rsidRDefault="004B156D" w:rsidP="00DD5C80">
      <w:pPr>
        <w:spacing w:after="0" w:line="240" w:lineRule="auto"/>
      </w:pPr>
      <w:r>
        <w:separator/>
      </w:r>
    </w:p>
  </w:footnote>
  <w:footnote w:type="continuationSeparator" w:id="0">
    <w:p w14:paraId="42C88903" w14:textId="77777777" w:rsidR="004B156D" w:rsidRDefault="004B156D" w:rsidP="00DD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76E6"/>
    <w:multiLevelType w:val="multilevel"/>
    <w:tmpl w:val="6A3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A2BDA"/>
    <w:multiLevelType w:val="hybridMultilevel"/>
    <w:tmpl w:val="9DB017CC"/>
    <w:lvl w:ilvl="0" w:tplc="EF368F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4FFD"/>
    <w:multiLevelType w:val="multilevel"/>
    <w:tmpl w:val="CBF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72FB4"/>
    <w:multiLevelType w:val="multilevel"/>
    <w:tmpl w:val="858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33DCA"/>
    <w:multiLevelType w:val="hybridMultilevel"/>
    <w:tmpl w:val="70D40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7287"/>
    <w:multiLevelType w:val="multilevel"/>
    <w:tmpl w:val="C97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6C"/>
    <w:rsid w:val="000016F5"/>
    <w:rsid w:val="000535F8"/>
    <w:rsid w:val="00075B11"/>
    <w:rsid w:val="000764AB"/>
    <w:rsid w:val="000B6A01"/>
    <w:rsid w:val="00147AC0"/>
    <w:rsid w:val="00207B32"/>
    <w:rsid w:val="002150CA"/>
    <w:rsid w:val="002405D0"/>
    <w:rsid w:val="00244614"/>
    <w:rsid w:val="00246E76"/>
    <w:rsid w:val="002B29BD"/>
    <w:rsid w:val="002B4811"/>
    <w:rsid w:val="002F60F3"/>
    <w:rsid w:val="00304A92"/>
    <w:rsid w:val="003F116B"/>
    <w:rsid w:val="003F27AF"/>
    <w:rsid w:val="004850F4"/>
    <w:rsid w:val="004A33D4"/>
    <w:rsid w:val="004B156D"/>
    <w:rsid w:val="004D20F0"/>
    <w:rsid w:val="005273B9"/>
    <w:rsid w:val="005D5EA3"/>
    <w:rsid w:val="00602D90"/>
    <w:rsid w:val="00646C4C"/>
    <w:rsid w:val="006618A9"/>
    <w:rsid w:val="006778FB"/>
    <w:rsid w:val="006B74F9"/>
    <w:rsid w:val="006E044B"/>
    <w:rsid w:val="00710DE2"/>
    <w:rsid w:val="00790F88"/>
    <w:rsid w:val="007C73C4"/>
    <w:rsid w:val="008339D7"/>
    <w:rsid w:val="00840F1A"/>
    <w:rsid w:val="00861E71"/>
    <w:rsid w:val="00887197"/>
    <w:rsid w:val="008A615A"/>
    <w:rsid w:val="008C5BEA"/>
    <w:rsid w:val="00935C0A"/>
    <w:rsid w:val="009420A5"/>
    <w:rsid w:val="00954B1A"/>
    <w:rsid w:val="00982E66"/>
    <w:rsid w:val="009A75F4"/>
    <w:rsid w:val="009E3594"/>
    <w:rsid w:val="00A20020"/>
    <w:rsid w:val="00A241EC"/>
    <w:rsid w:val="00A478F4"/>
    <w:rsid w:val="00A56BE1"/>
    <w:rsid w:val="00AB028D"/>
    <w:rsid w:val="00AB0B9C"/>
    <w:rsid w:val="00AB665E"/>
    <w:rsid w:val="00AF021C"/>
    <w:rsid w:val="00B038CB"/>
    <w:rsid w:val="00B31040"/>
    <w:rsid w:val="00B317EC"/>
    <w:rsid w:val="00B71C91"/>
    <w:rsid w:val="00B82420"/>
    <w:rsid w:val="00BA70FA"/>
    <w:rsid w:val="00BD186C"/>
    <w:rsid w:val="00C35FD1"/>
    <w:rsid w:val="00C82701"/>
    <w:rsid w:val="00CA4737"/>
    <w:rsid w:val="00CA4B75"/>
    <w:rsid w:val="00CE3150"/>
    <w:rsid w:val="00CF1729"/>
    <w:rsid w:val="00D7398D"/>
    <w:rsid w:val="00D740F0"/>
    <w:rsid w:val="00D91855"/>
    <w:rsid w:val="00D97F36"/>
    <w:rsid w:val="00DB584D"/>
    <w:rsid w:val="00DC0107"/>
    <w:rsid w:val="00DC0924"/>
    <w:rsid w:val="00DC60D6"/>
    <w:rsid w:val="00DD5C80"/>
    <w:rsid w:val="00E04408"/>
    <w:rsid w:val="00EF2018"/>
    <w:rsid w:val="00F23A63"/>
    <w:rsid w:val="00F53CB8"/>
    <w:rsid w:val="00F76BE9"/>
    <w:rsid w:val="00FC3D16"/>
    <w:rsid w:val="00FC7861"/>
    <w:rsid w:val="00FD36E8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AF622"/>
  <w15:docId w15:val="{7F3BD575-5D1B-413D-BFC6-09CB5C7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DC60D6"/>
  </w:style>
  <w:style w:type="paragraph" w:customStyle="1" w:styleId="Odstaveczarovnanvlevo">
    <w:name w:val="* Odstavec zarovnaný vlevo"/>
    <w:uiPriority w:val="99"/>
    <w:rsid w:val="00AF02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615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615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9A75F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A7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urrenthithighlight">
    <w:name w:val="currenthithighlight"/>
    <w:basedOn w:val="Standardnpsmoodstavce"/>
    <w:rsid w:val="002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predplatn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lmedi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Vaňková Tereza Ing. (MPSV)</dc:creator>
  <cp:lastModifiedBy>Valenta Pavel Ing. (MPSV)</cp:lastModifiedBy>
  <cp:revision>27</cp:revision>
  <dcterms:created xsi:type="dcterms:W3CDTF">2018-09-07T09:41:00Z</dcterms:created>
  <dcterms:modified xsi:type="dcterms:W3CDTF">2022-03-09T20:19:00Z</dcterms:modified>
</cp:coreProperties>
</file>