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RÁMCOVÁ SMLOUVA O POSKYTNUTÍ SLUŽBY PŘEVZETÍ </w:t>
      </w:r>
    </w:p>
    <w:p w14:paraId="0234560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A VYUŽITÍ ČI ODSTRANĚNÍ ODPADU</w:t>
      </w:r>
    </w:p>
    <w:p w14:paraId="2CD560C7" w14:textId="47BB4DAA"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č. </w:t>
      </w:r>
      <w:r w:rsidR="003D1515" w:rsidRPr="00A80785">
        <w:rPr>
          <w:rFonts w:ascii="Times New Roman" w:hAnsi="Times New Roman" w:cs="Times New Roman"/>
          <w:b/>
          <w:bCs/>
          <w:sz w:val="24"/>
        </w:rPr>
        <w:t>A</w:t>
      </w:r>
      <w:r w:rsidRPr="00A80785">
        <w:rPr>
          <w:rFonts w:ascii="Times New Roman" w:hAnsi="Times New Roman" w:cs="Times New Roman"/>
          <w:b/>
          <w:bCs/>
          <w:sz w:val="24"/>
        </w:rPr>
        <w:t xml:space="preserve"> </w:t>
      </w:r>
      <w:r w:rsidR="00F659D5" w:rsidRPr="00A80785">
        <w:rPr>
          <w:rFonts w:ascii="Times New Roman" w:hAnsi="Times New Roman" w:cs="Times New Roman"/>
          <w:b/>
          <w:bCs/>
          <w:sz w:val="24"/>
        </w:rPr>
        <w:t>–</w:t>
      </w:r>
      <w:r w:rsidRPr="00A80785">
        <w:rPr>
          <w:rFonts w:ascii="Times New Roman" w:hAnsi="Times New Roman" w:cs="Times New Roman"/>
          <w:b/>
          <w:bCs/>
          <w:sz w:val="24"/>
        </w:rPr>
        <w:t xml:space="preserve"> </w:t>
      </w:r>
      <w:r w:rsidR="007D1240" w:rsidRPr="00A80785">
        <w:rPr>
          <w:rFonts w:ascii="Times New Roman" w:hAnsi="Times New Roman" w:cs="Times New Roman"/>
          <w:b/>
          <w:bCs/>
          <w:sz w:val="24"/>
        </w:rPr>
        <w:t>5</w:t>
      </w:r>
      <w:r w:rsidR="00F659D5" w:rsidRPr="00A80785">
        <w:rPr>
          <w:rFonts w:ascii="Times New Roman" w:hAnsi="Times New Roman" w:cs="Times New Roman"/>
          <w:b/>
          <w:bCs/>
          <w:sz w:val="24"/>
        </w:rPr>
        <w:t>/7/2021</w:t>
      </w:r>
    </w:p>
    <w:p w14:paraId="10EE6D0B" w14:textId="77777777" w:rsidR="00297F63" w:rsidRPr="00A80785"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uzavřená podle § 1746 odst. 2 a násl. zákona č. 89/2012 Sb., občanského zákoníku, v platném znění</w:t>
      </w:r>
    </w:p>
    <w:p w14:paraId="25D9F2B3" w14:textId="7566E2E7" w:rsidR="00297F63"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mezi:</w:t>
      </w:r>
    </w:p>
    <w:p w14:paraId="071BA47E" w14:textId="77777777" w:rsidR="009E5FA0" w:rsidRPr="00A80785" w:rsidRDefault="009E5FA0" w:rsidP="00297F63">
      <w:pPr>
        <w:pStyle w:val="Nzev"/>
        <w:spacing w:before="120" w:after="120"/>
        <w:rPr>
          <w:rFonts w:ascii="Times New Roman" w:hAnsi="Times New Roman" w:cs="Times New Roman"/>
          <w:b/>
          <w:bCs/>
          <w:sz w:val="20"/>
        </w:rPr>
      </w:pPr>
    </w:p>
    <w:p w14:paraId="35407D3E" w14:textId="77777777" w:rsidR="00297F63" w:rsidRPr="00A80785" w:rsidRDefault="00297F63" w:rsidP="00297F63">
      <w:pPr>
        <w:pStyle w:val="Nadpis3"/>
        <w:rPr>
          <w:sz w:val="22"/>
        </w:rPr>
      </w:pPr>
      <w:r w:rsidRPr="00A80785">
        <w:rPr>
          <w:sz w:val="22"/>
        </w:rPr>
        <w:t>Článek 1</w:t>
      </w:r>
    </w:p>
    <w:p w14:paraId="0611808E" w14:textId="77777777" w:rsidR="00297F63" w:rsidRPr="00A80785" w:rsidRDefault="00297F63" w:rsidP="00297F63">
      <w:pPr>
        <w:pStyle w:val="Nadpis3"/>
        <w:rPr>
          <w:sz w:val="22"/>
        </w:rPr>
      </w:pPr>
      <w:r w:rsidRPr="00A80785">
        <w:rPr>
          <w:sz w:val="22"/>
        </w:rPr>
        <w:t>Smluvní strany</w:t>
      </w:r>
    </w:p>
    <w:p w14:paraId="687D7092"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Poskytovatel:</w:t>
      </w:r>
    </w:p>
    <w:p w14:paraId="2F547897" w14:textId="77777777" w:rsidR="00297F63" w:rsidRPr="00A80785" w:rsidRDefault="00297F63" w:rsidP="00297F63">
      <w:pPr>
        <w:spacing w:before="120" w:after="120"/>
        <w:rPr>
          <w:b/>
          <w:sz w:val="22"/>
          <w:szCs w:val="22"/>
        </w:rPr>
      </w:pPr>
      <w:r w:rsidRPr="00A80785">
        <w:rPr>
          <w:b/>
          <w:sz w:val="22"/>
          <w:szCs w:val="22"/>
        </w:rPr>
        <w:t>Firma:</w:t>
      </w:r>
      <w:r w:rsidRPr="00A80785">
        <w:rPr>
          <w:b/>
          <w:sz w:val="22"/>
          <w:szCs w:val="22"/>
        </w:rPr>
        <w:tab/>
      </w:r>
      <w:r w:rsidRPr="00A80785">
        <w:rPr>
          <w:b/>
          <w:sz w:val="22"/>
          <w:szCs w:val="22"/>
        </w:rPr>
        <w:tab/>
      </w:r>
      <w:r w:rsidRPr="00A80785">
        <w:rPr>
          <w:b/>
          <w:sz w:val="22"/>
          <w:szCs w:val="22"/>
        </w:rPr>
        <w:tab/>
        <w:t>Pískovna Černovice, spol. s r.o.</w:t>
      </w:r>
    </w:p>
    <w:p w14:paraId="56A313BE" w14:textId="77777777" w:rsidR="00297F63" w:rsidRPr="00A80785" w:rsidRDefault="00297F63" w:rsidP="00297F63">
      <w:pPr>
        <w:spacing w:before="120" w:after="120"/>
        <w:rPr>
          <w:sz w:val="22"/>
          <w:szCs w:val="22"/>
        </w:rPr>
      </w:pPr>
      <w:r w:rsidRPr="00A80785">
        <w:rPr>
          <w:bCs/>
          <w:sz w:val="22"/>
          <w:szCs w:val="22"/>
        </w:rPr>
        <w:t>Sídlo:</w:t>
      </w:r>
      <w:r w:rsidRPr="00A80785">
        <w:rPr>
          <w:bCs/>
          <w:sz w:val="22"/>
          <w:szCs w:val="22"/>
        </w:rPr>
        <w:tab/>
      </w:r>
      <w:r w:rsidRPr="00A80785">
        <w:rPr>
          <w:sz w:val="22"/>
          <w:szCs w:val="22"/>
        </w:rPr>
        <w:tab/>
      </w:r>
      <w:r w:rsidRPr="00A80785">
        <w:rPr>
          <w:sz w:val="22"/>
          <w:szCs w:val="22"/>
        </w:rPr>
        <w:tab/>
        <w:t>Bolzanova 763/1, 618 00 Brno</w:t>
      </w:r>
    </w:p>
    <w:p w14:paraId="49394686" w14:textId="77777777" w:rsidR="00297F63" w:rsidRPr="00A80785" w:rsidRDefault="00297F63" w:rsidP="00297F63">
      <w:pPr>
        <w:spacing w:before="120" w:after="120"/>
        <w:rPr>
          <w:sz w:val="22"/>
          <w:szCs w:val="22"/>
        </w:rPr>
      </w:pPr>
      <w:r w:rsidRPr="00A80785">
        <w:rPr>
          <w:sz w:val="22"/>
          <w:szCs w:val="22"/>
        </w:rPr>
        <w:t>Zastoupená:</w:t>
      </w:r>
      <w:r w:rsidRPr="00A80785">
        <w:rPr>
          <w:sz w:val="22"/>
          <w:szCs w:val="22"/>
        </w:rPr>
        <w:tab/>
      </w:r>
      <w:r w:rsidRPr="00A80785">
        <w:rPr>
          <w:sz w:val="22"/>
          <w:szCs w:val="22"/>
        </w:rPr>
        <w:tab/>
        <w:t>Jiřím Novotným a Jiřím Hasoněm, jednateli</w:t>
      </w:r>
    </w:p>
    <w:p w14:paraId="35536F1A" w14:textId="77777777" w:rsidR="00297F63" w:rsidRPr="00A80785" w:rsidRDefault="00297F63" w:rsidP="00297F63">
      <w:pPr>
        <w:spacing w:before="120" w:after="120"/>
        <w:rPr>
          <w:sz w:val="22"/>
          <w:szCs w:val="22"/>
        </w:rPr>
      </w:pPr>
      <w:r w:rsidRPr="00A80785">
        <w:rPr>
          <w:sz w:val="22"/>
          <w:szCs w:val="22"/>
        </w:rPr>
        <w:t>IČO:</w:t>
      </w:r>
      <w:r w:rsidRPr="00A80785">
        <w:rPr>
          <w:sz w:val="22"/>
          <w:szCs w:val="22"/>
        </w:rPr>
        <w:tab/>
      </w:r>
      <w:r w:rsidRPr="00A80785">
        <w:rPr>
          <w:sz w:val="22"/>
          <w:szCs w:val="22"/>
        </w:rPr>
        <w:tab/>
      </w:r>
      <w:r w:rsidRPr="00A80785">
        <w:rPr>
          <w:sz w:val="22"/>
          <w:szCs w:val="22"/>
        </w:rPr>
        <w:tab/>
        <w:t>606 97 318</w:t>
      </w:r>
    </w:p>
    <w:p w14:paraId="5CDA0BEA" w14:textId="77777777" w:rsidR="00297F63" w:rsidRPr="00A80785" w:rsidRDefault="00297F63" w:rsidP="00297F63">
      <w:pPr>
        <w:spacing w:before="120" w:after="120"/>
        <w:rPr>
          <w:sz w:val="22"/>
          <w:szCs w:val="22"/>
        </w:rPr>
      </w:pPr>
      <w:r w:rsidRPr="00A80785">
        <w:rPr>
          <w:sz w:val="22"/>
          <w:szCs w:val="22"/>
        </w:rPr>
        <w:t>DIČ:</w:t>
      </w:r>
      <w:r w:rsidRPr="00A80785">
        <w:rPr>
          <w:sz w:val="22"/>
          <w:szCs w:val="22"/>
        </w:rPr>
        <w:tab/>
      </w:r>
      <w:r w:rsidRPr="00A80785">
        <w:rPr>
          <w:sz w:val="22"/>
          <w:szCs w:val="22"/>
        </w:rPr>
        <w:tab/>
      </w:r>
      <w:r w:rsidRPr="00A80785">
        <w:rPr>
          <w:sz w:val="22"/>
          <w:szCs w:val="22"/>
        </w:rPr>
        <w:tab/>
        <w:t>CZ60697318</w:t>
      </w:r>
    </w:p>
    <w:p w14:paraId="3407F72F" w14:textId="1D1FDBCD" w:rsidR="00297F63" w:rsidRPr="00A80785" w:rsidRDefault="00297F63" w:rsidP="00297F63">
      <w:pPr>
        <w:spacing w:before="120" w:after="120"/>
        <w:rPr>
          <w:sz w:val="22"/>
          <w:szCs w:val="22"/>
        </w:rPr>
      </w:pPr>
      <w:r w:rsidRPr="00A80785">
        <w:rPr>
          <w:sz w:val="22"/>
          <w:szCs w:val="22"/>
        </w:rPr>
        <w:t>Banka:</w:t>
      </w:r>
      <w:r w:rsidRPr="00A80785">
        <w:rPr>
          <w:sz w:val="22"/>
          <w:szCs w:val="22"/>
        </w:rPr>
        <w:tab/>
      </w:r>
      <w:r w:rsidRPr="00A80785">
        <w:rPr>
          <w:sz w:val="22"/>
          <w:szCs w:val="22"/>
        </w:rPr>
        <w:tab/>
      </w:r>
      <w:r w:rsidRPr="00A80785">
        <w:rPr>
          <w:sz w:val="22"/>
          <w:szCs w:val="22"/>
        </w:rPr>
        <w:tab/>
      </w:r>
      <w:r w:rsidR="00D61DE0">
        <w:rPr>
          <w:sz w:val="22"/>
          <w:szCs w:val="22"/>
        </w:rPr>
        <w:t>XXXXXXXXXX</w:t>
      </w:r>
    </w:p>
    <w:p w14:paraId="30A2A47C" w14:textId="6AD64BCA" w:rsidR="00297F63" w:rsidRPr="00A80785" w:rsidRDefault="00297F63" w:rsidP="00297F63">
      <w:pPr>
        <w:spacing w:before="120" w:after="120"/>
        <w:rPr>
          <w:sz w:val="22"/>
          <w:szCs w:val="22"/>
        </w:rPr>
      </w:pPr>
      <w:r w:rsidRPr="00A80785">
        <w:rPr>
          <w:sz w:val="22"/>
          <w:szCs w:val="22"/>
        </w:rPr>
        <w:t>Číslo účtu:</w:t>
      </w:r>
      <w:r w:rsidRPr="00A80785">
        <w:rPr>
          <w:sz w:val="22"/>
          <w:szCs w:val="22"/>
        </w:rPr>
        <w:tab/>
      </w:r>
      <w:r w:rsidRPr="00A80785">
        <w:rPr>
          <w:sz w:val="22"/>
          <w:szCs w:val="22"/>
        </w:rPr>
        <w:tab/>
      </w:r>
      <w:r w:rsidR="00D61DE0">
        <w:rPr>
          <w:sz w:val="22"/>
          <w:szCs w:val="22"/>
        </w:rPr>
        <w:t>XXXXXXXXXX</w:t>
      </w:r>
    </w:p>
    <w:p w14:paraId="6A8CFDCA" w14:textId="716EAF09" w:rsidR="00297F63" w:rsidRPr="00A80785" w:rsidRDefault="00297F63" w:rsidP="00297F63">
      <w:pPr>
        <w:spacing w:before="120" w:after="120"/>
        <w:rPr>
          <w:sz w:val="22"/>
          <w:szCs w:val="22"/>
        </w:rPr>
      </w:pPr>
      <w:r w:rsidRPr="00A80785">
        <w:rPr>
          <w:sz w:val="22"/>
          <w:szCs w:val="22"/>
        </w:rPr>
        <w:t>Tel.:</w:t>
      </w:r>
      <w:r w:rsidRPr="00A80785">
        <w:rPr>
          <w:sz w:val="22"/>
          <w:szCs w:val="22"/>
        </w:rPr>
        <w:tab/>
      </w:r>
      <w:r w:rsidRPr="00A80785">
        <w:rPr>
          <w:sz w:val="22"/>
          <w:szCs w:val="22"/>
        </w:rPr>
        <w:tab/>
      </w:r>
      <w:r w:rsidRPr="00A80785">
        <w:rPr>
          <w:sz w:val="22"/>
          <w:szCs w:val="22"/>
        </w:rPr>
        <w:tab/>
      </w:r>
      <w:r w:rsidR="00D61DE0">
        <w:rPr>
          <w:sz w:val="22"/>
          <w:szCs w:val="22"/>
        </w:rPr>
        <w:t>XXXXXXXXXX</w:t>
      </w:r>
    </w:p>
    <w:p w14:paraId="3DF118EE" w14:textId="77777777" w:rsidR="00297F63" w:rsidRPr="00A80785" w:rsidRDefault="00297F63" w:rsidP="00297F63">
      <w:pPr>
        <w:spacing w:before="120" w:after="120"/>
        <w:rPr>
          <w:sz w:val="22"/>
          <w:szCs w:val="22"/>
        </w:rPr>
      </w:pPr>
      <w:r w:rsidRPr="00A80785">
        <w:rPr>
          <w:sz w:val="22"/>
          <w:szCs w:val="22"/>
        </w:rPr>
        <w:t>Obch. rejstřík:</w:t>
      </w:r>
      <w:r w:rsidRPr="00A80785">
        <w:rPr>
          <w:sz w:val="22"/>
          <w:szCs w:val="22"/>
        </w:rPr>
        <w:tab/>
      </w:r>
      <w:r w:rsidRPr="00A80785">
        <w:rPr>
          <w:sz w:val="22"/>
          <w:szCs w:val="22"/>
        </w:rPr>
        <w:tab/>
        <w:t>KS v Brně, oddíl C, vložka 14311</w:t>
      </w:r>
    </w:p>
    <w:p w14:paraId="6556478A" w14:textId="64DCFB5C" w:rsidR="00297F63" w:rsidRPr="00A80785" w:rsidRDefault="00297F63" w:rsidP="00297F63">
      <w:pPr>
        <w:spacing w:before="120" w:after="120"/>
        <w:rPr>
          <w:sz w:val="22"/>
          <w:szCs w:val="22"/>
        </w:rPr>
      </w:pPr>
      <w:r w:rsidRPr="00A80785">
        <w:rPr>
          <w:sz w:val="22"/>
          <w:szCs w:val="22"/>
        </w:rPr>
        <w:t xml:space="preserve">E-mail: </w:t>
      </w:r>
      <w:r w:rsidRPr="00A80785">
        <w:rPr>
          <w:sz w:val="22"/>
          <w:szCs w:val="22"/>
        </w:rPr>
        <w:tab/>
      </w:r>
      <w:r w:rsidRPr="00A80785">
        <w:rPr>
          <w:sz w:val="22"/>
          <w:szCs w:val="22"/>
        </w:rPr>
        <w:tab/>
      </w:r>
      <w:r w:rsidR="00D61DE0">
        <w:rPr>
          <w:sz w:val="22"/>
          <w:szCs w:val="22"/>
        </w:rPr>
        <w:t>XXXXXXXXXX</w:t>
      </w:r>
    </w:p>
    <w:p w14:paraId="3A03543F" w14:textId="77777777" w:rsidR="00297F63" w:rsidRPr="00A80785" w:rsidRDefault="00297F63" w:rsidP="00297F63">
      <w:pPr>
        <w:spacing w:before="120" w:after="120"/>
        <w:rPr>
          <w:sz w:val="22"/>
          <w:szCs w:val="22"/>
        </w:rPr>
      </w:pPr>
      <w:r w:rsidRPr="00A80785">
        <w:rPr>
          <w:sz w:val="22"/>
          <w:szCs w:val="22"/>
        </w:rPr>
        <w:t xml:space="preserve">Web: </w:t>
      </w:r>
      <w:r w:rsidRPr="00A80785">
        <w:rPr>
          <w:sz w:val="22"/>
          <w:szCs w:val="22"/>
        </w:rPr>
        <w:tab/>
      </w:r>
      <w:r w:rsidRPr="00A80785">
        <w:rPr>
          <w:sz w:val="22"/>
          <w:szCs w:val="22"/>
        </w:rPr>
        <w:tab/>
      </w:r>
      <w:r w:rsidRPr="00A80785">
        <w:rPr>
          <w:sz w:val="22"/>
          <w:szCs w:val="22"/>
        </w:rPr>
        <w:tab/>
        <w:t>www.piskovna-cernovice.cz</w:t>
      </w:r>
    </w:p>
    <w:p w14:paraId="2CC3C9EF" w14:textId="77777777" w:rsidR="00297F63" w:rsidRPr="00A80785" w:rsidRDefault="00297F63" w:rsidP="00297F63">
      <w:pPr>
        <w:spacing w:before="120" w:after="120"/>
        <w:rPr>
          <w:sz w:val="22"/>
          <w:szCs w:val="22"/>
        </w:rPr>
      </w:pPr>
      <w:r w:rsidRPr="00A80785">
        <w:rPr>
          <w:b/>
          <w:sz w:val="22"/>
          <w:szCs w:val="22"/>
        </w:rPr>
        <w:tab/>
      </w:r>
    </w:p>
    <w:p w14:paraId="6E268F84" w14:textId="77777777" w:rsidR="00297F63" w:rsidRPr="00A80785" w:rsidRDefault="00297F63" w:rsidP="00297F63">
      <w:pPr>
        <w:spacing w:before="120" w:after="120"/>
        <w:rPr>
          <w:sz w:val="22"/>
          <w:szCs w:val="22"/>
        </w:rPr>
      </w:pPr>
      <w:r w:rsidRPr="00A80785">
        <w:rPr>
          <w:sz w:val="22"/>
          <w:szCs w:val="22"/>
        </w:rPr>
        <w:t xml:space="preserve"> (dále též jen „</w:t>
      </w:r>
      <w:r w:rsidRPr="00A80785">
        <w:rPr>
          <w:b/>
          <w:sz w:val="22"/>
          <w:szCs w:val="22"/>
        </w:rPr>
        <w:t>poskytovatel</w:t>
      </w:r>
      <w:r w:rsidRPr="00A80785">
        <w:rPr>
          <w:sz w:val="22"/>
          <w:szCs w:val="22"/>
        </w:rPr>
        <w:t>“)</w:t>
      </w:r>
    </w:p>
    <w:p w14:paraId="585CB5E9"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Dodavatel:</w:t>
      </w:r>
      <w:r w:rsidRPr="00A80785">
        <w:rPr>
          <w:b/>
          <w:sz w:val="22"/>
          <w:szCs w:val="22"/>
        </w:rPr>
        <w:tab/>
      </w:r>
      <w:r w:rsidRPr="00A80785">
        <w:rPr>
          <w:b/>
          <w:sz w:val="22"/>
          <w:szCs w:val="22"/>
        </w:rPr>
        <w:tab/>
      </w:r>
    </w:p>
    <w:p w14:paraId="77BB8854" w14:textId="136E933A" w:rsidR="00297F63" w:rsidRPr="00A80785" w:rsidRDefault="00297F63" w:rsidP="00297F63">
      <w:pPr>
        <w:spacing w:before="120" w:after="120"/>
        <w:rPr>
          <w:b/>
          <w:sz w:val="22"/>
          <w:szCs w:val="22"/>
        </w:rPr>
      </w:pPr>
      <w:r w:rsidRPr="00A80785">
        <w:rPr>
          <w:b/>
          <w:sz w:val="22"/>
          <w:szCs w:val="22"/>
        </w:rPr>
        <w:t>Firma:</w:t>
      </w:r>
      <w:r w:rsidRPr="00A80785">
        <w:rPr>
          <w:sz w:val="22"/>
          <w:szCs w:val="22"/>
        </w:rPr>
        <w:tab/>
      </w:r>
      <w:r w:rsidRPr="00A80785">
        <w:rPr>
          <w:sz w:val="22"/>
          <w:szCs w:val="22"/>
        </w:rPr>
        <w:tab/>
      </w:r>
      <w:r w:rsidRPr="00A80785">
        <w:rPr>
          <w:sz w:val="22"/>
          <w:szCs w:val="22"/>
        </w:rPr>
        <w:tab/>
      </w:r>
      <w:r w:rsidR="00A75FBB" w:rsidRPr="00A80785">
        <w:rPr>
          <w:b/>
          <w:sz w:val="22"/>
          <w:szCs w:val="22"/>
        </w:rPr>
        <w:t>ING – CZECH s. r. o.</w:t>
      </w:r>
      <w:r w:rsidRPr="00A80785">
        <w:rPr>
          <w:b/>
          <w:sz w:val="22"/>
          <w:szCs w:val="22"/>
        </w:rPr>
        <w:tab/>
        <w:t xml:space="preserve"> </w:t>
      </w:r>
    </w:p>
    <w:p w14:paraId="7069F2CD" w14:textId="21A6F76A" w:rsidR="00297F63" w:rsidRPr="00A80785" w:rsidRDefault="00297F63" w:rsidP="00297F63">
      <w:pPr>
        <w:spacing w:before="120" w:after="120"/>
        <w:rPr>
          <w:sz w:val="22"/>
          <w:szCs w:val="22"/>
        </w:rPr>
      </w:pPr>
      <w:r w:rsidRPr="00A80785">
        <w:rPr>
          <w:sz w:val="22"/>
          <w:szCs w:val="22"/>
        </w:rPr>
        <w:t>Sídlo:</w:t>
      </w:r>
      <w:r w:rsidRPr="00A80785">
        <w:rPr>
          <w:sz w:val="22"/>
          <w:szCs w:val="22"/>
        </w:rPr>
        <w:tab/>
      </w:r>
      <w:r w:rsidRPr="00A80785">
        <w:rPr>
          <w:sz w:val="22"/>
          <w:szCs w:val="22"/>
        </w:rPr>
        <w:tab/>
      </w:r>
      <w:r w:rsidRPr="00A80785">
        <w:rPr>
          <w:sz w:val="22"/>
          <w:szCs w:val="22"/>
        </w:rPr>
        <w:tab/>
      </w:r>
      <w:r w:rsidR="00A75FBB" w:rsidRPr="00A80785">
        <w:rPr>
          <w:sz w:val="22"/>
          <w:szCs w:val="22"/>
        </w:rPr>
        <w:t>Lidická 718/77, Veveří, 602 00 Brno</w:t>
      </w:r>
    </w:p>
    <w:p w14:paraId="60F2B5BE" w14:textId="77777777" w:rsidR="00A75FBB" w:rsidRPr="00A80785" w:rsidRDefault="00297F63" w:rsidP="00297F63">
      <w:pPr>
        <w:spacing w:before="120" w:after="120"/>
        <w:rPr>
          <w:sz w:val="22"/>
          <w:szCs w:val="22"/>
        </w:rPr>
      </w:pPr>
      <w:r w:rsidRPr="00A80785">
        <w:rPr>
          <w:sz w:val="22"/>
          <w:szCs w:val="22"/>
        </w:rPr>
        <w:t>Fakturační adresa:</w:t>
      </w:r>
      <w:r w:rsidRPr="00A80785">
        <w:rPr>
          <w:sz w:val="22"/>
          <w:szCs w:val="22"/>
        </w:rPr>
        <w:tab/>
      </w:r>
      <w:r w:rsidR="00A75FBB" w:rsidRPr="00A80785">
        <w:rPr>
          <w:sz w:val="22"/>
          <w:szCs w:val="22"/>
        </w:rPr>
        <w:t xml:space="preserve">Lidická 718/77, Veveří, 602 00 Brno </w:t>
      </w:r>
    </w:p>
    <w:p w14:paraId="7FA79ECC" w14:textId="50C728F8" w:rsidR="00297F63" w:rsidRPr="00A80785" w:rsidRDefault="00297F63" w:rsidP="00297F63">
      <w:pPr>
        <w:spacing w:before="120" w:after="120"/>
        <w:rPr>
          <w:sz w:val="22"/>
          <w:szCs w:val="22"/>
        </w:rPr>
      </w:pPr>
      <w:r w:rsidRPr="00A80785">
        <w:rPr>
          <w:sz w:val="22"/>
          <w:szCs w:val="22"/>
        </w:rPr>
        <w:t>Zástupce:</w:t>
      </w:r>
      <w:r w:rsidRPr="00A80785">
        <w:rPr>
          <w:sz w:val="22"/>
          <w:szCs w:val="22"/>
        </w:rPr>
        <w:tab/>
      </w:r>
      <w:r w:rsidRPr="00A80785">
        <w:rPr>
          <w:sz w:val="22"/>
          <w:szCs w:val="22"/>
        </w:rPr>
        <w:tab/>
      </w:r>
      <w:r w:rsidR="00A75FBB" w:rsidRPr="00A80785">
        <w:rPr>
          <w:sz w:val="22"/>
          <w:szCs w:val="22"/>
        </w:rPr>
        <w:t xml:space="preserve">Ing. Peter </w:t>
      </w:r>
      <w:proofErr w:type="spellStart"/>
      <w:r w:rsidR="00A75FBB" w:rsidRPr="00A80785">
        <w:rPr>
          <w:sz w:val="22"/>
          <w:szCs w:val="22"/>
        </w:rPr>
        <w:t>Flimmel</w:t>
      </w:r>
      <w:proofErr w:type="spellEnd"/>
      <w:r w:rsidR="00A75FBB" w:rsidRPr="00A80785">
        <w:rPr>
          <w:sz w:val="22"/>
          <w:szCs w:val="22"/>
        </w:rPr>
        <w:t>, jednatel</w:t>
      </w:r>
    </w:p>
    <w:p w14:paraId="5C8404D3" w14:textId="76987A5C" w:rsidR="00297F63" w:rsidRPr="00A80785" w:rsidRDefault="00297F63" w:rsidP="00297F63">
      <w:pPr>
        <w:spacing w:before="120" w:after="120"/>
        <w:rPr>
          <w:sz w:val="22"/>
          <w:szCs w:val="22"/>
        </w:rPr>
      </w:pPr>
      <w:proofErr w:type="gramStart"/>
      <w:r w:rsidRPr="00A80785">
        <w:rPr>
          <w:sz w:val="22"/>
          <w:szCs w:val="22"/>
        </w:rPr>
        <w:t xml:space="preserve">IČO:   </w:t>
      </w:r>
      <w:proofErr w:type="gramEnd"/>
      <w:r w:rsidRPr="00A80785">
        <w:rPr>
          <w:sz w:val="22"/>
          <w:szCs w:val="22"/>
        </w:rPr>
        <w:t xml:space="preserve">                  </w:t>
      </w:r>
      <w:r w:rsidRPr="00A80785">
        <w:rPr>
          <w:sz w:val="22"/>
          <w:szCs w:val="22"/>
        </w:rPr>
        <w:tab/>
      </w:r>
      <w:r w:rsidR="00D159F9" w:rsidRPr="00A80785">
        <w:rPr>
          <w:sz w:val="22"/>
          <w:szCs w:val="22"/>
        </w:rPr>
        <w:t>28303474</w:t>
      </w:r>
    </w:p>
    <w:p w14:paraId="4FB9F149" w14:textId="1126A925" w:rsidR="00297F63" w:rsidRPr="00A80785" w:rsidRDefault="00297F63" w:rsidP="00297F63">
      <w:pPr>
        <w:spacing w:before="120" w:after="120"/>
        <w:rPr>
          <w:sz w:val="22"/>
          <w:szCs w:val="22"/>
        </w:rPr>
      </w:pPr>
      <w:proofErr w:type="gramStart"/>
      <w:r w:rsidRPr="00A80785">
        <w:rPr>
          <w:sz w:val="22"/>
          <w:szCs w:val="22"/>
        </w:rPr>
        <w:t xml:space="preserve">DIČ:   </w:t>
      </w:r>
      <w:proofErr w:type="gramEnd"/>
      <w:r w:rsidRPr="00A80785">
        <w:rPr>
          <w:sz w:val="22"/>
          <w:szCs w:val="22"/>
        </w:rPr>
        <w:t xml:space="preserve">              </w:t>
      </w:r>
      <w:r w:rsidRPr="00A80785">
        <w:rPr>
          <w:sz w:val="22"/>
          <w:szCs w:val="22"/>
        </w:rPr>
        <w:tab/>
      </w:r>
      <w:r w:rsidRPr="00A80785">
        <w:rPr>
          <w:sz w:val="22"/>
          <w:szCs w:val="22"/>
        </w:rPr>
        <w:tab/>
      </w:r>
      <w:r w:rsidR="00180314" w:rsidRPr="00A80785">
        <w:rPr>
          <w:sz w:val="22"/>
          <w:szCs w:val="22"/>
        </w:rPr>
        <w:t>CZ</w:t>
      </w:r>
      <w:r w:rsidR="00D159F9" w:rsidRPr="00A80785">
        <w:rPr>
          <w:sz w:val="22"/>
          <w:szCs w:val="22"/>
        </w:rPr>
        <w:t>28303474</w:t>
      </w:r>
    </w:p>
    <w:p w14:paraId="2B6A672C" w14:textId="06F3A16B" w:rsidR="00297F63" w:rsidRPr="00A80785" w:rsidRDefault="00297F63" w:rsidP="00297F63">
      <w:pPr>
        <w:spacing w:before="120" w:after="120"/>
        <w:rPr>
          <w:sz w:val="22"/>
          <w:szCs w:val="22"/>
        </w:rPr>
      </w:pPr>
      <w:r w:rsidRPr="00A80785">
        <w:rPr>
          <w:sz w:val="22"/>
          <w:szCs w:val="22"/>
        </w:rPr>
        <w:t>Banka:</w:t>
      </w:r>
      <w:r w:rsidRPr="00A80785">
        <w:rPr>
          <w:sz w:val="22"/>
          <w:szCs w:val="22"/>
        </w:rPr>
        <w:tab/>
        <w:t xml:space="preserve">              </w:t>
      </w:r>
      <w:r w:rsidRPr="00A80785">
        <w:rPr>
          <w:sz w:val="22"/>
          <w:szCs w:val="22"/>
        </w:rPr>
        <w:tab/>
      </w:r>
      <w:r w:rsidR="00D61DE0">
        <w:rPr>
          <w:sz w:val="22"/>
          <w:szCs w:val="22"/>
        </w:rPr>
        <w:t>XXXXXXXXXX</w:t>
      </w:r>
    </w:p>
    <w:p w14:paraId="2C04BACF" w14:textId="283A584B" w:rsidR="00297F63" w:rsidRPr="00A80785" w:rsidRDefault="00297F63" w:rsidP="00297F63">
      <w:pPr>
        <w:spacing w:before="120" w:after="120"/>
        <w:rPr>
          <w:sz w:val="22"/>
          <w:szCs w:val="22"/>
        </w:rPr>
      </w:pPr>
      <w:r w:rsidRPr="00A80785">
        <w:rPr>
          <w:sz w:val="22"/>
          <w:szCs w:val="22"/>
        </w:rPr>
        <w:t xml:space="preserve">Číslo </w:t>
      </w:r>
      <w:proofErr w:type="gramStart"/>
      <w:r w:rsidRPr="00A80785">
        <w:rPr>
          <w:sz w:val="22"/>
          <w:szCs w:val="22"/>
        </w:rPr>
        <w:t xml:space="preserve">účtu:   </w:t>
      </w:r>
      <w:proofErr w:type="gramEnd"/>
      <w:r w:rsidRPr="00A80785">
        <w:rPr>
          <w:sz w:val="22"/>
          <w:szCs w:val="22"/>
        </w:rPr>
        <w:t xml:space="preserve">         </w:t>
      </w:r>
      <w:r w:rsidRPr="00A80785">
        <w:rPr>
          <w:sz w:val="22"/>
          <w:szCs w:val="22"/>
        </w:rPr>
        <w:tab/>
      </w:r>
      <w:r w:rsidR="00D61DE0">
        <w:rPr>
          <w:sz w:val="22"/>
          <w:szCs w:val="22"/>
        </w:rPr>
        <w:t>XXXXXXXXXX</w:t>
      </w:r>
    </w:p>
    <w:p w14:paraId="4C7F570A" w14:textId="5504C78E" w:rsidR="00297F63" w:rsidRPr="00A80785" w:rsidRDefault="00297F63" w:rsidP="00297F63">
      <w:pPr>
        <w:spacing w:before="120" w:after="120"/>
        <w:rPr>
          <w:sz w:val="22"/>
          <w:szCs w:val="22"/>
        </w:rPr>
      </w:pPr>
      <w:r w:rsidRPr="00A80785">
        <w:rPr>
          <w:sz w:val="22"/>
          <w:szCs w:val="22"/>
        </w:rPr>
        <w:t xml:space="preserve">Tel.:                             </w:t>
      </w:r>
      <w:r w:rsidRPr="00A80785">
        <w:rPr>
          <w:sz w:val="22"/>
          <w:szCs w:val="22"/>
        </w:rPr>
        <w:tab/>
      </w:r>
      <w:r w:rsidR="00D61DE0">
        <w:rPr>
          <w:sz w:val="22"/>
          <w:szCs w:val="22"/>
        </w:rPr>
        <w:t>XXXXXXXXXX</w:t>
      </w:r>
    </w:p>
    <w:p w14:paraId="34C019DE" w14:textId="3718DA08" w:rsidR="00D159F9" w:rsidRPr="00A80785" w:rsidRDefault="00297F63" w:rsidP="00D159F9">
      <w:pPr>
        <w:spacing w:before="120" w:after="120"/>
        <w:rPr>
          <w:sz w:val="22"/>
          <w:szCs w:val="22"/>
        </w:rPr>
      </w:pPr>
      <w:r w:rsidRPr="00A80785">
        <w:rPr>
          <w:sz w:val="22"/>
          <w:szCs w:val="22"/>
        </w:rPr>
        <w:t>Obch. rejstřík:</w:t>
      </w:r>
      <w:r w:rsidRPr="00A80785">
        <w:rPr>
          <w:sz w:val="22"/>
          <w:szCs w:val="22"/>
        </w:rPr>
        <w:tab/>
      </w:r>
      <w:r w:rsidR="00D159F9" w:rsidRPr="00A80785">
        <w:rPr>
          <w:sz w:val="22"/>
          <w:szCs w:val="22"/>
        </w:rPr>
        <w:tab/>
        <w:t>Krajský soud v Brně, oddíl C, vložka 59836</w:t>
      </w:r>
    </w:p>
    <w:p w14:paraId="46197BB7" w14:textId="48174324" w:rsidR="00D159F9" w:rsidRPr="00A80785" w:rsidRDefault="00297F63" w:rsidP="00D159F9">
      <w:pPr>
        <w:spacing w:before="120" w:after="120"/>
        <w:rPr>
          <w:sz w:val="22"/>
          <w:szCs w:val="22"/>
        </w:rPr>
      </w:pPr>
      <w:r w:rsidRPr="00A80785">
        <w:rPr>
          <w:sz w:val="22"/>
          <w:szCs w:val="22"/>
        </w:rPr>
        <w:t xml:space="preserve">E-mail: </w:t>
      </w:r>
      <w:r w:rsidRPr="00A80785">
        <w:rPr>
          <w:sz w:val="22"/>
          <w:szCs w:val="22"/>
        </w:rPr>
        <w:tab/>
      </w:r>
      <w:r w:rsidRPr="00A80785">
        <w:rPr>
          <w:sz w:val="22"/>
          <w:szCs w:val="22"/>
        </w:rPr>
        <w:tab/>
      </w:r>
      <w:r w:rsidR="00D61DE0">
        <w:rPr>
          <w:sz w:val="22"/>
          <w:szCs w:val="22"/>
        </w:rPr>
        <w:t>XXXXXXXXXX</w:t>
      </w:r>
    </w:p>
    <w:p w14:paraId="0FC78A70" w14:textId="7F9A80BA" w:rsidR="00297F63" w:rsidRPr="00A80785" w:rsidRDefault="00297F63" w:rsidP="00297F63">
      <w:pPr>
        <w:spacing w:before="120" w:after="120"/>
        <w:rPr>
          <w:sz w:val="22"/>
          <w:szCs w:val="22"/>
        </w:rPr>
      </w:pPr>
      <w:r w:rsidRPr="00A80785">
        <w:rPr>
          <w:sz w:val="22"/>
          <w:szCs w:val="22"/>
        </w:rPr>
        <w:t xml:space="preserve">                        </w:t>
      </w:r>
      <w:r w:rsidRPr="00A80785">
        <w:rPr>
          <w:sz w:val="22"/>
          <w:szCs w:val="22"/>
        </w:rPr>
        <w:tab/>
      </w:r>
      <w:r w:rsidRPr="00A80785">
        <w:rPr>
          <w:sz w:val="22"/>
          <w:szCs w:val="22"/>
        </w:rPr>
        <w:tab/>
      </w:r>
      <w:r w:rsidRPr="00A80785">
        <w:rPr>
          <w:sz w:val="22"/>
          <w:szCs w:val="22"/>
        </w:rPr>
        <w:tab/>
        <w:t xml:space="preserve"> </w:t>
      </w:r>
    </w:p>
    <w:p w14:paraId="028A42BB" w14:textId="4A8230E4" w:rsidR="00297F63" w:rsidRPr="00A80785" w:rsidRDefault="00297F63" w:rsidP="00297F63">
      <w:pPr>
        <w:spacing w:before="120" w:after="120"/>
        <w:rPr>
          <w:sz w:val="22"/>
          <w:szCs w:val="22"/>
        </w:rPr>
      </w:pPr>
      <w:r w:rsidRPr="00A80785">
        <w:rPr>
          <w:sz w:val="22"/>
          <w:szCs w:val="22"/>
        </w:rPr>
        <w:t>(dále též jen „</w:t>
      </w:r>
      <w:r w:rsidRPr="00A80785">
        <w:rPr>
          <w:b/>
          <w:sz w:val="22"/>
          <w:szCs w:val="22"/>
        </w:rPr>
        <w:t>dodavatel</w:t>
      </w:r>
      <w:r w:rsidRPr="00A80785">
        <w:rPr>
          <w:sz w:val="22"/>
          <w:szCs w:val="22"/>
        </w:rPr>
        <w:t>“)</w:t>
      </w:r>
    </w:p>
    <w:p w14:paraId="7C34BA13" w14:textId="177807FD" w:rsidR="00297F63" w:rsidRPr="00A80785" w:rsidRDefault="00297F63" w:rsidP="004F7FE4">
      <w:pPr>
        <w:spacing w:before="120" w:after="120"/>
        <w:jc w:val="center"/>
        <w:rPr>
          <w:sz w:val="22"/>
        </w:rPr>
      </w:pPr>
      <w:r w:rsidRPr="00A80785">
        <w:rPr>
          <w:sz w:val="22"/>
        </w:rPr>
        <w:t xml:space="preserve">uzavírají </w:t>
      </w:r>
      <w:r w:rsidRPr="00A80785">
        <w:rPr>
          <w:b/>
          <w:sz w:val="22"/>
        </w:rPr>
        <w:t>Rámcovou</w:t>
      </w:r>
      <w:r w:rsidRPr="00A80785">
        <w:rPr>
          <w:sz w:val="22"/>
        </w:rPr>
        <w:t xml:space="preserve"> </w:t>
      </w:r>
      <w:r w:rsidRPr="00A80785">
        <w:rPr>
          <w:b/>
          <w:bCs/>
          <w:sz w:val="22"/>
        </w:rPr>
        <w:t>smlouvu o převzetí a využití či odstranění odpadu</w:t>
      </w:r>
      <w:r w:rsidRPr="00A80785">
        <w:rPr>
          <w:sz w:val="22"/>
        </w:rPr>
        <w:t xml:space="preserve"> tohoto obsahu:</w:t>
      </w:r>
    </w:p>
    <w:p w14:paraId="4B19FE9B" w14:textId="77777777" w:rsidR="009E5FA0" w:rsidRDefault="009E5FA0" w:rsidP="00297F63">
      <w:pPr>
        <w:pStyle w:val="Standardnte"/>
        <w:spacing w:before="120"/>
        <w:jc w:val="center"/>
        <w:rPr>
          <w:b/>
          <w:color w:val="auto"/>
          <w:sz w:val="22"/>
        </w:rPr>
      </w:pPr>
    </w:p>
    <w:p w14:paraId="0DD37380" w14:textId="654960F8" w:rsidR="00297F63" w:rsidRPr="00A80785" w:rsidRDefault="00297F63" w:rsidP="00297F63">
      <w:pPr>
        <w:pStyle w:val="Standardnte"/>
        <w:spacing w:before="120"/>
        <w:jc w:val="center"/>
        <w:rPr>
          <w:b/>
          <w:color w:val="auto"/>
          <w:sz w:val="22"/>
        </w:rPr>
      </w:pPr>
      <w:r w:rsidRPr="00A80785">
        <w:rPr>
          <w:b/>
          <w:color w:val="auto"/>
          <w:sz w:val="22"/>
        </w:rPr>
        <w:lastRenderedPageBreak/>
        <w:t>Článek 2</w:t>
      </w:r>
    </w:p>
    <w:p w14:paraId="0402AE13" w14:textId="77777777" w:rsidR="00297F63" w:rsidRPr="00A80785" w:rsidRDefault="00297F63" w:rsidP="00297F63">
      <w:pPr>
        <w:pStyle w:val="Standardnte"/>
        <w:spacing w:after="120"/>
        <w:jc w:val="center"/>
        <w:rPr>
          <w:b/>
          <w:color w:val="auto"/>
          <w:sz w:val="22"/>
        </w:rPr>
      </w:pPr>
      <w:r w:rsidRPr="00A80785">
        <w:rPr>
          <w:b/>
          <w:color w:val="auto"/>
          <w:sz w:val="22"/>
        </w:rPr>
        <w:t>Předmět smlouvy</w:t>
      </w:r>
    </w:p>
    <w:p w14:paraId="75DCC7B2" w14:textId="560316A2" w:rsidR="00297F63" w:rsidRPr="008033F4" w:rsidRDefault="00297F63" w:rsidP="008033F4">
      <w:pPr>
        <w:pStyle w:val="Odstavecseseznamem"/>
        <w:numPr>
          <w:ilvl w:val="1"/>
          <w:numId w:val="3"/>
        </w:numPr>
        <w:spacing w:before="120" w:after="120"/>
        <w:ind w:left="567" w:hanging="567"/>
        <w:contextualSpacing w:val="0"/>
        <w:jc w:val="both"/>
        <w:rPr>
          <w:sz w:val="22"/>
        </w:rPr>
      </w:pPr>
      <w:r w:rsidRPr="008033F4">
        <w:rPr>
          <w:sz w:val="22"/>
        </w:rPr>
        <w:t>Tato smlouva je uzavírána za účelem využití či odstranění odpadu, jehož původcem je dodavatel (dále též jen jako „</w:t>
      </w:r>
      <w:r w:rsidRPr="008033F4">
        <w:rPr>
          <w:b/>
          <w:sz w:val="22"/>
        </w:rPr>
        <w:t>původce odpadu</w:t>
      </w:r>
      <w:r w:rsidRPr="008033F4">
        <w:rPr>
          <w:sz w:val="22"/>
        </w:rPr>
        <w:t>“), v areálu poskytovatele</w:t>
      </w:r>
      <w:r w:rsidR="007541E5" w:rsidRPr="007418DB">
        <w:rPr>
          <w:sz w:val="22"/>
        </w:rPr>
        <w:t xml:space="preserve"> při či</w:t>
      </w:r>
      <w:r w:rsidR="007541E5" w:rsidRPr="008033F4">
        <w:rPr>
          <w:sz w:val="22"/>
        </w:rPr>
        <w:t>nnosti zařazené pod kód 5.7.0 (využití odpadu k terénním úpravám, kromě první a druhé fáze provozu skládky)</w:t>
      </w:r>
      <w:r w:rsidRPr="008033F4">
        <w:rPr>
          <w:sz w:val="22"/>
        </w:rPr>
        <w:t xml:space="preserve">, a to odpadu, který splňuje zákonné požadavky na </w:t>
      </w:r>
      <w:r w:rsidR="007541E5" w:rsidRPr="008033F4">
        <w:rPr>
          <w:sz w:val="22"/>
        </w:rPr>
        <w:t>využití odpadů postupem, označeným podle přílohy č. 5 k zákonu č. 541/2020 Sb. R5e Využití odpadů k</w:t>
      </w:r>
      <w:r w:rsidR="008033F4" w:rsidRPr="008033F4">
        <w:rPr>
          <w:sz w:val="22"/>
        </w:rPr>
        <w:t> </w:t>
      </w:r>
      <w:r w:rsidR="007541E5" w:rsidRPr="008033F4">
        <w:rPr>
          <w:sz w:val="22"/>
        </w:rPr>
        <w:t>zasypávání</w:t>
      </w:r>
      <w:r w:rsidR="008033F4" w:rsidRPr="008033F4">
        <w:rPr>
          <w:sz w:val="22"/>
        </w:rPr>
        <w:t xml:space="preserve">, přičemž areál poskytovatele je </w:t>
      </w:r>
      <w:r w:rsidR="00AB3C87">
        <w:rPr>
          <w:sz w:val="22"/>
        </w:rPr>
        <w:t xml:space="preserve">v rozsahu Povolení </w:t>
      </w:r>
      <w:r w:rsidR="008033F4" w:rsidRPr="008033F4">
        <w:rPr>
          <w:sz w:val="22"/>
        </w:rPr>
        <w:t>určen k terénním úpravám (zasypávání) v rámci rekultivace dobývacího prostoru Černovice V pomocí odpadů charakteru výkopových zemin a hlušin a granulometricky upravených stavebních materiálů</w:t>
      </w:r>
      <w:r w:rsidR="00C62308">
        <w:rPr>
          <w:sz w:val="22"/>
        </w:rPr>
        <w:t xml:space="preserve">, přičemž odpady se do 31.prosince 2023 na základě </w:t>
      </w:r>
      <w:proofErr w:type="spellStart"/>
      <w:r w:rsidR="00C62308">
        <w:rPr>
          <w:sz w:val="22"/>
        </w:rPr>
        <w:t>ust</w:t>
      </w:r>
      <w:proofErr w:type="spellEnd"/>
      <w:r w:rsidR="00C62308">
        <w:rPr>
          <w:sz w:val="22"/>
        </w:rPr>
        <w:t xml:space="preserve">. </w:t>
      </w:r>
      <w:r w:rsidR="00C62308" w:rsidRPr="00C62308">
        <w:rPr>
          <w:sz w:val="22"/>
        </w:rPr>
        <w:t xml:space="preserve">§ 79 odst. 4 </w:t>
      </w:r>
      <w:proofErr w:type="spellStart"/>
      <w:r w:rsidR="00C62308" w:rsidRPr="00C62308">
        <w:rPr>
          <w:sz w:val="22"/>
        </w:rPr>
        <w:t>vyhl</w:t>
      </w:r>
      <w:proofErr w:type="spellEnd"/>
      <w:r w:rsidR="00C62308" w:rsidRPr="00C62308">
        <w:rPr>
          <w:sz w:val="22"/>
        </w:rPr>
        <w:t xml:space="preserve">. 273/2021 Sb. </w:t>
      </w:r>
      <w:r w:rsidR="00C62308">
        <w:rPr>
          <w:sz w:val="22"/>
        </w:rPr>
        <w:t xml:space="preserve">zařazují ke druhu odpadu podle vyhlášky č. 93/2016 Sb., o katalogu odpadů, ve znění účinném přede dnem nabytí účinnosti zákona č. 541/2020 Sb. a po tomto datu se odpady zařazují dle vyhlášky č. 8/2021 Sb. </w:t>
      </w:r>
      <w:r w:rsidR="00C62308" w:rsidRPr="008033F4">
        <w:rPr>
          <w:sz w:val="22"/>
        </w:rPr>
        <w:t>(dále též jen „Povolené využití odpadů“)</w:t>
      </w:r>
      <w:r w:rsidR="00C62308">
        <w:rPr>
          <w:sz w:val="22"/>
        </w:rPr>
        <w:t xml:space="preserve">. </w:t>
      </w:r>
      <w:r w:rsidRPr="008033F4">
        <w:rPr>
          <w:sz w:val="22"/>
        </w:rPr>
        <w:t xml:space="preserve">  </w:t>
      </w:r>
    </w:p>
    <w:p w14:paraId="31E5EBBB" w14:textId="54CAE919" w:rsidR="00297F63" w:rsidRPr="00A80785" w:rsidRDefault="00297F63" w:rsidP="00297F63">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w:t>
      </w:r>
      <w:r w:rsidR="00836299">
        <w:rPr>
          <w:sz w:val="22"/>
        </w:rPr>
        <w:t xml:space="preserve">vždy </w:t>
      </w:r>
      <w:r w:rsidRPr="00A80785">
        <w:rPr>
          <w:sz w:val="22"/>
        </w:rPr>
        <w:t xml:space="preserve">za dodržení </w:t>
      </w:r>
      <w:r w:rsidR="00836299">
        <w:rPr>
          <w:sz w:val="22"/>
        </w:rPr>
        <w:t xml:space="preserve">dalších podmínek sjednaných v této smlouvě, dále </w:t>
      </w:r>
      <w:r w:rsidRPr="00A80785">
        <w:rPr>
          <w:sz w:val="22"/>
        </w:rPr>
        <w:t>podmínek všech platných a účinných zákonných podmínek a opatření</w:t>
      </w:r>
      <w:r w:rsidR="00836299">
        <w:rPr>
          <w:sz w:val="22"/>
        </w:rPr>
        <w:t xml:space="preserve"> a vydaných Povolení</w:t>
      </w:r>
      <w:r w:rsidRPr="00A80785">
        <w:rPr>
          <w:sz w:val="22"/>
        </w:rPr>
        <w:t xml:space="preserve">, přičemž ujednání čl. </w:t>
      </w:r>
      <w:r w:rsidR="00836299">
        <w:rPr>
          <w:sz w:val="22"/>
        </w:rPr>
        <w:t>2</w:t>
      </w:r>
      <w:r w:rsidRPr="00A80785">
        <w:rPr>
          <w:sz w:val="22"/>
        </w:rPr>
        <w:t xml:space="preserve">. odst. </w:t>
      </w:r>
      <w:r w:rsidR="00836299">
        <w:rPr>
          <w:sz w:val="22"/>
        </w:rPr>
        <w:t>2.7.</w:t>
      </w:r>
      <w:r w:rsidRPr="00A80785">
        <w:rPr>
          <w:sz w:val="22"/>
        </w:rPr>
        <w:t xml:space="preserve"> této smlouvy není dotčeno. </w:t>
      </w:r>
    </w:p>
    <w:p w14:paraId="5C912658" w14:textId="4EADBC46" w:rsidR="00297F63" w:rsidRPr="00A80785" w:rsidRDefault="00297F63" w:rsidP="00297F63">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sidR="00836299">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 (dále jen jako „</w:t>
      </w:r>
      <w:r w:rsidRPr="00A80785">
        <w:rPr>
          <w:b/>
          <w:snapToGrid w:val="0"/>
          <w:sz w:val="22"/>
        </w:rPr>
        <w:t>služba</w:t>
      </w:r>
      <w:r w:rsidRPr="00A80785">
        <w:rPr>
          <w:snapToGrid w:val="0"/>
          <w:sz w:val="22"/>
        </w:rPr>
        <w:t>“)</w:t>
      </w:r>
      <w:r w:rsidRPr="00A80785">
        <w:rPr>
          <w:sz w:val="22"/>
        </w:rPr>
        <w:t>.</w:t>
      </w:r>
    </w:p>
    <w:p w14:paraId="4778EDC3" w14:textId="0126FD37" w:rsidR="00297F63" w:rsidRDefault="00297F63" w:rsidP="00297F63">
      <w:pPr>
        <w:pStyle w:val="Odstavecseseznamem"/>
        <w:numPr>
          <w:ilvl w:val="1"/>
          <w:numId w:val="3"/>
        </w:numPr>
        <w:spacing w:before="120" w:after="120"/>
        <w:ind w:left="567" w:hanging="567"/>
        <w:contextualSpacing w:val="0"/>
        <w:jc w:val="both"/>
        <w:rPr>
          <w:sz w:val="22"/>
        </w:rPr>
      </w:pPr>
      <w:r w:rsidRPr="00A80785">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w:t>
      </w:r>
      <w:r w:rsidR="008314DB">
        <w:rPr>
          <w:sz w:val="22"/>
        </w:rPr>
        <w:t>8</w:t>
      </w:r>
      <w:r w:rsidRPr="00A80785">
        <w:rPr>
          <w:sz w:val="22"/>
        </w:rPr>
        <w:t xml:space="preserve">. této smlouvy, a je uzavírána vždy co do množství odpadu, které bylo zváženo při převzetí </w:t>
      </w:r>
      <w:proofErr w:type="gramStart"/>
      <w:r w:rsidRPr="00A80785">
        <w:rPr>
          <w:sz w:val="22"/>
        </w:rPr>
        <w:t>toho</w:t>
      </w:r>
      <w:proofErr w:type="gramEnd"/>
      <w:r w:rsidRPr="00A80785">
        <w:rPr>
          <w:sz w:val="22"/>
        </w:rPr>
        <w:t xml:space="preserve"> kterého odpadu na váze poskytovatele. Smluvní strany uzavřením této smlouvy souhlasí se způsobem uzavírání jednotlivých realizačních smluv a k tomuto způsobu nemají připomínek.</w:t>
      </w:r>
    </w:p>
    <w:p w14:paraId="3B93F9A9" w14:textId="43B038A6" w:rsidR="004612D8" w:rsidRPr="00210C53" w:rsidRDefault="004612D8" w:rsidP="004612D8">
      <w:pPr>
        <w:pStyle w:val="Odstavecseseznamem"/>
        <w:numPr>
          <w:ilvl w:val="1"/>
          <w:numId w:val="3"/>
        </w:numPr>
        <w:spacing w:before="120" w:after="120"/>
        <w:ind w:left="567" w:hanging="567"/>
        <w:contextualSpacing w:val="0"/>
        <w:jc w:val="both"/>
        <w:rPr>
          <w:i/>
          <w:sz w:val="22"/>
        </w:rPr>
      </w:pPr>
      <w:r w:rsidRPr="00210C53">
        <w:rPr>
          <w:sz w:val="22"/>
        </w:rPr>
        <w:t xml:space="preserve">Dodavatel bere na vědomí a souhlasí s tím, že plnění této smlouvy je podmíněno existencí účinných povolení k ukládce odpadů vydaných orgánem veřejné moci k okamžiku dodávky odpadů (dále též souhrnně či obecně jednotlivě jen jako „Povolení“). Dodavatel je povinen plnit podmínky všech </w:t>
      </w:r>
      <w:r w:rsidR="00E571DC">
        <w:rPr>
          <w:sz w:val="22"/>
        </w:rPr>
        <w:t>P</w:t>
      </w:r>
      <w:r w:rsidRPr="00210C53">
        <w:rPr>
          <w:sz w:val="22"/>
        </w:rPr>
        <w:t>ovolení</w:t>
      </w:r>
      <w:r w:rsidR="00E571DC">
        <w:rPr>
          <w:sz w:val="22"/>
        </w:rPr>
        <w:t xml:space="preserve">, účinných ke dni </w:t>
      </w:r>
      <w:r w:rsidR="00EC39C9">
        <w:rPr>
          <w:sz w:val="22"/>
        </w:rPr>
        <w:t>poskytnutí služby poskytovatelem</w:t>
      </w:r>
      <w:r w:rsidRPr="00210C53">
        <w:rPr>
          <w:sz w:val="22"/>
        </w:rPr>
        <w:t xml:space="preserve">. Tato smlouva je uzavírána s tím, že v okamžiku jejího uzavření je poskytovat oprávněn k provozu zařízení CZB01169 dle rozhodnutí Krajského úřadu Jihomoravského kraje, Odbor životního prostředí, č.j. JMK 181421/2021, </w:t>
      </w:r>
      <w:proofErr w:type="spellStart"/>
      <w:r w:rsidRPr="00210C53">
        <w:rPr>
          <w:sz w:val="22"/>
        </w:rPr>
        <w:t>sp.zn</w:t>
      </w:r>
      <w:proofErr w:type="spellEnd"/>
      <w:r w:rsidRPr="00210C53">
        <w:rPr>
          <w:sz w:val="22"/>
        </w:rPr>
        <w:t>. S-JKM 145301/2021 OŽP/Jar ze dne 28.12.2021, které nabylo právní moci</w:t>
      </w:r>
      <w:r w:rsidR="002E133D">
        <w:rPr>
          <w:sz w:val="22"/>
        </w:rPr>
        <w:t xml:space="preserve"> 21.1.2022</w:t>
      </w:r>
      <w:r w:rsidRPr="00210C53">
        <w:rPr>
          <w:sz w:val="22"/>
        </w:rPr>
        <w:t>, jehož nedílnou součástí je provozní řád zařízení (dále též jen Aktuální povolení). S obsahem Aktuálního povolení byl dodavatel seznámen před uzavřením této smlouvy.</w:t>
      </w:r>
    </w:p>
    <w:p w14:paraId="0189A184" w14:textId="77777777" w:rsidR="001630AE" w:rsidRDefault="001630AE" w:rsidP="00C215E6">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37DB6C8B" w14:textId="2036A417" w:rsidR="001630AE" w:rsidRDefault="001630AE" w:rsidP="001630AE">
      <w:pPr>
        <w:pStyle w:val="Zkladntext2"/>
        <w:widowControl/>
        <w:tabs>
          <w:tab w:val="clear" w:pos="709"/>
        </w:tabs>
        <w:spacing w:before="120" w:after="120"/>
        <w:ind w:left="567" w:right="0"/>
        <w:rPr>
          <w:i w:val="0"/>
          <w:sz w:val="22"/>
        </w:rPr>
      </w:pPr>
      <w:r>
        <w:rPr>
          <w:i w:val="0"/>
          <w:sz w:val="22"/>
        </w:rPr>
        <w:t xml:space="preserve">a) </w:t>
      </w:r>
      <w:r w:rsidRPr="00A80785">
        <w:rPr>
          <w:i w:val="0"/>
          <w:sz w:val="22"/>
        </w:rPr>
        <w:t xml:space="preserve">zákon č. 185/2001 Sb., stejně jako </w:t>
      </w:r>
      <w:proofErr w:type="spellStart"/>
      <w:r w:rsidRPr="00A80785">
        <w:rPr>
          <w:i w:val="0"/>
          <w:sz w:val="22"/>
        </w:rPr>
        <w:t>vyhl</w:t>
      </w:r>
      <w:proofErr w:type="spellEnd"/>
      <w:r w:rsidRPr="00A80785">
        <w:rPr>
          <w:i w:val="0"/>
          <w:sz w:val="22"/>
        </w:rPr>
        <w:t xml:space="preserve">. 294/2005 Sb., </w:t>
      </w:r>
      <w:proofErr w:type="spellStart"/>
      <w:r>
        <w:rPr>
          <w:i w:val="0"/>
          <w:sz w:val="22"/>
        </w:rPr>
        <w:t>vyhl</w:t>
      </w:r>
      <w:proofErr w:type="spellEnd"/>
      <w:r>
        <w:rPr>
          <w:i w:val="0"/>
          <w:sz w:val="22"/>
        </w:rPr>
        <w:t xml:space="preserve">. 93/2016 Sb. a </w:t>
      </w:r>
      <w:proofErr w:type="spellStart"/>
      <w:r w:rsidRPr="00A80785">
        <w:rPr>
          <w:i w:val="0"/>
          <w:sz w:val="22"/>
        </w:rPr>
        <w:t>vyhl</w:t>
      </w:r>
      <w:proofErr w:type="spellEnd"/>
      <w:r w:rsidRPr="00A80785">
        <w:rPr>
          <w:i w:val="0"/>
          <w:sz w:val="22"/>
        </w:rPr>
        <w:t>. 383/2001 Sb., jejichž označení je užíváno v této smlouvě, byly zrušeny zákonem č. 541/2020 Sb., o odpadech, který nabyl účinnosti dne 1.1.2021</w:t>
      </w:r>
      <w:r w:rsidR="004612D8">
        <w:rPr>
          <w:i w:val="0"/>
          <w:sz w:val="22"/>
        </w:rPr>
        <w:t xml:space="preserve"> (dále též jen „</w:t>
      </w:r>
      <w:r w:rsidR="004612D8" w:rsidRPr="00C215E6">
        <w:rPr>
          <w:b/>
          <w:bCs/>
          <w:i w:val="0"/>
          <w:sz w:val="22"/>
        </w:rPr>
        <w:t>Zrušené právní předpisy</w:t>
      </w:r>
      <w:r w:rsidR="004612D8">
        <w:rPr>
          <w:i w:val="0"/>
          <w:sz w:val="22"/>
        </w:rPr>
        <w:t>“;</w:t>
      </w:r>
    </w:p>
    <w:p w14:paraId="7A7087C6" w14:textId="7AC2E2ED" w:rsidR="004612D8" w:rsidRDefault="001630AE" w:rsidP="001630AE">
      <w:pPr>
        <w:pStyle w:val="Zkladntext2"/>
        <w:widowControl/>
        <w:tabs>
          <w:tab w:val="clear" w:pos="709"/>
        </w:tabs>
        <w:spacing w:before="120" w:after="120"/>
        <w:ind w:left="567" w:right="0"/>
        <w:rPr>
          <w:i w:val="0"/>
          <w:sz w:val="22"/>
        </w:rPr>
      </w:pPr>
      <w:r>
        <w:rPr>
          <w:i w:val="0"/>
          <w:sz w:val="22"/>
        </w:rPr>
        <w:t xml:space="preserve">b) dne </w:t>
      </w:r>
      <w:r w:rsidR="004612D8">
        <w:rPr>
          <w:i w:val="0"/>
          <w:sz w:val="22"/>
        </w:rPr>
        <w:t>7.8.2021</w:t>
      </w:r>
      <w:r>
        <w:rPr>
          <w:i w:val="0"/>
          <w:sz w:val="22"/>
        </w:rPr>
        <w:t xml:space="preserve"> nabyla účinnosti vyhláška č. 273/2021 Sb.</w:t>
      </w:r>
      <w:r w:rsidR="004612D8">
        <w:rPr>
          <w:i w:val="0"/>
          <w:sz w:val="22"/>
        </w:rPr>
        <w:t>;</w:t>
      </w:r>
    </w:p>
    <w:p w14:paraId="14936A5F" w14:textId="6270578E" w:rsidR="004612D8" w:rsidRDefault="004612D8" w:rsidP="001630AE">
      <w:pPr>
        <w:pStyle w:val="Zkladntext2"/>
        <w:widowControl/>
        <w:tabs>
          <w:tab w:val="clear" w:pos="709"/>
        </w:tabs>
        <w:spacing w:before="120" w:after="120"/>
        <w:ind w:left="567" w:right="0"/>
        <w:rPr>
          <w:i w:val="0"/>
          <w:sz w:val="22"/>
        </w:rPr>
      </w:pPr>
      <w:r>
        <w:rPr>
          <w:i w:val="0"/>
          <w:sz w:val="22"/>
        </w:rPr>
        <w:lastRenderedPageBreak/>
        <w:t>c) d</w:t>
      </w:r>
      <w:r w:rsidR="001630AE">
        <w:rPr>
          <w:i w:val="0"/>
          <w:sz w:val="22"/>
        </w:rPr>
        <w:t xml:space="preserve">le </w:t>
      </w:r>
      <w:proofErr w:type="spellStart"/>
      <w:r w:rsidR="001630AE">
        <w:rPr>
          <w:i w:val="0"/>
          <w:sz w:val="22"/>
        </w:rPr>
        <w:t>ust</w:t>
      </w:r>
      <w:proofErr w:type="spellEnd"/>
      <w:r w:rsidR="001630AE">
        <w:rPr>
          <w:i w:val="0"/>
          <w:sz w:val="22"/>
        </w:rPr>
        <w:t xml:space="preserve">. </w:t>
      </w:r>
      <w:r w:rsidR="001630AE" w:rsidRPr="00E20026">
        <w:rPr>
          <w:i w:val="0"/>
          <w:sz w:val="22"/>
        </w:rPr>
        <w:t xml:space="preserve">§79 odst. 4 </w:t>
      </w:r>
      <w:proofErr w:type="spellStart"/>
      <w:r w:rsidR="001630AE" w:rsidRPr="00E20026">
        <w:rPr>
          <w:i w:val="0"/>
          <w:sz w:val="22"/>
        </w:rPr>
        <w:t>vyhl</w:t>
      </w:r>
      <w:proofErr w:type="spellEnd"/>
      <w:r w:rsidR="001630AE" w:rsidRPr="00E20026">
        <w:rPr>
          <w:i w:val="0"/>
          <w:sz w:val="22"/>
        </w:rPr>
        <w:t xml:space="preserve">. </w:t>
      </w:r>
      <w:r w:rsidR="001630AE">
        <w:rPr>
          <w:i w:val="0"/>
          <w:sz w:val="22"/>
        </w:rPr>
        <w:t>273</w:t>
      </w:r>
      <w:r w:rsidR="001630AE" w:rsidRPr="00E20026">
        <w:rPr>
          <w:i w:val="0"/>
          <w:sz w:val="22"/>
        </w:rPr>
        <w:t>/202</w:t>
      </w:r>
      <w:r w:rsidR="001630AE">
        <w:rPr>
          <w:i w:val="0"/>
          <w:sz w:val="22"/>
        </w:rPr>
        <w:t>1</w:t>
      </w:r>
      <w:r w:rsidR="001630AE" w:rsidRPr="00E20026">
        <w:rPr>
          <w:i w:val="0"/>
          <w:sz w:val="22"/>
        </w:rPr>
        <w:t xml:space="preserve"> Sb. platí, že do 31. prosince 2023 mohou být odpady využívány k zasypávání za splnění podmínek pro využívání odpadů na povrchu terénu podle vyhlášky č. 294/2005 Sb.</w:t>
      </w:r>
      <w:r w:rsidR="001630AE">
        <w:rPr>
          <w:i w:val="0"/>
          <w:sz w:val="22"/>
        </w:rPr>
        <w:t xml:space="preserve"> </w:t>
      </w:r>
      <w:r w:rsidR="001630AE" w:rsidRPr="00E20026">
        <w:rPr>
          <w:i w:val="0"/>
          <w:sz w:val="22"/>
        </w:rPr>
        <w:t>ve znění účinném před</w:t>
      </w:r>
      <w:r w:rsidR="001630AE">
        <w:rPr>
          <w:i w:val="0"/>
          <w:sz w:val="22"/>
        </w:rPr>
        <w:t xml:space="preserve"> 1.1.2021</w:t>
      </w:r>
      <w:r w:rsidR="001630AE" w:rsidRPr="00E20026">
        <w:rPr>
          <w:i w:val="0"/>
          <w:sz w:val="22"/>
        </w:rPr>
        <w:t>, s výjimkou odpadů, které nejsou inertním matriálem (ty nesmí být využívány k zasypávání od 7.8.2021)</w:t>
      </w:r>
      <w:r w:rsidR="00836299">
        <w:rPr>
          <w:i w:val="0"/>
          <w:sz w:val="22"/>
        </w:rPr>
        <w:t>;</w:t>
      </w:r>
    </w:p>
    <w:p w14:paraId="16770959" w14:textId="77777777" w:rsidR="00461B5F" w:rsidRDefault="00836299" w:rsidP="001630AE">
      <w:pPr>
        <w:pStyle w:val="Zkladntext2"/>
        <w:widowControl/>
        <w:tabs>
          <w:tab w:val="clear" w:pos="709"/>
        </w:tabs>
        <w:spacing w:before="120" w:after="120"/>
        <w:ind w:left="567" w:right="0"/>
        <w:rPr>
          <w:i w:val="0"/>
          <w:sz w:val="22"/>
        </w:rPr>
      </w:pPr>
      <w:r>
        <w:rPr>
          <w:i w:val="0"/>
          <w:sz w:val="22"/>
        </w:rPr>
        <w:t>d) dne 27.1.2021</w:t>
      </w:r>
      <w:r w:rsidR="004620B6">
        <w:rPr>
          <w:i w:val="0"/>
          <w:sz w:val="22"/>
        </w:rPr>
        <w:t xml:space="preserve"> nabyla účinnosti vyhláška č. 8/2021 Sb.</w:t>
      </w:r>
      <w:r>
        <w:rPr>
          <w:i w:val="0"/>
          <w:sz w:val="22"/>
        </w:rPr>
        <w:t xml:space="preserve"> </w:t>
      </w:r>
    </w:p>
    <w:p w14:paraId="0ADBCEB6" w14:textId="39970165" w:rsidR="00836299" w:rsidRDefault="00461B5F" w:rsidP="001630AE">
      <w:pPr>
        <w:pStyle w:val="Zkladntext2"/>
        <w:widowControl/>
        <w:tabs>
          <w:tab w:val="clear" w:pos="709"/>
        </w:tabs>
        <w:spacing w:before="120" w:after="120"/>
        <w:ind w:left="567" w:right="0"/>
        <w:rPr>
          <w:i w:val="0"/>
          <w:sz w:val="22"/>
        </w:rPr>
      </w:pPr>
      <w:r>
        <w:rPr>
          <w:i w:val="0"/>
          <w:sz w:val="22"/>
        </w:rPr>
        <w:t>e) d</w:t>
      </w:r>
      <w:r w:rsidR="00836299">
        <w:rPr>
          <w:i w:val="0"/>
          <w:sz w:val="22"/>
        </w:rPr>
        <w:t xml:space="preserve">le </w:t>
      </w:r>
      <w:proofErr w:type="spellStart"/>
      <w:r w:rsidR="00836299">
        <w:rPr>
          <w:i w:val="0"/>
          <w:sz w:val="22"/>
        </w:rPr>
        <w:t>ust</w:t>
      </w:r>
      <w:proofErr w:type="spellEnd"/>
      <w:r w:rsidR="00836299">
        <w:rPr>
          <w:i w:val="0"/>
          <w:sz w:val="22"/>
        </w:rPr>
        <w:t xml:space="preserve">. § 14 odst. 1 vyhlášky č. 8/2021 Sb. se </w:t>
      </w:r>
      <w:r w:rsidR="00836299" w:rsidRPr="00E203F0">
        <w:rPr>
          <w:i w:val="0"/>
          <w:sz w:val="22"/>
        </w:rPr>
        <w:t>odpady do 31. prosince 2023 zařazují ke druhu odpadu podle vyhlášky č. 93/2016 Sb., ve znění účinném přede dnem 1.1.2021.</w:t>
      </w:r>
      <w:r w:rsidR="00836299">
        <w:rPr>
          <w:i w:val="0"/>
          <w:sz w:val="22"/>
        </w:rPr>
        <w:t xml:space="preserve"> Výraz „</w:t>
      </w:r>
      <w:r w:rsidR="00836299" w:rsidRPr="00210C53">
        <w:rPr>
          <w:b/>
          <w:bCs/>
          <w:i w:val="0"/>
          <w:sz w:val="22"/>
        </w:rPr>
        <w:t>Katalog odpadů</w:t>
      </w:r>
      <w:r w:rsidR="00836299">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3BF7AAFE" w14:textId="538E4DB4" w:rsidR="001630AE" w:rsidRPr="00A80785" w:rsidRDefault="001630AE" w:rsidP="00C215E6">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sidR="004612D8">
        <w:rPr>
          <w:sz w:val="22"/>
        </w:rPr>
        <w:t>Zrušených právních předpisů</w:t>
      </w:r>
      <w:r w:rsidRPr="00A80785">
        <w:rPr>
          <w:sz w:val="22"/>
        </w:rPr>
        <w:t>, ve znění k 31.12.2020, pro účely této smlouvy za těchto podmínek:</w:t>
      </w:r>
    </w:p>
    <w:p w14:paraId="2767AF7C" w14:textId="7FCA70D9" w:rsidR="001630AE" w:rsidRPr="00A80785" w:rsidRDefault="001630AE" w:rsidP="001630AE">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sidR="00C5488C">
        <w:rPr>
          <w:i w:val="0"/>
          <w:sz w:val="22"/>
        </w:rPr>
        <w:t>Z</w:t>
      </w:r>
      <w:r w:rsidRPr="00A80785">
        <w:rPr>
          <w:i w:val="0"/>
          <w:sz w:val="22"/>
        </w:rPr>
        <w:t>rušených právních předpisů,</w:t>
      </w:r>
      <w:r w:rsidR="004612D8">
        <w:rPr>
          <w:i w:val="0"/>
          <w:sz w:val="22"/>
        </w:rPr>
        <w:t xml:space="preserve"> </w:t>
      </w:r>
    </w:p>
    <w:p w14:paraId="4FC40063" w14:textId="6E58C348" w:rsidR="001630AE" w:rsidRPr="00A80785" w:rsidRDefault="001630AE" w:rsidP="001630AE">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w:t>
      </w:r>
      <w:proofErr w:type="gramStart"/>
      <w:r w:rsidRPr="00A80785">
        <w:rPr>
          <w:i w:val="0"/>
          <w:sz w:val="22"/>
        </w:rPr>
        <w:t>ten</w:t>
      </w:r>
      <w:proofErr w:type="gramEnd"/>
      <w:r w:rsidRPr="00A80785">
        <w:rPr>
          <w:i w:val="0"/>
          <w:sz w:val="22"/>
        </w:rPr>
        <w:t xml:space="preserve"> který prováděcí předpis, </w:t>
      </w:r>
      <w:r>
        <w:rPr>
          <w:i w:val="0"/>
          <w:sz w:val="22"/>
        </w:rPr>
        <w:t xml:space="preserve">který takové použití </w:t>
      </w:r>
      <w:r w:rsidR="00C5488C">
        <w:rPr>
          <w:i w:val="0"/>
          <w:sz w:val="22"/>
        </w:rPr>
        <w:t>Z</w:t>
      </w:r>
      <w:r>
        <w:rPr>
          <w:i w:val="0"/>
          <w:sz w:val="22"/>
        </w:rPr>
        <w:t xml:space="preserve">rušených právních přepisů zruší, či možnost takového použití </w:t>
      </w:r>
      <w:r w:rsidR="00C5488C">
        <w:rPr>
          <w:i w:val="0"/>
          <w:sz w:val="22"/>
        </w:rPr>
        <w:t>Z</w:t>
      </w:r>
      <w:r>
        <w:rPr>
          <w:i w:val="0"/>
          <w:sz w:val="22"/>
        </w:rPr>
        <w:t xml:space="preserve">rušených právních zanikne, či bude vydáno Povolení, které nebude </w:t>
      </w:r>
      <w:r w:rsidR="00C5488C">
        <w:rPr>
          <w:i w:val="0"/>
          <w:sz w:val="22"/>
        </w:rPr>
        <w:t xml:space="preserve">umožňovat </w:t>
      </w:r>
      <w:r>
        <w:rPr>
          <w:i w:val="0"/>
          <w:sz w:val="22"/>
        </w:rPr>
        <w:t xml:space="preserve">používat </w:t>
      </w:r>
      <w:r w:rsidR="00C5488C">
        <w:rPr>
          <w:i w:val="0"/>
          <w:sz w:val="22"/>
        </w:rPr>
        <w:t>Z</w:t>
      </w:r>
      <w:r>
        <w:rPr>
          <w:i w:val="0"/>
          <w:sz w:val="22"/>
        </w:rPr>
        <w:t>rušené právní předpisy,</w:t>
      </w:r>
    </w:p>
    <w:p w14:paraId="2D4FB5BA" w14:textId="77777777" w:rsidR="001630AE" w:rsidRPr="00A80785" w:rsidRDefault="001630AE" w:rsidP="001630AE">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65FB594A" w14:textId="77777777" w:rsidR="001630AE" w:rsidRPr="00A80785" w:rsidRDefault="001630AE" w:rsidP="001630AE">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1AFD89F8" w14:textId="29E4BA0E" w:rsidR="004612D8" w:rsidRPr="00C215E6" w:rsidRDefault="001630AE" w:rsidP="004612D8">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w:t>
      </w:r>
      <w:r w:rsidR="00C5488C">
        <w:rPr>
          <w:sz w:val="22"/>
        </w:rPr>
        <w:t>Zrušen</w:t>
      </w:r>
      <w:r>
        <w:rPr>
          <w:sz w:val="22"/>
        </w:rPr>
        <w:t xml:space="preserve">ých právních předpisů postupem dle </w:t>
      </w:r>
      <w:r w:rsidR="004612D8">
        <w:rPr>
          <w:sz w:val="22"/>
        </w:rPr>
        <w:t>ujednání této smlouvy</w:t>
      </w:r>
      <w:r>
        <w:rPr>
          <w:sz w:val="22"/>
        </w:rPr>
        <w:t>,</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sidR="00C5488C">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59DD0373" w14:textId="3815CD39" w:rsidR="004612D8" w:rsidRPr="00C215E6" w:rsidRDefault="001630AE" w:rsidP="004612D8">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sidR="00C5488C">
        <w:rPr>
          <w:sz w:val="22"/>
        </w:rPr>
        <w:t>Zrušen</w:t>
      </w:r>
      <w:r w:rsidRPr="00C215E6">
        <w:rPr>
          <w:sz w:val="22"/>
        </w:rPr>
        <w:t xml:space="preserve">ých právních předpisů dle Povolení, prodlužuje se využití </w:t>
      </w:r>
      <w:proofErr w:type="gramStart"/>
      <w:r w:rsidRPr="00C215E6">
        <w:rPr>
          <w:sz w:val="22"/>
        </w:rPr>
        <w:t>toho</w:t>
      </w:r>
      <w:proofErr w:type="gramEnd"/>
      <w:r w:rsidRPr="00C215E6">
        <w:rPr>
          <w:sz w:val="22"/>
        </w:rPr>
        <w:t xml:space="preserve"> kterého </w:t>
      </w:r>
      <w:r w:rsidR="00C5488C">
        <w:rPr>
          <w:sz w:val="22"/>
        </w:rPr>
        <w:t>Zrušen</w:t>
      </w:r>
      <w:r w:rsidRPr="00C215E6">
        <w:rPr>
          <w:sz w:val="22"/>
        </w:rPr>
        <w:t>ého právního předpisu pro plnění této smlouvy v souladu s obsahem Povolení.</w:t>
      </w:r>
    </w:p>
    <w:p w14:paraId="2E7F014B" w14:textId="77777777" w:rsidR="00461B5F" w:rsidRPr="00A80785" w:rsidRDefault="00461B5F" w:rsidP="00461B5F">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05CA91D2" w14:textId="0CA37F5F" w:rsidR="00EE03EB" w:rsidRDefault="00EE03EB" w:rsidP="00297F63">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p>
    <w:p w14:paraId="775A2A5D" w14:textId="77777777" w:rsidR="00877A1F" w:rsidRDefault="00877A1F" w:rsidP="00877A1F">
      <w:pPr>
        <w:pStyle w:val="Odstavecseseznamem"/>
        <w:spacing w:before="120" w:after="120"/>
        <w:ind w:left="567"/>
        <w:contextualSpacing w:val="0"/>
        <w:jc w:val="both"/>
        <w:rPr>
          <w:sz w:val="22"/>
        </w:rPr>
      </w:pPr>
    </w:p>
    <w:p w14:paraId="05462BFC" w14:textId="77777777" w:rsidR="00297F63" w:rsidRPr="00A80785" w:rsidRDefault="00297F63" w:rsidP="00297F63">
      <w:pPr>
        <w:pStyle w:val="Standardnte"/>
        <w:spacing w:before="120"/>
        <w:jc w:val="center"/>
        <w:rPr>
          <w:b/>
          <w:color w:val="auto"/>
          <w:sz w:val="22"/>
        </w:rPr>
      </w:pPr>
      <w:r w:rsidRPr="00A80785">
        <w:rPr>
          <w:b/>
          <w:color w:val="auto"/>
          <w:sz w:val="22"/>
        </w:rPr>
        <w:t>Článek 3</w:t>
      </w:r>
    </w:p>
    <w:p w14:paraId="7012035D" w14:textId="71B19F4E" w:rsidR="00297F63" w:rsidRPr="00A80785" w:rsidRDefault="00297F63" w:rsidP="00297F63">
      <w:pPr>
        <w:pStyle w:val="Standardnte"/>
        <w:spacing w:after="120"/>
        <w:jc w:val="center"/>
        <w:rPr>
          <w:b/>
          <w:color w:val="auto"/>
          <w:sz w:val="22"/>
        </w:rPr>
      </w:pPr>
      <w:r w:rsidRPr="00A80785">
        <w:rPr>
          <w:b/>
          <w:color w:val="auto"/>
          <w:sz w:val="22"/>
        </w:rPr>
        <w:t>Oprávněné odpady</w:t>
      </w:r>
      <w:r w:rsidR="00E203F0">
        <w:rPr>
          <w:b/>
          <w:color w:val="auto"/>
          <w:sz w:val="22"/>
        </w:rPr>
        <w:t>, použité právní předpisy</w:t>
      </w:r>
    </w:p>
    <w:p w14:paraId="7E17F60D" w14:textId="075D4DBC" w:rsidR="00297F63" w:rsidRPr="00A80785" w:rsidRDefault="002B5EEF" w:rsidP="00297F63">
      <w:pPr>
        <w:pStyle w:val="Zkladntext2"/>
        <w:widowControl/>
        <w:numPr>
          <w:ilvl w:val="1"/>
          <w:numId w:val="4"/>
        </w:numPr>
        <w:tabs>
          <w:tab w:val="clear" w:pos="709"/>
        </w:tabs>
        <w:spacing w:before="120" w:after="120"/>
        <w:ind w:left="567" w:right="0" w:hanging="567"/>
        <w:rPr>
          <w:i w:val="0"/>
          <w:sz w:val="22"/>
        </w:rPr>
      </w:pPr>
      <w:r>
        <w:rPr>
          <w:i w:val="0"/>
          <w:sz w:val="22"/>
        </w:rPr>
        <w:t xml:space="preserve">Poskytovatel je oprávněn přebírat a využívat či odstraňovat odpady v rozsahu dle Povolení. Ke dni uzavření této smlouvy </w:t>
      </w:r>
      <w:r w:rsidR="00822C22">
        <w:rPr>
          <w:i w:val="0"/>
          <w:sz w:val="22"/>
        </w:rPr>
        <w:t xml:space="preserve">je vydáno </w:t>
      </w:r>
      <w:r w:rsidR="00F62603">
        <w:rPr>
          <w:i w:val="0"/>
          <w:sz w:val="22"/>
        </w:rPr>
        <w:t>Aktuální povolení</w:t>
      </w:r>
      <w:r w:rsidR="00822C22">
        <w:rPr>
          <w:i w:val="0"/>
          <w:sz w:val="22"/>
        </w:rPr>
        <w:t xml:space="preserve">, na </w:t>
      </w:r>
      <w:proofErr w:type="gramStart"/>
      <w:r w:rsidR="00822C22">
        <w:rPr>
          <w:i w:val="0"/>
          <w:sz w:val="22"/>
        </w:rPr>
        <w:t>základě</w:t>
      </w:r>
      <w:proofErr w:type="gramEnd"/>
      <w:r w:rsidR="00822C22">
        <w:rPr>
          <w:i w:val="0"/>
          <w:sz w:val="22"/>
        </w:rPr>
        <w:t xml:space="preserve"> kterého se smluvní strany dohodly tak, že o</w:t>
      </w:r>
      <w:r w:rsidR="00297F63" w:rsidRPr="00A80785">
        <w:rPr>
          <w:i w:val="0"/>
          <w:sz w:val="22"/>
        </w:rPr>
        <w:t xml:space="preserve">dpad, na jehož převzetí a využití či odstranění se smluvní strany dohodly je </w:t>
      </w:r>
    </w:p>
    <w:p w14:paraId="44B37B59" w14:textId="217BDD1F" w:rsidR="0028477D" w:rsidRPr="00A80785" w:rsidRDefault="0028477D" w:rsidP="0028477D">
      <w:pPr>
        <w:pStyle w:val="Zkladntext2"/>
        <w:spacing w:before="120" w:after="120"/>
        <w:rPr>
          <w:i w:val="0"/>
          <w:sz w:val="22"/>
        </w:rPr>
      </w:pPr>
      <w:r w:rsidRPr="00151934">
        <w:rPr>
          <w:i w:val="0"/>
          <w:sz w:val="22"/>
        </w:rPr>
        <w:t>010408</w:t>
      </w:r>
      <w:r w:rsidRPr="00151934">
        <w:rPr>
          <w:i w:val="0"/>
          <w:sz w:val="22"/>
        </w:rPr>
        <w:tab/>
        <w:t>O</w:t>
      </w:r>
      <w:r w:rsidRPr="00151934">
        <w:rPr>
          <w:i w:val="0"/>
          <w:sz w:val="22"/>
        </w:rPr>
        <w:tab/>
        <w:t xml:space="preserve">Odpadní štěrk a kamenivo </w:t>
      </w:r>
    </w:p>
    <w:p w14:paraId="348FD296" w14:textId="77777777" w:rsidR="0028477D" w:rsidRPr="00A80785" w:rsidRDefault="0028477D" w:rsidP="0028477D">
      <w:pPr>
        <w:pStyle w:val="Zkladntext2"/>
        <w:spacing w:before="120" w:after="120"/>
        <w:rPr>
          <w:i w:val="0"/>
          <w:sz w:val="22"/>
        </w:rPr>
      </w:pPr>
      <w:r w:rsidRPr="00A80785">
        <w:rPr>
          <w:i w:val="0"/>
          <w:sz w:val="22"/>
        </w:rPr>
        <w:t>010409</w:t>
      </w:r>
      <w:r w:rsidRPr="00A80785">
        <w:rPr>
          <w:i w:val="0"/>
          <w:sz w:val="22"/>
        </w:rPr>
        <w:tab/>
        <w:t>O</w:t>
      </w:r>
      <w:r w:rsidRPr="00A80785">
        <w:rPr>
          <w:i w:val="0"/>
          <w:sz w:val="22"/>
        </w:rPr>
        <w:tab/>
        <w:t>Odpadní písek a jíl</w:t>
      </w:r>
    </w:p>
    <w:p w14:paraId="0C8E8263" w14:textId="77777777" w:rsidR="0028477D" w:rsidRPr="00A80785" w:rsidRDefault="0028477D" w:rsidP="0028477D">
      <w:pPr>
        <w:pStyle w:val="Zkladntext2"/>
        <w:spacing w:before="120" w:after="120"/>
        <w:rPr>
          <w:i w:val="0"/>
          <w:sz w:val="22"/>
        </w:rPr>
      </w:pPr>
      <w:r w:rsidRPr="00A80785">
        <w:rPr>
          <w:i w:val="0"/>
          <w:sz w:val="22"/>
        </w:rPr>
        <w:t>170101</w:t>
      </w:r>
      <w:r w:rsidRPr="00A80785">
        <w:rPr>
          <w:i w:val="0"/>
          <w:sz w:val="22"/>
        </w:rPr>
        <w:tab/>
        <w:t>O</w:t>
      </w:r>
      <w:r w:rsidRPr="00A80785">
        <w:rPr>
          <w:i w:val="0"/>
          <w:sz w:val="22"/>
        </w:rPr>
        <w:tab/>
        <w:t>Beton</w:t>
      </w:r>
    </w:p>
    <w:p w14:paraId="522CC4CA" w14:textId="77777777" w:rsidR="0028477D" w:rsidRPr="00A80785" w:rsidRDefault="0028477D" w:rsidP="0028477D">
      <w:pPr>
        <w:pStyle w:val="Zkladntext2"/>
        <w:spacing w:before="120" w:after="120"/>
        <w:rPr>
          <w:i w:val="0"/>
          <w:sz w:val="22"/>
        </w:rPr>
      </w:pPr>
      <w:r w:rsidRPr="00A80785">
        <w:rPr>
          <w:i w:val="0"/>
          <w:sz w:val="22"/>
        </w:rPr>
        <w:t>170102</w:t>
      </w:r>
      <w:r w:rsidRPr="00A80785">
        <w:rPr>
          <w:i w:val="0"/>
          <w:sz w:val="22"/>
        </w:rPr>
        <w:tab/>
        <w:t>O</w:t>
      </w:r>
      <w:r w:rsidRPr="00A80785">
        <w:rPr>
          <w:i w:val="0"/>
          <w:sz w:val="22"/>
        </w:rPr>
        <w:tab/>
        <w:t>Cihly</w:t>
      </w:r>
    </w:p>
    <w:p w14:paraId="1A865566" w14:textId="77777777" w:rsidR="0028477D" w:rsidRPr="00A80785" w:rsidRDefault="0028477D" w:rsidP="0028477D">
      <w:pPr>
        <w:pStyle w:val="Zkladntext2"/>
        <w:spacing w:before="120" w:after="120"/>
        <w:rPr>
          <w:i w:val="0"/>
          <w:sz w:val="22"/>
        </w:rPr>
      </w:pPr>
      <w:r w:rsidRPr="00A80785">
        <w:rPr>
          <w:i w:val="0"/>
          <w:sz w:val="22"/>
        </w:rPr>
        <w:t>170103</w:t>
      </w:r>
      <w:r w:rsidRPr="00A80785">
        <w:rPr>
          <w:i w:val="0"/>
          <w:sz w:val="22"/>
        </w:rPr>
        <w:tab/>
        <w:t>O</w:t>
      </w:r>
      <w:r w:rsidRPr="00A80785">
        <w:rPr>
          <w:i w:val="0"/>
          <w:sz w:val="22"/>
        </w:rPr>
        <w:tab/>
        <w:t>Tašky a keramické výrobky</w:t>
      </w:r>
    </w:p>
    <w:p w14:paraId="2E86DFA1" w14:textId="77777777" w:rsidR="0028477D" w:rsidRPr="00A80785" w:rsidRDefault="0028477D" w:rsidP="00EE03EB">
      <w:pPr>
        <w:pStyle w:val="Zkladntext2"/>
        <w:spacing w:before="120" w:after="120"/>
        <w:rPr>
          <w:i w:val="0"/>
          <w:sz w:val="22"/>
        </w:rPr>
      </w:pPr>
      <w:r w:rsidRPr="00A80785">
        <w:rPr>
          <w:i w:val="0"/>
          <w:sz w:val="22"/>
        </w:rPr>
        <w:t>170107</w:t>
      </w:r>
      <w:r w:rsidRPr="00A80785">
        <w:rPr>
          <w:i w:val="0"/>
          <w:sz w:val="22"/>
        </w:rPr>
        <w:tab/>
        <w:t>O</w:t>
      </w:r>
      <w:r w:rsidRPr="00A80785">
        <w:rPr>
          <w:i w:val="0"/>
          <w:sz w:val="22"/>
        </w:rPr>
        <w:tab/>
        <w:t>Směsi nebo oddělené frakce betonu, cihel, tašek a keramických výrobků neuvedené pod číslem 17 01 06</w:t>
      </w:r>
    </w:p>
    <w:p w14:paraId="073DF876" w14:textId="77777777" w:rsidR="0028477D" w:rsidRPr="00A80785" w:rsidRDefault="0028477D" w:rsidP="0028477D">
      <w:pPr>
        <w:pStyle w:val="Zkladntext2"/>
        <w:spacing w:before="120" w:after="120"/>
        <w:rPr>
          <w:i w:val="0"/>
          <w:sz w:val="22"/>
        </w:rPr>
      </w:pPr>
      <w:r w:rsidRPr="00A80785">
        <w:rPr>
          <w:i w:val="0"/>
          <w:sz w:val="22"/>
        </w:rPr>
        <w:lastRenderedPageBreak/>
        <w:t>170504</w:t>
      </w:r>
      <w:r w:rsidRPr="00A80785">
        <w:rPr>
          <w:i w:val="0"/>
          <w:sz w:val="22"/>
        </w:rPr>
        <w:tab/>
        <w:t>O</w:t>
      </w:r>
      <w:r w:rsidRPr="00A80785">
        <w:rPr>
          <w:i w:val="0"/>
          <w:sz w:val="22"/>
        </w:rPr>
        <w:tab/>
        <w:t>Zemina a kamení neuvedené pod číslem 17 05 03</w:t>
      </w:r>
    </w:p>
    <w:p w14:paraId="6F717997" w14:textId="24C9EBFF" w:rsidR="0028477D" w:rsidRPr="00A80785" w:rsidRDefault="0028477D" w:rsidP="0028477D">
      <w:pPr>
        <w:pStyle w:val="Zkladntext2"/>
        <w:spacing w:before="120" w:after="120"/>
        <w:rPr>
          <w:i w:val="0"/>
          <w:sz w:val="22"/>
        </w:rPr>
      </w:pPr>
      <w:r w:rsidRPr="00A80785">
        <w:rPr>
          <w:i w:val="0"/>
          <w:sz w:val="22"/>
        </w:rPr>
        <w:t>170506</w:t>
      </w:r>
      <w:r w:rsidRPr="00A80785">
        <w:rPr>
          <w:i w:val="0"/>
          <w:sz w:val="22"/>
        </w:rPr>
        <w:tab/>
        <w:t>O</w:t>
      </w:r>
      <w:r w:rsidRPr="00A80785">
        <w:rPr>
          <w:i w:val="0"/>
          <w:sz w:val="22"/>
        </w:rPr>
        <w:tab/>
        <w:t>Vytěžená hlušina neuvedená pod číslem 17 05 0</w:t>
      </w:r>
      <w:r w:rsidR="00EE03EB">
        <w:rPr>
          <w:i w:val="0"/>
          <w:sz w:val="22"/>
        </w:rPr>
        <w:t>7</w:t>
      </w:r>
    </w:p>
    <w:p w14:paraId="6F5294EE" w14:textId="77777777" w:rsidR="0028477D" w:rsidRPr="00A80785" w:rsidRDefault="0028477D" w:rsidP="0028477D">
      <w:pPr>
        <w:pStyle w:val="Zkladntext2"/>
        <w:spacing w:before="120" w:after="120"/>
        <w:rPr>
          <w:i w:val="0"/>
          <w:sz w:val="22"/>
        </w:rPr>
      </w:pPr>
      <w:r w:rsidRPr="00A80785">
        <w:rPr>
          <w:i w:val="0"/>
          <w:sz w:val="22"/>
        </w:rPr>
        <w:t>170904</w:t>
      </w:r>
      <w:r w:rsidRPr="00A80785">
        <w:rPr>
          <w:i w:val="0"/>
          <w:sz w:val="22"/>
        </w:rPr>
        <w:tab/>
        <w:t>O</w:t>
      </w:r>
      <w:r w:rsidRPr="00A80785">
        <w:rPr>
          <w:i w:val="0"/>
          <w:sz w:val="22"/>
        </w:rPr>
        <w:tab/>
        <w:t>Směsné stavební a demoliční odpady neuvedené pod čísly 17 09 01, 17 09 02 a 17 09 03</w:t>
      </w:r>
    </w:p>
    <w:p w14:paraId="694C0E85" w14:textId="3160EEC3" w:rsidR="00297F63" w:rsidRPr="00A80785" w:rsidRDefault="00297F63" w:rsidP="00297F63">
      <w:pPr>
        <w:pStyle w:val="Zkladntext2"/>
        <w:widowControl/>
        <w:tabs>
          <w:tab w:val="clear" w:pos="709"/>
        </w:tabs>
        <w:spacing w:before="120" w:after="120"/>
        <w:ind w:left="567" w:right="0"/>
        <w:rPr>
          <w:i w:val="0"/>
          <w:sz w:val="22"/>
        </w:rPr>
      </w:pPr>
      <w:r w:rsidRPr="00A80785">
        <w:rPr>
          <w:i w:val="0"/>
          <w:sz w:val="22"/>
        </w:rPr>
        <w:t>a to pokud svými mechanickými a fyzikálně chemickými vlastnostmi splňuje zákonné a obecně závazné předpisy platné pro </w:t>
      </w:r>
      <w:r w:rsidR="008033F4">
        <w:rPr>
          <w:i w:val="0"/>
          <w:sz w:val="22"/>
        </w:rPr>
        <w:t>Povolené využití odpadů</w:t>
      </w:r>
      <w:r w:rsidR="00C62308">
        <w:rPr>
          <w:i w:val="0"/>
          <w:sz w:val="22"/>
        </w:rPr>
        <w:t xml:space="preserve">, jak jsou současně vymezeny </w:t>
      </w:r>
      <w:proofErr w:type="gramStart"/>
      <w:r w:rsidR="00C62308">
        <w:rPr>
          <w:i w:val="0"/>
          <w:sz w:val="22"/>
        </w:rPr>
        <w:t xml:space="preserve">v </w:t>
      </w:r>
      <w:r w:rsidR="008033F4">
        <w:rPr>
          <w:i w:val="0"/>
          <w:sz w:val="22"/>
        </w:rPr>
        <w:t xml:space="preserve"> </w:t>
      </w:r>
      <w:r w:rsidRPr="00A80785">
        <w:rPr>
          <w:i w:val="0"/>
          <w:sz w:val="22"/>
        </w:rPr>
        <w:t>čl.</w:t>
      </w:r>
      <w:proofErr w:type="gramEnd"/>
      <w:r w:rsidRPr="00A80785">
        <w:rPr>
          <w:i w:val="0"/>
          <w:sz w:val="22"/>
        </w:rPr>
        <w:t xml:space="preserve"> 2, odst. 2.1.</w:t>
      </w:r>
      <w:r w:rsidR="00250033">
        <w:rPr>
          <w:i w:val="0"/>
          <w:sz w:val="22"/>
        </w:rPr>
        <w:t xml:space="preserve"> a 2.6.</w:t>
      </w:r>
      <w:r w:rsidRPr="00A80785">
        <w:rPr>
          <w:i w:val="0"/>
          <w:sz w:val="22"/>
        </w:rPr>
        <w:t xml:space="preserve"> této smlouvy dále, v souladu s ujednáním čl. 3. </w:t>
      </w:r>
      <w:r w:rsidRPr="00250033">
        <w:rPr>
          <w:i w:val="0"/>
          <w:sz w:val="22"/>
        </w:rPr>
        <w:t>odst. 3.</w:t>
      </w:r>
      <w:r w:rsidR="00250033" w:rsidRPr="00250033">
        <w:rPr>
          <w:i w:val="0"/>
          <w:sz w:val="22"/>
        </w:rPr>
        <w:t>3</w:t>
      </w:r>
      <w:r w:rsidRPr="00250033">
        <w:rPr>
          <w:i w:val="0"/>
          <w:sz w:val="22"/>
        </w:rPr>
        <w:t xml:space="preserve">. této smlouvy, který splňuje podmínky </w:t>
      </w:r>
      <w:r w:rsidR="003E6354">
        <w:rPr>
          <w:i w:val="0"/>
          <w:sz w:val="22"/>
        </w:rPr>
        <w:t xml:space="preserve">Povolení, resp. platných právních předpisů </w:t>
      </w:r>
      <w:r w:rsidRPr="00A80785">
        <w:rPr>
          <w:i w:val="0"/>
          <w:sz w:val="22"/>
        </w:rPr>
        <w:t>(dále též společně jen „</w:t>
      </w:r>
      <w:r w:rsidRPr="00A80785">
        <w:rPr>
          <w:b/>
          <w:i w:val="0"/>
          <w:sz w:val="22"/>
        </w:rPr>
        <w:t>oprávněný odpad</w:t>
      </w:r>
      <w:r w:rsidRPr="00A80785">
        <w:rPr>
          <w:i w:val="0"/>
          <w:sz w:val="22"/>
        </w:rPr>
        <w:t xml:space="preserve">“). </w:t>
      </w:r>
      <w:r w:rsidR="00822C22">
        <w:rPr>
          <w:i w:val="0"/>
          <w:sz w:val="22"/>
        </w:rPr>
        <w:t xml:space="preserve">Pokud po uzavření této smlouvy dojde ke zúžení rozsahu oprávněného odpadu, zavazuje se dodavatel </w:t>
      </w:r>
      <w:r w:rsidR="00EE03EB">
        <w:rPr>
          <w:i w:val="0"/>
          <w:sz w:val="22"/>
        </w:rPr>
        <w:t xml:space="preserve">poté, co bude s obsahem příslušného rozhodnutí (Povolení) </w:t>
      </w:r>
      <w:r w:rsidR="00822C22">
        <w:rPr>
          <w:i w:val="0"/>
          <w:sz w:val="22"/>
        </w:rPr>
        <w:t>dodávat poskytovateli jen ty odpady, které jsou sjednány výše a současně jsou obsaženy v Povolení.</w:t>
      </w:r>
    </w:p>
    <w:p w14:paraId="25D604F8" w14:textId="3B2AB04F" w:rsidR="00297F63" w:rsidRPr="00E203F0" w:rsidRDefault="00297F63" w:rsidP="00E203F0">
      <w:pPr>
        <w:pStyle w:val="Zkladntext2"/>
        <w:widowControl/>
        <w:numPr>
          <w:ilvl w:val="1"/>
          <w:numId w:val="4"/>
        </w:numPr>
        <w:tabs>
          <w:tab w:val="clear" w:pos="709"/>
        </w:tabs>
        <w:spacing w:before="120" w:after="120"/>
        <w:ind w:left="567" w:right="0" w:hanging="567"/>
        <w:rPr>
          <w:i w:val="0"/>
          <w:sz w:val="22"/>
        </w:rPr>
      </w:pPr>
      <w:r w:rsidRPr="00E203F0">
        <w:rPr>
          <w:i w:val="0"/>
          <w:sz w:val="22"/>
        </w:rPr>
        <w:t xml:space="preserve">Katalogovým číslem (kódem odpadu) se rozumí druh odpadu, pod kterým je odpad veden </w:t>
      </w:r>
      <w:r w:rsidR="00455AE4">
        <w:rPr>
          <w:i w:val="0"/>
          <w:sz w:val="22"/>
        </w:rPr>
        <w:t>v Katalogu odpadů.</w:t>
      </w:r>
      <w:r w:rsidRPr="00E203F0">
        <w:rPr>
          <w:i w:val="0"/>
          <w:sz w:val="22"/>
        </w:rPr>
        <w:t xml:space="preserve"> </w:t>
      </w:r>
    </w:p>
    <w:p w14:paraId="1E897337" w14:textId="3521913D" w:rsidR="00297F63" w:rsidRPr="00A80785" w:rsidRDefault="00297F63" w:rsidP="00297F63">
      <w:pPr>
        <w:pStyle w:val="Zkladntext2"/>
        <w:widowControl/>
        <w:numPr>
          <w:ilvl w:val="1"/>
          <w:numId w:val="4"/>
        </w:numPr>
        <w:tabs>
          <w:tab w:val="clear" w:pos="709"/>
        </w:tabs>
        <w:spacing w:before="120" w:after="120"/>
        <w:ind w:left="567" w:right="0" w:hanging="567"/>
        <w:rPr>
          <w:i w:val="0"/>
          <w:sz w:val="22"/>
        </w:rPr>
      </w:pPr>
      <w:r w:rsidRPr="00A80785">
        <w:rPr>
          <w:i w:val="0"/>
          <w:sz w:val="22"/>
        </w:rPr>
        <w:t xml:space="preserve">Dodavatel v souladu s ujednáními </w:t>
      </w:r>
      <w:r w:rsidR="00995A2A">
        <w:rPr>
          <w:i w:val="0"/>
          <w:sz w:val="22"/>
        </w:rPr>
        <w:t xml:space="preserve">čl. 2, </w:t>
      </w:r>
      <w:r w:rsidRPr="00A80785">
        <w:rPr>
          <w:i w:val="0"/>
          <w:sz w:val="22"/>
        </w:rPr>
        <w:t xml:space="preserve">odst. </w:t>
      </w:r>
      <w:r w:rsidR="00995A2A">
        <w:rPr>
          <w:i w:val="0"/>
          <w:sz w:val="22"/>
        </w:rPr>
        <w:t xml:space="preserve">2.1. </w:t>
      </w:r>
      <w:r w:rsidR="00250033">
        <w:rPr>
          <w:i w:val="0"/>
          <w:sz w:val="22"/>
        </w:rPr>
        <w:t xml:space="preserve">a 2.6. </w:t>
      </w:r>
      <w:r w:rsidR="00995A2A">
        <w:rPr>
          <w:i w:val="0"/>
          <w:sz w:val="22"/>
        </w:rPr>
        <w:t xml:space="preserve">této smlouvy, </w:t>
      </w:r>
      <w:r w:rsidR="00995A2A" w:rsidRPr="00250033">
        <w:rPr>
          <w:i w:val="0"/>
          <w:sz w:val="22"/>
        </w:rPr>
        <w:t>odst. 3.</w:t>
      </w:r>
      <w:r w:rsidR="00250033" w:rsidRPr="00250033">
        <w:rPr>
          <w:i w:val="0"/>
          <w:sz w:val="22"/>
        </w:rPr>
        <w:t>1</w:t>
      </w:r>
      <w:r w:rsidR="00995A2A" w:rsidRPr="00250033">
        <w:rPr>
          <w:i w:val="0"/>
          <w:sz w:val="22"/>
        </w:rPr>
        <w:t xml:space="preserve">. výše v tomto článku </w:t>
      </w:r>
      <w:r w:rsidRPr="00250033">
        <w:rPr>
          <w:i w:val="0"/>
          <w:sz w:val="22"/>
        </w:rPr>
        <w:t>bere na vědomí, že v souladu s </w:t>
      </w:r>
      <w:proofErr w:type="spellStart"/>
      <w:r w:rsidRPr="00250033">
        <w:rPr>
          <w:i w:val="0"/>
          <w:sz w:val="22"/>
        </w:rPr>
        <w:t>ust</w:t>
      </w:r>
      <w:proofErr w:type="spellEnd"/>
      <w:r w:rsidRPr="00250033">
        <w:rPr>
          <w:i w:val="0"/>
          <w:sz w:val="22"/>
        </w:rPr>
        <w:t xml:space="preserve">. § 12 </w:t>
      </w:r>
      <w:proofErr w:type="spellStart"/>
      <w:r w:rsidRPr="00250033">
        <w:rPr>
          <w:i w:val="0"/>
          <w:sz w:val="22"/>
        </w:rPr>
        <w:t>vyhl</w:t>
      </w:r>
      <w:proofErr w:type="spellEnd"/>
      <w:r w:rsidRPr="00250033">
        <w:rPr>
          <w:i w:val="0"/>
          <w:sz w:val="22"/>
        </w:rPr>
        <w:t>. 294/2005 Sb.</w:t>
      </w:r>
      <w:r w:rsidR="00A670DB" w:rsidRPr="00250033">
        <w:rPr>
          <w:i w:val="0"/>
          <w:sz w:val="22"/>
        </w:rPr>
        <w:t>, ve znění k 31.12</w:t>
      </w:r>
      <w:r w:rsidR="00A670DB" w:rsidRPr="00A80785">
        <w:rPr>
          <w:i w:val="0"/>
          <w:sz w:val="22"/>
        </w:rPr>
        <w:t>.2020,</w:t>
      </w:r>
      <w:r w:rsidRPr="00A80785">
        <w:rPr>
          <w:i w:val="0"/>
          <w:sz w:val="22"/>
        </w:rPr>
        <w:t xml:space="preserve">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w:t>
      </w:r>
      <w:r w:rsidR="003E6354">
        <w:rPr>
          <w:i w:val="0"/>
          <w:sz w:val="22"/>
        </w:rPr>
        <w:t> této smlouvě, Povolení a v platných právních předpisech, použitelných v souladu s ujednáními této smlouvy</w:t>
      </w:r>
      <w:r w:rsidR="00A670DB" w:rsidRPr="00A80785">
        <w:rPr>
          <w:i w:val="0"/>
          <w:sz w:val="22"/>
        </w:rPr>
        <w:t>.</w:t>
      </w:r>
      <w:r w:rsidRPr="00A80785">
        <w:rPr>
          <w:i w:val="0"/>
          <w:sz w:val="22"/>
        </w:rPr>
        <w:t xml:space="preserve"> Dodavatel </w:t>
      </w:r>
      <w:r w:rsidR="00995A2A">
        <w:rPr>
          <w:i w:val="0"/>
          <w:sz w:val="22"/>
        </w:rPr>
        <w:t>se zavazuje</w:t>
      </w:r>
      <w:r w:rsidRPr="00A80785">
        <w:rPr>
          <w:i w:val="0"/>
          <w:sz w:val="22"/>
        </w:rPr>
        <w:t xml:space="preserve">, že dodávaný oprávněný odpad </w:t>
      </w:r>
      <w:r w:rsidR="00995A2A">
        <w:rPr>
          <w:i w:val="0"/>
          <w:sz w:val="22"/>
        </w:rPr>
        <w:t xml:space="preserve">bude </w:t>
      </w:r>
      <w:r w:rsidRPr="00A80785">
        <w:rPr>
          <w:i w:val="0"/>
          <w:sz w:val="22"/>
        </w:rPr>
        <w:t>splň</w:t>
      </w:r>
      <w:r w:rsidR="00995A2A">
        <w:rPr>
          <w:i w:val="0"/>
          <w:sz w:val="22"/>
        </w:rPr>
        <w:t>ovat</w:t>
      </w:r>
      <w:r w:rsidRPr="00A80785">
        <w:rPr>
          <w:i w:val="0"/>
          <w:sz w:val="22"/>
        </w:rPr>
        <w:t xml:space="preserve"> všechny výše uvedené podmínky</w:t>
      </w:r>
      <w:r w:rsidR="00E571DC">
        <w:rPr>
          <w:i w:val="0"/>
          <w:sz w:val="22"/>
        </w:rPr>
        <w:t xml:space="preserve"> a po případné změně Aktuálního povolení pak vždy aktuální podmínky dle příslušného Povolení</w:t>
      </w:r>
      <w:r w:rsidRPr="00A80785">
        <w:rPr>
          <w:i w:val="0"/>
          <w:sz w:val="22"/>
        </w:rPr>
        <w:t xml:space="preserve">, v opačném případě odpovídá za škodu tímto vzniklou.   </w:t>
      </w:r>
    </w:p>
    <w:p w14:paraId="1A15C5A5" w14:textId="3288B2D2" w:rsidR="00297F63" w:rsidRPr="00A80785" w:rsidRDefault="00297F63" w:rsidP="00297F63">
      <w:pPr>
        <w:pStyle w:val="Zkladntext2"/>
        <w:widowControl/>
        <w:numPr>
          <w:ilvl w:val="1"/>
          <w:numId w:val="4"/>
        </w:numPr>
        <w:tabs>
          <w:tab w:val="clear" w:pos="709"/>
        </w:tabs>
        <w:spacing w:before="120" w:after="120"/>
        <w:ind w:left="567" w:right="0" w:hanging="567"/>
        <w:rPr>
          <w:i w:val="0"/>
          <w:sz w:val="22"/>
        </w:rPr>
      </w:pPr>
      <w:r w:rsidRPr="00A80785">
        <w:rPr>
          <w:i w:val="0"/>
          <w:sz w:val="22"/>
        </w:rPr>
        <w:t>Zařazení odpadu provádí dle jednotlivých druhů dle čl. 3 odst. 3.1. této smlouvy dodavatel a nese odpovědnost za jeho správnost. Poskytovatel je k ověření správnosti zařazení odpadu oprávněn provádět kontrolu a nápravu případně nesprávného zařazení odpadu</w:t>
      </w:r>
      <w:r w:rsidR="00FF1B3C" w:rsidRPr="00A80785">
        <w:rPr>
          <w:i w:val="0"/>
          <w:sz w:val="22"/>
        </w:rPr>
        <w:t>, a to zejména postupem dle čl. 4 odst. 4.1</w:t>
      </w:r>
      <w:r w:rsidR="008314DB">
        <w:rPr>
          <w:i w:val="0"/>
          <w:sz w:val="22"/>
        </w:rPr>
        <w:t>3</w:t>
      </w:r>
      <w:r w:rsidR="005F05D3" w:rsidRPr="00A80785">
        <w:rPr>
          <w:i w:val="0"/>
          <w:sz w:val="22"/>
        </w:rPr>
        <w:t>.</w:t>
      </w:r>
      <w:r w:rsidR="00FF1B3C" w:rsidRPr="00A80785">
        <w:rPr>
          <w:i w:val="0"/>
          <w:sz w:val="22"/>
        </w:rPr>
        <w:t xml:space="preserve"> této smlouvy. </w:t>
      </w:r>
      <w:r w:rsidRPr="00A80785">
        <w:rPr>
          <w:i w:val="0"/>
          <w:sz w:val="22"/>
        </w:rPr>
        <w:t xml:space="preserve"> </w:t>
      </w:r>
    </w:p>
    <w:p w14:paraId="116E4E35" w14:textId="77777777" w:rsidR="00297F63" w:rsidRPr="00A80785" w:rsidRDefault="00297F63" w:rsidP="00297F63">
      <w:pPr>
        <w:pStyle w:val="Zkladntext2"/>
        <w:widowControl/>
        <w:tabs>
          <w:tab w:val="clear" w:pos="709"/>
        </w:tabs>
        <w:spacing w:before="120" w:after="120"/>
        <w:ind w:left="567" w:right="0"/>
        <w:rPr>
          <w:i w:val="0"/>
          <w:sz w:val="22"/>
        </w:rPr>
      </w:pPr>
    </w:p>
    <w:p w14:paraId="4FBB11E2" w14:textId="77777777" w:rsidR="00297F63" w:rsidRPr="00A80785" w:rsidRDefault="00297F63" w:rsidP="00297F63">
      <w:pPr>
        <w:pStyle w:val="Standardnte"/>
        <w:spacing w:before="120"/>
        <w:jc w:val="center"/>
        <w:rPr>
          <w:b/>
          <w:color w:val="auto"/>
          <w:sz w:val="22"/>
        </w:rPr>
      </w:pPr>
      <w:r w:rsidRPr="00A80785">
        <w:rPr>
          <w:b/>
          <w:color w:val="auto"/>
          <w:sz w:val="22"/>
        </w:rPr>
        <w:t>Článek 4</w:t>
      </w:r>
    </w:p>
    <w:p w14:paraId="56A9E1A5" w14:textId="77777777" w:rsidR="00297F63" w:rsidRPr="00A80785" w:rsidRDefault="00297F63" w:rsidP="00297F63">
      <w:pPr>
        <w:pStyle w:val="Standardnte"/>
        <w:spacing w:after="120"/>
        <w:jc w:val="center"/>
        <w:rPr>
          <w:color w:val="auto"/>
          <w:sz w:val="22"/>
          <w:u w:val="single"/>
        </w:rPr>
      </w:pPr>
      <w:r w:rsidRPr="00A80785">
        <w:rPr>
          <w:b/>
          <w:color w:val="auto"/>
          <w:sz w:val="22"/>
        </w:rPr>
        <w:t>Cena služby a platební podmínky</w:t>
      </w:r>
    </w:p>
    <w:p w14:paraId="0694C577" w14:textId="69F24CD9" w:rsidR="00773BF6" w:rsidRPr="00A80785"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A80785">
        <w:rPr>
          <w:b/>
          <w:bCs/>
          <w:sz w:val="22"/>
          <w:u w:val="single"/>
        </w:rPr>
        <w:t>Cena služby.</w:t>
      </w:r>
      <w:r w:rsidRPr="00A80785">
        <w:rPr>
          <w:bCs/>
          <w:sz w:val="22"/>
        </w:rPr>
        <w:t xml:space="preserve"> Za poskytnutí služby specifikované v čl. 2 odst. 2.3. této smlouvy poskytovatelem, tedy za </w:t>
      </w:r>
      <w:r w:rsidRPr="00A80785">
        <w:rPr>
          <w:sz w:val="22"/>
        </w:rPr>
        <w:t>příjem</w:t>
      </w:r>
      <w:r w:rsidR="00874DBC" w:rsidRPr="00A80785">
        <w:rPr>
          <w:sz w:val="22"/>
        </w:rPr>
        <w:t xml:space="preserve"> a využití</w:t>
      </w:r>
      <w:r w:rsidRPr="00A80785">
        <w:rPr>
          <w:sz w:val="22"/>
        </w:rPr>
        <w:t xml:space="preserve"> </w:t>
      </w:r>
      <w:r w:rsidR="00874DBC" w:rsidRPr="00A80785">
        <w:rPr>
          <w:sz w:val="22"/>
        </w:rPr>
        <w:t xml:space="preserve">oprávněného odpadu, </w:t>
      </w:r>
      <w:r w:rsidRPr="00A80785">
        <w:rPr>
          <w:bCs/>
          <w:sz w:val="22"/>
        </w:rPr>
        <w:t xml:space="preserve">se dodavatel zavazuje poskytovateli zaplatit </w:t>
      </w:r>
      <w:r w:rsidR="000454E1">
        <w:rPr>
          <w:bCs/>
          <w:sz w:val="22"/>
        </w:rPr>
        <w:t>Z</w:t>
      </w:r>
      <w:r w:rsidR="00984099" w:rsidRPr="00A80785">
        <w:rPr>
          <w:bCs/>
          <w:sz w:val="22"/>
        </w:rPr>
        <w:t xml:space="preserve">ákladní </w:t>
      </w:r>
      <w:r w:rsidRPr="00A80785">
        <w:rPr>
          <w:bCs/>
          <w:sz w:val="22"/>
        </w:rPr>
        <w:t>cenu služby</w:t>
      </w:r>
      <w:r w:rsidR="00984099" w:rsidRPr="00A80785">
        <w:rPr>
          <w:bCs/>
          <w:sz w:val="22"/>
        </w:rPr>
        <w:t xml:space="preserve"> dle bodu i) níže</w:t>
      </w:r>
      <w:r w:rsidRPr="00A80785">
        <w:rPr>
          <w:bCs/>
          <w:sz w:val="22"/>
        </w:rPr>
        <w:t>, která je</w:t>
      </w:r>
      <w:r w:rsidR="00242D0D" w:rsidRPr="00A80785">
        <w:rPr>
          <w:bCs/>
          <w:sz w:val="22"/>
        </w:rPr>
        <w:t>,</w:t>
      </w:r>
      <w:r w:rsidRPr="00A80785">
        <w:rPr>
          <w:bCs/>
          <w:sz w:val="22"/>
        </w:rPr>
        <w:t xml:space="preserve"> s ohledem na závazek dodavatele uvedený v čl. 4. odst. 4.2. a 4.3. této smlouvy</w:t>
      </w:r>
      <w:r w:rsidR="00242D0D" w:rsidRPr="00A80785">
        <w:rPr>
          <w:bCs/>
          <w:sz w:val="22"/>
        </w:rPr>
        <w:t>,</w:t>
      </w:r>
      <w:r w:rsidRPr="00A80785">
        <w:rPr>
          <w:bCs/>
          <w:sz w:val="22"/>
        </w:rPr>
        <w:t xml:space="preserve"> sjednána v níže uvedené výši, snížené níže </w:t>
      </w:r>
      <w:r w:rsidR="00984099" w:rsidRPr="00A80785">
        <w:rPr>
          <w:bCs/>
          <w:sz w:val="22"/>
        </w:rPr>
        <w:t xml:space="preserve">v bodu </w:t>
      </w:r>
      <w:proofErr w:type="spellStart"/>
      <w:r w:rsidR="00984099" w:rsidRPr="00A80785">
        <w:rPr>
          <w:bCs/>
          <w:sz w:val="22"/>
        </w:rPr>
        <w:t>ii</w:t>
      </w:r>
      <w:proofErr w:type="spellEnd"/>
      <w:r w:rsidR="00984099" w:rsidRPr="00A80785">
        <w:rPr>
          <w:bCs/>
          <w:sz w:val="22"/>
        </w:rPr>
        <w:t>) uvedenou</w:t>
      </w:r>
      <w:r w:rsidRPr="00A80785">
        <w:rPr>
          <w:bCs/>
          <w:sz w:val="22"/>
        </w:rPr>
        <w:t xml:space="preserve"> podmíněn</w:t>
      </w:r>
      <w:r w:rsidR="00984099" w:rsidRPr="00A80785">
        <w:rPr>
          <w:bCs/>
          <w:sz w:val="22"/>
        </w:rPr>
        <w:t>ou</w:t>
      </w:r>
      <w:r w:rsidRPr="00A80785">
        <w:rPr>
          <w:bCs/>
          <w:sz w:val="22"/>
        </w:rPr>
        <w:t xml:space="preserve"> slev</w:t>
      </w:r>
      <w:r w:rsidR="00984099" w:rsidRPr="00A80785">
        <w:rPr>
          <w:bCs/>
          <w:sz w:val="22"/>
        </w:rPr>
        <w:t>ou</w:t>
      </w:r>
      <w:r w:rsidRPr="00A80785">
        <w:rPr>
          <w:bCs/>
          <w:sz w:val="22"/>
        </w:rPr>
        <w:t>:</w:t>
      </w:r>
    </w:p>
    <w:p w14:paraId="14682998" w14:textId="23A1298E" w:rsidR="00773BF6" w:rsidRPr="00C53E2E" w:rsidRDefault="00773BF6" w:rsidP="00773BF6">
      <w:pPr>
        <w:pStyle w:val="Odstavecseseznamem"/>
        <w:numPr>
          <w:ilvl w:val="0"/>
          <w:numId w:val="24"/>
        </w:numPr>
        <w:tabs>
          <w:tab w:val="left" w:pos="709"/>
        </w:tabs>
        <w:spacing w:before="120" w:after="120"/>
        <w:contextualSpacing w:val="0"/>
        <w:jc w:val="both"/>
        <w:rPr>
          <w:b/>
          <w:bCs/>
          <w:sz w:val="22"/>
        </w:rPr>
      </w:pPr>
      <w:r w:rsidRPr="00A80785">
        <w:rPr>
          <w:bCs/>
          <w:sz w:val="22"/>
        </w:rPr>
        <w:t xml:space="preserve">základní cena služby činí </w:t>
      </w:r>
      <w:r w:rsidR="006A4089">
        <w:rPr>
          <w:b/>
          <w:bCs/>
          <w:sz w:val="22"/>
        </w:rPr>
        <w:t>X</w:t>
      </w:r>
      <w:r w:rsidR="00E148C5">
        <w:rPr>
          <w:b/>
          <w:bCs/>
          <w:sz w:val="22"/>
        </w:rPr>
        <w:t>XX</w:t>
      </w:r>
      <w:r w:rsidRPr="00A80785">
        <w:rPr>
          <w:b/>
          <w:bCs/>
          <w:sz w:val="22"/>
        </w:rPr>
        <w:t>,- Kč</w:t>
      </w:r>
      <w:r w:rsidRPr="00A80785">
        <w:rPr>
          <w:rStyle w:val="Styl8"/>
        </w:rPr>
        <w:t xml:space="preserve"> </w:t>
      </w:r>
      <w:r w:rsidRPr="00A80785">
        <w:rPr>
          <w:bCs/>
          <w:sz w:val="22"/>
        </w:rPr>
        <w:t>za 1 tunu dodaného oprávněného odpadu bez DPH (dále též jen jako „</w:t>
      </w:r>
      <w:r w:rsidR="00D16ED7">
        <w:rPr>
          <w:b/>
          <w:bCs/>
          <w:sz w:val="22"/>
        </w:rPr>
        <w:t>Z</w:t>
      </w:r>
      <w:r w:rsidRPr="00A80785">
        <w:rPr>
          <w:b/>
          <w:bCs/>
          <w:sz w:val="22"/>
        </w:rPr>
        <w:t>ákladní cena služby</w:t>
      </w:r>
      <w:r w:rsidRPr="00A80785">
        <w:rPr>
          <w:bCs/>
          <w:sz w:val="22"/>
        </w:rPr>
        <w:t xml:space="preserve">“), k zaplacení </w:t>
      </w:r>
      <w:r w:rsidR="000454E1">
        <w:rPr>
          <w:bCs/>
          <w:sz w:val="22"/>
        </w:rPr>
        <w:t>Z</w:t>
      </w:r>
      <w:r w:rsidRPr="00A80785">
        <w:rPr>
          <w:bCs/>
          <w:sz w:val="22"/>
        </w:rPr>
        <w:t xml:space="preserve">ákladní ceny služby je dodavatel povinen v případě, že </w:t>
      </w:r>
      <w:r w:rsidRPr="00C53E2E">
        <w:rPr>
          <w:bCs/>
          <w:sz w:val="22"/>
        </w:rPr>
        <w:t>nesplní podmínky sjednané v čl. 4. odst. 4.2. a 4.3. této smlouvy, a tuto je povinen zaplatit buď formou doplatku v případě nesplnění podmínky 1/ a nebo ve formě doplatku a u každého dalšího plnění v základní fakturaci v případě nesplnění podmínky 2/, jak je blíže uvedeno v čl. 4. odst. 4.</w:t>
      </w:r>
      <w:r w:rsidR="002A48F7">
        <w:rPr>
          <w:bCs/>
          <w:sz w:val="22"/>
        </w:rPr>
        <w:t>9</w:t>
      </w:r>
      <w:r w:rsidRPr="00C53E2E">
        <w:rPr>
          <w:bCs/>
          <w:sz w:val="22"/>
        </w:rPr>
        <w:t>. této smlouvy,</w:t>
      </w:r>
    </w:p>
    <w:p w14:paraId="7B106B01" w14:textId="41177CA6" w:rsidR="00773BF6" w:rsidRPr="00C53E2E" w:rsidRDefault="00773BF6" w:rsidP="00773BF6">
      <w:pPr>
        <w:pStyle w:val="Odstavecseseznamem"/>
        <w:numPr>
          <w:ilvl w:val="0"/>
          <w:numId w:val="24"/>
        </w:numPr>
        <w:tabs>
          <w:tab w:val="left" w:pos="709"/>
        </w:tabs>
        <w:spacing w:before="120" w:after="120"/>
        <w:contextualSpacing w:val="0"/>
        <w:jc w:val="both"/>
        <w:rPr>
          <w:b/>
          <w:bCs/>
          <w:sz w:val="22"/>
        </w:rPr>
      </w:pPr>
      <w:r w:rsidRPr="00C53E2E">
        <w:rPr>
          <w:b/>
          <w:bCs/>
          <w:sz w:val="22"/>
        </w:rPr>
        <w:t xml:space="preserve">při splnění podmínek sjednaných </w:t>
      </w:r>
      <w:r w:rsidRPr="00C53E2E">
        <w:rPr>
          <w:bCs/>
          <w:sz w:val="22"/>
        </w:rPr>
        <w:t xml:space="preserve">v čl. 4. odst. 4.2. a 4.3. této smlouvy vzniká </w:t>
      </w:r>
      <w:r w:rsidRPr="00C53E2E">
        <w:rPr>
          <w:b/>
          <w:bCs/>
          <w:sz w:val="22"/>
        </w:rPr>
        <w:t>již od okamžiku uzavření této smlouvy</w:t>
      </w:r>
      <w:r w:rsidRPr="00C53E2E">
        <w:rPr>
          <w:bCs/>
          <w:sz w:val="22"/>
        </w:rPr>
        <w:t xml:space="preserve"> dodavateli nárok na poskytnutí slevy ze </w:t>
      </w:r>
      <w:r w:rsidR="000454E1" w:rsidRPr="00C53E2E">
        <w:rPr>
          <w:bCs/>
          <w:sz w:val="22"/>
        </w:rPr>
        <w:t>Z</w:t>
      </w:r>
      <w:r w:rsidRPr="00C53E2E">
        <w:rPr>
          <w:bCs/>
          <w:sz w:val="22"/>
        </w:rPr>
        <w:t xml:space="preserve">ákladní ceny služby ve výši </w:t>
      </w:r>
      <w:r w:rsidR="006A4089">
        <w:rPr>
          <w:b/>
          <w:sz w:val="22"/>
        </w:rPr>
        <w:t>X</w:t>
      </w:r>
      <w:r w:rsidR="00E148C5">
        <w:rPr>
          <w:b/>
          <w:sz w:val="22"/>
        </w:rPr>
        <w:t>XX</w:t>
      </w:r>
      <w:r w:rsidRPr="00C53E2E">
        <w:rPr>
          <w:b/>
          <w:sz w:val="22"/>
        </w:rPr>
        <w:t>,- Kč</w:t>
      </w:r>
      <w:r w:rsidRPr="00C53E2E">
        <w:rPr>
          <w:bCs/>
          <w:sz w:val="22"/>
        </w:rPr>
        <w:t xml:space="preserve"> na 1 tunu oprávněného odpadu bez DPH (dále též jen jako „</w:t>
      </w:r>
      <w:r w:rsidRPr="00C53E2E">
        <w:rPr>
          <w:b/>
          <w:bCs/>
          <w:sz w:val="22"/>
        </w:rPr>
        <w:t>sleva</w:t>
      </w:r>
      <w:r w:rsidRPr="00C53E2E">
        <w:rPr>
          <w:bCs/>
          <w:sz w:val="22"/>
        </w:rPr>
        <w:t xml:space="preserve">“), tj. cena služby po slevě tak činí </w:t>
      </w:r>
      <w:r w:rsidR="006A4089">
        <w:rPr>
          <w:b/>
          <w:bCs/>
          <w:sz w:val="22"/>
        </w:rPr>
        <w:t>X</w:t>
      </w:r>
      <w:r w:rsidR="00E148C5">
        <w:rPr>
          <w:b/>
          <w:bCs/>
          <w:sz w:val="22"/>
        </w:rPr>
        <w:t>XX</w:t>
      </w:r>
      <w:r w:rsidRPr="00C53E2E">
        <w:rPr>
          <w:b/>
          <w:bCs/>
          <w:sz w:val="22"/>
        </w:rPr>
        <w:t>,- Kč</w:t>
      </w:r>
      <w:r w:rsidRPr="00C53E2E">
        <w:rPr>
          <w:rStyle w:val="Styl8"/>
        </w:rPr>
        <w:t xml:space="preserve"> </w:t>
      </w:r>
      <w:r w:rsidRPr="00C53E2E">
        <w:rPr>
          <w:bCs/>
          <w:sz w:val="22"/>
        </w:rPr>
        <w:t>za 1 tunu dodaného oprávněného odpadu bez DPH (dále též jen jako „</w:t>
      </w:r>
      <w:r w:rsidR="000454E1" w:rsidRPr="00C53E2E">
        <w:rPr>
          <w:b/>
          <w:bCs/>
          <w:sz w:val="22"/>
        </w:rPr>
        <w:t>C</w:t>
      </w:r>
      <w:r w:rsidRPr="00C53E2E">
        <w:rPr>
          <w:b/>
          <w:bCs/>
          <w:sz w:val="22"/>
        </w:rPr>
        <w:t>ena služby po slevě</w:t>
      </w:r>
      <w:r w:rsidRPr="00C53E2E">
        <w:rPr>
          <w:bCs/>
          <w:sz w:val="22"/>
        </w:rPr>
        <w:t xml:space="preserve">“), přičemž se dodavatel zavazuje </w:t>
      </w:r>
      <w:r w:rsidR="00874DBC" w:rsidRPr="00C53E2E">
        <w:rPr>
          <w:bCs/>
          <w:sz w:val="22"/>
        </w:rPr>
        <w:t xml:space="preserve">od uzavření této smlouvy do okamžiku porušení (nesplnění) některé z podmínek uvedených v čl. 4. odst. 4.2. a 4.3. této smlouvy nebo do okamžiku zániku této smlouvy </w:t>
      </w:r>
      <w:r w:rsidRPr="00C53E2E">
        <w:rPr>
          <w:bCs/>
          <w:sz w:val="22"/>
        </w:rPr>
        <w:t xml:space="preserve">zaplatit poskytovateli </w:t>
      </w:r>
      <w:r w:rsidR="000454E1" w:rsidRPr="00C53E2E">
        <w:rPr>
          <w:bCs/>
          <w:sz w:val="22"/>
        </w:rPr>
        <w:t>C</w:t>
      </w:r>
      <w:r w:rsidRPr="00C53E2E">
        <w:rPr>
          <w:bCs/>
          <w:sz w:val="22"/>
        </w:rPr>
        <w:t>enu služby po slevě způsobem uvedeným v čl. 4. odst. 4.</w:t>
      </w:r>
      <w:r w:rsidR="002A48F7">
        <w:rPr>
          <w:bCs/>
          <w:sz w:val="22"/>
        </w:rPr>
        <w:t>9</w:t>
      </w:r>
      <w:r w:rsidRPr="00C53E2E">
        <w:rPr>
          <w:bCs/>
          <w:sz w:val="22"/>
        </w:rPr>
        <w:t>. této smlouvy, nárok na poskytnutí slevy je tedy podmíněn splněním obou podmínek uvedených v čl. 4. odst. 4.2. a 4.3. této smlouvy dodavatelem</w:t>
      </w:r>
      <w:r w:rsidR="00874DBC" w:rsidRPr="00C53E2E">
        <w:rPr>
          <w:bCs/>
          <w:sz w:val="22"/>
        </w:rPr>
        <w:t>.</w:t>
      </w:r>
    </w:p>
    <w:p w14:paraId="27D55245" w14:textId="6E43E819" w:rsidR="00D4140A" w:rsidRPr="00C53E2E"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C53E2E">
        <w:rPr>
          <w:bCs/>
          <w:sz w:val="22"/>
        </w:rPr>
        <w:lastRenderedPageBreak/>
        <w:t xml:space="preserve">Dodavatel se zavazuje navézt do areálu poskytovatele, tj. </w:t>
      </w:r>
      <w:r w:rsidRPr="00C53E2E">
        <w:rPr>
          <w:sz w:val="22"/>
        </w:rPr>
        <w:t>dodat poskytovateli</w:t>
      </w:r>
      <w:r w:rsidR="00DA568B" w:rsidRPr="00C53E2E">
        <w:rPr>
          <w:sz w:val="22"/>
        </w:rPr>
        <w:t>,</w:t>
      </w:r>
      <w:r w:rsidRPr="00C53E2E">
        <w:rPr>
          <w:sz w:val="22"/>
        </w:rPr>
        <w:t xml:space="preserve"> oprávněný odpad a využít tak službu poskytovatele, jak se dodavatel zavázal v čl. 2. odst. 2.2. této smlouvy</w:t>
      </w:r>
      <w:r w:rsidRPr="00C53E2E">
        <w:rPr>
          <w:bCs/>
          <w:sz w:val="22"/>
        </w:rPr>
        <w:t>, nejméně v</w:t>
      </w:r>
      <w:r w:rsidR="00D4140A" w:rsidRPr="00C53E2E">
        <w:rPr>
          <w:bCs/>
          <w:sz w:val="22"/>
        </w:rPr>
        <w:t xml:space="preserve"> následujícím </w:t>
      </w:r>
      <w:r w:rsidRPr="00C53E2E">
        <w:rPr>
          <w:bCs/>
          <w:sz w:val="22"/>
        </w:rPr>
        <w:t>množství</w:t>
      </w:r>
      <w:r w:rsidR="00D4140A" w:rsidRPr="00C53E2E">
        <w:rPr>
          <w:bCs/>
          <w:sz w:val="22"/>
        </w:rPr>
        <w:t>:</w:t>
      </w:r>
    </w:p>
    <w:p w14:paraId="7FA62299" w14:textId="3C7767FC" w:rsidR="00D4140A" w:rsidRPr="00C53E2E" w:rsidRDefault="00D4140A" w:rsidP="00C63388">
      <w:pPr>
        <w:pStyle w:val="Odstavecseseznamem"/>
        <w:numPr>
          <w:ilvl w:val="0"/>
          <w:numId w:val="26"/>
        </w:numPr>
        <w:tabs>
          <w:tab w:val="left" w:pos="851"/>
        </w:tabs>
        <w:spacing w:before="120" w:after="120"/>
        <w:ind w:left="1134"/>
        <w:contextualSpacing w:val="0"/>
        <w:jc w:val="both"/>
        <w:rPr>
          <w:bCs/>
          <w:sz w:val="22"/>
        </w:rPr>
      </w:pPr>
      <w:r w:rsidRPr="00C53E2E">
        <w:rPr>
          <w:bCs/>
          <w:sz w:val="22"/>
        </w:rPr>
        <w:t xml:space="preserve">v prvním kalendářním roce trvání této smlouvy nejméně </w:t>
      </w:r>
      <w:r w:rsidR="00E148C5">
        <w:rPr>
          <w:bCs/>
          <w:sz w:val="22"/>
        </w:rPr>
        <w:t>XXXXXXX</w:t>
      </w:r>
      <w:r w:rsidR="008F0B22" w:rsidRPr="00C53E2E">
        <w:rPr>
          <w:bCs/>
          <w:sz w:val="22"/>
        </w:rPr>
        <w:t xml:space="preserve"> </w:t>
      </w:r>
      <w:r w:rsidRPr="00C53E2E">
        <w:rPr>
          <w:bCs/>
          <w:sz w:val="22"/>
        </w:rPr>
        <w:t>tun oprávněného odpadu</w:t>
      </w:r>
      <w:r w:rsidR="00F332E7" w:rsidRPr="00C53E2E">
        <w:rPr>
          <w:bCs/>
          <w:sz w:val="22"/>
        </w:rPr>
        <w:t xml:space="preserve">, případně </w:t>
      </w:r>
      <w:r w:rsidR="004600BD" w:rsidRPr="00C53E2E">
        <w:rPr>
          <w:bCs/>
          <w:sz w:val="22"/>
        </w:rPr>
        <w:t xml:space="preserve">upravený </w:t>
      </w:r>
      <w:r w:rsidR="00F332E7" w:rsidRPr="00C53E2E">
        <w:rPr>
          <w:bCs/>
          <w:sz w:val="22"/>
        </w:rPr>
        <w:t>postupem dle čl. 8, odst. 8.</w:t>
      </w:r>
      <w:r w:rsidR="00096610" w:rsidRPr="00C53E2E">
        <w:rPr>
          <w:bCs/>
          <w:sz w:val="22"/>
        </w:rPr>
        <w:t>3</w:t>
      </w:r>
      <w:r w:rsidR="00F332E7" w:rsidRPr="00C53E2E">
        <w:rPr>
          <w:bCs/>
          <w:sz w:val="22"/>
        </w:rPr>
        <w:t>.</w:t>
      </w:r>
      <w:r w:rsidR="004600BD" w:rsidRPr="00C53E2E">
        <w:rPr>
          <w:bCs/>
          <w:sz w:val="22"/>
        </w:rPr>
        <w:t xml:space="preserve"> a 8.5.</w:t>
      </w:r>
      <w:r w:rsidR="00F332E7" w:rsidRPr="00C53E2E">
        <w:rPr>
          <w:bCs/>
          <w:sz w:val="22"/>
        </w:rPr>
        <w:t xml:space="preserve"> této smlouvy</w:t>
      </w:r>
      <w:r w:rsidRPr="00C53E2E">
        <w:rPr>
          <w:bCs/>
          <w:sz w:val="22"/>
        </w:rPr>
        <w:t xml:space="preserve">; </w:t>
      </w:r>
    </w:p>
    <w:p w14:paraId="5D6424C7" w14:textId="5F99C0AF" w:rsidR="00D4140A" w:rsidRPr="00C53E2E" w:rsidRDefault="00D4140A" w:rsidP="00C63388">
      <w:pPr>
        <w:pStyle w:val="Odstavecseseznamem"/>
        <w:numPr>
          <w:ilvl w:val="0"/>
          <w:numId w:val="26"/>
        </w:numPr>
        <w:tabs>
          <w:tab w:val="left" w:pos="851"/>
        </w:tabs>
        <w:spacing w:before="120" w:after="120"/>
        <w:ind w:left="1134"/>
        <w:contextualSpacing w:val="0"/>
        <w:jc w:val="both"/>
        <w:rPr>
          <w:bCs/>
          <w:sz w:val="22"/>
        </w:rPr>
      </w:pPr>
      <w:r w:rsidRPr="00C53E2E">
        <w:rPr>
          <w:bCs/>
          <w:sz w:val="22"/>
        </w:rPr>
        <w:t xml:space="preserve">v druhém kalendářním roce trvání této smlouvy nejméně </w:t>
      </w:r>
      <w:r w:rsidR="00E148C5">
        <w:rPr>
          <w:bCs/>
          <w:sz w:val="22"/>
        </w:rPr>
        <w:t>XXXXXXX</w:t>
      </w:r>
      <w:r w:rsidRPr="00C53E2E">
        <w:rPr>
          <w:bCs/>
          <w:sz w:val="22"/>
        </w:rPr>
        <w:t xml:space="preserve"> tun oprávněného odpadu</w:t>
      </w:r>
      <w:r w:rsidR="00F332E7" w:rsidRPr="00C53E2E">
        <w:rPr>
          <w:bCs/>
          <w:sz w:val="22"/>
        </w:rPr>
        <w:t xml:space="preserve">, případně </w:t>
      </w:r>
      <w:r w:rsidR="004600BD" w:rsidRPr="00C53E2E">
        <w:rPr>
          <w:bCs/>
          <w:sz w:val="22"/>
        </w:rPr>
        <w:t>upravený</w:t>
      </w:r>
      <w:r w:rsidR="00F332E7" w:rsidRPr="00C53E2E">
        <w:rPr>
          <w:bCs/>
          <w:sz w:val="22"/>
        </w:rPr>
        <w:t xml:space="preserve"> postupem dle čl. 8, odst. 8.</w:t>
      </w:r>
      <w:r w:rsidR="00096610" w:rsidRPr="00C53E2E">
        <w:rPr>
          <w:bCs/>
          <w:sz w:val="22"/>
        </w:rPr>
        <w:t>3</w:t>
      </w:r>
      <w:r w:rsidR="00F332E7" w:rsidRPr="00C53E2E">
        <w:rPr>
          <w:bCs/>
          <w:sz w:val="22"/>
        </w:rPr>
        <w:t>.</w:t>
      </w:r>
      <w:r w:rsidR="004600BD" w:rsidRPr="00C53E2E">
        <w:rPr>
          <w:bCs/>
          <w:sz w:val="22"/>
        </w:rPr>
        <w:t xml:space="preserve"> až 8.5.</w:t>
      </w:r>
      <w:r w:rsidR="00F332E7" w:rsidRPr="00C53E2E">
        <w:rPr>
          <w:bCs/>
          <w:sz w:val="22"/>
        </w:rPr>
        <w:t xml:space="preserve"> této smlouvy</w:t>
      </w:r>
      <w:r w:rsidRPr="00C53E2E">
        <w:rPr>
          <w:bCs/>
          <w:sz w:val="22"/>
        </w:rPr>
        <w:t>;</w:t>
      </w:r>
    </w:p>
    <w:p w14:paraId="19D23990" w14:textId="60BECB6D" w:rsidR="00D4140A" w:rsidRPr="00C53E2E" w:rsidRDefault="00D4140A" w:rsidP="00C63388">
      <w:pPr>
        <w:pStyle w:val="Odstavecseseznamem"/>
        <w:numPr>
          <w:ilvl w:val="0"/>
          <w:numId w:val="26"/>
        </w:numPr>
        <w:tabs>
          <w:tab w:val="left" w:pos="851"/>
        </w:tabs>
        <w:spacing w:before="120" w:after="120"/>
        <w:ind w:left="1134"/>
        <w:contextualSpacing w:val="0"/>
        <w:jc w:val="both"/>
        <w:rPr>
          <w:bCs/>
          <w:sz w:val="22"/>
        </w:rPr>
      </w:pPr>
      <w:r w:rsidRPr="00C53E2E">
        <w:rPr>
          <w:bCs/>
          <w:sz w:val="22"/>
        </w:rPr>
        <w:t xml:space="preserve">v třetím kalendářním roce trvání této smlouvy nejméně </w:t>
      </w:r>
      <w:r w:rsidR="00E148C5">
        <w:rPr>
          <w:bCs/>
          <w:sz w:val="22"/>
        </w:rPr>
        <w:t>XXXXXXX</w:t>
      </w:r>
      <w:r w:rsidRPr="00C53E2E">
        <w:rPr>
          <w:bCs/>
          <w:sz w:val="22"/>
        </w:rPr>
        <w:t xml:space="preserve"> tun oprávněného odpadu</w:t>
      </w:r>
      <w:r w:rsidR="00F332E7" w:rsidRPr="00C53E2E">
        <w:rPr>
          <w:bCs/>
          <w:sz w:val="22"/>
        </w:rPr>
        <w:t xml:space="preserve">, případně </w:t>
      </w:r>
      <w:r w:rsidR="004600BD" w:rsidRPr="00C53E2E">
        <w:rPr>
          <w:bCs/>
          <w:sz w:val="22"/>
        </w:rPr>
        <w:t>upravený</w:t>
      </w:r>
      <w:r w:rsidR="00F332E7" w:rsidRPr="00C53E2E">
        <w:rPr>
          <w:bCs/>
          <w:sz w:val="22"/>
        </w:rPr>
        <w:t xml:space="preserve"> postupem dle čl. 8, odst. 8.</w:t>
      </w:r>
      <w:r w:rsidR="00096610" w:rsidRPr="00C53E2E">
        <w:rPr>
          <w:bCs/>
          <w:sz w:val="22"/>
        </w:rPr>
        <w:t>3</w:t>
      </w:r>
      <w:r w:rsidR="00F332E7" w:rsidRPr="00C53E2E">
        <w:rPr>
          <w:bCs/>
          <w:sz w:val="22"/>
        </w:rPr>
        <w:t>.</w:t>
      </w:r>
      <w:r w:rsidR="004600BD" w:rsidRPr="00C53E2E">
        <w:rPr>
          <w:bCs/>
          <w:sz w:val="22"/>
        </w:rPr>
        <w:t xml:space="preserve"> až 8.5.</w:t>
      </w:r>
      <w:r w:rsidR="00F332E7" w:rsidRPr="00C53E2E">
        <w:rPr>
          <w:bCs/>
          <w:sz w:val="22"/>
        </w:rPr>
        <w:t xml:space="preserve"> této smlouvy</w:t>
      </w:r>
      <w:r w:rsidRPr="00C53E2E">
        <w:rPr>
          <w:bCs/>
          <w:sz w:val="22"/>
        </w:rPr>
        <w:t xml:space="preserve">;  </w:t>
      </w:r>
    </w:p>
    <w:p w14:paraId="77AC8F32" w14:textId="4DCF3E84" w:rsidR="00773BF6" w:rsidRPr="00C53E2E" w:rsidRDefault="00773BF6" w:rsidP="00C63388">
      <w:pPr>
        <w:pStyle w:val="Odstavecseseznamem"/>
        <w:tabs>
          <w:tab w:val="left" w:pos="709"/>
        </w:tabs>
        <w:spacing w:before="120" w:after="120"/>
        <w:ind w:left="567"/>
        <w:contextualSpacing w:val="0"/>
        <w:jc w:val="both"/>
        <w:rPr>
          <w:bCs/>
          <w:sz w:val="22"/>
        </w:rPr>
      </w:pPr>
      <w:r w:rsidRPr="00C53E2E">
        <w:rPr>
          <w:bCs/>
          <w:sz w:val="22"/>
        </w:rPr>
        <w:t>(dále též jen</w:t>
      </w:r>
      <w:r w:rsidR="00586983" w:rsidRPr="00C53E2E">
        <w:rPr>
          <w:bCs/>
          <w:sz w:val="22"/>
        </w:rPr>
        <w:t xml:space="preserve"> v</w:t>
      </w:r>
      <w:r w:rsidR="00DA568B" w:rsidRPr="00C53E2E">
        <w:rPr>
          <w:bCs/>
          <w:sz w:val="22"/>
        </w:rPr>
        <w:t> </w:t>
      </w:r>
      <w:r w:rsidR="00586983" w:rsidRPr="00C53E2E">
        <w:rPr>
          <w:bCs/>
          <w:sz w:val="22"/>
        </w:rPr>
        <w:t>každém</w:t>
      </w:r>
      <w:r w:rsidR="00DA568B" w:rsidRPr="00C53E2E">
        <w:rPr>
          <w:bCs/>
          <w:sz w:val="22"/>
        </w:rPr>
        <w:t xml:space="preserve"> jednotlivém</w:t>
      </w:r>
      <w:r w:rsidR="00586983" w:rsidRPr="00C53E2E">
        <w:rPr>
          <w:bCs/>
          <w:sz w:val="22"/>
        </w:rPr>
        <w:t xml:space="preserve"> výše uvedeném případě</w:t>
      </w:r>
      <w:r w:rsidR="00DA568B" w:rsidRPr="00C53E2E">
        <w:rPr>
          <w:bCs/>
          <w:sz w:val="22"/>
        </w:rPr>
        <w:t xml:space="preserve"> samostatně</w:t>
      </w:r>
      <w:r w:rsidR="00586983" w:rsidRPr="00C53E2E">
        <w:rPr>
          <w:bCs/>
          <w:sz w:val="22"/>
        </w:rPr>
        <w:t xml:space="preserve"> jako</w:t>
      </w:r>
      <w:r w:rsidRPr="00C53E2E">
        <w:rPr>
          <w:bCs/>
          <w:sz w:val="22"/>
        </w:rPr>
        <w:t xml:space="preserve"> „</w:t>
      </w:r>
      <w:r w:rsidRPr="00C53E2E">
        <w:rPr>
          <w:b/>
          <w:bCs/>
          <w:sz w:val="22"/>
        </w:rPr>
        <w:t>podmínka 1/</w:t>
      </w:r>
      <w:r w:rsidRPr="00C53E2E">
        <w:rPr>
          <w:bCs/>
          <w:sz w:val="22"/>
        </w:rPr>
        <w:t>“</w:t>
      </w:r>
      <w:r w:rsidR="00B00341" w:rsidRPr="00C53E2E">
        <w:rPr>
          <w:bCs/>
          <w:sz w:val="22"/>
        </w:rPr>
        <w:t xml:space="preserve"> a jednotlivé kalendářní roky trvání této smlouvy uvedené shora pod písmeny a) až c) samostatně dále též jen samostatně „</w:t>
      </w:r>
      <w:r w:rsidR="00B00341" w:rsidRPr="00C53E2E">
        <w:rPr>
          <w:b/>
          <w:sz w:val="22"/>
        </w:rPr>
        <w:t>rozhodný kalendářní rok</w:t>
      </w:r>
      <w:r w:rsidR="00B00341" w:rsidRPr="00C53E2E">
        <w:rPr>
          <w:bCs/>
          <w:sz w:val="22"/>
        </w:rPr>
        <w:t>“</w:t>
      </w:r>
      <w:r w:rsidR="00F332E7" w:rsidRPr="00C53E2E">
        <w:rPr>
          <w:bCs/>
          <w:sz w:val="22"/>
        </w:rPr>
        <w:t xml:space="preserve"> a jednotlivá množství odpadu sjednaná pod písmeny a) až c) samostatně po zohlednění úprav výše množství odpadu postupem dle čl. 8 odst. 8.</w:t>
      </w:r>
      <w:r w:rsidR="00096610" w:rsidRPr="00C53E2E">
        <w:rPr>
          <w:bCs/>
          <w:sz w:val="22"/>
        </w:rPr>
        <w:t>3</w:t>
      </w:r>
      <w:r w:rsidR="00F332E7" w:rsidRPr="00C53E2E">
        <w:rPr>
          <w:bCs/>
          <w:sz w:val="22"/>
        </w:rPr>
        <w:t>.</w:t>
      </w:r>
      <w:r w:rsidR="002E522F" w:rsidRPr="00C53E2E">
        <w:rPr>
          <w:bCs/>
          <w:sz w:val="22"/>
        </w:rPr>
        <w:t xml:space="preserve"> až 8.5.</w:t>
      </w:r>
      <w:r w:rsidR="00F332E7" w:rsidRPr="00C53E2E">
        <w:rPr>
          <w:bCs/>
          <w:sz w:val="22"/>
        </w:rPr>
        <w:t xml:space="preserve"> této smlouvy dále též jen „</w:t>
      </w:r>
      <w:r w:rsidR="00D16ED7" w:rsidRPr="00C53E2E">
        <w:rPr>
          <w:b/>
          <w:sz w:val="22"/>
        </w:rPr>
        <w:t>A</w:t>
      </w:r>
      <w:r w:rsidR="00F332E7" w:rsidRPr="00C53E2E">
        <w:rPr>
          <w:b/>
          <w:sz w:val="22"/>
        </w:rPr>
        <w:t>ktuální limit</w:t>
      </w:r>
      <w:r w:rsidR="00F332E7" w:rsidRPr="00C53E2E">
        <w:rPr>
          <w:bCs/>
          <w:sz w:val="22"/>
        </w:rPr>
        <w:t>“</w:t>
      </w:r>
      <w:r w:rsidRPr="00C53E2E">
        <w:rPr>
          <w:bCs/>
          <w:sz w:val="22"/>
        </w:rPr>
        <w:t>).V případě, že nebude dodavatelem</w:t>
      </w:r>
      <w:r w:rsidR="00EF61C1" w:rsidRPr="00C53E2E">
        <w:rPr>
          <w:bCs/>
          <w:sz w:val="22"/>
        </w:rPr>
        <w:t xml:space="preserve"> splněn </w:t>
      </w:r>
      <w:r w:rsidRPr="00C53E2E">
        <w:rPr>
          <w:bCs/>
          <w:sz w:val="22"/>
        </w:rPr>
        <w:t>závazek dle předchozí věty</w:t>
      </w:r>
      <w:r w:rsidR="00EF61C1" w:rsidRPr="00C53E2E">
        <w:rPr>
          <w:bCs/>
          <w:sz w:val="22"/>
        </w:rPr>
        <w:t xml:space="preserve"> (kterékoliv podmínka 1/)</w:t>
      </w:r>
      <w:r w:rsidRPr="00C53E2E">
        <w:rPr>
          <w:bCs/>
          <w:sz w:val="22"/>
        </w:rPr>
        <w:t xml:space="preserve">, tedy dodavatel nenaveze (poskytovateli nedodá) </w:t>
      </w:r>
      <w:r w:rsidR="00D4140A" w:rsidRPr="00C53E2E">
        <w:rPr>
          <w:bCs/>
          <w:sz w:val="22"/>
        </w:rPr>
        <w:t xml:space="preserve">v kterémkoliv z výše uvedených období </w:t>
      </w:r>
      <w:r w:rsidR="00B00341" w:rsidRPr="00C53E2E">
        <w:rPr>
          <w:bCs/>
          <w:sz w:val="22"/>
        </w:rPr>
        <w:t xml:space="preserve">rozhodného kalendářního roku </w:t>
      </w:r>
      <w:r w:rsidRPr="00C53E2E">
        <w:rPr>
          <w:bCs/>
          <w:sz w:val="22"/>
        </w:rPr>
        <w:t>žádný oprávněný odpad či do areálu poskytovatele naveze (poskytovateli dodá) m</w:t>
      </w:r>
      <w:r w:rsidR="00794FF5" w:rsidRPr="00C53E2E">
        <w:rPr>
          <w:bCs/>
          <w:sz w:val="22"/>
        </w:rPr>
        <w:t xml:space="preserve">enší množství oprávněného odpadu než je </w:t>
      </w:r>
      <w:r w:rsidR="00D16ED7" w:rsidRPr="00C53E2E">
        <w:rPr>
          <w:bCs/>
          <w:sz w:val="22"/>
        </w:rPr>
        <w:t>Aktuál</w:t>
      </w:r>
      <w:r w:rsidR="00675FCA" w:rsidRPr="00C53E2E">
        <w:rPr>
          <w:bCs/>
          <w:sz w:val="22"/>
        </w:rPr>
        <w:t>ní limit</w:t>
      </w:r>
      <w:r w:rsidR="00794FF5" w:rsidRPr="00C53E2E">
        <w:rPr>
          <w:bCs/>
          <w:sz w:val="22"/>
        </w:rPr>
        <w:t xml:space="preserve"> pro každé jednotlivé výše uvedené období</w:t>
      </w:r>
      <w:r w:rsidR="00920877" w:rsidRPr="00C53E2E">
        <w:rPr>
          <w:bCs/>
          <w:sz w:val="22"/>
        </w:rPr>
        <w:t xml:space="preserve"> rozhodného kalendářního roku</w:t>
      </w:r>
      <w:r w:rsidR="00794FF5" w:rsidRPr="00C53E2E">
        <w:rPr>
          <w:bCs/>
          <w:sz w:val="22"/>
        </w:rPr>
        <w:t xml:space="preserve">, </w:t>
      </w:r>
      <w:r w:rsidRPr="00C53E2E">
        <w:rPr>
          <w:bCs/>
          <w:sz w:val="22"/>
        </w:rPr>
        <w:t xml:space="preserve">zaniká dodavateli </w:t>
      </w:r>
      <w:r w:rsidR="00675FCA" w:rsidRPr="00C53E2E">
        <w:rPr>
          <w:bCs/>
          <w:sz w:val="22"/>
        </w:rPr>
        <w:t xml:space="preserve">zpětně </w:t>
      </w:r>
      <w:r w:rsidRPr="00C53E2E">
        <w:rPr>
          <w:bCs/>
          <w:sz w:val="22"/>
        </w:rPr>
        <w:t xml:space="preserve">od </w:t>
      </w:r>
      <w:r w:rsidR="00D87413" w:rsidRPr="00C53E2E">
        <w:rPr>
          <w:bCs/>
          <w:sz w:val="22"/>
        </w:rPr>
        <w:t xml:space="preserve">1.1. </w:t>
      </w:r>
      <w:r w:rsidR="00920877" w:rsidRPr="00C53E2E">
        <w:rPr>
          <w:bCs/>
          <w:sz w:val="22"/>
        </w:rPr>
        <w:t xml:space="preserve">příslušného rozhodného </w:t>
      </w:r>
      <w:r w:rsidR="00D87413" w:rsidRPr="00C53E2E">
        <w:rPr>
          <w:bCs/>
          <w:sz w:val="22"/>
        </w:rPr>
        <w:t xml:space="preserve">kalendářního roku, ve kterém nebyla splněna podmínka 1  </w:t>
      </w:r>
      <w:r w:rsidRPr="00C53E2E">
        <w:rPr>
          <w:bCs/>
          <w:sz w:val="22"/>
        </w:rPr>
        <w:t xml:space="preserve"> právo na poskytnutí slevy ze </w:t>
      </w:r>
      <w:r w:rsidR="000454E1" w:rsidRPr="00C53E2E">
        <w:rPr>
          <w:bCs/>
          <w:sz w:val="22"/>
        </w:rPr>
        <w:t>Z</w:t>
      </w:r>
      <w:r w:rsidRPr="00C53E2E">
        <w:rPr>
          <w:bCs/>
          <w:sz w:val="22"/>
        </w:rPr>
        <w:t xml:space="preserve">ákladní ceny služby uvedené v čl. 4. odst. 4.1. bod </w:t>
      </w:r>
      <w:proofErr w:type="spellStart"/>
      <w:r w:rsidRPr="00C53E2E">
        <w:rPr>
          <w:bCs/>
          <w:sz w:val="22"/>
        </w:rPr>
        <w:t>ii</w:t>
      </w:r>
      <w:proofErr w:type="spellEnd"/>
      <w:r w:rsidRPr="00C53E2E">
        <w:rPr>
          <w:bCs/>
          <w:sz w:val="22"/>
        </w:rPr>
        <w:t>) této smlouvy</w:t>
      </w:r>
      <w:r w:rsidR="00EF61C1" w:rsidRPr="00C53E2E">
        <w:rPr>
          <w:bCs/>
          <w:sz w:val="22"/>
        </w:rPr>
        <w:t xml:space="preserve">, </w:t>
      </w:r>
      <w:r w:rsidR="00586983" w:rsidRPr="00C53E2E">
        <w:rPr>
          <w:bCs/>
          <w:sz w:val="22"/>
        </w:rPr>
        <w:t xml:space="preserve">a současně </w:t>
      </w:r>
      <w:r w:rsidRPr="00C53E2E">
        <w:rPr>
          <w:bCs/>
          <w:sz w:val="22"/>
        </w:rPr>
        <w:t>dodavateli vzniká tímto okamžikem bez dalšího povinnost k</w:t>
      </w:r>
      <w:r w:rsidR="00586983" w:rsidRPr="00C53E2E">
        <w:rPr>
          <w:bCs/>
          <w:sz w:val="22"/>
        </w:rPr>
        <w:t> </w:t>
      </w:r>
      <w:r w:rsidRPr="00C53E2E">
        <w:rPr>
          <w:bCs/>
          <w:sz w:val="22"/>
        </w:rPr>
        <w:t xml:space="preserve">zaplacení </w:t>
      </w:r>
      <w:r w:rsidR="000454E1" w:rsidRPr="00C53E2E">
        <w:rPr>
          <w:bCs/>
          <w:sz w:val="22"/>
        </w:rPr>
        <w:t>Z</w:t>
      </w:r>
      <w:r w:rsidRPr="00C53E2E">
        <w:rPr>
          <w:bCs/>
          <w:sz w:val="22"/>
        </w:rPr>
        <w:t xml:space="preserve">ákladní ceny služby dle skutečného množství navezeného oprávněného odpadu poskytovateli, a to </w:t>
      </w:r>
      <w:r w:rsidR="00C63388" w:rsidRPr="00C53E2E">
        <w:rPr>
          <w:bCs/>
          <w:sz w:val="22"/>
        </w:rPr>
        <w:t xml:space="preserve">zpětně </w:t>
      </w:r>
      <w:r w:rsidRPr="00C53E2E">
        <w:rPr>
          <w:bCs/>
          <w:sz w:val="22"/>
        </w:rPr>
        <w:t xml:space="preserve">od </w:t>
      </w:r>
      <w:r w:rsidR="006C58F4" w:rsidRPr="00C53E2E">
        <w:rPr>
          <w:bCs/>
          <w:sz w:val="22"/>
        </w:rPr>
        <w:t xml:space="preserve">1.1. </w:t>
      </w:r>
      <w:r w:rsidR="00461B5F" w:rsidRPr="00C53E2E">
        <w:rPr>
          <w:bCs/>
          <w:sz w:val="22"/>
        </w:rPr>
        <w:t xml:space="preserve">rozhodného </w:t>
      </w:r>
      <w:r w:rsidR="006C58F4" w:rsidRPr="00C53E2E">
        <w:rPr>
          <w:bCs/>
          <w:sz w:val="22"/>
        </w:rPr>
        <w:t xml:space="preserve">kalendářního roku ve kterém nebyla splněna podmínka 1 </w:t>
      </w:r>
      <w:r w:rsidRPr="00C53E2E">
        <w:rPr>
          <w:bCs/>
          <w:sz w:val="22"/>
        </w:rPr>
        <w:t xml:space="preserve"> tj. dodavateli navíc k</w:t>
      </w:r>
      <w:r w:rsidR="00586983" w:rsidRPr="00C53E2E">
        <w:rPr>
          <w:bCs/>
          <w:sz w:val="22"/>
        </w:rPr>
        <w:t> </w:t>
      </w:r>
      <w:r w:rsidRPr="00C53E2E">
        <w:rPr>
          <w:bCs/>
          <w:sz w:val="22"/>
        </w:rPr>
        <w:t xml:space="preserve">již existujícímu závazku zaplatit </w:t>
      </w:r>
      <w:r w:rsidR="000454E1" w:rsidRPr="00C53E2E">
        <w:rPr>
          <w:bCs/>
          <w:sz w:val="22"/>
        </w:rPr>
        <w:t>C</w:t>
      </w:r>
      <w:r w:rsidRPr="00C53E2E">
        <w:rPr>
          <w:bCs/>
          <w:sz w:val="22"/>
        </w:rPr>
        <w:t xml:space="preserve">enu služby po slevě vznikne závazek zaplatit poskytovateli částku rovnající se celkovému množství tun oprávněného odpadu dovezeného dodavatelem </w:t>
      </w:r>
      <w:r w:rsidR="006C58F4" w:rsidRPr="00C53E2E">
        <w:rPr>
          <w:bCs/>
          <w:sz w:val="22"/>
        </w:rPr>
        <w:t xml:space="preserve">v rozhodném </w:t>
      </w:r>
      <w:r w:rsidR="003C48EE" w:rsidRPr="00C53E2E">
        <w:rPr>
          <w:bCs/>
          <w:sz w:val="22"/>
        </w:rPr>
        <w:t>kalendářním roce</w:t>
      </w:r>
      <w:r w:rsidRPr="00C53E2E">
        <w:rPr>
          <w:bCs/>
          <w:sz w:val="22"/>
        </w:rPr>
        <w:t xml:space="preserve"> do areálu poskytovatele</w:t>
      </w:r>
      <w:r w:rsidR="00586983" w:rsidRPr="00C53E2E">
        <w:rPr>
          <w:bCs/>
          <w:sz w:val="22"/>
        </w:rPr>
        <w:t xml:space="preserve">, za kterou byla účtována </w:t>
      </w:r>
      <w:r w:rsidR="00EF61C1" w:rsidRPr="00C53E2E">
        <w:rPr>
          <w:bCs/>
          <w:sz w:val="22"/>
        </w:rPr>
        <w:t xml:space="preserve">pouze </w:t>
      </w:r>
      <w:r w:rsidR="000454E1" w:rsidRPr="00C53E2E">
        <w:rPr>
          <w:bCs/>
          <w:sz w:val="22"/>
        </w:rPr>
        <w:t>C</w:t>
      </w:r>
      <w:r w:rsidR="00586983" w:rsidRPr="00C53E2E">
        <w:rPr>
          <w:bCs/>
          <w:sz w:val="22"/>
        </w:rPr>
        <w:t>ena služby po slevě</w:t>
      </w:r>
      <w:r w:rsidRPr="00C53E2E">
        <w:rPr>
          <w:bCs/>
          <w:sz w:val="22"/>
        </w:rPr>
        <w:t xml:space="preserve">, které bude vynásobeno částkou slevy ve výši </w:t>
      </w:r>
      <w:r w:rsidR="00E148C5">
        <w:rPr>
          <w:b/>
          <w:sz w:val="22"/>
        </w:rPr>
        <w:t>XXX</w:t>
      </w:r>
      <w:r w:rsidRPr="00C53E2E">
        <w:rPr>
          <w:b/>
          <w:sz w:val="22"/>
        </w:rPr>
        <w:t>,- Kč</w:t>
      </w:r>
      <w:r w:rsidRPr="00C53E2E">
        <w:rPr>
          <w:bCs/>
          <w:sz w:val="22"/>
        </w:rPr>
        <w:t xml:space="preserve"> za 1 tunu oprávněného odpadu bez DPH, která byla dodavateli poskytnuta způsobem dle čl. 4. odst. 4.1. bod </w:t>
      </w:r>
      <w:proofErr w:type="spellStart"/>
      <w:r w:rsidRPr="00C53E2E">
        <w:rPr>
          <w:bCs/>
          <w:sz w:val="22"/>
        </w:rPr>
        <w:t>ii</w:t>
      </w:r>
      <w:proofErr w:type="spellEnd"/>
      <w:r w:rsidRPr="00C53E2E">
        <w:rPr>
          <w:bCs/>
          <w:sz w:val="22"/>
        </w:rPr>
        <w:t>) této smlouvy, na níž dodavateli zanikl nárok</w:t>
      </w:r>
      <w:r w:rsidR="007E0BD3" w:rsidRPr="00C53E2E">
        <w:rPr>
          <w:bCs/>
          <w:sz w:val="22"/>
        </w:rPr>
        <w:t xml:space="preserve"> v důsledku nesplnění podmínky 1/</w:t>
      </w:r>
      <w:r w:rsidRPr="00C53E2E">
        <w:rPr>
          <w:bCs/>
          <w:sz w:val="22"/>
        </w:rPr>
        <w:t>, s</w:t>
      </w:r>
      <w:r w:rsidR="00EF61C1" w:rsidRPr="00C53E2E">
        <w:rPr>
          <w:bCs/>
          <w:sz w:val="22"/>
        </w:rPr>
        <w:t> </w:t>
      </w:r>
      <w:r w:rsidRPr="00C53E2E">
        <w:rPr>
          <w:bCs/>
          <w:sz w:val="22"/>
        </w:rPr>
        <w:t>čímž dodavatel souhlasí a zavazuje se poskytovateli zaplatit doplatek ceny služby ve výši stanovené dle tohoto odstavce a způsobem uvedeným v</w:t>
      </w:r>
      <w:r w:rsidR="00EF61C1" w:rsidRPr="00C53E2E">
        <w:rPr>
          <w:bCs/>
          <w:sz w:val="22"/>
        </w:rPr>
        <w:t> </w:t>
      </w:r>
      <w:r w:rsidRPr="00C53E2E">
        <w:rPr>
          <w:bCs/>
          <w:sz w:val="22"/>
        </w:rPr>
        <w:t>čl. 4. odst. 4.</w:t>
      </w:r>
      <w:r w:rsidR="002A48F7">
        <w:rPr>
          <w:bCs/>
          <w:sz w:val="22"/>
        </w:rPr>
        <w:t>9</w:t>
      </w:r>
      <w:r w:rsidRPr="00C53E2E">
        <w:rPr>
          <w:bCs/>
          <w:sz w:val="22"/>
        </w:rPr>
        <w:t>. této smlouvy.</w:t>
      </w:r>
      <w:r w:rsidR="00EF61C1" w:rsidRPr="00C53E2E">
        <w:rPr>
          <w:bCs/>
          <w:sz w:val="22"/>
        </w:rPr>
        <w:t xml:space="preserve"> Od okamžiku nesplnění jakékoliv podmínky 1/ je dodavatel povinen k</w:t>
      </w:r>
      <w:r w:rsidR="00C63388" w:rsidRPr="00C53E2E">
        <w:rPr>
          <w:bCs/>
          <w:sz w:val="22"/>
        </w:rPr>
        <w:t xml:space="preserve"> placení </w:t>
      </w:r>
      <w:r w:rsidR="000454E1" w:rsidRPr="00C53E2E">
        <w:rPr>
          <w:bCs/>
          <w:sz w:val="22"/>
        </w:rPr>
        <w:t>Z</w:t>
      </w:r>
      <w:r w:rsidR="00C63388" w:rsidRPr="00C53E2E">
        <w:rPr>
          <w:bCs/>
          <w:sz w:val="22"/>
        </w:rPr>
        <w:t xml:space="preserve">ákladní ceny služby za každý další návoz oprávněného odpadu. </w:t>
      </w:r>
      <w:r w:rsidR="00EF61C1" w:rsidRPr="00C53E2E">
        <w:rPr>
          <w:bCs/>
          <w:sz w:val="22"/>
        </w:rPr>
        <w:t xml:space="preserve"> </w:t>
      </w:r>
      <w:r w:rsidR="00E96B97" w:rsidRPr="00C53E2E">
        <w:rPr>
          <w:bCs/>
          <w:sz w:val="22"/>
        </w:rPr>
        <w:t>v rozhodném kalendářním roce.</w:t>
      </w:r>
      <w:r w:rsidR="00C63388" w:rsidRPr="00C53E2E">
        <w:rPr>
          <w:bCs/>
          <w:sz w:val="22"/>
        </w:rPr>
        <w:t xml:space="preserve"> </w:t>
      </w:r>
      <w:r w:rsidR="00EF61C1" w:rsidRPr="00C53E2E">
        <w:rPr>
          <w:bCs/>
          <w:sz w:val="22"/>
        </w:rPr>
        <w:t xml:space="preserve"> </w:t>
      </w:r>
    </w:p>
    <w:p w14:paraId="019DE4A1" w14:textId="79F87D00" w:rsidR="00F9183A" w:rsidRPr="00A80785" w:rsidRDefault="00773BF6" w:rsidP="00250033">
      <w:pPr>
        <w:pStyle w:val="Odstavecseseznamem"/>
        <w:numPr>
          <w:ilvl w:val="1"/>
          <w:numId w:val="5"/>
        </w:numPr>
        <w:tabs>
          <w:tab w:val="left" w:pos="709"/>
        </w:tabs>
        <w:spacing w:before="120" w:after="120"/>
        <w:ind w:left="567" w:hanging="567"/>
        <w:contextualSpacing w:val="0"/>
        <w:jc w:val="both"/>
        <w:rPr>
          <w:bCs/>
          <w:sz w:val="22"/>
        </w:rPr>
      </w:pPr>
      <w:r w:rsidRPr="00C53E2E">
        <w:rPr>
          <w:bCs/>
          <w:sz w:val="22"/>
        </w:rPr>
        <w:t xml:space="preserve">Dodavatel se zavazuje po celou dobu trvání smlouvy, </w:t>
      </w:r>
      <w:r w:rsidRPr="00C53E2E">
        <w:rPr>
          <w:sz w:val="22"/>
        </w:rPr>
        <w:t>jež je specifikována v čl. 5 odst. 5.1. této smlouvy,</w:t>
      </w:r>
      <w:r w:rsidRPr="00C53E2E">
        <w:rPr>
          <w:bCs/>
          <w:sz w:val="22"/>
        </w:rPr>
        <w:t xml:space="preserve"> platit poskytovateli řádně a včas cenu služby ve výši stanovené v čl. 4. odst. 4.1. této smlouvy a způsobem uvedeným v čl. 4. odst. 4.</w:t>
      </w:r>
      <w:r w:rsidR="00D31E5F">
        <w:rPr>
          <w:bCs/>
          <w:sz w:val="22"/>
        </w:rPr>
        <w:t>9</w:t>
      </w:r>
      <w:r w:rsidRPr="00C53E2E">
        <w:rPr>
          <w:bCs/>
          <w:sz w:val="22"/>
        </w:rPr>
        <w:t>. této smlouvy (dále též jen „</w:t>
      </w:r>
      <w:r w:rsidRPr="00C53E2E">
        <w:rPr>
          <w:b/>
          <w:bCs/>
          <w:sz w:val="22"/>
        </w:rPr>
        <w:t>podmínka 2/</w:t>
      </w:r>
      <w:r w:rsidRPr="00C53E2E">
        <w:rPr>
          <w:bCs/>
          <w:sz w:val="22"/>
        </w:rPr>
        <w:t xml:space="preserve">“). </w:t>
      </w:r>
      <w:r w:rsidR="0019578F" w:rsidRPr="00C53E2E">
        <w:rPr>
          <w:bCs/>
          <w:sz w:val="22"/>
        </w:rPr>
        <w:t>V případě n</w:t>
      </w:r>
      <w:r w:rsidR="00242D0D" w:rsidRPr="00C53E2E">
        <w:rPr>
          <w:bCs/>
          <w:sz w:val="22"/>
        </w:rPr>
        <w:t xml:space="preserve">ezaplacení ceny služby ani do </w:t>
      </w:r>
      <w:r w:rsidR="00202335" w:rsidRPr="00C53E2E">
        <w:rPr>
          <w:bCs/>
          <w:sz w:val="22"/>
        </w:rPr>
        <w:t>30</w:t>
      </w:r>
      <w:r w:rsidR="00242D0D" w:rsidRPr="00C53E2E">
        <w:rPr>
          <w:bCs/>
          <w:sz w:val="22"/>
        </w:rPr>
        <w:t xml:space="preserve"> dnů po výzvě poskytovatele k řádné úhradě</w:t>
      </w:r>
      <w:r w:rsidRPr="00C53E2E">
        <w:rPr>
          <w:bCs/>
          <w:sz w:val="22"/>
        </w:rPr>
        <w:t xml:space="preserve"> j</w:t>
      </w:r>
      <w:r w:rsidR="0019578F" w:rsidRPr="00C53E2E">
        <w:rPr>
          <w:bCs/>
          <w:sz w:val="22"/>
        </w:rPr>
        <w:t>de o</w:t>
      </w:r>
      <w:r w:rsidRPr="00C53E2E">
        <w:rPr>
          <w:bCs/>
          <w:sz w:val="22"/>
        </w:rPr>
        <w:t xml:space="preserve"> porušení povinností dodavatele dle této smlouvy zvlášť hrubým způsobem se vznikem oprávnění poskytovatele na odstoupení od této smlouvy jako celku s účinky do budoucna ode dne doručení odstoupení dodavateli, jak je blíže uvedeno v čl. 5. odst. 5.</w:t>
      </w:r>
      <w:r w:rsidR="004B0D6D" w:rsidRPr="00C53E2E">
        <w:rPr>
          <w:bCs/>
          <w:sz w:val="22"/>
        </w:rPr>
        <w:t>5</w:t>
      </w:r>
      <w:r w:rsidRPr="00C53E2E">
        <w:rPr>
          <w:bCs/>
          <w:sz w:val="22"/>
        </w:rPr>
        <w:t>. této smlouvy</w:t>
      </w:r>
      <w:r w:rsidR="0019578F" w:rsidRPr="00C53E2E">
        <w:rPr>
          <w:bCs/>
          <w:sz w:val="22"/>
        </w:rPr>
        <w:t xml:space="preserve"> a současně </w:t>
      </w:r>
      <w:r w:rsidR="00F9183A" w:rsidRPr="00C53E2E">
        <w:rPr>
          <w:bCs/>
          <w:sz w:val="22"/>
        </w:rPr>
        <w:t xml:space="preserve">zaniká dodavateli od 1.1. </w:t>
      </w:r>
      <w:r w:rsidR="00E96B97" w:rsidRPr="00C53E2E">
        <w:rPr>
          <w:bCs/>
          <w:sz w:val="22"/>
        </w:rPr>
        <w:t xml:space="preserve">do </w:t>
      </w:r>
      <w:r w:rsidR="00481960" w:rsidRPr="00C53E2E">
        <w:rPr>
          <w:bCs/>
          <w:sz w:val="22"/>
        </w:rPr>
        <w:t>3</w:t>
      </w:r>
      <w:r w:rsidR="00E96B97" w:rsidRPr="00C53E2E">
        <w:rPr>
          <w:bCs/>
          <w:sz w:val="22"/>
        </w:rPr>
        <w:t>1.12.</w:t>
      </w:r>
      <w:r w:rsidR="00F9183A" w:rsidRPr="00C53E2E">
        <w:rPr>
          <w:bCs/>
          <w:sz w:val="22"/>
        </w:rPr>
        <w:t xml:space="preserve"> </w:t>
      </w:r>
      <w:r w:rsidR="00D20103" w:rsidRPr="00C53E2E">
        <w:rPr>
          <w:bCs/>
          <w:sz w:val="22"/>
        </w:rPr>
        <w:t xml:space="preserve">rozhodného </w:t>
      </w:r>
      <w:r w:rsidR="00F9183A" w:rsidRPr="00C53E2E">
        <w:rPr>
          <w:bCs/>
          <w:sz w:val="22"/>
        </w:rPr>
        <w:t xml:space="preserve">kalendářního roku, </w:t>
      </w:r>
      <w:r w:rsidR="007E0BD3" w:rsidRPr="00C53E2E">
        <w:rPr>
          <w:bCs/>
          <w:sz w:val="22"/>
        </w:rPr>
        <w:t>do nějž spadá datum uskutečnění zdanitelného plnění příslušné dlužné faktury</w:t>
      </w:r>
      <w:r w:rsidR="00F9183A" w:rsidRPr="00C53E2E">
        <w:rPr>
          <w:bCs/>
          <w:sz w:val="22"/>
        </w:rPr>
        <w:t xml:space="preserve">, právo na poskytnutí slevy ze </w:t>
      </w:r>
      <w:r w:rsidR="000454E1" w:rsidRPr="00C53E2E">
        <w:rPr>
          <w:bCs/>
          <w:sz w:val="22"/>
        </w:rPr>
        <w:t>Z</w:t>
      </w:r>
      <w:r w:rsidR="00F9183A" w:rsidRPr="00C53E2E">
        <w:rPr>
          <w:bCs/>
          <w:sz w:val="22"/>
        </w:rPr>
        <w:t xml:space="preserve">ákladní ceny služby uvedené v čl. 4. odst. 4.1. bod </w:t>
      </w:r>
      <w:proofErr w:type="spellStart"/>
      <w:r w:rsidR="00F9183A" w:rsidRPr="00C53E2E">
        <w:rPr>
          <w:bCs/>
          <w:sz w:val="22"/>
        </w:rPr>
        <w:t>ii</w:t>
      </w:r>
      <w:proofErr w:type="spellEnd"/>
      <w:r w:rsidR="00F9183A" w:rsidRPr="00C53E2E">
        <w:rPr>
          <w:bCs/>
          <w:sz w:val="22"/>
        </w:rPr>
        <w:t xml:space="preserve">) této smlouvy, </w:t>
      </w:r>
      <w:r w:rsidR="0019578F" w:rsidRPr="00C53E2E">
        <w:rPr>
          <w:bCs/>
          <w:sz w:val="22"/>
        </w:rPr>
        <w:t xml:space="preserve">přičemž </w:t>
      </w:r>
      <w:r w:rsidR="00F9183A" w:rsidRPr="00C53E2E">
        <w:rPr>
          <w:bCs/>
          <w:sz w:val="22"/>
        </w:rPr>
        <w:t xml:space="preserve">dodavateli vzniká tímto okamžikem bez dalšího povinnost k zaplacení </w:t>
      </w:r>
      <w:r w:rsidR="000454E1" w:rsidRPr="00C53E2E">
        <w:rPr>
          <w:bCs/>
          <w:sz w:val="22"/>
        </w:rPr>
        <w:t>Z</w:t>
      </w:r>
      <w:r w:rsidR="00F9183A" w:rsidRPr="00C53E2E">
        <w:rPr>
          <w:bCs/>
          <w:sz w:val="22"/>
        </w:rPr>
        <w:t xml:space="preserve">ákladní ceny služby dle skutečného množství navezeného oprávněného odpadu poskytovateli, a to zpětně od 1.1. </w:t>
      </w:r>
      <w:r w:rsidR="007E0BD3" w:rsidRPr="00C53E2E">
        <w:rPr>
          <w:bCs/>
          <w:sz w:val="22"/>
        </w:rPr>
        <w:t xml:space="preserve">příslušného kalendářního roku, do nějž spadá datum uskutečnění zdanitelného plnění příslušné dlužné faktury, </w:t>
      </w:r>
      <w:r w:rsidR="00F9183A" w:rsidRPr="00C53E2E">
        <w:rPr>
          <w:bCs/>
          <w:sz w:val="22"/>
        </w:rPr>
        <w:t xml:space="preserve">tj. dodavateli navíc k již existujícímu závazku zaplatit </w:t>
      </w:r>
      <w:r w:rsidR="000454E1" w:rsidRPr="00C53E2E">
        <w:rPr>
          <w:bCs/>
          <w:sz w:val="22"/>
        </w:rPr>
        <w:t>C</w:t>
      </w:r>
      <w:r w:rsidR="00F9183A" w:rsidRPr="00C53E2E">
        <w:rPr>
          <w:bCs/>
          <w:sz w:val="22"/>
        </w:rPr>
        <w:t xml:space="preserve">enu služby po slevě vznikne závazek zaplatit poskytovateli částku rovnající se celkovému množství tun oprávněného odpadu dovezeného dodavatelem v rozhodném kalendářním roce do areálu poskytovatele, za kterou byla účtována pouze </w:t>
      </w:r>
      <w:r w:rsidR="000454E1" w:rsidRPr="00C53E2E">
        <w:rPr>
          <w:bCs/>
          <w:sz w:val="22"/>
        </w:rPr>
        <w:t>C</w:t>
      </w:r>
      <w:r w:rsidR="00F9183A" w:rsidRPr="00C53E2E">
        <w:rPr>
          <w:bCs/>
          <w:sz w:val="22"/>
        </w:rPr>
        <w:t xml:space="preserve">ena služby po slevě, které bude vynásobeno částkou slevy ve výši </w:t>
      </w:r>
      <w:r w:rsidR="00E148C5">
        <w:rPr>
          <w:b/>
          <w:sz w:val="22"/>
        </w:rPr>
        <w:t>XXX</w:t>
      </w:r>
      <w:r w:rsidR="00F9183A" w:rsidRPr="00C53E2E">
        <w:rPr>
          <w:b/>
          <w:sz w:val="22"/>
        </w:rPr>
        <w:t>,- Kč</w:t>
      </w:r>
      <w:r w:rsidR="00F9183A" w:rsidRPr="00C53E2E">
        <w:rPr>
          <w:bCs/>
          <w:sz w:val="22"/>
        </w:rPr>
        <w:t xml:space="preserve"> za 1 tunu oprávněného odpadu bez DPH, která byla dodavateli poskytnuta způsobem dle čl. 4. odst. 4.1. bod </w:t>
      </w:r>
      <w:proofErr w:type="spellStart"/>
      <w:r w:rsidR="00F9183A" w:rsidRPr="00C53E2E">
        <w:rPr>
          <w:bCs/>
          <w:sz w:val="22"/>
        </w:rPr>
        <w:t>ii</w:t>
      </w:r>
      <w:proofErr w:type="spellEnd"/>
      <w:r w:rsidR="00F9183A" w:rsidRPr="00C53E2E">
        <w:rPr>
          <w:bCs/>
          <w:sz w:val="22"/>
        </w:rPr>
        <w:t>) této smlouvy, na níž dodavateli zanikl nárok</w:t>
      </w:r>
      <w:r w:rsidR="007E0BD3" w:rsidRPr="00C53E2E">
        <w:rPr>
          <w:bCs/>
          <w:sz w:val="22"/>
        </w:rPr>
        <w:t xml:space="preserve"> v důsledku nesplnění podmínky 2/</w:t>
      </w:r>
      <w:r w:rsidR="00F9183A" w:rsidRPr="00C53E2E">
        <w:rPr>
          <w:bCs/>
          <w:sz w:val="22"/>
        </w:rPr>
        <w:t>, s čímž dodavatel souhlasí a zavazuje se poskytovateli zaplatit doplatek ceny služby ve výši stanovené dle tohoto odstavce a způsobem uvedeným v čl. 4. odst. 4.</w:t>
      </w:r>
      <w:r w:rsidR="002A48F7">
        <w:rPr>
          <w:bCs/>
          <w:sz w:val="22"/>
        </w:rPr>
        <w:t>9</w:t>
      </w:r>
      <w:r w:rsidR="00F9183A" w:rsidRPr="00C53E2E">
        <w:rPr>
          <w:bCs/>
          <w:sz w:val="22"/>
        </w:rPr>
        <w:t xml:space="preserve">. této smlouvy. </w:t>
      </w:r>
      <w:r w:rsidR="004D7B79" w:rsidRPr="00C53E2E">
        <w:rPr>
          <w:bCs/>
          <w:sz w:val="22"/>
        </w:rPr>
        <w:t xml:space="preserve">Až do konce rozhodného kalendářního roku, do nějž </w:t>
      </w:r>
      <w:r w:rsidR="004D7B79" w:rsidRPr="00C53E2E">
        <w:rPr>
          <w:bCs/>
          <w:sz w:val="22"/>
        </w:rPr>
        <w:lastRenderedPageBreak/>
        <w:t>spadá datum uskutečnění zdanitelného plnění příslušné dlužné faktury</w:t>
      </w:r>
      <w:r w:rsidR="00F9183A" w:rsidRPr="00C53E2E">
        <w:rPr>
          <w:bCs/>
          <w:sz w:val="22"/>
        </w:rPr>
        <w:t xml:space="preserve"> je dodavatel povinen k placení </w:t>
      </w:r>
      <w:r w:rsidR="000454E1" w:rsidRPr="00C53E2E">
        <w:rPr>
          <w:bCs/>
          <w:sz w:val="22"/>
        </w:rPr>
        <w:t>Z</w:t>
      </w:r>
      <w:r w:rsidR="00F9183A" w:rsidRPr="00C53E2E">
        <w:rPr>
          <w:bCs/>
          <w:sz w:val="22"/>
        </w:rPr>
        <w:t>ákladní ceny služby za každý další návoz</w:t>
      </w:r>
      <w:r w:rsidR="00F9183A" w:rsidRPr="00A80785">
        <w:rPr>
          <w:bCs/>
          <w:sz w:val="22"/>
        </w:rPr>
        <w:t xml:space="preserve"> oprávněného odpadu.  </w:t>
      </w:r>
    </w:p>
    <w:p w14:paraId="05987FA2" w14:textId="41CAF626" w:rsidR="00773BF6" w:rsidRPr="00250033"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F9183A">
        <w:rPr>
          <w:bCs/>
          <w:sz w:val="22"/>
        </w:rPr>
        <w:t>Smluvní strany se dohodly, že poskytovatel bude dodavateli po dobu trvání smlouvy</w:t>
      </w:r>
      <w:r w:rsidR="00306C1C" w:rsidRPr="00F9183A">
        <w:rPr>
          <w:bCs/>
          <w:sz w:val="22"/>
        </w:rPr>
        <w:t xml:space="preserve"> účtovat</w:t>
      </w:r>
      <w:r w:rsidR="00987DF0" w:rsidRPr="00F9183A">
        <w:rPr>
          <w:bCs/>
          <w:sz w:val="22"/>
        </w:rPr>
        <w:t xml:space="preserve"> </w:t>
      </w:r>
      <w:r w:rsidR="000454E1">
        <w:rPr>
          <w:bCs/>
          <w:sz w:val="22"/>
        </w:rPr>
        <w:t>C</w:t>
      </w:r>
      <w:r w:rsidR="00987DF0" w:rsidRPr="00F9183A">
        <w:rPr>
          <w:bCs/>
          <w:sz w:val="22"/>
        </w:rPr>
        <w:t>enu služby po slevě a</w:t>
      </w:r>
      <w:r w:rsidRPr="00F9183A">
        <w:rPr>
          <w:bCs/>
          <w:sz w:val="22"/>
        </w:rPr>
        <w:t xml:space="preserve"> v případě porušení podmínky sjednané v čl. 4. odst. 4.2. této smlouvy dále pak bude </w:t>
      </w:r>
      <w:r w:rsidR="00675FCA">
        <w:rPr>
          <w:bCs/>
          <w:sz w:val="22"/>
        </w:rPr>
        <w:t xml:space="preserve">za příslušný </w:t>
      </w:r>
      <w:r w:rsidR="004D7B79">
        <w:rPr>
          <w:bCs/>
          <w:sz w:val="22"/>
        </w:rPr>
        <w:t xml:space="preserve">rozhodný kalendářní rok, v němž došlo k porušení této podmínky </w:t>
      </w:r>
      <w:r w:rsidRPr="00F9183A">
        <w:rPr>
          <w:bCs/>
          <w:sz w:val="22"/>
        </w:rPr>
        <w:t xml:space="preserve">poskytovatel dodavateli účtovat doplatek na </w:t>
      </w:r>
      <w:r w:rsidR="000454E1">
        <w:rPr>
          <w:bCs/>
          <w:sz w:val="22"/>
        </w:rPr>
        <w:t>Z</w:t>
      </w:r>
      <w:r w:rsidRPr="00F9183A">
        <w:rPr>
          <w:bCs/>
          <w:sz w:val="22"/>
        </w:rPr>
        <w:t xml:space="preserve">ákladní cenu služby a v případě, že bude porušena podmínka sjednaná v čl. 4. odst. 4.3. této smlouvy pak bude poskytovatel dodavateli účtovat </w:t>
      </w:r>
      <w:r w:rsidR="004D7B79">
        <w:rPr>
          <w:bCs/>
          <w:sz w:val="22"/>
        </w:rPr>
        <w:t xml:space="preserve">za příslušný rozhodný kalendářní rok, do nějž spadá datum uskutečnění zdanitelného plnění faktury, u níž došlo k příslušnému prodlení, které založilo porušení takové podmínky, </w:t>
      </w:r>
      <w:r w:rsidRPr="00F9183A">
        <w:rPr>
          <w:bCs/>
          <w:sz w:val="22"/>
        </w:rPr>
        <w:t xml:space="preserve">doplatek na </w:t>
      </w:r>
      <w:r w:rsidR="000454E1">
        <w:rPr>
          <w:bCs/>
          <w:sz w:val="22"/>
        </w:rPr>
        <w:t>Z</w:t>
      </w:r>
      <w:r w:rsidRPr="00F9183A">
        <w:rPr>
          <w:bCs/>
          <w:sz w:val="22"/>
        </w:rPr>
        <w:t xml:space="preserve">ákladní cenu služby a za každou další službu </w:t>
      </w:r>
      <w:r w:rsidR="004D7B79">
        <w:rPr>
          <w:bCs/>
          <w:sz w:val="22"/>
        </w:rPr>
        <w:t xml:space="preserve">ve stejném </w:t>
      </w:r>
      <w:r w:rsidR="00E96B97" w:rsidRPr="00250033">
        <w:rPr>
          <w:sz w:val="22"/>
        </w:rPr>
        <w:t>rozhodném kalendářním roce</w:t>
      </w:r>
      <w:r w:rsidR="00E96B97" w:rsidRPr="00250033">
        <w:rPr>
          <w:bCs/>
          <w:sz w:val="22"/>
        </w:rPr>
        <w:t xml:space="preserve"> </w:t>
      </w:r>
      <w:r w:rsidR="004D7B79" w:rsidRPr="00250033">
        <w:rPr>
          <w:bCs/>
          <w:sz w:val="22"/>
        </w:rPr>
        <w:t xml:space="preserve">pak bude dodavateli účtována </w:t>
      </w:r>
      <w:r w:rsidR="000454E1" w:rsidRPr="00250033">
        <w:rPr>
          <w:bCs/>
          <w:sz w:val="22"/>
        </w:rPr>
        <w:t>Základní</w:t>
      </w:r>
      <w:r w:rsidRPr="00250033">
        <w:rPr>
          <w:bCs/>
          <w:sz w:val="22"/>
        </w:rPr>
        <w:t xml:space="preserve"> cen</w:t>
      </w:r>
      <w:r w:rsidR="007530AE" w:rsidRPr="00250033">
        <w:rPr>
          <w:bCs/>
          <w:sz w:val="22"/>
        </w:rPr>
        <w:t>a</w:t>
      </w:r>
      <w:r w:rsidRPr="00250033">
        <w:rPr>
          <w:bCs/>
          <w:sz w:val="22"/>
        </w:rPr>
        <w:t xml:space="preserve"> služby bez jakékoliv slevy</w:t>
      </w:r>
      <w:r w:rsidR="00FC29DE" w:rsidRPr="00250033">
        <w:rPr>
          <w:bCs/>
          <w:sz w:val="22"/>
        </w:rPr>
        <w:t>.</w:t>
      </w:r>
      <w:r w:rsidRPr="00250033">
        <w:rPr>
          <w:bCs/>
          <w:sz w:val="22"/>
        </w:rPr>
        <w:t xml:space="preserve"> </w:t>
      </w:r>
    </w:p>
    <w:p w14:paraId="21981CEE" w14:textId="55AAB3C5" w:rsidR="00D3363A" w:rsidRPr="00C53E2E" w:rsidRDefault="00773BF6" w:rsidP="00C215E6">
      <w:pPr>
        <w:pStyle w:val="Odstavecseseznamem"/>
        <w:numPr>
          <w:ilvl w:val="1"/>
          <w:numId w:val="5"/>
        </w:numPr>
        <w:tabs>
          <w:tab w:val="left" w:pos="709"/>
        </w:tabs>
        <w:spacing w:before="120" w:after="120"/>
        <w:ind w:left="567" w:hanging="567"/>
        <w:contextualSpacing w:val="0"/>
        <w:jc w:val="both"/>
        <w:rPr>
          <w:b/>
          <w:bCs/>
          <w:sz w:val="22"/>
        </w:rPr>
      </w:pPr>
      <w:r w:rsidRPr="00250033">
        <w:rPr>
          <w:bCs/>
          <w:sz w:val="22"/>
        </w:rPr>
        <w:t xml:space="preserve">Pokud po uplynutí doby trvání smlouvy, </w:t>
      </w:r>
      <w:r w:rsidRPr="00250033">
        <w:rPr>
          <w:sz w:val="22"/>
        </w:rPr>
        <w:t>jež je specifikována v čl.</w:t>
      </w:r>
      <w:r w:rsidRPr="00A80785">
        <w:rPr>
          <w:sz w:val="22"/>
        </w:rPr>
        <w:t xml:space="preserve"> 5 odst. 5.1. této smlouvy,</w:t>
      </w:r>
      <w:r w:rsidRPr="00A80785">
        <w:rPr>
          <w:bCs/>
          <w:sz w:val="22"/>
        </w:rPr>
        <w:t xml:space="preserve"> bude dodavatel využívat služeb poskytovatele </w:t>
      </w:r>
      <w:r w:rsidR="00C201DD" w:rsidRPr="00A80785">
        <w:rPr>
          <w:bCs/>
          <w:sz w:val="22"/>
        </w:rPr>
        <w:t>spočívajících v převzetí a využití oprávněného odpadu</w:t>
      </w:r>
      <w:r w:rsidRPr="00A80785">
        <w:rPr>
          <w:bCs/>
          <w:sz w:val="22"/>
        </w:rPr>
        <w:t>, sjednává se pro období po uplynutí doby trvání smlouvy cena služby ve výši dle článku 4, odst. 4.1. bod i) této smlouvy, tj. bez jakékoliv slevy.</w:t>
      </w:r>
    </w:p>
    <w:p w14:paraId="021F2E0B" w14:textId="71C9260B"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w:t>
      </w:r>
      <w:r w:rsidR="00D3363A" w:rsidRPr="00A80785">
        <w:rPr>
          <w:bCs/>
          <w:sz w:val="22"/>
        </w:rPr>
        <w:t xml:space="preserve">. </w:t>
      </w:r>
      <w:r w:rsidR="000758D5" w:rsidRPr="001778E6">
        <w:rPr>
          <w:bCs/>
          <w:sz w:val="22"/>
        </w:rPr>
        <w:t>4.</w:t>
      </w:r>
      <w:r w:rsidR="001778E6" w:rsidRPr="00250033">
        <w:rPr>
          <w:bCs/>
          <w:sz w:val="22"/>
        </w:rPr>
        <w:t>9</w:t>
      </w:r>
      <w:r w:rsidR="000758D5" w:rsidRPr="009768F0">
        <w:rPr>
          <w:bCs/>
          <w:sz w:val="22"/>
        </w:rPr>
        <w:t>.</w:t>
      </w:r>
      <w:r w:rsidR="00D3363A" w:rsidRPr="009768F0">
        <w:rPr>
          <w:bCs/>
          <w:sz w:val="22"/>
        </w:rPr>
        <w:t xml:space="preserve"> </w:t>
      </w:r>
      <w:r w:rsidRPr="009768F0">
        <w:rPr>
          <w:bCs/>
          <w:sz w:val="22"/>
        </w:rPr>
        <w:t>této</w:t>
      </w:r>
      <w:r w:rsidRPr="00A80785">
        <w:rPr>
          <w:bCs/>
          <w:sz w:val="22"/>
        </w:rPr>
        <w:t xml:space="preserve"> smlouvy. Smluvní strany souhlasí se stanovením ceny služby dle tohoto článku, způsob určení ceny služby je jim znám, považují jej za srozumitelný, přičemž cena stanovená způsobem sjednaným v tomto článku je konečná a závazná. </w:t>
      </w:r>
    </w:p>
    <w:p w14:paraId="01360775" w14:textId="77777777"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1EA22A9" w14:textId="79888764" w:rsidR="00297F63" w:rsidRPr="00A80785" w:rsidRDefault="00297F63" w:rsidP="00297F63">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Kupony</w:t>
      </w:r>
      <w:r w:rsidRPr="00A80785">
        <w:rPr>
          <w:b/>
          <w:color w:val="000000"/>
          <w:sz w:val="22"/>
        </w:rPr>
        <w:t>.</w:t>
      </w:r>
      <w:r w:rsidRPr="00A80785">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sidRPr="00A80785">
        <w:rPr>
          <w:b/>
          <w:color w:val="000000"/>
          <w:sz w:val="22"/>
        </w:rPr>
        <w:t>kupon</w:t>
      </w:r>
      <w:r w:rsidRPr="00A80785">
        <w:rPr>
          <w:color w:val="000000"/>
          <w:sz w:val="22"/>
        </w:rPr>
        <w:t xml:space="preserve">“). </w:t>
      </w:r>
      <w:r w:rsidRPr="00A80785">
        <w:rPr>
          <w:sz w:val="22"/>
        </w:rPr>
        <w:t xml:space="preserve">Kupon slouží jako průvodka odpadu. Kupon je povinen dodavatel odevzdávat při každém jednotlivém návozu oprávněných odpadů (odpadů) poskytovateli. </w:t>
      </w:r>
      <w:r w:rsidRPr="00A80785">
        <w:rPr>
          <w:bCs/>
          <w:color w:val="000000"/>
          <w:sz w:val="22"/>
        </w:rPr>
        <w:t xml:space="preserve">Akceptován bude pouze řádně a úplně vyplněný kupon. </w:t>
      </w:r>
      <w:r w:rsidRPr="00A80785">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w:t>
      </w:r>
      <w:r w:rsidR="007125F4">
        <w:rPr>
          <w:color w:val="000000"/>
          <w:sz w:val="22"/>
        </w:rPr>
        <w:t xml:space="preserve">osobu oprávněnou k užití kuponu dle této smlouvy </w:t>
      </w:r>
      <w:r w:rsidRPr="00A80785">
        <w:rPr>
          <w:color w:val="000000"/>
          <w:sz w:val="22"/>
        </w:rPr>
        <w:t>dodavatele</w:t>
      </w:r>
      <w:r w:rsidR="007125F4">
        <w:rPr>
          <w:color w:val="000000"/>
          <w:sz w:val="22"/>
        </w:rPr>
        <w:t>m a pro účely identifikace původce odpadu se za původce odpadu považuje dodavatel, přičemž dodavatel nese nebezpečí zneužití kuponu předaného dodavateli</w:t>
      </w:r>
      <w:r w:rsidRPr="00A80785">
        <w:rPr>
          <w:color w:val="000000"/>
          <w:sz w:val="22"/>
        </w:rPr>
        <w:t>.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sidRPr="00A80785">
        <w:rPr>
          <w:b/>
          <w:color w:val="000000"/>
          <w:sz w:val="22"/>
        </w:rPr>
        <w:t>vážní lístek</w:t>
      </w:r>
      <w:r w:rsidRPr="00A80785">
        <w:rPr>
          <w:color w:val="000000"/>
          <w:sz w:val="22"/>
        </w:rPr>
        <w:t xml:space="preserve">“). </w:t>
      </w:r>
      <w:r w:rsidRPr="00A80785">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w:t>
      </w:r>
      <w:r w:rsidRPr="00A80785">
        <w:rPr>
          <w:bCs/>
          <w:sz w:val="22"/>
          <w:szCs w:val="20"/>
        </w:rPr>
        <w:lastRenderedPageBreak/>
        <w:t xml:space="preserve">dodavatel. Termín platnosti kuponu bude zaznamenán i v čárovém kódu kuponů. </w:t>
      </w:r>
      <w:r w:rsidRPr="00A80785">
        <w:rPr>
          <w:color w:val="000000"/>
          <w:sz w:val="22"/>
        </w:rPr>
        <w:t xml:space="preserve">Dodavatel se zavazuje nakládat s kuponem pouze způsobem uvedeným v této smlouvě a zavazuje se </w:t>
      </w:r>
    </w:p>
    <w:p w14:paraId="1E407EB2"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kupon opatrovat a chránit před jeho neoprávněným užitím, tj. dodavatel je povinen kupon chránit před jeho zničením, poškozením, ztrátou či úpravami, dále </w:t>
      </w:r>
    </w:p>
    <w:p w14:paraId="2B492937"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nepředávat kupon třetím osobám k užití v rozporu se způsobem uvedeným v této smlouvě, dále </w:t>
      </w:r>
    </w:p>
    <w:p w14:paraId="30BEDF73"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58F08A9"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zajistit, aby nebyl kupon předložen poskytovateli k poskytnutí jeho služeb s identifikací dodavatele k tomu neoprávněnou osobou či jiným původcem odpadu, dále</w:t>
      </w:r>
    </w:p>
    <w:p w14:paraId="7B4BF29D"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kupon nebyl zničen, poškozen, ztracen či upraven. </w:t>
      </w:r>
    </w:p>
    <w:p w14:paraId="2BA76C38" w14:textId="77777777" w:rsidR="00297F63" w:rsidRPr="00A80785" w:rsidRDefault="00297F63" w:rsidP="00297F63">
      <w:pPr>
        <w:pStyle w:val="Odstavecseseznamem"/>
        <w:spacing w:before="120" w:after="120"/>
        <w:ind w:left="567"/>
        <w:contextualSpacing w:val="0"/>
        <w:jc w:val="both"/>
        <w:rPr>
          <w:color w:val="000000"/>
          <w:sz w:val="22"/>
        </w:rPr>
      </w:pPr>
      <w:r w:rsidRPr="00A80785">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sidRPr="00A80785">
        <w:rPr>
          <w:b/>
          <w:color w:val="000000"/>
          <w:sz w:val="22"/>
        </w:rPr>
        <w:t>neoprávněné užití kuponu</w:t>
      </w:r>
      <w:r w:rsidRPr="00A80785">
        <w:rPr>
          <w:color w:val="000000"/>
          <w:sz w:val="22"/>
        </w:rPr>
        <w:t xml:space="preserve">“). </w:t>
      </w:r>
    </w:p>
    <w:p w14:paraId="50EF6B7F" w14:textId="3A2A6BDC" w:rsidR="00297F63" w:rsidRDefault="00297F63" w:rsidP="00297F63">
      <w:pPr>
        <w:pStyle w:val="Odstavecseseznamem"/>
        <w:spacing w:before="120" w:after="120"/>
        <w:ind w:left="567"/>
        <w:contextualSpacing w:val="0"/>
        <w:jc w:val="both"/>
        <w:rPr>
          <w:color w:val="000000"/>
          <w:sz w:val="22"/>
        </w:rPr>
      </w:pPr>
      <w:r w:rsidRPr="00A80785">
        <w:rPr>
          <w:color w:val="000000"/>
          <w:sz w:val="22"/>
        </w:rPr>
        <w:t xml:space="preserve">V případě neoprávněného užití kuponu odpovídá dodavatel za škodu tímto vzniklou. </w:t>
      </w:r>
      <w:r w:rsidRPr="00A80785">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sidRPr="00A80785">
        <w:rPr>
          <w:color w:val="000000"/>
          <w:sz w:val="22"/>
        </w:rPr>
        <w:t xml:space="preserve"> </w:t>
      </w:r>
    </w:p>
    <w:p w14:paraId="0878AD05" w14:textId="014E8676" w:rsidR="007445D1" w:rsidRPr="00A80785" w:rsidRDefault="007445D1" w:rsidP="00297F63">
      <w:pPr>
        <w:pStyle w:val="Odstavecseseznamem"/>
        <w:spacing w:before="120" w:after="120"/>
        <w:ind w:left="567"/>
        <w:contextualSpacing w:val="0"/>
        <w:jc w:val="both"/>
        <w:rPr>
          <w:b/>
          <w:bCs/>
          <w:sz w:val="22"/>
        </w:rPr>
      </w:pPr>
      <w:r>
        <w:rPr>
          <w:color w:val="000000"/>
          <w:sz w:val="22"/>
        </w:rPr>
        <w:t xml:space="preserve">Neoprávněné užití kuponu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w:t>
      </w:r>
      <w:r w:rsidR="004B0D6D">
        <w:rPr>
          <w:bCs/>
          <w:sz w:val="22"/>
        </w:rPr>
        <w:t>5</w:t>
      </w:r>
      <w:r w:rsidRPr="00F9183A">
        <w:rPr>
          <w:bCs/>
          <w:sz w:val="22"/>
        </w:rPr>
        <w:t>. této smlouvy</w:t>
      </w:r>
      <w:r w:rsidR="0019578F">
        <w:rPr>
          <w:bCs/>
          <w:sz w:val="22"/>
        </w:rPr>
        <w:t>.</w:t>
      </w:r>
    </w:p>
    <w:p w14:paraId="0BFBC819" w14:textId="3C8903D5" w:rsidR="00297F63" w:rsidRPr="00A80785" w:rsidRDefault="00297F63" w:rsidP="00297F63">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Daňový doklad</w:t>
      </w:r>
      <w:r w:rsidRPr="00A80785">
        <w:rPr>
          <w:b/>
          <w:color w:val="000000"/>
          <w:sz w:val="22"/>
        </w:rPr>
        <w:t>.</w:t>
      </w:r>
      <w:r w:rsidRPr="00A80785">
        <w:rPr>
          <w:color w:val="000000"/>
          <w:sz w:val="22"/>
        </w:rPr>
        <w:t xml:space="preserve"> Na základě skutečně uloženého množství oprávněného odpadu (daného jako součet hodnot z vážních lístků) bude poskytovatelem vystaven daňový doklad (faktura</w:t>
      </w:r>
      <w:r w:rsidRPr="00A80785">
        <w:rPr>
          <w:sz w:val="22"/>
        </w:rPr>
        <w:t>), jenž bude mít všechny zákonné náležitosti, bude v něm uveden způsob úhrady, a splatnost bude činit</w:t>
      </w:r>
      <w:r w:rsidRPr="00A80785">
        <w:rPr>
          <w:sz w:val="22"/>
          <w:szCs w:val="20"/>
        </w:rPr>
        <w:t xml:space="preserve"> 30 dnů ode dne jeho vystavení. Tento daňový doklad bude dle dohody smluvních stran vystaven vždy do 15 ti dnů následujících po konci kalendářního </w:t>
      </w:r>
      <w:r w:rsidR="00987DF0" w:rsidRPr="00A80785">
        <w:rPr>
          <w:sz w:val="22"/>
          <w:szCs w:val="20"/>
        </w:rPr>
        <w:t>týdne</w:t>
      </w:r>
      <w:r w:rsidRPr="00A80785">
        <w:rPr>
          <w:sz w:val="22"/>
          <w:szCs w:val="20"/>
        </w:rPr>
        <w:t>, ve kterém k uložení oprávněného odpadu u poskytovatele došlo. Daňový doklad bude obratem po jeho vystavení odeslán prostřednictvím držitele poštovní licence na adresu dodavatele uvedenou v záhlaví této smlouvy</w:t>
      </w:r>
      <w:r w:rsidR="000758D5" w:rsidRPr="00A80785">
        <w:rPr>
          <w:sz w:val="22"/>
          <w:szCs w:val="20"/>
        </w:rPr>
        <w:t xml:space="preserve"> nebo na e-mail dodavatele uvedený v záhlaví této smlouvy, a to dle volby poskytovatele</w:t>
      </w:r>
      <w:r w:rsidRPr="00A80785">
        <w:rPr>
          <w:sz w:val="22"/>
          <w:szCs w:val="20"/>
        </w:rPr>
        <w:t xml:space="preserve">. </w:t>
      </w:r>
      <w:r w:rsidR="000758D5" w:rsidRPr="00A80785">
        <w:rPr>
          <w:sz w:val="22"/>
          <w:szCs w:val="20"/>
        </w:rPr>
        <w:t>V</w:t>
      </w:r>
      <w:r w:rsidRPr="00A80785">
        <w:rPr>
          <w:sz w:val="22"/>
          <w:szCs w:val="20"/>
        </w:rPr>
        <w:t xml:space="preserve"> případě vzniku oprávnění </w:t>
      </w:r>
      <w:r w:rsidR="000758D5" w:rsidRPr="00A80785">
        <w:rPr>
          <w:sz w:val="22"/>
          <w:szCs w:val="20"/>
        </w:rPr>
        <w:t xml:space="preserve">poskytovatele </w:t>
      </w:r>
      <w:r w:rsidRPr="00A80785">
        <w:rPr>
          <w:sz w:val="22"/>
          <w:szCs w:val="20"/>
        </w:rPr>
        <w:t xml:space="preserve">na zaplacení </w:t>
      </w:r>
      <w:r w:rsidR="000454E1">
        <w:rPr>
          <w:sz w:val="22"/>
          <w:szCs w:val="20"/>
        </w:rPr>
        <w:t>Z</w:t>
      </w:r>
      <w:r w:rsidRPr="00A80785">
        <w:rPr>
          <w:sz w:val="22"/>
          <w:szCs w:val="20"/>
        </w:rPr>
        <w:t xml:space="preserve">ákladní ceny služby dle této smlouvy, bude poskytovatelem </w:t>
      </w:r>
      <w:r w:rsidRPr="00A80785">
        <w:rPr>
          <w:color w:val="000000"/>
          <w:sz w:val="22"/>
        </w:rPr>
        <w:t>vystaven dodatečný daňový doklad (faktura, dobropis</w:t>
      </w:r>
      <w:r w:rsidRPr="00A80785">
        <w:rPr>
          <w:sz w:val="22"/>
        </w:rPr>
        <w:t>), jenž bude mít všechny zákonné náležitosti, bude v něm uveden způsob úhrady, a splatnost bude činit</w:t>
      </w:r>
      <w:r w:rsidRPr="00A80785">
        <w:rPr>
          <w:sz w:val="22"/>
          <w:szCs w:val="20"/>
        </w:rPr>
        <w:t xml:space="preserve"> 45 dnů ode dne jeho vystavení, a který bude znít na částku doplatku ceny služby. </w:t>
      </w:r>
    </w:p>
    <w:p w14:paraId="55381C35" w14:textId="6F64C73D"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sz w:val="22"/>
          <w:szCs w:val="20"/>
        </w:rPr>
        <w:t>Případné nedostatky daňového dokladu dle čl. 4. odst. 4.</w:t>
      </w:r>
      <w:r w:rsidR="00284DE1">
        <w:rPr>
          <w:sz w:val="22"/>
          <w:szCs w:val="20"/>
        </w:rPr>
        <w:t>9</w:t>
      </w:r>
      <w:r w:rsidRPr="00A80785">
        <w:rPr>
          <w:sz w:val="22"/>
          <w:szCs w:val="20"/>
        </w:rPr>
        <w:t xml:space="preserve">. této smlouvy je dodavatel povinen oznámit u poskytovatele do </w:t>
      </w:r>
      <w:proofErr w:type="gramStart"/>
      <w:r w:rsidRPr="00A80785">
        <w:rPr>
          <w:sz w:val="22"/>
          <w:szCs w:val="20"/>
        </w:rPr>
        <w:t>14ti</w:t>
      </w:r>
      <w:proofErr w:type="gramEnd"/>
      <w:r w:rsidRPr="00A80785">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649EEEC6" w14:textId="0130E2A7"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szCs w:val="20"/>
        </w:rPr>
        <w:t>Tato smlouva nezakládá povinnost p</w:t>
      </w:r>
      <w:r w:rsidRPr="00A80785">
        <w:rPr>
          <w:sz w:val="22"/>
          <w:szCs w:val="20"/>
        </w:rPr>
        <w:t xml:space="preserve">oskytovatele vydat dodavateli kupony </w:t>
      </w:r>
      <w:r w:rsidR="000758D5" w:rsidRPr="00A80785">
        <w:rPr>
          <w:sz w:val="22"/>
          <w:szCs w:val="20"/>
        </w:rPr>
        <w:t>či</w:t>
      </w:r>
      <w:r w:rsidRPr="00A80785">
        <w:rPr>
          <w:sz w:val="22"/>
          <w:szCs w:val="20"/>
        </w:rPr>
        <w:t xml:space="preserve"> přijmout odpad </w:t>
      </w:r>
      <w:r w:rsidR="000758D5" w:rsidRPr="00A80785">
        <w:rPr>
          <w:sz w:val="22"/>
          <w:szCs w:val="20"/>
        </w:rPr>
        <w:t>od dodavatele</w:t>
      </w:r>
      <w:r w:rsidR="003C48EE" w:rsidRPr="00A80785">
        <w:rPr>
          <w:sz w:val="22"/>
          <w:szCs w:val="20"/>
        </w:rPr>
        <w:t xml:space="preserve"> v</w:t>
      </w:r>
      <w:r w:rsidR="00563EEB" w:rsidRPr="00A80785">
        <w:rPr>
          <w:sz w:val="22"/>
          <w:szCs w:val="20"/>
        </w:rPr>
        <w:t> </w:t>
      </w:r>
      <w:r w:rsidR="003C48EE" w:rsidRPr="00A80785">
        <w:rPr>
          <w:sz w:val="22"/>
          <w:szCs w:val="20"/>
        </w:rPr>
        <w:t>případě</w:t>
      </w:r>
      <w:r w:rsidR="00563EEB" w:rsidRPr="00A80785">
        <w:rPr>
          <w:sz w:val="22"/>
          <w:szCs w:val="20"/>
        </w:rPr>
        <w:t>, že dodavatel navezl neoprávněný odpad a/nebo poskytovatel oprávněně přerušil poskytování svých služeb</w:t>
      </w:r>
      <w:r w:rsidR="009C79F1">
        <w:rPr>
          <w:sz w:val="22"/>
          <w:szCs w:val="20"/>
        </w:rPr>
        <w:t>.</w:t>
      </w:r>
      <w:r w:rsidR="00563EEB" w:rsidRPr="00A80785">
        <w:rPr>
          <w:sz w:val="22"/>
          <w:szCs w:val="20"/>
        </w:rPr>
        <w:t xml:space="preserve"> </w:t>
      </w:r>
      <w:r w:rsidRPr="00A80785">
        <w:rPr>
          <w:bCs/>
          <w:color w:val="000000"/>
          <w:sz w:val="22"/>
        </w:rPr>
        <w:t>Dodavatel není oprávněn započíst jakékoliv své pohledávky za poskytovatelem oproti jakýmkoliv pohledávkám poskytovatele za dodavatelem.</w:t>
      </w:r>
    </w:p>
    <w:p w14:paraId="2FD7C7EA" w14:textId="4B73DD22" w:rsidR="0067282A" w:rsidRPr="00250033" w:rsidRDefault="0067282A" w:rsidP="0067282A">
      <w:pPr>
        <w:pStyle w:val="Odstavecseseznamem"/>
        <w:numPr>
          <w:ilvl w:val="1"/>
          <w:numId w:val="5"/>
        </w:numPr>
        <w:tabs>
          <w:tab w:val="left" w:pos="709"/>
        </w:tabs>
        <w:spacing w:before="120" w:after="120"/>
        <w:ind w:left="567" w:hanging="567"/>
        <w:contextualSpacing w:val="0"/>
        <w:jc w:val="both"/>
        <w:rPr>
          <w:bCs/>
          <w:sz w:val="22"/>
        </w:rPr>
      </w:pPr>
      <w:r w:rsidRPr="00A80785">
        <w:rPr>
          <w:bCs/>
          <w:sz w:val="22"/>
        </w:rPr>
        <w:lastRenderedPageBreak/>
        <w:t xml:space="preserve">Na </w:t>
      </w:r>
      <w:r w:rsidR="0037689D" w:rsidRPr="00A80785">
        <w:rPr>
          <w:bCs/>
          <w:sz w:val="22"/>
        </w:rPr>
        <w:t xml:space="preserve">předem danou písemnou </w:t>
      </w:r>
      <w:r w:rsidRPr="00A80785">
        <w:rPr>
          <w:bCs/>
          <w:sz w:val="22"/>
        </w:rPr>
        <w:t>žádost dodavatele</w:t>
      </w:r>
      <w:r w:rsidR="0037689D" w:rsidRPr="00A80785">
        <w:rPr>
          <w:bCs/>
          <w:sz w:val="22"/>
        </w:rPr>
        <w:t>, po písemném odsouhlasení poskytovatelem,</w:t>
      </w:r>
      <w:r w:rsidRPr="00A80785">
        <w:rPr>
          <w:bCs/>
          <w:sz w:val="22"/>
        </w:rPr>
        <w:t xml:space="preserve"> </w:t>
      </w:r>
      <w:r w:rsidR="0037689D" w:rsidRPr="00A80785">
        <w:rPr>
          <w:bCs/>
          <w:sz w:val="22"/>
        </w:rPr>
        <w:t>může dodavatel uložit v areálu poskytovatele</w:t>
      </w:r>
      <w:r w:rsidRPr="00A80785">
        <w:rPr>
          <w:bCs/>
          <w:sz w:val="22"/>
        </w:rPr>
        <w:t xml:space="preserve"> i jiný druh odpadu než oprávněný odpad (vždy však pouze takový odpad, který je poskytovatel oprávněn přijmout v souladu s aktuálním </w:t>
      </w:r>
      <w:r w:rsidR="009C79F1">
        <w:rPr>
          <w:bCs/>
          <w:sz w:val="22"/>
        </w:rPr>
        <w:t>Povolením</w:t>
      </w:r>
      <w:r w:rsidR="0037689D" w:rsidRPr="00A80785">
        <w:rPr>
          <w:bCs/>
          <w:sz w:val="22"/>
        </w:rPr>
        <w:t>, který je uveden v aktuálně platném ceníku poskytovatele, dostupném na webu poskytovatele, uvedeném v záhlaví této smlouvy)</w:t>
      </w:r>
      <w:r w:rsidRPr="00A80785">
        <w:rPr>
          <w:bCs/>
          <w:sz w:val="22"/>
        </w:rPr>
        <w:t xml:space="preserve"> (dále jen „</w:t>
      </w:r>
      <w:r w:rsidRPr="00A80785">
        <w:rPr>
          <w:b/>
          <w:sz w:val="22"/>
        </w:rPr>
        <w:t>další odpad</w:t>
      </w:r>
      <w:r w:rsidRPr="00A80785">
        <w:rPr>
          <w:bCs/>
          <w:sz w:val="22"/>
        </w:rPr>
        <w:t xml:space="preserve">“). Smluvní strany se dohodly, že uložení dalšího odpadu dodavatele se řídí touto smlouvou, vyjma ujednání o ceně služby a </w:t>
      </w:r>
      <w:r w:rsidRPr="00250033">
        <w:rPr>
          <w:bCs/>
          <w:sz w:val="22"/>
        </w:rPr>
        <w:t xml:space="preserve">slevách z ceny služby dle čl. 4. této smlouvy, jejíž výše je pro uložení dalšího odpadu mezi smluvními stranami sjednána ve výši uvedené v aktuálně platném ceníku poskytovatele, dostupném na webu poskytovatele, uvedeném v záhlaví této smlouvy. </w:t>
      </w:r>
    </w:p>
    <w:p w14:paraId="57F8F13B" w14:textId="1B86ED50" w:rsidR="003A6220" w:rsidRPr="00250033" w:rsidRDefault="003A6220" w:rsidP="003A6220">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Kontrola odpadu prováděná poskytovatelem</w:t>
      </w:r>
      <w:r w:rsidRPr="00250033">
        <w:rPr>
          <w:bCs/>
          <w:sz w:val="22"/>
        </w:rPr>
        <w:t>. Poskytovatel je oprávněn provádět neomezenou opakovanou kontrolu odpadu naváženého dodavatelem a v případě, že bude poskytovatelem vyhodnoceno, že je dodavatelem navážen jiný druh oprávněného odpadu než tvrzeného dodavatelem (dále jen „</w:t>
      </w:r>
      <w:r w:rsidRPr="00250033">
        <w:rPr>
          <w:b/>
          <w:sz w:val="22"/>
        </w:rPr>
        <w:t>vyhodnocení</w:t>
      </w:r>
      <w:r w:rsidRPr="00250033">
        <w:rPr>
          <w:bCs/>
          <w:sz w:val="22"/>
        </w:rPr>
        <w:t>“), je poskytovatel oprávněn provést jiné zařazení naváženého odpadu podle vyhodnocení skutečně navezeného druhu oprávněného odpadu (dále též jen „</w:t>
      </w:r>
      <w:r w:rsidRPr="00250033">
        <w:rPr>
          <w:b/>
          <w:sz w:val="22"/>
        </w:rPr>
        <w:t>vyhodnocený odpad</w:t>
      </w:r>
      <w:r w:rsidRPr="0025003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proofErr w:type="spellStart"/>
      <w:r w:rsidRPr="00250033">
        <w:rPr>
          <w:bCs/>
          <w:sz w:val="22"/>
        </w:rPr>
        <w:t>znovunaložení</w:t>
      </w:r>
      <w:proofErr w:type="spellEnd"/>
      <w:r w:rsidRPr="00250033">
        <w:rPr>
          <w:bCs/>
          <w:sz w:val="22"/>
        </w:rPr>
        <w:t xml:space="preserve">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Ujednání tohoto odstavce není dotčeno ujednání čl. 10 odst. 10.2. a čl. 11 této smlouvy.</w:t>
      </w:r>
    </w:p>
    <w:p w14:paraId="224AD23B" w14:textId="7FFE2FAE" w:rsidR="00CB57E0" w:rsidRPr="00A80785" w:rsidRDefault="00CB57E0" w:rsidP="003A6220">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Inflační doložka</w:t>
      </w:r>
      <w:r w:rsidRPr="00250033">
        <w:rPr>
          <w:bCs/>
          <w:sz w:val="22"/>
        </w:rPr>
        <w:t>. Poskytovatel</w:t>
      </w:r>
      <w:r w:rsidRPr="00A80785">
        <w:rPr>
          <w:bCs/>
          <w:sz w:val="22"/>
        </w:rPr>
        <w:t xml:space="preserve"> je oprávněn každoročně zvýšit </w:t>
      </w:r>
      <w:r w:rsidR="000454E1">
        <w:rPr>
          <w:bCs/>
          <w:sz w:val="22"/>
        </w:rPr>
        <w:t>Z</w:t>
      </w:r>
      <w:r w:rsidRPr="00A80785">
        <w:rPr>
          <w:bCs/>
          <w:sz w:val="22"/>
        </w:rPr>
        <w:t>ákladní cenu služby</w:t>
      </w:r>
      <w:r w:rsidR="001F145A" w:rsidRPr="00A80785">
        <w:rPr>
          <w:bCs/>
          <w:sz w:val="22"/>
        </w:rPr>
        <w:t xml:space="preserve"> (</w:t>
      </w:r>
      <w:r w:rsidRPr="00A80785">
        <w:rPr>
          <w:bCs/>
          <w:sz w:val="22"/>
        </w:rPr>
        <w:t xml:space="preserve">čímž se automaticky zvyšuje i </w:t>
      </w:r>
      <w:r w:rsidR="000454E1">
        <w:rPr>
          <w:bCs/>
          <w:sz w:val="22"/>
        </w:rPr>
        <w:t>C</w:t>
      </w:r>
      <w:r w:rsidRPr="00A80785">
        <w:rPr>
          <w:bCs/>
          <w:sz w:val="22"/>
        </w:rPr>
        <w:t xml:space="preserve">ena služby po slevě, neboť je přímo odvislá od </w:t>
      </w:r>
      <w:r w:rsidR="000454E1">
        <w:rPr>
          <w:bCs/>
          <w:sz w:val="22"/>
        </w:rPr>
        <w:t>Z</w:t>
      </w:r>
      <w:r w:rsidRPr="00A80785">
        <w:rPr>
          <w:bCs/>
          <w:sz w:val="22"/>
        </w:rPr>
        <w:t>ákladní ceny služby</w:t>
      </w:r>
      <w:r w:rsidR="0080039F">
        <w:rPr>
          <w:bCs/>
          <w:sz w:val="22"/>
        </w:rPr>
        <w:t xml:space="preserve"> a částka slevy </w:t>
      </w:r>
      <w:proofErr w:type="gramStart"/>
      <w:r w:rsidR="00E148C5">
        <w:rPr>
          <w:bCs/>
          <w:sz w:val="22"/>
        </w:rPr>
        <w:t>XXX</w:t>
      </w:r>
      <w:r w:rsidR="0080039F">
        <w:rPr>
          <w:bCs/>
          <w:sz w:val="22"/>
        </w:rPr>
        <w:t>,-</w:t>
      </w:r>
      <w:proofErr w:type="gramEnd"/>
      <w:r w:rsidR="0080039F">
        <w:rPr>
          <w:bCs/>
          <w:sz w:val="22"/>
        </w:rPr>
        <w:t xml:space="preserve"> Kč za </w:t>
      </w:r>
      <w:r w:rsidR="0080039F" w:rsidRPr="00A80785">
        <w:rPr>
          <w:bCs/>
          <w:sz w:val="22"/>
        </w:rPr>
        <w:t>1 tunu oprávněného odpadu bez DPH</w:t>
      </w:r>
      <w:r w:rsidR="0080039F">
        <w:rPr>
          <w:bCs/>
          <w:sz w:val="22"/>
        </w:rPr>
        <w:t xml:space="preserve"> navýšení v důsledku inflace nepodléhá</w:t>
      </w:r>
      <w:r w:rsidR="001F145A" w:rsidRPr="00A80785">
        <w:rPr>
          <w:bCs/>
          <w:sz w:val="22"/>
        </w:rPr>
        <w:t>)</w:t>
      </w:r>
      <w:r w:rsidRPr="00A80785">
        <w:rPr>
          <w:bCs/>
          <w:sz w:val="22"/>
        </w:rPr>
        <w:t xml:space="preserve"> o průměrnou roční míru inflace vyjádřenou přírůstkem ročního průměrného indexu </w:t>
      </w:r>
      <w:r w:rsidR="001F145A" w:rsidRPr="00A80785">
        <w:rPr>
          <w:bCs/>
          <w:sz w:val="22"/>
        </w:rPr>
        <w:t>spotřebitelských</w:t>
      </w:r>
      <w:r w:rsidRPr="00A80785">
        <w:rPr>
          <w:bCs/>
          <w:sz w:val="22"/>
        </w:rPr>
        <w:t xml:space="preserve"> cen za uplynulý kalendářní rok, vyhlášenou Českým statistickým úřadem. Toto zvýše </w:t>
      </w:r>
      <w:r w:rsidR="000454E1">
        <w:rPr>
          <w:bCs/>
          <w:sz w:val="22"/>
        </w:rPr>
        <w:t>Z</w:t>
      </w:r>
      <w:r w:rsidRPr="00A80785">
        <w:rPr>
          <w:bCs/>
          <w:sz w:val="22"/>
        </w:rPr>
        <w:t xml:space="preserve">ákladní ceny služby (a </w:t>
      </w:r>
      <w:r w:rsidR="000454E1">
        <w:rPr>
          <w:bCs/>
          <w:sz w:val="22"/>
        </w:rPr>
        <w:t>C</w:t>
      </w:r>
      <w:r w:rsidRPr="00A80785">
        <w:rPr>
          <w:bCs/>
          <w:sz w:val="22"/>
        </w:rPr>
        <w:t>eny služby po slevě)</w:t>
      </w:r>
      <w:r w:rsidR="001F145A" w:rsidRPr="00A80785">
        <w:rPr>
          <w:bCs/>
          <w:sz w:val="22"/>
        </w:rPr>
        <w:t xml:space="preserve"> </w:t>
      </w:r>
      <w:r w:rsidRPr="00A80785">
        <w:rPr>
          <w:bCs/>
          <w:sz w:val="22"/>
        </w:rPr>
        <w:t>je poskytovatel povinen dodavateli písemně oznámit. Při navýšen</w:t>
      </w:r>
      <w:r w:rsidR="001F145A" w:rsidRPr="00A80785">
        <w:rPr>
          <w:bCs/>
          <w:sz w:val="22"/>
        </w:rPr>
        <w:t>í</w:t>
      </w:r>
      <w:r w:rsidRPr="00A80785">
        <w:rPr>
          <w:bCs/>
          <w:sz w:val="22"/>
        </w:rPr>
        <w:t xml:space="preserve"> </w:t>
      </w:r>
      <w:r w:rsidR="000454E1">
        <w:rPr>
          <w:bCs/>
          <w:sz w:val="22"/>
        </w:rPr>
        <w:t>Z</w:t>
      </w:r>
      <w:r w:rsidRPr="00A80785">
        <w:rPr>
          <w:bCs/>
          <w:sz w:val="22"/>
        </w:rPr>
        <w:t xml:space="preserve">ákladní ceny služby bude postupováno tak, že poskytovatel po </w:t>
      </w:r>
      <w:r w:rsidR="001F145A" w:rsidRPr="00A80785">
        <w:rPr>
          <w:bCs/>
          <w:sz w:val="22"/>
        </w:rPr>
        <w:t>stanovení</w:t>
      </w:r>
      <w:r w:rsidRPr="00A80785">
        <w:rPr>
          <w:bCs/>
          <w:sz w:val="22"/>
        </w:rPr>
        <w:t xml:space="preserve"> d</w:t>
      </w:r>
      <w:r w:rsidR="001F145A" w:rsidRPr="00A80785">
        <w:rPr>
          <w:bCs/>
          <w:sz w:val="22"/>
        </w:rPr>
        <w:t>a</w:t>
      </w:r>
      <w:r w:rsidRPr="00A80785">
        <w:rPr>
          <w:bCs/>
          <w:sz w:val="22"/>
        </w:rPr>
        <w:t xml:space="preserve">né míry inflace ze strany Českého statistického úřadu oznámí dodavateli výši inflace a novou výši </w:t>
      </w:r>
      <w:r w:rsidR="000454E1">
        <w:rPr>
          <w:bCs/>
          <w:sz w:val="22"/>
        </w:rPr>
        <w:t>Z</w:t>
      </w:r>
      <w:r w:rsidRPr="00A80785">
        <w:rPr>
          <w:bCs/>
          <w:sz w:val="22"/>
        </w:rPr>
        <w:t xml:space="preserve">ákladní ceny služby a </w:t>
      </w:r>
      <w:r w:rsidR="000454E1">
        <w:rPr>
          <w:bCs/>
          <w:sz w:val="22"/>
        </w:rPr>
        <w:t>C</w:t>
      </w:r>
      <w:r w:rsidRPr="00A80785">
        <w:rPr>
          <w:bCs/>
          <w:sz w:val="22"/>
        </w:rPr>
        <w:t>enu služby po slevě (dále též jen „</w:t>
      </w:r>
      <w:r w:rsidRPr="00C215E6">
        <w:rPr>
          <w:b/>
          <w:sz w:val="22"/>
        </w:rPr>
        <w:t>Oznámení o navýšení</w:t>
      </w:r>
      <w:r w:rsidRPr="00A80785">
        <w:rPr>
          <w:bCs/>
          <w:sz w:val="22"/>
        </w:rPr>
        <w:t xml:space="preserve">“) a zpětně s účinky od 1. ledna toho kterého kalendářního roku bude </w:t>
      </w:r>
      <w:r w:rsidR="000454E1">
        <w:rPr>
          <w:bCs/>
          <w:sz w:val="22"/>
        </w:rPr>
        <w:t>Z</w:t>
      </w:r>
      <w:r w:rsidRPr="00A80785">
        <w:rPr>
          <w:bCs/>
          <w:sz w:val="22"/>
        </w:rPr>
        <w:t xml:space="preserve">ákladní cena služby (a tím i </w:t>
      </w:r>
      <w:r w:rsidR="000454E1">
        <w:rPr>
          <w:bCs/>
          <w:sz w:val="22"/>
        </w:rPr>
        <w:t>C</w:t>
      </w:r>
      <w:r w:rsidRPr="00A80785">
        <w:rPr>
          <w:bCs/>
          <w:sz w:val="22"/>
        </w:rPr>
        <w:t xml:space="preserve">ena služby po slevě) </w:t>
      </w:r>
      <w:r w:rsidR="001F145A" w:rsidRPr="00A80785">
        <w:rPr>
          <w:bCs/>
          <w:sz w:val="22"/>
        </w:rPr>
        <w:t xml:space="preserve">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0454E1">
        <w:rPr>
          <w:bCs/>
          <w:sz w:val="22"/>
        </w:rPr>
        <w:t>Z</w:t>
      </w:r>
      <w:r w:rsidR="001F145A" w:rsidRPr="00A80785">
        <w:rPr>
          <w:bCs/>
          <w:sz w:val="22"/>
        </w:rPr>
        <w:t xml:space="preserve">ákladní ceny služby (a tím i </w:t>
      </w:r>
      <w:r w:rsidR="000454E1">
        <w:rPr>
          <w:bCs/>
          <w:sz w:val="22"/>
        </w:rPr>
        <w:t>C</w:t>
      </w:r>
      <w:r w:rsidR="001F145A" w:rsidRPr="00A80785">
        <w:rPr>
          <w:bCs/>
          <w:sz w:val="22"/>
        </w:rPr>
        <w:t xml:space="preserve">eny služby po slevě) je pro smluvní strany závazná a je základem pro případné další následující inflační navýšení. Deflační doložka se nesjednává. </w:t>
      </w:r>
      <w:r w:rsidR="00202335" w:rsidRPr="00A80785">
        <w:rPr>
          <w:bCs/>
          <w:sz w:val="22"/>
        </w:rPr>
        <w:t>Smluvní strany se výslovně dohodly, že první navýšení ceny služby je možné v kalendářním roce 202</w:t>
      </w:r>
      <w:r w:rsidR="00563EEB" w:rsidRPr="00A80785">
        <w:rPr>
          <w:bCs/>
          <w:sz w:val="22"/>
        </w:rPr>
        <w:t>3</w:t>
      </w:r>
      <w:r w:rsidR="0080039F">
        <w:rPr>
          <w:bCs/>
          <w:sz w:val="22"/>
        </w:rPr>
        <w:t xml:space="preserve"> o </w:t>
      </w:r>
      <w:r w:rsidR="0080039F" w:rsidRPr="00A80785">
        <w:rPr>
          <w:bCs/>
          <w:sz w:val="22"/>
        </w:rPr>
        <w:t>roční míru inflace</w:t>
      </w:r>
      <w:r w:rsidR="0080039F">
        <w:rPr>
          <w:bCs/>
          <w:sz w:val="22"/>
        </w:rPr>
        <w:t xml:space="preserve"> za rok 2022</w:t>
      </w:r>
      <w:r w:rsidR="00563EEB" w:rsidRPr="00A80785">
        <w:rPr>
          <w:bCs/>
          <w:sz w:val="22"/>
        </w:rPr>
        <w:t>.</w:t>
      </w:r>
      <w:r w:rsidR="001F145A" w:rsidRPr="00A80785">
        <w:rPr>
          <w:bCs/>
          <w:sz w:val="22"/>
        </w:rPr>
        <w:t xml:space="preserve">  </w:t>
      </w:r>
      <w:r w:rsidRPr="00A80785">
        <w:rPr>
          <w:bCs/>
          <w:sz w:val="22"/>
        </w:rPr>
        <w:t xml:space="preserve">  </w:t>
      </w:r>
    </w:p>
    <w:p w14:paraId="59040890" w14:textId="77777777" w:rsidR="00297F63" w:rsidRPr="00A80785" w:rsidRDefault="00297F63" w:rsidP="00297F63">
      <w:pPr>
        <w:pStyle w:val="Nadpis3"/>
        <w:jc w:val="left"/>
        <w:rPr>
          <w:sz w:val="22"/>
        </w:rPr>
      </w:pPr>
    </w:p>
    <w:p w14:paraId="0AC94F56" w14:textId="77777777" w:rsidR="00297F63" w:rsidRPr="00A80785" w:rsidRDefault="00297F63" w:rsidP="00297F63">
      <w:pPr>
        <w:pStyle w:val="Nadpis3"/>
        <w:rPr>
          <w:sz w:val="22"/>
        </w:rPr>
      </w:pPr>
      <w:r w:rsidRPr="00A80785">
        <w:rPr>
          <w:sz w:val="22"/>
        </w:rPr>
        <w:t>Článek 5</w:t>
      </w:r>
    </w:p>
    <w:p w14:paraId="67F5539B" w14:textId="77777777" w:rsidR="00297F63" w:rsidRPr="00A80785" w:rsidRDefault="00297F63" w:rsidP="00297F63">
      <w:pPr>
        <w:pStyle w:val="Nadpis3"/>
        <w:rPr>
          <w:sz w:val="22"/>
        </w:rPr>
      </w:pPr>
      <w:r w:rsidRPr="00A80785">
        <w:rPr>
          <w:sz w:val="22"/>
        </w:rPr>
        <w:t>Trvání smlouvy a ukončení smlouvy</w:t>
      </w:r>
    </w:p>
    <w:p w14:paraId="00A57A34" w14:textId="7595B04F" w:rsidR="00EE580F" w:rsidRPr="00EE580F" w:rsidRDefault="0003143F" w:rsidP="00EE580F">
      <w:pPr>
        <w:pStyle w:val="Odstavecseseznamem"/>
        <w:numPr>
          <w:ilvl w:val="1"/>
          <w:numId w:val="6"/>
        </w:numPr>
        <w:ind w:left="567" w:hanging="567"/>
        <w:jc w:val="both"/>
        <w:rPr>
          <w:sz w:val="22"/>
        </w:rPr>
      </w:pPr>
      <w:r>
        <w:rPr>
          <w:sz w:val="22"/>
        </w:rPr>
        <w:t>XXXXXXX</w:t>
      </w:r>
      <w:r w:rsidR="00297F63" w:rsidRPr="002E522F">
        <w:rPr>
          <w:sz w:val="22"/>
        </w:rPr>
        <w:t xml:space="preserve"> </w:t>
      </w:r>
      <w:r>
        <w:rPr>
          <w:sz w:val="22"/>
        </w:rPr>
        <w:t>XX</w:t>
      </w:r>
      <w:r w:rsidR="00297F63" w:rsidRPr="002E522F">
        <w:rPr>
          <w:sz w:val="22"/>
        </w:rPr>
        <w:t xml:space="preserve"> </w:t>
      </w:r>
      <w:r>
        <w:rPr>
          <w:sz w:val="22"/>
        </w:rPr>
        <w:t>XXXXXXX</w:t>
      </w:r>
      <w:r w:rsidR="00297F63" w:rsidRPr="002E522F">
        <w:rPr>
          <w:sz w:val="22"/>
        </w:rPr>
        <w:t xml:space="preserve"> </w:t>
      </w:r>
      <w:r>
        <w:rPr>
          <w:sz w:val="22"/>
        </w:rPr>
        <w:t>XX</w:t>
      </w:r>
      <w:r w:rsidR="00297F63" w:rsidRPr="002E522F">
        <w:rPr>
          <w:sz w:val="22"/>
        </w:rPr>
        <w:t xml:space="preserve"> </w:t>
      </w:r>
      <w:r>
        <w:rPr>
          <w:sz w:val="22"/>
        </w:rPr>
        <w:t>XXXX</w:t>
      </w:r>
      <w:r w:rsidR="00297F63" w:rsidRPr="002E522F">
        <w:rPr>
          <w:sz w:val="22"/>
        </w:rPr>
        <w:t xml:space="preserve"> </w:t>
      </w:r>
      <w:r>
        <w:rPr>
          <w:sz w:val="22"/>
        </w:rPr>
        <w:t>XXXXXXXX</w:t>
      </w:r>
      <w:r w:rsidR="00297F63" w:rsidRPr="002E522F">
        <w:rPr>
          <w:sz w:val="22"/>
        </w:rPr>
        <w:t xml:space="preserve"> </w:t>
      </w:r>
      <w:r>
        <w:rPr>
          <w:sz w:val="22"/>
        </w:rPr>
        <w:t>X</w:t>
      </w:r>
      <w:r w:rsidR="00297F63" w:rsidRPr="002E522F">
        <w:rPr>
          <w:sz w:val="22"/>
        </w:rPr>
        <w:t xml:space="preserve"> </w:t>
      </w:r>
      <w:r>
        <w:rPr>
          <w:sz w:val="22"/>
        </w:rPr>
        <w:t>XX</w:t>
      </w:r>
      <w:r w:rsidR="00297F63" w:rsidRPr="002E522F">
        <w:rPr>
          <w:sz w:val="22"/>
        </w:rPr>
        <w:t xml:space="preserve"> </w:t>
      </w:r>
      <w:proofErr w:type="spellStart"/>
      <w:r>
        <w:rPr>
          <w:sz w:val="22"/>
        </w:rPr>
        <w:t>XX</w:t>
      </w:r>
      <w:proofErr w:type="spellEnd"/>
      <w:r w:rsidR="00297F63" w:rsidRPr="002E522F">
        <w:rPr>
          <w:sz w:val="22"/>
        </w:rPr>
        <w:t xml:space="preserve"> </w:t>
      </w:r>
      <w:r>
        <w:rPr>
          <w:sz w:val="22"/>
        </w:rPr>
        <w:t>XXXXXXXX</w:t>
      </w:r>
      <w:r w:rsidR="00542F39" w:rsidRPr="002E522F">
        <w:rPr>
          <w:sz w:val="22"/>
        </w:rPr>
        <w:t xml:space="preserve"> </w:t>
      </w:r>
      <w:r>
        <w:rPr>
          <w:sz w:val="22"/>
        </w:rPr>
        <w:t>XXXX</w:t>
      </w:r>
      <w:r w:rsidR="00542F39" w:rsidRPr="002E522F">
        <w:rPr>
          <w:sz w:val="22"/>
        </w:rPr>
        <w:t xml:space="preserve"> </w:t>
      </w:r>
      <w:r>
        <w:rPr>
          <w:sz w:val="22"/>
        </w:rPr>
        <w:t>XXXXXXXX</w:t>
      </w:r>
      <w:r w:rsidR="00542F39" w:rsidRPr="002E522F">
        <w:rPr>
          <w:sz w:val="22"/>
        </w:rPr>
        <w:t xml:space="preserve"> </w:t>
      </w:r>
      <w:r>
        <w:rPr>
          <w:sz w:val="22"/>
        </w:rPr>
        <w:t>XX</w:t>
      </w:r>
      <w:r w:rsidR="00542F39" w:rsidRPr="002E522F">
        <w:rPr>
          <w:sz w:val="22"/>
        </w:rPr>
        <w:t xml:space="preserve"> </w:t>
      </w:r>
      <w:r>
        <w:rPr>
          <w:sz w:val="22"/>
        </w:rPr>
        <w:t>XXXXXXXXX</w:t>
      </w:r>
      <w:r w:rsidR="00542F39" w:rsidRPr="002E522F">
        <w:rPr>
          <w:sz w:val="22"/>
        </w:rPr>
        <w:t xml:space="preserve"> </w:t>
      </w:r>
      <w:r>
        <w:rPr>
          <w:sz w:val="22"/>
        </w:rPr>
        <w:t>XX</w:t>
      </w:r>
      <w:r w:rsidR="00542F39" w:rsidRPr="002E522F">
        <w:rPr>
          <w:sz w:val="22"/>
        </w:rPr>
        <w:t xml:space="preserve"> </w:t>
      </w:r>
      <w:r>
        <w:rPr>
          <w:sz w:val="22"/>
        </w:rPr>
        <w:t>XXXXXX</w:t>
      </w:r>
      <w:r w:rsidR="00542F39" w:rsidRPr="002E522F">
        <w:rPr>
          <w:sz w:val="22"/>
        </w:rPr>
        <w:t xml:space="preserve"> </w:t>
      </w:r>
      <w:r>
        <w:rPr>
          <w:sz w:val="22"/>
        </w:rPr>
        <w:t>XXXXXXXXXX</w:t>
      </w:r>
      <w:r w:rsidR="00542F39" w:rsidRPr="002E522F">
        <w:rPr>
          <w:sz w:val="22"/>
        </w:rPr>
        <w:t xml:space="preserve"> </w:t>
      </w:r>
      <w:r>
        <w:rPr>
          <w:sz w:val="22"/>
        </w:rPr>
        <w:t>XX</w:t>
      </w:r>
      <w:r w:rsidR="00297F63" w:rsidRPr="002E522F">
        <w:rPr>
          <w:sz w:val="22"/>
        </w:rPr>
        <w:t xml:space="preserve"> </w:t>
      </w:r>
      <w:r>
        <w:rPr>
          <w:sz w:val="22"/>
        </w:rPr>
        <w:t>XX</w:t>
      </w:r>
      <w:r w:rsidR="00297F63" w:rsidRPr="002E522F">
        <w:rPr>
          <w:sz w:val="22"/>
        </w:rPr>
        <w:t>.</w:t>
      </w:r>
      <w:r>
        <w:rPr>
          <w:sz w:val="22"/>
        </w:rPr>
        <w:t>XX</w:t>
      </w:r>
      <w:r w:rsidR="00297F63" w:rsidRPr="002E522F">
        <w:rPr>
          <w:sz w:val="22"/>
        </w:rPr>
        <w:t>.</w:t>
      </w:r>
      <w:r>
        <w:rPr>
          <w:sz w:val="22"/>
        </w:rPr>
        <w:t>XXXX</w:t>
      </w:r>
      <w:r w:rsidR="00297F63" w:rsidRPr="002E522F">
        <w:rPr>
          <w:sz w:val="22"/>
        </w:rPr>
        <w:t xml:space="preserve"> </w:t>
      </w:r>
      <w:r>
        <w:rPr>
          <w:sz w:val="22"/>
        </w:rPr>
        <w:t>XX</w:t>
      </w:r>
      <w:r w:rsidR="00297F63" w:rsidRPr="002E522F">
        <w:rPr>
          <w:sz w:val="22"/>
        </w:rPr>
        <w:t xml:space="preserve"> </w:t>
      </w:r>
      <w:r>
        <w:rPr>
          <w:sz w:val="22"/>
        </w:rPr>
        <w:t>XXXX</w:t>
      </w:r>
      <w:r w:rsidR="00297F63" w:rsidRPr="002E522F">
        <w:rPr>
          <w:sz w:val="22"/>
        </w:rPr>
        <w:t xml:space="preserve"> </w:t>
      </w:r>
      <w:r>
        <w:rPr>
          <w:sz w:val="22"/>
        </w:rPr>
        <w:t>XXXXXXX</w:t>
      </w:r>
      <w:r w:rsidR="00297F63" w:rsidRPr="002E522F">
        <w:rPr>
          <w:sz w:val="22"/>
        </w:rPr>
        <w:t xml:space="preserve"> </w:t>
      </w:r>
      <w:r>
        <w:rPr>
          <w:sz w:val="22"/>
        </w:rPr>
        <w:t>XXX</w:t>
      </w:r>
      <w:r w:rsidR="00297F63" w:rsidRPr="002E522F">
        <w:rPr>
          <w:sz w:val="22"/>
        </w:rPr>
        <w:t xml:space="preserve"> </w:t>
      </w:r>
      <w:proofErr w:type="spellStart"/>
      <w:r>
        <w:rPr>
          <w:sz w:val="22"/>
        </w:rPr>
        <w:t>XXX</w:t>
      </w:r>
      <w:proofErr w:type="spellEnd"/>
      <w:r w:rsidR="00297F63" w:rsidRPr="002E522F">
        <w:rPr>
          <w:sz w:val="22"/>
        </w:rPr>
        <w:t xml:space="preserve"> </w:t>
      </w:r>
      <w:r>
        <w:rPr>
          <w:sz w:val="22"/>
        </w:rPr>
        <w:t>XXXXX</w:t>
      </w:r>
      <w:r w:rsidR="00297F63" w:rsidRPr="002E522F">
        <w:rPr>
          <w:b/>
          <w:sz w:val="22"/>
        </w:rPr>
        <w:t xml:space="preserve"> </w:t>
      </w:r>
      <w:r w:rsidRPr="00146C94">
        <w:rPr>
          <w:bCs/>
          <w:sz w:val="22"/>
        </w:rPr>
        <w:t>XXXXXX</w:t>
      </w:r>
      <w:r w:rsidR="00297F63" w:rsidRPr="00146C94">
        <w:rPr>
          <w:bCs/>
          <w:sz w:val="22"/>
        </w:rPr>
        <w:t xml:space="preserve"> </w:t>
      </w:r>
      <w:r w:rsidRPr="00146C94">
        <w:rPr>
          <w:bCs/>
          <w:sz w:val="22"/>
        </w:rPr>
        <w:t>XXXXXXXXXX</w:t>
      </w:r>
      <w:r w:rsidR="002E522F">
        <w:rPr>
          <w:sz w:val="22"/>
        </w:rPr>
        <w:t xml:space="preserve"> </w:t>
      </w:r>
      <w:r>
        <w:rPr>
          <w:sz w:val="22"/>
        </w:rPr>
        <w:t>X</w:t>
      </w:r>
      <w:r w:rsidR="002E522F">
        <w:rPr>
          <w:sz w:val="22"/>
        </w:rPr>
        <w:t> </w:t>
      </w:r>
      <w:r>
        <w:rPr>
          <w:sz w:val="22"/>
        </w:rPr>
        <w:t>XXXXXXXX</w:t>
      </w:r>
      <w:r w:rsidR="002E522F">
        <w:rPr>
          <w:sz w:val="22"/>
        </w:rPr>
        <w:t xml:space="preserve"> </w:t>
      </w:r>
      <w:r>
        <w:rPr>
          <w:sz w:val="22"/>
        </w:rPr>
        <w:t>XX</w:t>
      </w:r>
      <w:r w:rsidR="002E522F">
        <w:rPr>
          <w:sz w:val="22"/>
        </w:rPr>
        <w:t xml:space="preserve"> </w:t>
      </w:r>
      <w:r>
        <w:rPr>
          <w:sz w:val="22"/>
        </w:rPr>
        <w:t>X</w:t>
      </w:r>
      <w:r w:rsidR="002E522F">
        <w:rPr>
          <w:sz w:val="22"/>
        </w:rPr>
        <w:t> </w:t>
      </w:r>
      <w:r>
        <w:rPr>
          <w:sz w:val="22"/>
        </w:rPr>
        <w:t>XXXXXXX</w:t>
      </w:r>
      <w:r w:rsidR="002E522F">
        <w:rPr>
          <w:sz w:val="22"/>
        </w:rPr>
        <w:t xml:space="preserve"> </w:t>
      </w:r>
      <w:r>
        <w:rPr>
          <w:sz w:val="22"/>
        </w:rPr>
        <w:t>X</w:t>
      </w:r>
      <w:r w:rsidR="002E522F">
        <w:rPr>
          <w:sz w:val="22"/>
        </w:rPr>
        <w:t> </w:t>
      </w:r>
      <w:r>
        <w:rPr>
          <w:sz w:val="22"/>
        </w:rPr>
        <w:t>XXXXXXXXX</w:t>
      </w:r>
      <w:r w:rsidR="002E522F">
        <w:rPr>
          <w:sz w:val="22"/>
        </w:rPr>
        <w:t xml:space="preserve"> </w:t>
      </w:r>
      <w:r>
        <w:rPr>
          <w:sz w:val="22"/>
        </w:rPr>
        <w:t>XXX</w:t>
      </w:r>
      <w:r w:rsidR="002E522F">
        <w:rPr>
          <w:sz w:val="22"/>
        </w:rPr>
        <w:t xml:space="preserve"> </w:t>
      </w:r>
      <w:r>
        <w:rPr>
          <w:sz w:val="22"/>
        </w:rPr>
        <w:t>X</w:t>
      </w:r>
      <w:r w:rsidR="002E522F">
        <w:rPr>
          <w:sz w:val="22"/>
        </w:rPr>
        <w:t xml:space="preserve"> </w:t>
      </w:r>
      <w:r>
        <w:rPr>
          <w:sz w:val="22"/>
        </w:rPr>
        <w:t>XXXXX</w:t>
      </w:r>
      <w:r w:rsidR="002E522F">
        <w:rPr>
          <w:sz w:val="22"/>
        </w:rPr>
        <w:t xml:space="preserve"> </w:t>
      </w:r>
      <w:r>
        <w:rPr>
          <w:sz w:val="22"/>
        </w:rPr>
        <w:t>XXXX</w:t>
      </w:r>
      <w:r w:rsidR="002E522F">
        <w:rPr>
          <w:sz w:val="22"/>
        </w:rPr>
        <w:t xml:space="preserve"> </w:t>
      </w:r>
      <w:proofErr w:type="spellStart"/>
      <w:r>
        <w:rPr>
          <w:sz w:val="22"/>
        </w:rPr>
        <w:t>XXXX</w:t>
      </w:r>
      <w:proofErr w:type="spellEnd"/>
      <w:r w:rsidR="002E522F">
        <w:rPr>
          <w:sz w:val="22"/>
        </w:rPr>
        <w:t xml:space="preserve"> </w:t>
      </w:r>
      <w:r>
        <w:rPr>
          <w:sz w:val="22"/>
        </w:rPr>
        <w:t>XXXXXXX</w:t>
      </w:r>
      <w:r w:rsidR="002E522F">
        <w:rPr>
          <w:sz w:val="22"/>
        </w:rPr>
        <w:t xml:space="preserve"> </w:t>
      </w:r>
      <w:r>
        <w:rPr>
          <w:sz w:val="22"/>
        </w:rPr>
        <w:t>XXXX</w:t>
      </w:r>
      <w:r w:rsidR="002E522F">
        <w:rPr>
          <w:sz w:val="22"/>
        </w:rPr>
        <w:t xml:space="preserve"> </w:t>
      </w:r>
      <w:r>
        <w:rPr>
          <w:sz w:val="22"/>
        </w:rPr>
        <w:t>XXXXXXXX</w:t>
      </w:r>
      <w:r w:rsidR="002E522F">
        <w:rPr>
          <w:sz w:val="22"/>
        </w:rPr>
        <w:t xml:space="preserve"> </w:t>
      </w:r>
      <w:proofErr w:type="spellStart"/>
      <w:r>
        <w:rPr>
          <w:sz w:val="22"/>
        </w:rPr>
        <w:t>XXXXXXXX</w:t>
      </w:r>
      <w:proofErr w:type="spellEnd"/>
      <w:r w:rsidR="002E522F">
        <w:rPr>
          <w:sz w:val="22"/>
        </w:rPr>
        <w:t xml:space="preserve"> </w:t>
      </w:r>
      <w:r>
        <w:rPr>
          <w:sz w:val="22"/>
        </w:rPr>
        <w:t>XXXXXX</w:t>
      </w:r>
      <w:r w:rsidR="002E522F">
        <w:rPr>
          <w:sz w:val="22"/>
        </w:rPr>
        <w:t xml:space="preserve"> </w:t>
      </w:r>
      <w:r>
        <w:rPr>
          <w:sz w:val="22"/>
        </w:rPr>
        <w:t>X</w:t>
      </w:r>
      <w:r w:rsidR="002E522F">
        <w:rPr>
          <w:sz w:val="22"/>
        </w:rPr>
        <w:t xml:space="preserve"> </w:t>
      </w:r>
      <w:r>
        <w:rPr>
          <w:sz w:val="22"/>
        </w:rPr>
        <w:t>XXXXXXXXXXXXX</w:t>
      </w:r>
      <w:r w:rsidR="002E522F">
        <w:rPr>
          <w:sz w:val="22"/>
        </w:rPr>
        <w:t xml:space="preserve"> </w:t>
      </w:r>
      <w:r w:rsidR="00146C94">
        <w:rPr>
          <w:sz w:val="22"/>
        </w:rPr>
        <w:t>XXXXXXXXX</w:t>
      </w:r>
      <w:r w:rsidR="002E522F">
        <w:rPr>
          <w:sz w:val="22"/>
        </w:rPr>
        <w:t xml:space="preserve"> </w:t>
      </w:r>
      <w:r w:rsidR="00146C94">
        <w:rPr>
          <w:sz w:val="22"/>
        </w:rPr>
        <w:t>XXXXXXXX</w:t>
      </w:r>
      <w:r w:rsidR="002E522F">
        <w:rPr>
          <w:sz w:val="22"/>
        </w:rPr>
        <w:t xml:space="preserve"> </w:t>
      </w:r>
      <w:r w:rsidR="00146C94">
        <w:rPr>
          <w:sz w:val="22"/>
        </w:rPr>
        <w:t>XXXXXXXXXXX</w:t>
      </w:r>
      <w:r w:rsidR="002E522F">
        <w:rPr>
          <w:sz w:val="22"/>
        </w:rPr>
        <w:t xml:space="preserve"> </w:t>
      </w:r>
      <w:r w:rsidR="00146C94">
        <w:rPr>
          <w:sz w:val="22"/>
        </w:rPr>
        <w:t>XXXXXX</w:t>
      </w:r>
      <w:r w:rsidR="002E522F">
        <w:rPr>
          <w:sz w:val="22"/>
        </w:rPr>
        <w:t xml:space="preserve"> </w:t>
      </w:r>
      <w:r w:rsidR="00146C94">
        <w:rPr>
          <w:sz w:val="22"/>
        </w:rPr>
        <w:t>X</w:t>
      </w:r>
      <w:r w:rsidR="002E522F" w:rsidRPr="002E522F">
        <w:rPr>
          <w:sz w:val="22"/>
        </w:rPr>
        <w:t xml:space="preserve"> </w:t>
      </w:r>
      <w:r w:rsidR="00146C94">
        <w:rPr>
          <w:sz w:val="22"/>
        </w:rPr>
        <w:t>XX</w:t>
      </w:r>
      <w:r w:rsidR="002E522F" w:rsidRPr="002E522F">
        <w:rPr>
          <w:sz w:val="22"/>
        </w:rPr>
        <w:t xml:space="preserve"> </w:t>
      </w:r>
      <w:r w:rsidR="00146C94">
        <w:rPr>
          <w:sz w:val="22"/>
        </w:rPr>
        <w:t>XXXXXXXXXXX</w:t>
      </w:r>
      <w:r w:rsidR="002E522F" w:rsidRPr="002E522F">
        <w:rPr>
          <w:sz w:val="22"/>
        </w:rPr>
        <w:t xml:space="preserve"> </w:t>
      </w:r>
      <w:r w:rsidR="00146C94">
        <w:rPr>
          <w:sz w:val="22"/>
        </w:rPr>
        <w:t>XXXXX</w:t>
      </w:r>
      <w:r w:rsidR="00805328">
        <w:rPr>
          <w:sz w:val="22"/>
        </w:rPr>
        <w:t xml:space="preserve"> </w:t>
      </w:r>
      <w:r w:rsidR="00146C94">
        <w:rPr>
          <w:sz w:val="22"/>
        </w:rPr>
        <w:t>XXXXXXXX</w:t>
      </w:r>
      <w:r w:rsidR="00805328">
        <w:rPr>
          <w:sz w:val="22"/>
        </w:rPr>
        <w:t xml:space="preserve"> </w:t>
      </w:r>
      <w:r w:rsidR="00146C94">
        <w:rPr>
          <w:sz w:val="22"/>
        </w:rPr>
        <w:t>XXXX</w:t>
      </w:r>
      <w:r w:rsidR="00805328">
        <w:rPr>
          <w:sz w:val="22"/>
        </w:rPr>
        <w:t xml:space="preserve"> </w:t>
      </w:r>
      <w:r w:rsidR="00146C94">
        <w:rPr>
          <w:sz w:val="22"/>
        </w:rPr>
        <w:t>XXXXXXX</w:t>
      </w:r>
      <w:r w:rsidR="00805328">
        <w:rPr>
          <w:sz w:val="22"/>
        </w:rPr>
        <w:t xml:space="preserve"> </w:t>
      </w:r>
      <w:r w:rsidR="00146C94">
        <w:rPr>
          <w:sz w:val="22"/>
        </w:rPr>
        <w:t>X</w:t>
      </w:r>
      <w:r w:rsidR="00805328">
        <w:rPr>
          <w:sz w:val="22"/>
        </w:rPr>
        <w:t xml:space="preserve"> </w:t>
      </w:r>
      <w:r w:rsidR="00146C94">
        <w:rPr>
          <w:sz w:val="22"/>
        </w:rPr>
        <w:t>XXX</w:t>
      </w:r>
      <w:r w:rsidR="00805328">
        <w:rPr>
          <w:sz w:val="22"/>
        </w:rPr>
        <w:t xml:space="preserve"> </w:t>
      </w:r>
      <w:r w:rsidR="00146C94">
        <w:rPr>
          <w:sz w:val="22"/>
        </w:rPr>
        <w:t>XXXXXXX</w:t>
      </w:r>
      <w:r w:rsidR="00805328">
        <w:rPr>
          <w:sz w:val="22"/>
        </w:rPr>
        <w:t xml:space="preserve"> </w:t>
      </w:r>
      <w:r w:rsidR="00146C94">
        <w:rPr>
          <w:sz w:val="22"/>
        </w:rPr>
        <w:t>XXXXXXXXXXX</w:t>
      </w:r>
      <w:r w:rsidR="00805328">
        <w:rPr>
          <w:sz w:val="22"/>
        </w:rPr>
        <w:t xml:space="preserve"> </w:t>
      </w:r>
      <w:r w:rsidR="00146C94">
        <w:rPr>
          <w:sz w:val="22"/>
        </w:rPr>
        <w:t>XXXXXXXX</w:t>
      </w:r>
      <w:r w:rsidR="00805328">
        <w:rPr>
          <w:sz w:val="22"/>
        </w:rPr>
        <w:t xml:space="preserve"> </w:t>
      </w:r>
      <w:r w:rsidR="00146C94">
        <w:rPr>
          <w:sz w:val="22"/>
        </w:rPr>
        <w:lastRenderedPageBreak/>
        <w:t>XXXXXXXXXXX</w:t>
      </w:r>
      <w:r w:rsidR="00805328">
        <w:rPr>
          <w:sz w:val="22"/>
        </w:rPr>
        <w:t xml:space="preserve"> </w:t>
      </w:r>
      <w:r w:rsidR="00146C94">
        <w:rPr>
          <w:sz w:val="22"/>
        </w:rPr>
        <w:t>XXXXXX</w:t>
      </w:r>
      <w:r w:rsidR="00805328">
        <w:rPr>
          <w:sz w:val="22"/>
        </w:rPr>
        <w:t xml:space="preserve"> </w:t>
      </w:r>
      <w:r w:rsidR="00146C94">
        <w:rPr>
          <w:sz w:val="22"/>
        </w:rPr>
        <w:t>XX</w:t>
      </w:r>
      <w:r w:rsidR="00805328">
        <w:rPr>
          <w:sz w:val="22"/>
        </w:rPr>
        <w:t xml:space="preserve"> </w:t>
      </w:r>
      <w:proofErr w:type="spellStart"/>
      <w:r w:rsidR="00146C94">
        <w:rPr>
          <w:sz w:val="22"/>
        </w:rPr>
        <w:t>XX</w:t>
      </w:r>
      <w:proofErr w:type="spellEnd"/>
      <w:r w:rsidR="00805328">
        <w:rPr>
          <w:sz w:val="22"/>
        </w:rPr>
        <w:t xml:space="preserve"> </w:t>
      </w:r>
      <w:r w:rsidR="00146C94">
        <w:rPr>
          <w:sz w:val="22"/>
        </w:rPr>
        <w:t>XXXXX</w:t>
      </w:r>
      <w:r w:rsidR="00805328">
        <w:rPr>
          <w:sz w:val="22"/>
        </w:rPr>
        <w:t xml:space="preserve"> </w:t>
      </w:r>
      <w:r w:rsidR="00146C94">
        <w:rPr>
          <w:sz w:val="22"/>
        </w:rPr>
        <w:t>XXX</w:t>
      </w:r>
      <w:r w:rsidR="00805328">
        <w:rPr>
          <w:sz w:val="22"/>
        </w:rPr>
        <w:t xml:space="preserve"> </w:t>
      </w:r>
      <w:r w:rsidR="00146C94">
        <w:rPr>
          <w:sz w:val="22"/>
        </w:rPr>
        <w:t>XXXX</w:t>
      </w:r>
      <w:r w:rsidR="00805328">
        <w:rPr>
          <w:sz w:val="22"/>
        </w:rPr>
        <w:t xml:space="preserve"> </w:t>
      </w:r>
      <w:r w:rsidR="00146C94">
        <w:rPr>
          <w:sz w:val="22"/>
        </w:rPr>
        <w:t>XXXXXXXXX</w:t>
      </w:r>
      <w:r w:rsidR="00805328">
        <w:rPr>
          <w:sz w:val="22"/>
        </w:rPr>
        <w:t xml:space="preserve"> </w:t>
      </w:r>
      <w:r w:rsidR="00146C94">
        <w:rPr>
          <w:sz w:val="22"/>
        </w:rPr>
        <w:t>XXXXXXXX</w:t>
      </w:r>
      <w:r w:rsidR="00805328">
        <w:rPr>
          <w:sz w:val="22"/>
        </w:rPr>
        <w:t xml:space="preserve"> </w:t>
      </w:r>
      <w:r w:rsidR="00146C94">
        <w:rPr>
          <w:sz w:val="22"/>
        </w:rPr>
        <w:t>XXXXXXXXXXX</w:t>
      </w:r>
      <w:r w:rsidR="00805328">
        <w:rPr>
          <w:sz w:val="22"/>
        </w:rPr>
        <w:t xml:space="preserve"> </w:t>
      </w:r>
      <w:r w:rsidR="00146C94">
        <w:rPr>
          <w:sz w:val="22"/>
        </w:rPr>
        <w:t>XXXXXX</w:t>
      </w:r>
      <w:r w:rsidR="00805328">
        <w:rPr>
          <w:sz w:val="22"/>
        </w:rPr>
        <w:t xml:space="preserve"> </w:t>
      </w:r>
      <w:r w:rsidR="00146C94">
        <w:rPr>
          <w:sz w:val="22"/>
        </w:rPr>
        <w:t>X</w:t>
      </w:r>
      <w:r w:rsidR="00805328">
        <w:rPr>
          <w:sz w:val="22"/>
        </w:rPr>
        <w:t xml:space="preserve"> </w:t>
      </w:r>
      <w:r w:rsidR="00146C94">
        <w:rPr>
          <w:sz w:val="22"/>
        </w:rPr>
        <w:t>XXXXXXXXXXXXX</w:t>
      </w:r>
      <w:r w:rsidR="00805328">
        <w:rPr>
          <w:sz w:val="22"/>
        </w:rPr>
        <w:t xml:space="preserve"> </w:t>
      </w:r>
      <w:r w:rsidR="00146C94">
        <w:rPr>
          <w:sz w:val="22"/>
        </w:rPr>
        <w:t>XXXXXXXX</w:t>
      </w:r>
    </w:p>
    <w:p w14:paraId="533A1290" w14:textId="75D07E98" w:rsidR="009E761D" w:rsidRPr="00250033" w:rsidRDefault="003879C6" w:rsidP="00EE580F">
      <w:pPr>
        <w:pStyle w:val="Odstavecseseznamem"/>
        <w:numPr>
          <w:ilvl w:val="1"/>
          <w:numId w:val="6"/>
        </w:numPr>
        <w:ind w:left="567" w:hanging="567"/>
        <w:jc w:val="both"/>
        <w:rPr>
          <w:sz w:val="22"/>
        </w:rPr>
      </w:pPr>
      <w:r w:rsidRPr="00250033">
        <w:rPr>
          <w:sz w:val="22"/>
        </w:rPr>
        <w:t xml:space="preserve">Smluvní strany se dohodly, že poskytovatel je oprávněn </w:t>
      </w:r>
      <w:r w:rsidR="009E761D" w:rsidRPr="00250033">
        <w:rPr>
          <w:sz w:val="22"/>
        </w:rPr>
        <w:t>přerušit plnění této smlouvy v případě</w:t>
      </w:r>
      <w:r w:rsidRPr="00250033">
        <w:rPr>
          <w:sz w:val="22"/>
        </w:rPr>
        <w:t xml:space="preserve">, </w:t>
      </w:r>
    </w:p>
    <w:p w14:paraId="0F8E6FF0" w14:textId="377117F2" w:rsidR="0032530E" w:rsidRPr="00250033" w:rsidRDefault="009E761D" w:rsidP="00250033">
      <w:pPr>
        <w:pStyle w:val="Odstavecseseznamem"/>
        <w:numPr>
          <w:ilvl w:val="2"/>
          <w:numId w:val="6"/>
        </w:numPr>
        <w:spacing w:before="120" w:after="120"/>
        <w:ind w:left="1276" w:hanging="567"/>
        <w:contextualSpacing w:val="0"/>
        <w:jc w:val="both"/>
        <w:rPr>
          <w:sz w:val="22"/>
        </w:rPr>
      </w:pPr>
      <w:r w:rsidRPr="00250033">
        <w:rPr>
          <w:sz w:val="22"/>
        </w:rPr>
        <w:t xml:space="preserve">bude </w:t>
      </w:r>
      <w:r w:rsidR="0032530E" w:rsidRPr="00250033">
        <w:rPr>
          <w:sz w:val="22"/>
        </w:rPr>
        <w:t>dosažen Aktuální limit v </w:t>
      </w:r>
      <w:proofErr w:type="gramStart"/>
      <w:r w:rsidR="0032530E" w:rsidRPr="00250033">
        <w:rPr>
          <w:sz w:val="22"/>
        </w:rPr>
        <w:t>tom</w:t>
      </w:r>
      <w:proofErr w:type="gramEnd"/>
      <w:r w:rsidR="0032530E" w:rsidRPr="00250033">
        <w:rPr>
          <w:sz w:val="22"/>
        </w:rPr>
        <w:t xml:space="preserve"> kterém </w:t>
      </w:r>
      <w:r w:rsidR="00CB2551" w:rsidRPr="00250033">
        <w:rPr>
          <w:sz w:val="22"/>
        </w:rPr>
        <w:t xml:space="preserve">rozhodném </w:t>
      </w:r>
      <w:r w:rsidR="0032530E" w:rsidRPr="00250033">
        <w:rPr>
          <w:sz w:val="22"/>
        </w:rPr>
        <w:t>kalendářním roce ve smyslu čl. 4 odst. 4.2. této smlouvy</w:t>
      </w:r>
      <w:r w:rsidR="000C6181" w:rsidRPr="00250033">
        <w:rPr>
          <w:sz w:val="22"/>
        </w:rPr>
        <w:t xml:space="preserve"> a to pro období toho rozhodného kalendářního roku, v němž byl Aktuální limit dosažen</w:t>
      </w:r>
      <w:r w:rsidR="0032530E" w:rsidRPr="00250033">
        <w:rPr>
          <w:sz w:val="22"/>
        </w:rPr>
        <w:t>,</w:t>
      </w:r>
    </w:p>
    <w:p w14:paraId="509B7770" w14:textId="69A60D5B" w:rsidR="009E761D" w:rsidRPr="00250033" w:rsidRDefault="0032530E" w:rsidP="00250033">
      <w:pPr>
        <w:pStyle w:val="Odstavecseseznamem"/>
        <w:numPr>
          <w:ilvl w:val="2"/>
          <w:numId w:val="6"/>
        </w:numPr>
        <w:spacing w:before="120" w:after="120"/>
        <w:ind w:left="1276" w:hanging="567"/>
        <w:contextualSpacing w:val="0"/>
        <w:jc w:val="both"/>
        <w:rPr>
          <w:sz w:val="22"/>
        </w:rPr>
      </w:pPr>
      <w:r w:rsidRPr="00250033">
        <w:rPr>
          <w:sz w:val="22"/>
        </w:rPr>
        <w:t xml:space="preserve">bude znemožněno plnění této smlouvy ze strany poskytovatele v důsledku </w:t>
      </w:r>
      <w:r w:rsidR="00A64E6C" w:rsidRPr="00250033">
        <w:rPr>
          <w:sz w:val="22"/>
        </w:rPr>
        <w:t>vyšší moci v souladu s čl. 8 této smlouvy</w:t>
      </w:r>
      <w:r w:rsidR="00DC464D">
        <w:rPr>
          <w:sz w:val="22"/>
        </w:rPr>
        <w:t>,</w:t>
      </w:r>
    </w:p>
    <w:p w14:paraId="6374C75B" w14:textId="77777777" w:rsidR="00DC464D" w:rsidRDefault="0032530E" w:rsidP="00250033">
      <w:pPr>
        <w:pStyle w:val="Odstavecseseznamem"/>
        <w:numPr>
          <w:ilvl w:val="2"/>
          <w:numId w:val="6"/>
        </w:numPr>
        <w:spacing w:before="120" w:after="120"/>
        <w:ind w:left="1276" w:hanging="567"/>
        <w:contextualSpacing w:val="0"/>
        <w:jc w:val="both"/>
        <w:rPr>
          <w:sz w:val="22"/>
        </w:rPr>
      </w:pPr>
      <w:r w:rsidRPr="00250033">
        <w:rPr>
          <w:sz w:val="22"/>
        </w:rPr>
        <w:t>bude znemožněno plnění této smlouvy ze strany poskytovatele v důsledku změny, odebrání či neudělení (neprodloužení) Povolení ve smyslu čl. 2 odst. 2.5. této smlouvy</w:t>
      </w:r>
      <w:r w:rsidR="00DC464D">
        <w:rPr>
          <w:sz w:val="22"/>
        </w:rPr>
        <w:t>,</w:t>
      </w:r>
    </w:p>
    <w:p w14:paraId="2AF476E7" w14:textId="63CDA77A" w:rsidR="0032530E" w:rsidRPr="00250033" w:rsidRDefault="00DC464D" w:rsidP="00250033">
      <w:pPr>
        <w:pStyle w:val="Odstavecseseznamem"/>
        <w:numPr>
          <w:ilvl w:val="2"/>
          <w:numId w:val="6"/>
        </w:numPr>
        <w:spacing w:before="120" w:after="120"/>
        <w:ind w:left="1276" w:hanging="567"/>
        <w:contextualSpacing w:val="0"/>
        <w:jc w:val="both"/>
        <w:rPr>
          <w:sz w:val="22"/>
        </w:rPr>
      </w:pPr>
      <w:r>
        <w:rPr>
          <w:sz w:val="22"/>
        </w:rPr>
        <w:t>uvedeném v čl. 5. odst. 5.6. této smlouvy</w:t>
      </w:r>
    </w:p>
    <w:p w14:paraId="4DD34EA3" w14:textId="5F7042A0" w:rsidR="00957EB9" w:rsidRPr="00250033" w:rsidRDefault="00957EB9" w:rsidP="00957EB9">
      <w:pPr>
        <w:pStyle w:val="Odstavecseseznamem"/>
        <w:numPr>
          <w:ilvl w:val="1"/>
          <w:numId w:val="6"/>
        </w:numPr>
        <w:spacing w:before="120" w:after="120"/>
        <w:ind w:left="567" w:hanging="567"/>
        <w:jc w:val="both"/>
        <w:rPr>
          <w:b/>
          <w:bCs/>
          <w:sz w:val="22"/>
        </w:rPr>
      </w:pPr>
      <w:r w:rsidRPr="00250033">
        <w:rPr>
          <w:sz w:val="22"/>
        </w:rPr>
        <w:t>Smluvní strany se dohodly, že poskytovatel je oprávněn tuto smlouvu vypovědět s jednoměsíční výpovědní lhůtou v</w:t>
      </w:r>
      <w:r w:rsidR="008F0B22" w:rsidRPr="00250033">
        <w:rPr>
          <w:sz w:val="22"/>
        </w:rPr>
        <w:t> </w:t>
      </w:r>
      <w:r w:rsidRPr="00250033">
        <w:rPr>
          <w:sz w:val="22"/>
        </w:rPr>
        <w:t>případě</w:t>
      </w:r>
      <w:r w:rsidR="008F0B22" w:rsidRPr="00250033">
        <w:rPr>
          <w:sz w:val="22"/>
        </w:rPr>
        <w:t>:</w:t>
      </w:r>
    </w:p>
    <w:p w14:paraId="26BC56F9" w14:textId="4C24A4D2" w:rsidR="008F0B22" w:rsidRPr="00250033" w:rsidRDefault="003879C6" w:rsidP="00250033">
      <w:pPr>
        <w:pStyle w:val="Odstavecseseznamem"/>
        <w:numPr>
          <w:ilvl w:val="2"/>
          <w:numId w:val="6"/>
        </w:numPr>
        <w:spacing w:before="120" w:after="120"/>
        <w:ind w:left="1276" w:hanging="567"/>
        <w:jc w:val="both"/>
        <w:rPr>
          <w:b/>
          <w:bCs/>
          <w:sz w:val="22"/>
        </w:rPr>
      </w:pPr>
      <w:r w:rsidRPr="00250033">
        <w:rPr>
          <w:sz w:val="22"/>
        </w:rPr>
        <w:t xml:space="preserve">že dodavatel v prvních šesti měsících </w:t>
      </w:r>
      <w:r w:rsidR="00957EB9" w:rsidRPr="00250033">
        <w:rPr>
          <w:sz w:val="22"/>
        </w:rPr>
        <w:t xml:space="preserve">prvního </w:t>
      </w:r>
      <w:r w:rsidR="00AE0BF0" w:rsidRPr="00250033">
        <w:rPr>
          <w:sz w:val="22"/>
        </w:rPr>
        <w:t>rozhodného kalendářního roku</w:t>
      </w:r>
      <w:r w:rsidRPr="00250033">
        <w:rPr>
          <w:sz w:val="22"/>
        </w:rPr>
        <w:t xml:space="preserve"> nedodá poskytovateli nejméně </w:t>
      </w:r>
      <w:r w:rsidR="00D61DE0">
        <w:rPr>
          <w:sz w:val="22"/>
        </w:rPr>
        <w:t>X</w:t>
      </w:r>
      <w:r w:rsidRPr="00250033">
        <w:rPr>
          <w:sz w:val="22"/>
        </w:rPr>
        <w:t xml:space="preserve"> tun oprávněného odpadu</w:t>
      </w:r>
      <w:r w:rsidR="00957EB9" w:rsidRPr="00250033">
        <w:rPr>
          <w:sz w:val="22"/>
        </w:rPr>
        <w:t xml:space="preserve"> a v dalších letech vždy </w:t>
      </w:r>
      <w:r w:rsidR="00D61DE0">
        <w:rPr>
          <w:sz w:val="22"/>
        </w:rPr>
        <w:t>X</w:t>
      </w:r>
      <w:r w:rsidR="00957EB9" w:rsidRPr="00250033">
        <w:rPr>
          <w:sz w:val="22"/>
        </w:rPr>
        <w:t xml:space="preserve"> tun oprávněného odpadu</w:t>
      </w:r>
      <w:r w:rsidRPr="00250033">
        <w:rPr>
          <w:sz w:val="22"/>
        </w:rPr>
        <w:t xml:space="preserve">, lhůta k plnění závazku se prodlužuje o dobu, po kterou poskytovatel </w:t>
      </w:r>
      <w:r w:rsidR="00957EB9" w:rsidRPr="00250033">
        <w:rPr>
          <w:sz w:val="22"/>
        </w:rPr>
        <w:t>přeruší plnění této smlouvy</w:t>
      </w:r>
    </w:p>
    <w:p w14:paraId="536055F4" w14:textId="08424062" w:rsidR="00957EB9" w:rsidRPr="00250033" w:rsidRDefault="008F0B22" w:rsidP="00250033">
      <w:pPr>
        <w:pStyle w:val="Odstavecseseznamem"/>
        <w:numPr>
          <w:ilvl w:val="2"/>
          <w:numId w:val="6"/>
        </w:numPr>
        <w:spacing w:before="120" w:after="120"/>
        <w:ind w:left="1276" w:hanging="567"/>
        <w:jc w:val="both"/>
        <w:rPr>
          <w:b/>
          <w:bCs/>
          <w:sz w:val="22"/>
        </w:rPr>
      </w:pPr>
      <w:r w:rsidRPr="00250033">
        <w:rPr>
          <w:sz w:val="22"/>
        </w:rPr>
        <w:t>poskytovatel přeruší plnění této smlouvy nepřetržitě po dobu 1 roku.</w:t>
      </w:r>
      <w:r w:rsidR="003879C6" w:rsidRPr="00250033">
        <w:rPr>
          <w:sz w:val="22"/>
        </w:rPr>
        <w:t xml:space="preserve"> </w:t>
      </w:r>
    </w:p>
    <w:p w14:paraId="016EDFEA" w14:textId="7ED668A6" w:rsidR="00297F63" w:rsidRPr="00250033" w:rsidRDefault="003879C6" w:rsidP="00250033">
      <w:pPr>
        <w:pStyle w:val="Odstavecseseznamem"/>
        <w:numPr>
          <w:ilvl w:val="1"/>
          <w:numId w:val="6"/>
        </w:numPr>
        <w:spacing w:before="120" w:after="120"/>
        <w:ind w:left="567" w:hanging="567"/>
        <w:jc w:val="both"/>
        <w:rPr>
          <w:b/>
          <w:bCs/>
          <w:sz w:val="22"/>
        </w:rPr>
      </w:pPr>
      <w:r w:rsidRPr="00250033">
        <w:rPr>
          <w:sz w:val="22"/>
        </w:rPr>
        <w:t xml:space="preserve">Smluvní strany se dohodly, že </w:t>
      </w:r>
      <w:r w:rsidR="006A0537" w:rsidRPr="00250033">
        <w:rPr>
          <w:sz w:val="22"/>
        </w:rPr>
        <w:t>dodavatel</w:t>
      </w:r>
      <w:r w:rsidRPr="00250033">
        <w:rPr>
          <w:sz w:val="22"/>
        </w:rPr>
        <w:t xml:space="preserve"> je oprávněn vypovědět </w:t>
      </w:r>
      <w:r w:rsidR="008F0B22" w:rsidRPr="00250033">
        <w:rPr>
          <w:sz w:val="22"/>
        </w:rPr>
        <w:t xml:space="preserve">tuto </w:t>
      </w:r>
      <w:r w:rsidRPr="00250033">
        <w:rPr>
          <w:sz w:val="22"/>
        </w:rPr>
        <w:t xml:space="preserve">smlouvu s jednoměsíční výpovědní lhůtou </w:t>
      </w:r>
      <w:r w:rsidR="008F0B22" w:rsidRPr="00250033">
        <w:rPr>
          <w:sz w:val="22"/>
        </w:rPr>
        <w:t xml:space="preserve">v případě, </w:t>
      </w:r>
      <w:r w:rsidRPr="00250033">
        <w:rPr>
          <w:sz w:val="22"/>
        </w:rPr>
        <w:t xml:space="preserve">že poskytovatel </w:t>
      </w:r>
      <w:r w:rsidR="00957EB9" w:rsidRPr="00250033">
        <w:rPr>
          <w:sz w:val="22"/>
        </w:rPr>
        <w:t>přeruší plnění této smlouvy</w:t>
      </w:r>
      <w:r w:rsidR="005412E5">
        <w:rPr>
          <w:sz w:val="22"/>
        </w:rPr>
        <w:t>, vyjma přerušení</w:t>
      </w:r>
      <w:r w:rsidR="006B18B1">
        <w:rPr>
          <w:sz w:val="22"/>
        </w:rPr>
        <w:t xml:space="preserve"> z důvodů uvedených v odst. 5.2. písm. </w:t>
      </w:r>
      <w:r w:rsidR="005412E5">
        <w:rPr>
          <w:sz w:val="22"/>
        </w:rPr>
        <w:t>a</w:t>
      </w:r>
      <w:r w:rsidR="006B18B1">
        <w:rPr>
          <w:sz w:val="22"/>
        </w:rPr>
        <w:t xml:space="preserve">) či </w:t>
      </w:r>
      <w:r w:rsidR="005412E5">
        <w:rPr>
          <w:sz w:val="22"/>
        </w:rPr>
        <w:t>d</w:t>
      </w:r>
      <w:r w:rsidR="006B18B1">
        <w:rPr>
          <w:sz w:val="22"/>
        </w:rPr>
        <w:t>) tohoto článku této smlouvy</w:t>
      </w:r>
      <w:r w:rsidR="005412E5">
        <w:rPr>
          <w:sz w:val="22"/>
        </w:rPr>
        <w:t>,</w:t>
      </w:r>
      <w:r w:rsidR="008F0B22" w:rsidRPr="00250033">
        <w:rPr>
          <w:sz w:val="22"/>
        </w:rPr>
        <w:t xml:space="preserve"> </w:t>
      </w:r>
      <w:r w:rsidRPr="00250033">
        <w:rPr>
          <w:sz w:val="22"/>
        </w:rPr>
        <w:t xml:space="preserve">po dobu více než 60 </w:t>
      </w:r>
      <w:r w:rsidR="008F0B22" w:rsidRPr="00250033">
        <w:rPr>
          <w:sz w:val="22"/>
        </w:rPr>
        <w:t xml:space="preserve">po sobě jdoucích </w:t>
      </w:r>
      <w:r w:rsidRPr="00250033">
        <w:rPr>
          <w:sz w:val="22"/>
        </w:rPr>
        <w:t>pracovních dnů v rozhodném kalendářním roce.</w:t>
      </w:r>
    </w:p>
    <w:p w14:paraId="1590C6F6" w14:textId="52F1B8E4" w:rsidR="00297F63" w:rsidRPr="00250033" w:rsidRDefault="00297F63" w:rsidP="00297F63">
      <w:pPr>
        <w:pStyle w:val="Odstavecseseznamem"/>
        <w:numPr>
          <w:ilvl w:val="1"/>
          <w:numId w:val="6"/>
        </w:numPr>
        <w:spacing w:before="120" w:after="120"/>
        <w:ind w:left="567" w:hanging="567"/>
        <w:contextualSpacing w:val="0"/>
        <w:jc w:val="both"/>
        <w:rPr>
          <w:sz w:val="22"/>
        </w:rPr>
      </w:pPr>
      <w:r w:rsidRPr="00250033">
        <w:rPr>
          <w:bCs/>
          <w:sz w:val="22"/>
        </w:rPr>
        <w:t xml:space="preserve">Poskytovatel je oprávněn od této smlouvy jako celku odstoupit s účinky do budoucna ode dne doručení odstoupení dodavateli v případě, že dodavatel poruší povinnosti plynoucí dodavateli z této smlouvy zvlášť hrubým způsobem, přičemž se sjednává, že toto oprávnění může poskytovatel uplatnit a vykonat kdykoliv po jeho vzniku po dobu trvání této smlouvy. </w:t>
      </w:r>
    </w:p>
    <w:p w14:paraId="78385DBC" w14:textId="32D505C9" w:rsidR="003803C0" w:rsidRPr="00DC464D" w:rsidRDefault="00297F63" w:rsidP="00DC464D">
      <w:pPr>
        <w:pStyle w:val="Odstavecseseznamem"/>
        <w:numPr>
          <w:ilvl w:val="1"/>
          <w:numId w:val="6"/>
        </w:numPr>
        <w:spacing w:before="120" w:after="120"/>
        <w:ind w:left="567" w:hanging="567"/>
        <w:contextualSpacing w:val="0"/>
        <w:jc w:val="both"/>
        <w:rPr>
          <w:sz w:val="22"/>
        </w:rPr>
      </w:pPr>
      <w:r w:rsidRPr="00250033">
        <w:rPr>
          <w:sz w:val="22"/>
        </w:rPr>
        <w:t xml:space="preserve">Poskytovatel je oprávněn tuto smlouvu jako celek vypovědět bez výpovědní doby v případě, že dojde k zániku jakéhokoliv </w:t>
      </w:r>
      <w:r w:rsidR="00A17C5D" w:rsidRPr="00250033">
        <w:rPr>
          <w:sz w:val="22"/>
        </w:rPr>
        <w:t>Povolení</w:t>
      </w:r>
      <w:r w:rsidRPr="00250033">
        <w:rPr>
          <w:sz w:val="22"/>
        </w:rPr>
        <w:t>, souhlasu či podmínky nezbytn</w:t>
      </w:r>
      <w:r w:rsidR="00A17C5D" w:rsidRPr="00250033">
        <w:rPr>
          <w:sz w:val="22"/>
        </w:rPr>
        <w:t xml:space="preserve">ých </w:t>
      </w:r>
      <w:r w:rsidRPr="00250033">
        <w:rPr>
          <w:sz w:val="22"/>
        </w:rPr>
        <w:t xml:space="preserve">k provádění ukládky odpadů </w:t>
      </w:r>
      <w:r w:rsidR="00A17C5D" w:rsidRPr="00250033">
        <w:rPr>
          <w:sz w:val="22"/>
        </w:rPr>
        <w:t>v areálu poskytovatele</w:t>
      </w:r>
      <w:r w:rsidRPr="00250033">
        <w:rPr>
          <w:sz w:val="22"/>
        </w:rPr>
        <w:t>, neboť v důsledku takového zániku povolení může dojít ke stavu, kdy nebude možná ukládka v</w:t>
      </w:r>
      <w:r w:rsidR="00B253F6" w:rsidRPr="00250033">
        <w:rPr>
          <w:sz w:val="22"/>
        </w:rPr>
        <w:t> </w:t>
      </w:r>
      <w:r w:rsidRPr="00250033">
        <w:rPr>
          <w:sz w:val="22"/>
        </w:rPr>
        <w:t>areálu poskyt</w:t>
      </w:r>
      <w:r w:rsidRPr="00C215E6">
        <w:rPr>
          <w:sz w:val="22"/>
        </w:rPr>
        <w:t>ovatele</w:t>
      </w:r>
      <w:r w:rsidR="00A17C5D">
        <w:rPr>
          <w:sz w:val="22"/>
        </w:rPr>
        <w:t xml:space="preserve"> či dodržení objemů ukládaného odpadu dle této smlouvy</w:t>
      </w:r>
      <w:r w:rsidRPr="00C215E6">
        <w:rPr>
          <w:sz w:val="22"/>
        </w:rPr>
        <w:t>.</w:t>
      </w:r>
      <w:r w:rsidR="00DC464D">
        <w:rPr>
          <w:sz w:val="22"/>
        </w:rPr>
        <w:t xml:space="preserve"> </w:t>
      </w:r>
      <w:r w:rsidRPr="00DC464D">
        <w:rPr>
          <w:bCs/>
          <w:sz w:val="22"/>
        </w:rPr>
        <w:t xml:space="preserve">Smluvní strany dále sjednávají, že odmítne-li </w:t>
      </w:r>
      <w:r w:rsidR="00DC3018" w:rsidRPr="00DC464D">
        <w:rPr>
          <w:bCs/>
          <w:sz w:val="22"/>
        </w:rPr>
        <w:t xml:space="preserve">opakovaně </w:t>
      </w:r>
      <w:r w:rsidRPr="00DC464D">
        <w:rPr>
          <w:bCs/>
          <w:sz w:val="22"/>
        </w:rPr>
        <w:t>řidič vozidla</w:t>
      </w:r>
      <w:r w:rsidR="003803C0" w:rsidRPr="00DC464D">
        <w:rPr>
          <w:bCs/>
          <w:sz w:val="22"/>
        </w:rPr>
        <w:t xml:space="preserve">, které vjelo  do areálu poskytovatele s </w:t>
      </w:r>
      <w:r w:rsidRPr="00DC464D">
        <w:rPr>
          <w:bCs/>
          <w:sz w:val="22"/>
        </w:rPr>
        <w:t>neoprávněným odpadem</w:t>
      </w:r>
      <w:r w:rsidR="003803C0" w:rsidRPr="00DC464D">
        <w:rPr>
          <w:bCs/>
          <w:sz w:val="22"/>
        </w:rPr>
        <w:t xml:space="preserve"> areál opustit bez vyložení odpadu či </w:t>
      </w:r>
      <w:r w:rsidRPr="00DC464D">
        <w:rPr>
          <w:bCs/>
          <w:sz w:val="22"/>
        </w:rPr>
        <w:t xml:space="preserve">poskytnout potřebnou součinnost k naložení </w:t>
      </w:r>
      <w:r w:rsidR="003803C0" w:rsidRPr="00DC464D">
        <w:rPr>
          <w:bCs/>
          <w:sz w:val="22"/>
        </w:rPr>
        <w:t xml:space="preserve">již vyloženého </w:t>
      </w:r>
      <w:r w:rsidRPr="00DC464D">
        <w:rPr>
          <w:bCs/>
          <w:sz w:val="22"/>
        </w:rPr>
        <w:t xml:space="preserve">neoprávněného odpadu zpět na vozidlo ve smyslu čl. 11. odst. 11.5. této smlouvy, </w:t>
      </w:r>
      <w:r w:rsidR="00DC3018" w:rsidRPr="00DC464D">
        <w:rPr>
          <w:bCs/>
          <w:sz w:val="22"/>
        </w:rPr>
        <w:t>a dodavatel ne</w:t>
      </w:r>
      <w:r w:rsidR="002A48F7">
        <w:rPr>
          <w:bCs/>
          <w:sz w:val="22"/>
        </w:rPr>
        <w:t>z</w:t>
      </w:r>
      <w:r w:rsidR="00DC3018" w:rsidRPr="00DC464D">
        <w:rPr>
          <w:bCs/>
          <w:sz w:val="22"/>
        </w:rPr>
        <w:t>jedná nápravu</w:t>
      </w:r>
      <w:r w:rsidR="003803C0" w:rsidRPr="00DC464D">
        <w:rPr>
          <w:bCs/>
          <w:sz w:val="22"/>
        </w:rPr>
        <w:t xml:space="preserve">, pak okamžikem pátého </w:t>
      </w:r>
      <w:r w:rsidR="00DC3018" w:rsidRPr="00DC464D">
        <w:rPr>
          <w:bCs/>
          <w:sz w:val="22"/>
        </w:rPr>
        <w:t xml:space="preserve">porušení </w:t>
      </w:r>
      <w:r w:rsidR="003803C0" w:rsidRPr="00DC464D">
        <w:rPr>
          <w:bCs/>
          <w:sz w:val="22"/>
        </w:rPr>
        <w:t xml:space="preserve">kterékoliv takové </w:t>
      </w:r>
      <w:r w:rsidR="00DC3018" w:rsidRPr="00DC464D">
        <w:rPr>
          <w:bCs/>
          <w:sz w:val="22"/>
        </w:rPr>
        <w:t xml:space="preserve">povinnosti v kalendářním měsíci nebo celkem </w:t>
      </w:r>
      <w:r w:rsidR="003803C0" w:rsidRPr="00DC464D">
        <w:rPr>
          <w:bCs/>
          <w:sz w:val="22"/>
        </w:rPr>
        <w:t xml:space="preserve">dvacátého porušení kterékoliv takové povinnosti </w:t>
      </w:r>
      <w:r w:rsidR="00DC3018" w:rsidRPr="00DC464D">
        <w:rPr>
          <w:bCs/>
          <w:sz w:val="22"/>
        </w:rPr>
        <w:t xml:space="preserve">v kalendářním roce, </w:t>
      </w:r>
      <w:r w:rsidR="003803C0" w:rsidRPr="00DC464D">
        <w:rPr>
          <w:bCs/>
          <w:sz w:val="22"/>
        </w:rPr>
        <w:t>považuje se takové porušení povinnosti za porušení povinností dodavatele dle této smlouvy zvlášť hrubým způsobem se vznikem oprávnění poskytovatele na odstoupení od této smlouvy jako celku s účinky do budoucna ode dne doručení odstoupení dodavateli, jak je blíže uvedeno v čl. 5. odst. 5.</w:t>
      </w:r>
      <w:r w:rsidR="004B0D6D" w:rsidRPr="00DC464D">
        <w:rPr>
          <w:bCs/>
          <w:sz w:val="22"/>
        </w:rPr>
        <w:t>5</w:t>
      </w:r>
      <w:r w:rsidR="003803C0" w:rsidRPr="00DC464D">
        <w:rPr>
          <w:bCs/>
          <w:sz w:val="22"/>
        </w:rPr>
        <w:t>. této smlouvy a současně je poskytovatel oprávněn poskytování služeb dle této smlouvy dodavateli přerušit do doby, než dodavatel splní svou povinnost sjednanou v čl. 11. odst. 11.3. této smlouvy.</w:t>
      </w:r>
    </w:p>
    <w:p w14:paraId="03B10BCB" w14:textId="53C90342" w:rsidR="00297F63" w:rsidRPr="00A80785" w:rsidRDefault="00297F63" w:rsidP="00297F63">
      <w:pPr>
        <w:pStyle w:val="Odstavecseseznamem"/>
        <w:numPr>
          <w:ilvl w:val="1"/>
          <w:numId w:val="6"/>
        </w:numPr>
        <w:spacing w:before="120" w:after="120"/>
        <w:ind w:left="567" w:hanging="567"/>
        <w:contextualSpacing w:val="0"/>
        <w:jc w:val="both"/>
        <w:rPr>
          <w:sz w:val="22"/>
        </w:rPr>
      </w:pPr>
      <w:r w:rsidRPr="00A80785">
        <w:rPr>
          <w:sz w:val="22"/>
        </w:rPr>
        <w:t xml:space="preserve">Výpověď či odstoupení dle této smlouvy musí být písemné a je nutno je prokazatelně doručit druhé smluvní straně. </w:t>
      </w:r>
      <w:r w:rsidRPr="00A80785">
        <w:rPr>
          <w:bCs/>
          <w:sz w:val="22"/>
        </w:rPr>
        <w:t xml:space="preserve">Výpověď a odstoupení jsou účinné jejich doručením druhé smluvní straně a jejich doručením nezaniká povinnost k úhradě pohledávek vzniklých plněním z této smlouvy či případných sankčních nároků, na jejichž uhrazení vznikl oprávněnému nárok před či spolu s doručením výpovědi či odstoupení. </w:t>
      </w:r>
      <w:r w:rsidR="008F0B22">
        <w:rPr>
          <w:bCs/>
          <w:sz w:val="22"/>
        </w:rPr>
        <w:t>V případě výpovědi kterékoli smluvní strany po sobě nejsou smluvní strany oprávněny požadovat žádné nároky.</w:t>
      </w:r>
    </w:p>
    <w:p w14:paraId="3A1E1981" w14:textId="4E4B0069" w:rsidR="00297F63" w:rsidRDefault="00297F63" w:rsidP="00297F63">
      <w:pPr>
        <w:pStyle w:val="Odstavecseseznamem"/>
        <w:numPr>
          <w:ilvl w:val="1"/>
          <w:numId w:val="6"/>
        </w:numPr>
        <w:spacing w:before="120" w:after="120"/>
        <w:ind w:left="567" w:hanging="567"/>
        <w:contextualSpacing w:val="0"/>
        <w:jc w:val="both"/>
        <w:rPr>
          <w:sz w:val="22"/>
        </w:rPr>
      </w:pPr>
      <w:r w:rsidRPr="00A80785">
        <w:rPr>
          <w:sz w:val="22"/>
        </w:rPr>
        <w:t xml:space="preserve">V případě </w:t>
      </w:r>
      <w:r w:rsidR="0012367C">
        <w:rPr>
          <w:sz w:val="22"/>
        </w:rPr>
        <w:t xml:space="preserve">jakéhokoliv </w:t>
      </w:r>
      <w:r w:rsidRPr="00A80785">
        <w:rPr>
          <w:sz w:val="22"/>
        </w:rPr>
        <w:t xml:space="preserve">zániku této smlouvy </w:t>
      </w:r>
      <w:r w:rsidR="0012367C">
        <w:rPr>
          <w:sz w:val="22"/>
        </w:rPr>
        <w:t xml:space="preserve">nikdy </w:t>
      </w:r>
      <w:r w:rsidRPr="00A80785">
        <w:rPr>
          <w:sz w:val="22"/>
        </w:rPr>
        <w:t>nezanikají ujednání článku 4. této smlouvy, ujednání článku 8. odst</w:t>
      </w:r>
      <w:r w:rsidRPr="006B18B1">
        <w:rPr>
          <w:sz w:val="22"/>
        </w:rPr>
        <w:t xml:space="preserve">. </w:t>
      </w:r>
      <w:r w:rsidRPr="009E5FA0">
        <w:rPr>
          <w:sz w:val="22"/>
        </w:rPr>
        <w:t>8.</w:t>
      </w:r>
      <w:r w:rsidR="006B18B1" w:rsidRPr="009E5FA0">
        <w:rPr>
          <w:sz w:val="22"/>
        </w:rPr>
        <w:t>7</w:t>
      </w:r>
      <w:r w:rsidRPr="009E5FA0">
        <w:rPr>
          <w:sz w:val="22"/>
        </w:rPr>
        <w:t>.</w:t>
      </w:r>
      <w:r w:rsidRPr="006B18B1">
        <w:rPr>
          <w:sz w:val="22"/>
        </w:rPr>
        <w:t xml:space="preserve"> této smlouvy</w:t>
      </w:r>
      <w:r w:rsidRPr="00A80785">
        <w:rPr>
          <w:sz w:val="22"/>
        </w:rPr>
        <w:t xml:space="preserve"> a sankční ujednání článku 10. této smlouvy, které mají ze své povahy trvat i po zániku smlouvy.</w:t>
      </w:r>
    </w:p>
    <w:p w14:paraId="2FC52A87" w14:textId="77777777" w:rsidR="00297F63" w:rsidRPr="009E5FA0" w:rsidRDefault="00297F63" w:rsidP="009E5FA0">
      <w:pPr>
        <w:spacing w:before="120" w:after="120"/>
        <w:jc w:val="both"/>
        <w:rPr>
          <w:sz w:val="22"/>
        </w:rPr>
      </w:pPr>
    </w:p>
    <w:p w14:paraId="39FD4D84" w14:textId="77777777" w:rsidR="00297F63" w:rsidRPr="00A80785" w:rsidRDefault="00297F63" w:rsidP="00297F63">
      <w:pPr>
        <w:pStyle w:val="Nadpis3"/>
        <w:rPr>
          <w:sz w:val="22"/>
        </w:rPr>
      </w:pPr>
      <w:r w:rsidRPr="00A80785">
        <w:rPr>
          <w:sz w:val="22"/>
        </w:rPr>
        <w:lastRenderedPageBreak/>
        <w:t>Článek 6</w:t>
      </w:r>
    </w:p>
    <w:p w14:paraId="45939DF0" w14:textId="77777777" w:rsidR="00297F63" w:rsidRPr="00A80785" w:rsidRDefault="00297F63" w:rsidP="00297F63">
      <w:pPr>
        <w:pStyle w:val="Nadpis3"/>
        <w:rPr>
          <w:sz w:val="22"/>
        </w:rPr>
      </w:pPr>
      <w:r w:rsidRPr="00A80785">
        <w:rPr>
          <w:sz w:val="22"/>
        </w:rPr>
        <w:t xml:space="preserve">Místo odběru oprávněných odpadů a jejich doprava, </w:t>
      </w:r>
    </w:p>
    <w:p w14:paraId="4B1EE9FC" w14:textId="77777777" w:rsidR="00297F63" w:rsidRPr="00A80785" w:rsidRDefault="00297F63" w:rsidP="00297F63">
      <w:pPr>
        <w:pStyle w:val="Nadpis3"/>
        <w:rPr>
          <w:sz w:val="22"/>
        </w:rPr>
      </w:pPr>
      <w:r w:rsidRPr="00A80785">
        <w:rPr>
          <w:sz w:val="22"/>
        </w:rPr>
        <w:t>kontaktní osoby, základní omezení a povinnosti dodavatele</w:t>
      </w:r>
    </w:p>
    <w:p w14:paraId="7C0354AA" w14:textId="47691703"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Místem odběru a využití či odstranění oprávněných odpadů je areál poskytovatele Pískovna Černovice, spol. s r.o., </w:t>
      </w:r>
      <w:r w:rsidR="00B253F6">
        <w:rPr>
          <w:i w:val="0"/>
          <w:sz w:val="22"/>
        </w:rPr>
        <w:t xml:space="preserve">v příslušném Povolení a nachází se </w:t>
      </w:r>
      <w:proofErr w:type="gramStart"/>
      <w:r w:rsidR="00B253F6">
        <w:rPr>
          <w:i w:val="0"/>
          <w:sz w:val="22"/>
        </w:rPr>
        <w:t>v </w:t>
      </w:r>
      <w:r w:rsidR="00B253F6" w:rsidRPr="00A80785" w:rsidDel="00B253F6">
        <w:rPr>
          <w:i w:val="0"/>
          <w:sz w:val="22"/>
        </w:rPr>
        <w:t xml:space="preserve"> </w:t>
      </w:r>
      <w:r w:rsidRPr="00A80785">
        <w:rPr>
          <w:i w:val="0"/>
          <w:sz w:val="22"/>
        </w:rPr>
        <w:t>Brně</w:t>
      </w:r>
      <w:proofErr w:type="gramEnd"/>
      <w:r w:rsidRPr="00A80785">
        <w:rPr>
          <w:i w:val="0"/>
          <w:sz w:val="22"/>
        </w:rPr>
        <w:t xml:space="preserve"> – Černovicích, mezi ul. Vinohradská a Průmyslová (dále jen „</w:t>
      </w:r>
      <w:r w:rsidRPr="00A80785">
        <w:rPr>
          <w:b/>
          <w:i w:val="0"/>
          <w:sz w:val="22"/>
        </w:rPr>
        <w:t>areál poskytovatele</w:t>
      </w:r>
      <w:r w:rsidRPr="00A80785">
        <w:rPr>
          <w:i w:val="0"/>
          <w:sz w:val="22"/>
        </w:rPr>
        <w:t xml:space="preserve">“). Dodavatel bere na vědomí, že vstup do areálu poskytovatele je pouze z komunikace souběžné s ulicí Černovickou, přičemž přístupová komunikace se nachází na pozemcích </w:t>
      </w:r>
      <w:proofErr w:type="spellStart"/>
      <w:r w:rsidRPr="00A80785">
        <w:rPr>
          <w:i w:val="0"/>
          <w:sz w:val="22"/>
        </w:rPr>
        <w:t>p.č</w:t>
      </w:r>
      <w:proofErr w:type="spellEnd"/>
      <w:r w:rsidRPr="00A80785">
        <w:rPr>
          <w:i w:val="0"/>
          <w:sz w:val="22"/>
        </w:rPr>
        <w:t xml:space="preserve">. 2615/6 a 2767/10, oba </w:t>
      </w:r>
      <w:proofErr w:type="spellStart"/>
      <w:r w:rsidRPr="00A80785">
        <w:rPr>
          <w:i w:val="0"/>
          <w:sz w:val="22"/>
        </w:rPr>
        <w:t>k.ú</w:t>
      </w:r>
      <w:proofErr w:type="spellEnd"/>
      <w:r w:rsidRPr="00A80785">
        <w:rPr>
          <w:i w:val="0"/>
          <w:sz w:val="22"/>
        </w:rPr>
        <w:t xml:space="preserve">.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w:t>
      </w:r>
      <w:proofErr w:type="gramStart"/>
      <w:r w:rsidRPr="00A80785">
        <w:rPr>
          <w:i w:val="0"/>
          <w:sz w:val="22"/>
        </w:rPr>
        <w:t>cestou,</w:t>
      </w:r>
      <w:proofErr w:type="gramEnd"/>
      <w:r w:rsidRPr="00A80785">
        <w:rPr>
          <w:i w:val="0"/>
          <w:sz w:val="22"/>
        </w:rPr>
        <w:t xml:space="preserve"> než shora uvedenou, bude o tom poskytovatel informovat dodavatele a dodavatel je následně povinen využívat takto stanovený přístup při plnění této smlouvy. Způsob vjezdu do areálu poskytovatele stanovuje poskytovatel a je pro dodavatele závazný. </w:t>
      </w:r>
      <w:r w:rsidR="0012367C" w:rsidRPr="00A80785">
        <w:rPr>
          <w:i w:val="0"/>
          <w:sz w:val="22"/>
        </w:rPr>
        <w:t xml:space="preserve">Dodavatel podpisem této smlouvy na sebe </w:t>
      </w:r>
      <w:r w:rsidR="0012367C">
        <w:rPr>
          <w:i w:val="0"/>
          <w:sz w:val="22"/>
        </w:rPr>
        <w:t xml:space="preserve">ohledně způsobu vjezdu od areálu poskytovatele </w:t>
      </w:r>
      <w:r w:rsidR="0012367C" w:rsidRPr="00A80785">
        <w:rPr>
          <w:i w:val="0"/>
          <w:sz w:val="22"/>
        </w:rPr>
        <w:t xml:space="preserve">přebírá nebezpečí změny okolností ve smyslu § 1765 odst. 2 zák. č. 89/2012 Sb. </w:t>
      </w:r>
      <w:r w:rsidR="0012367C">
        <w:rPr>
          <w:i w:val="0"/>
          <w:sz w:val="22"/>
        </w:rPr>
        <w:t>D</w:t>
      </w:r>
      <w:r w:rsidRPr="00A80785">
        <w:rPr>
          <w:i w:val="0"/>
          <w:sz w:val="22"/>
        </w:rPr>
        <w:t xml:space="preserve">odavatel </w:t>
      </w:r>
      <w:r w:rsidR="0012367C">
        <w:rPr>
          <w:i w:val="0"/>
          <w:sz w:val="22"/>
        </w:rPr>
        <w:t xml:space="preserve">je </w:t>
      </w:r>
      <w:r w:rsidRPr="00A80785">
        <w:rPr>
          <w:i w:val="0"/>
          <w:sz w:val="22"/>
        </w:rPr>
        <w:t xml:space="preserve">povinen se řídit v rámci areálu vždy pokyny personálu poskytovatele. </w:t>
      </w:r>
    </w:p>
    <w:p w14:paraId="26D40215"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Dopravu do místa odběru zajišťuje na vlastní náklady, nebezpečí a odpovědnost dodavatel případně jím určený přepravce.</w:t>
      </w:r>
    </w:p>
    <w:p w14:paraId="2E60B114" w14:textId="776B62DA"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Poskytovatel poskytuje služby dle této smlouvy pouze v provozní době areálu poskytovatele, která je uvedena na webu poskytovatele, který je uveden v záhlaví této smlouvy (dále též jen jako „</w:t>
      </w:r>
      <w:r w:rsidR="00D16ED7">
        <w:rPr>
          <w:b/>
          <w:i w:val="0"/>
          <w:sz w:val="22"/>
        </w:rPr>
        <w:t>Provozní</w:t>
      </w:r>
      <w:r w:rsidRPr="00A80785">
        <w:rPr>
          <w:b/>
          <w:i w:val="0"/>
          <w:sz w:val="22"/>
        </w:rPr>
        <w:t xml:space="preserve"> doba</w:t>
      </w:r>
      <w:r w:rsidRPr="00A80785">
        <w:rPr>
          <w:i w:val="0"/>
          <w:sz w:val="22"/>
        </w:rPr>
        <w:t xml:space="preserve">“). </w:t>
      </w:r>
      <w:r w:rsidR="006C6E40">
        <w:rPr>
          <w:i w:val="0"/>
          <w:sz w:val="22"/>
        </w:rPr>
        <w:t xml:space="preserve">Kalendářní den, na který připadá </w:t>
      </w:r>
      <w:r w:rsidRPr="00EE580F">
        <w:rPr>
          <w:i w:val="0"/>
          <w:sz w:val="22"/>
        </w:rPr>
        <w:t>provozní doba</w:t>
      </w:r>
      <w:r w:rsidR="006C6E40">
        <w:rPr>
          <w:i w:val="0"/>
          <w:sz w:val="22"/>
        </w:rPr>
        <w:t>, se v této smlouvě označuje též jen jako „</w:t>
      </w:r>
      <w:r w:rsidR="00D16ED7">
        <w:rPr>
          <w:b/>
          <w:bCs/>
          <w:i w:val="0"/>
          <w:sz w:val="22"/>
        </w:rPr>
        <w:t>P</w:t>
      </w:r>
      <w:r w:rsidR="006C6E40" w:rsidRPr="00B83AE0">
        <w:rPr>
          <w:b/>
          <w:bCs/>
          <w:i w:val="0"/>
          <w:sz w:val="22"/>
        </w:rPr>
        <w:t>racovní den</w:t>
      </w:r>
      <w:r w:rsidR="006C6E40">
        <w:rPr>
          <w:i w:val="0"/>
          <w:sz w:val="22"/>
        </w:rPr>
        <w:t xml:space="preserve">“. </w:t>
      </w:r>
      <w:r w:rsidRPr="00A80785">
        <w:rPr>
          <w:i w:val="0"/>
          <w:sz w:val="22"/>
        </w:rPr>
        <w:t xml:space="preserve">Poskytovatel je oprávněn </w:t>
      </w:r>
      <w:r w:rsidR="00D16ED7">
        <w:rPr>
          <w:i w:val="0"/>
          <w:sz w:val="22"/>
        </w:rPr>
        <w:t>P</w:t>
      </w:r>
      <w:r w:rsidRPr="00A80785">
        <w:rPr>
          <w:i w:val="0"/>
          <w:sz w:val="22"/>
        </w:rPr>
        <w:t>rovozní dobu jednostranně měnit, a to i bez předchozího upozornění dodavatele. Dodavatel</w:t>
      </w:r>
      <w:r w:rsidR="001704CB" w:rsidRPr="00A80785">
        <w:rPr>
          <w:i w:val="0"/>
          <w:sz w:val="22"/>
        </w:rPr>
        <w:t xml:space="preserve"> je povinen </w:t>
      </w:r>
      <w:r w:rsidRPr="00A80785">
        <w:rPr>
          <w:i w:val="0"/>
          <w:sz w:val="22"/>
        </w:rPr>
        <w:t xml:space="preserve">provádět pravidelnou kontrolu </w:t>
      </w:r>
      <w:r w:rsidR="00D16ED7">
        <w:rPr>
          <w:i w:val="0"/>
          <w:sz w:val="22"/>
        </w:rPr>
        <w:t>Provozní</w:t>
      </w:r>
      <w:r w:rsidRPr="00A80785">
        <w:rPr>
          <w:i w:val="0"/>
          <w:sz w:val="22"/>
        </w:rPr>
        <w:t xml:space="preserve"> doby</w:t>
      </w:r>
      <w:r w:rsidR="001704CB" w:rsidRPr="00A80785">
        <w:rPr>
          <w:i w:val="0"/>
          <w:sz w:val="22"/>
        </w:rPr>
        <w:t>.</w:t>
      </w:r>
      <w:r w:rsidRPr="00A80785">
        <w:rPr>
          <w:i w:val="0"/>
          <w:sz w:val="22"/>
        </w:rPr>
        <w:t xml:space="preserve"> Poskytovatel není povinen k náhradě jakýchkoliv nákladů dodavatele souvisejících s tím, že dodavatel požadoval poskytnutí služby dle této smlouvy mimo </w:t>
      </w:r>
      <w:r w:rsidR="00D16ED7">
        <w:rPr>
          <w:i w:val="0"/>
          <w:sz w:val="22"/>
        </w:rPr>
        <w:t>P</w:t>
      </w:r>
      <w:r w:rsidRPr="00A80785">
        <w:rPr>
          <w:i w:val="0"/>
          <w:sz w:val="22"/>
        </w:rPr>
        <w:t xml:space="preserve">rovozní dobu. Dodavatel bere na vědomí, že </w:t>
      </w:r>
      <w:r w:rsidR="00D16ED7">
        <w:rPr>
          <w:i w:val="0"/>
          <w:sz w:val="22"/>
        </w:rPr>
        <w:t>P</w:t>
      </w:r>
      <w:r w:rsidRPr="00A80785">
        <w:rPr>
          <w:i w:val="0"/>
          <w:sz w:val="22"/>
        </w:rPr>
        <w:t>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w:t>
      </w:r>
      <w:r w:rsidR="006E19A3">
        <w:rPr>
          <w:i w:val="0"/>
          <w:sz w:val="22"/>
        </w:rPr>
        <w:t xml:space="preserve">, či z důvodů epidemiologického (ať již akutní nedostatek personálu, tak opatření orgánů veřejné </w:t>
      </w:r>
      <w:proofErr w:type="gramStart"/>
      <w:r w:rsidR="006E19A3">
        <w:rPr>
          <w:i w:val="0"/>
          <w:sz w:val="22"/>
        </w:rPr>
        <w:t xml:space="preserve">moci) </w:t>
      </w:r>
      <w:r w:rsidRPr="00A80785">
        <w:rPr>
          <w:i w:val="0"/>
          <w:sz w:val="22"/>
        </w:rPr>
        <w:t xml:space="preserve"> uzavřít</w:t>
      </w:r>
      <w:proofErr w:type="gramEnd"/>
      <w:r w:rsidRPr="00A80785">
        <w:rPr>
          <w:i w:val="0"/>
          <w:sz w:val="22"/>
        </w:rPr>
        <w:t xml:space="preserve"> areál poskytovatele na dobu nezbytně nutnou i v rámci </w:t>
      </w:r>
      <w:r w:rsidR="00D16ED7">
        <w:rPr>
          <w:i w:val="0"/>
          <w:sz w:val="22"/>
        </w:rPr>
        <w:t>P</w:t>
      </w:r>
      <w:r w:rsidRPr="00A80785">
        <w:rPr>
          <w:i w:val="0"/>
          <w:sz w:val="22"/>
        </w:rPr>
        <w:t xml:space="preserve">rovozní doby. </w:t>
      </w:r>
      <w:r w:rsidR="006C6E40" w:rsidRPr="00A80785">
        <w:rPr>
          <w:i w:val="0"/>
          <w:sz w:val="22"/>
        </w:rPr>
        <w:t xml:space="preserve">Pro případ </w:t>
      </w:r>
      <w:r w:rsidR="006C6E40">
        <w:rPr>
          <w:i w:val="0"/>
          <w:sz w:val="22"/>
        </w:rPr>
        <w:t>uzavření areálu poskytovatele v </w:t>
      </w:r>
      <w:r w:rsidR="00D16ED7">
        <w:rPr>
          <w:i w:val="0"/>
          <w:sz w:val="22"/>
        </w:rPr>
        <w:t>Pracovní</w:t>
      </w:r>
      <w:r w:rsidR="006C6E40">
        <w:rPr>
          <w:i w:val="0"/>
          <w:sz w:val="22"/>
        </w:rPr>
        <w:t xml:space="preserve"> den z</w:t>
      </w:r>
      <w:r w:rsidR="006E19A3">
        <w:rPr>
          <w:i w:val="0"/>
          <w:sz w:val="22"/>
        </w:rPr>
        <w:t> </w:t>
      </w:r>
      <w:r w:rsidR="006C6E40">
        <w:rPr>
          <w:i w:val="0"/>
          <w:sz w:val="22"/>
        </w:rPr>
        <w:t>důvod</w:t>
      </w:r>
      <w:r w:rsidR="006E19A3">
        <w:rPr>
          <w:i w:val="0"/>
          <w:sz w:val="22"/>
        </w:rPr>
        <w:t xml:space="preserve">ů uvedených v předchozí větě </w:t>
      </w:r>
      <w:r w:rsidR="006C6E40" w:rsidRPr="00A80785">
        <w:rPr>
          <w:i w:val="0"/>
          <w:sz w:val="22"/>
        </w:rPr>
        <w:t>platí ustanovení čl. 8. odst. 8.2. této smlouvy týkající se okolností spočívajících ve vyšší moci.</w:t>
      </w:r>
      <w:r w:rsidRPr="00A80785">
        <w:rPr>
          <w:i w:val="0"/>
          <w:sz w:val="22"/>
        </w:rPr>
        <w:t xml:space="preserve"> Uzavřením areálu poskytovatele nevzniká </w:t>
      </w:r>
      <w:r w:rsidRPr="00AE7E31">
        <w:rPr>
          <w:i w:val="0"/>
          <w:sz w:val="22"/>
        </w:rPr>
        <w:t>dodavateli případný nárok na uplatnění náhrad souvisejících s dočasným uzavřením areálu poskytovatele</w:t>
      </w:r>
      <w:r w:rsidR="006C6E40" w:rsidRPr="00AE7E31">
        <w:rPr>
          <w:i w:val="0"/>
          <w:sz w:val="22"/>
        </w:rPr>
        <w:t>, dodavateli vznikají jen práva výslovně uvedená v </w:t>
      </w:r>
      <w:r w:rsidRPr="00AE7E31">
        <w:rPr>
          <w:i w:val="0"/>
          <w:sz w:val="22"/>
        </w:rPr>
        <w:t>čl. 8</w:t>
      </w:r>
      <w:r w:rsidR="00F332E7" w:rsidRPr="00AE7E31">
        <w:rPr>
          <w:i w:val="0"/>
          <w:sz w:val="22"/>
        </w:rPr>
        <w:t>,</w:t>
      </w:r>
      <w:r w:rsidRPr="00AE7E31">
        <w:rPr>
          <w:i w:val="0"/>
          <w:sz w:val="22"/>
        </w:rPr>
        <w:t xml:space="preserve"> odst. 8.</w:t>
      </w:r>
      <w:r w:rsidR="006B18B1" w:rsidRPr="00AE7E31">
        <w:rPr>
          <w:i w:val="0"/>
          <w:sz w:val="22"/>
        </w:rPr>
        <w:t>3</w:t>
      </w:r>
      <w:r w:rsidRPr="00AE7E31">
        <w:rPr>
          <w:i w:val="0"/>
          <w:sz w:val="22"/>
        </w:rPr>
        <w:t>. této smlouvy.</w:t>
      </w:r>
      <w:r w:rsidRPr="00A80785">
        <w:rPr>
          <w:i w:val="0"/>
          <w:sz w:val="22"/>
        </w:rPr>
        <w:t xml:space="preserve"> </w:t>
      </w:r>
    </w:p>
    <w:p w14:paraId="4E7610C0"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Veškeré požadované doklady budou předávány pověřeným pracovníkům poskytovatele a to:</w:t>
      </w:r>
    </w:p>
    <w:p w14:paraId="226D7057" w14:textId="5B1AD24E" w:rsidR="00297F63" w:rsidRPr="00A80785" w:rsidRDefault="00297F63" w:rsidP="00297F63">
      <w:pPr>
        <w:pStyle w:val="Zkladntext2"/>
        <w:widowControl/>
        <w:tabs>
          <w:tab w:val="clear" w:pos="709"/>
        </w:tabs>
        <w:spacing w:before="120" w:after="120"/>
        <w:ind w:left="567" w:right="0"/>
        <w:rPr>
          <w:i w:val="0"/>
          <w:sz w:val="22"/>
        </w:rPr>
      </w:pPr>
      <w:r w:rsidRPr="00A80785">
        <w:rPr>
          <w:b/>
          <w:i w:val="0"/>
          <w:sz w:val="22"/>
        </w:rPr>
        <w:t>Technické podklady dle článku 7 odst. 7.</w:t>
      </w:r>
      <w:r w:rsidR="00695673">
        <w:rPr>
          <w:b/>
          <w:i w:val="0"/>
          <w:sz w:val="22"/>
        </w:rPr>
        <w:t>2</w:t>
      </w:r>
      <w:r w:rsidRPr="00A80785">
        <w:rPr>
          <w:b/>
          <w:i w:val="0"/>
          <w:sz w:val="22"/>
        </w:rPr>
        <w:t>. této smlouvy: Ing. Kocián, tel: 777 801 810 </w:t>
      </w:r>
    </w:p>
    <w:p w14:paraId="5B7B843C"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w:t>
      </w:r>
      <w:r w:rsidRPr="00A80785">
        <w:rPr>
          <w:i w:val="0"/>
          <w:sz w:val="22"/>
        </w:rPr>
        <w:lastRenderedPageBreak/>
        <w:t>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2C8CC857"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FEE8394" w14:textId="60D06681"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Dodavatel se zavazuje zajistit, aby nedocházelo k tzv. přetěžování nákladních vozidel, které do areálu poskytovatele naváží odpad dodavatele, pročež se dodavatel zavazuje zajistit, aby technicky přípustná povolená </w:t>
      </w:r>
      <w:r w:rsidR="00555453" w:rsidRPr="00EE580F">
        <w:rPr>
          <w:i w:val="0"/>
          <w:sz w:val="22"/>
        </w:rPr>
        <w:t xml:space="preserve">celková </w:t>
      </w:r>
      <w:r w:rsidRPr="00EE580F">
        <w:rPr>
          <w:i w:val="0"/>
          <w:sz w:val="22"/>
        </w:rPr>
        <w:t xml:space="preserve">hmotnost </w:t>
      </w:r>
      <w:r w:rsidRPr="00EE580F">
        <w:rPr>
          <w:b/>
          <w:i w:val="0"/>
          <w:sz w:val="22"/>
        </w:rPr>
        <w:t>samostatného nákladního vozidla</w:t>
      </w:r>
      <w:r w:rsidRPr="00EE580F">
        <w:rPr>
          <w:i w:val="0"/>
          <w:sz w:val="22"/>
        </w:rPr>
        <w:t xml:space="preserve">, navážejícího odpad dodavatele, činila nejvýše </w:t>
      </w:r>
      <w:r w:rsidR="00555453" w:rsidRPr="00EE580F">
        <w:rPr>
          <w:b/>
          <w:i w:val="0"/>
          <w:sz w:val="22"/>
        </w:rPr>
        <w:t>3</w:t>
      </w:r>
      <w:r w:rsidRPr="00EE580F">
        <w:rPr>
          <w:b/>
          <w:i w:val="0"/>
          <w:sz w:val="22"/>
        </w:rPr>
        <w:t>2 tun</w:t>
      </w:r>
      <w:r w:rsidRPr="00EE580F">
        <w:rPr>
          <w:i w:val="0"/>
          <w:sz w:val="22"/>
        </w:rPr>
        <w:t xml:space="preserve"> a u </w:t>
      </w:r>
      <w:r w:rsidRPr="00EE580F">
        <w:rPr>
          <w:b/>
          <w:i w:val="0"/>
          <w:sz w:val="22"/>
        </w:rPr>
        <w:t>návěsu</w:t>
      </w:r>
      <w:r w:rsidRPr="00EE580F">
        <w:rPr>
          <w:i w:val="0"/>
          <w:sz w:val="22"/>
        </w:rPr>
        <w:t xml:space="preserve"> nebo </w:t>
      </w:r>
      <w:r w:rsidRPr="00EE580F">
        <w:rPr>
          <w:b/>
          <w:i w:val="0"/>
          <w:sz w:val="22"/>
        </w:rPr>
        <w:t>přívěsu</w:t>
      </w:r>
      <w:r w:rsidRPr="00EE580F">
        <w:rPr>
          <w:i w:val="0"/>
          <w:sz w:val="22"/>
        </w:rPr>
        <w:t xml:space="preserve"> </w:t>
      </w:r>
      <w:r w:rsidR="00FC31BE" w:rsidRPr="00EE580F">
        <w:rPr>
          <w:i w:val="0"/>
          <w:sz w:val="22"/>
        </w:rPr>
        <w:t xml:space="preserve">celková hmotnost celé soupravy činila </w:t>
      </w:r>
      <w:r w:rsidRPr="00EE580F">
        <w:rPr>
          <w:i w:val="0"/>
          <w:sz w:val="22"/>
        </w:rPr>
        <w:t xml:space="preserve">nejvýše </w:t>
      </w:r>
      <w:proofErr w:type="spellStart"/>
      <w:r w:rsidRPr="00EE580F">
        <w:rPr>
          <w:i w:val="0"/>
          <w:sz w:val="22"/>
        </w:rPr>
        <w:t>nejvýše</w:t>
      </w:r>
      <w:proofErr w:type="spellEnd"/>
      <w:r w:rsidRPr="00EE580F">
        <w:rPr>
          <w:i w:val="0"/>
          <w:sz w:val="22"/>
        </w:rPr>
        <w:t xml:space="preserve"> </w:t>
      </w:r>
      <w:r w:rsidRPr="00EE580F">
        <w:rPr>
          <w:b/>
          <w:i w:val="0"/>
          <w:sz w:val="22"/>
        </w:rPr>
        <w:t>4</w:t>
      </w:r>
      <w:r w:rsidR="00555453" w:rsidRPr="00EE580F">
        <w:rPr>
          <w:b/>
          <w:i w:val="0"/>
          <w:sz w:val="22"/>
        </w:rPr>
        <w:t>8</w:t>
      </w:r>
      <w:r w:rsidRPr="00EE580F">
        <w:rPr>
          <w:b/>
          <w:i w:val="0"/>
          <w:sz w:val="22"/>
        </w:rPr>
        <w:t xml:space="preserve"> tun</w:t>
      </w:r>
      <w:r w:rsidRPr="00EE580F">
        <w:rPr>
          <w:i w:val="0"/>
          <w:sz w:val="22"/>
        </w:rPr>
        <w:t xml:space="preserve"> </w:t>
      </w:r>
      <w:r w:rsidR="00394D4E" w:rsidRPr="00EE580F">
        <w:rPr>
          <w:i w:val="0"/>
          <w:sz w:val="22"/>
        </w:rPr>
        <w:t>Poskytovatel je oprávněn neumožnit vjezd návěsů či přívěsů</w:t>
      </w:r>
      <w:r w:rsidR="0012367C" w:rsidRPr="00EE580F">
        <w:rPr>
          <w:i w:val="0"/>
          <w:sz w:val="22"/>
        </w:rPr>
        <w:t xml:space="preserve"> do areálu poskytovatele za </w:t>
      </w:r>
      <w:r w:rsidR="00394D4E" w:rsidRPr="00EE580F">
        <w:rPr>
          <w:i w:val="0"/>
          <w:sz w:val="22"/>
        </w:rPr>
        <w:t>ne</w:t>
      </w:r>
      <w:r w:rsidR="0012367C" w:rsidRPr="00EE580F">
        <w:rPr>
          <w:i w:val="0"/>
          <w:sz w:val="22"/>
        </w:rPr>
        <w:t xml:space="preserve">vhodných klimatických podmínek </w:t>
      </w:r>
      <w:r w:rsidR="00555453" w:rsidRPr="00EE580F">
        <w:rPr>
          <w:i w:val="0"/>
          <w:sz w:val="22"/>
        </w:rPr>
        <w:t>přičemž o vpuštění návěsu do areálu poskytovatele rozhoduje poskytovatel (obsluha zařízení poskytovatele)</w:t>
      </w:r>
      <w:r w:rsidR="00807732" w:rsidRPr="00EE580F">
        <w:rPr>
          <w:i w:val="0"/>
          <w:sz w:val="22"/>
        </w:rPr>
        <w:t xml:space="preserve">. </w:t>
      </w:r>
      <w:r w:rsidRPr="00EE580F">
        <w:rPr>
          <w:i w:val="0"/>
          <w:sz w:val="22"/>
        </w:rPr>
        <w:t>Dodavatel je povinen zajistit plnění této povinnosti i u třetích</w:t>
      </w:r>
      <w:r w:rsidRPr="00A80785">
        <w:rPr>
          <w:i w:val="0"/>
          <w:sz w:val="22"/>
        </w:rPr>
        <w:t xml:space="preserve"> osob, navážejících odpad dodavatele, přičemž za nesplnění povinnosti sjednané v tomto odstavci touto osobou odpovídá dodavatel tak, </w:t>
      </w:r>
      <w:proofErr w:type="gramStart"/>
      <w:r w:rsidRPr="00A80785">
        <w:rPr>
          <w:i w:val="0"/>
          <w:sz w:val="22"/>
        </w:rPr>
        <w:t>jakoby</w:t>
      </w:r>
      <w:proofErr w:type="gramEnd"/>
      <w:r w:rsidRPr="00A80785">
        <w:rPr>
          <w:i w:val="0"/>
          <w:sz w:val="22"/>
        </w:rPr>
        <w:t xml:space="preserve">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C3A93AA"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1E3FC4DD"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0F701F8A" w14:textId="77777777" w:rsidR="00297F63" w:rsidRPr="00A80785" w:rsidRDefault="00297F63" w:rsidP="00297F63">
      <w:pPr>
        <w:pStyle w:val="Zkladntext2"/>
        <w:widowControl/>
        <w:numPr>
          <w:ilvl w:val="1"/>
          <w:numId w:val="7"/>
        </w:numPr>
        <w:tabs>
          <w:tab w:val="clear" w:pos="709"/>
        </w:tabs>
        <w:spacing w:before="120" w:after="120"/>
        <w:ind w:left="567" w:right="0" w:hanging="567"/>
        <w:rPr>
          <w:i w:val="0"/>
          <w:sz w:val="22"/>
        </w:rPr>
      </w:pPr>
      <w:r w:rsidRPr="00A80785">
        <w:rPr>
          <w:i w:val="0"/>
          <w:sz w:val="22"/>
        </w:rPr>
        <w:t>Dodavatel není oprávněn bez povolení pracovníků poskytovatele parkovat v areálu poskytovatele, odstavovat zde vozidla nebo odpad ukládat mimo vymezené prostory.</w:t>
      </w:r>
    </w:p>
    <w:p w14:paraId="7325545D" w14:textId="77777777" w:rsidR="00297F63" w:rsidRPr="00A80785" w:rsidRDefault="00297F63" w:rsidP="00EE580F">
      <w:pPr>
        <w:pStyle w:val="Zkladntext"/>
        <w:spacing w:before="120" w:after="120"/>
        <w:jc w:val="left"/>
        <w:rPr>
          <w:rFonts w:ascii="Times New Roman" w:hAnsi="Times New Roman"/>
          <w:sz w:val="22"/>
        </w:rPr>
      </w:pPr>
    </w:p>
    <w:p w14:paraId="7A227628" w14:textId="77777777" w:rsidR="00297F63" w:rsidRPr="00A80785" w:rsidRDefault="00297F63" w:rsidP="00297F63">
      <w:pPr>
        <w:pStyle w:val="Zkladntext"/>
        <w:spacing w:before="0"/>
        <w:rPr>
          <w:rFonts w:ascii="Times New Roman" w:hAnsi="Times New Roman"/>
          <w:sz w:val="22"/>
        </w:rPr>
      </w:pPr>
      <w:r w:rsidRPr="00A80785">
        <w:rPr>
          <w:rFonts w:ascii="Times New Roman" w:hAnsi="Times New Roman"/>
          <w:sz w:val="22"/>
        </w:rPr>
        <w:t>Článek 7</w:t>
      </w:r>
    </w:p>
    <w:p w14:paraId="171BDED6" w14:textId="77777777" w:rsidR="00297F63" w:rsidRPr="00A80785" w:rsidRDefault="00297F63" w:rsidP="00297F63">
      <w:pPr>
        <w:pStyle w:val="Zkladntext"/>
        <w:spacing w:before="0" w:after="120"/>
        <w:rPr>
          <w:rFonts w:ascii="Times New Roman" w:hAnsi="Times New Roman"/>
          <w:sz w:val="22"/>
        </w:rPr>
      </w:pPr>
      <w:r w:rsidRPr="00A80785">
        <w:rPr>
          <w:rFonts w:ascii="Times New Roman" w:hAnsi="Times New Roman"/>
          <w:sz w:val="22"/>
        </w:rPr>
        <w:t>Práva a povinnosti dodavatele</w:t>
      </w:r>
    </w:p>
    <w:p w14:paraId="2340666D" w14:textId="3B55B428"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sidRPr="00A80785">
        <w:rPr>
          <w:rFonts w:ascii="Times New Roman" w:hAnsi="Times New Roman"/>
          <w:sz w:val="22"/>
        </w:rPr>
        <w:t>dodavatel zavazuje zajistit, aby veškerý dodávaný oprávněný odpad bezpodmínečně splňoval kvalitativní parametry a limitní hodnoty pro ukládání odpadů na povrch terénu v souladu s</w:t>
      </w:r>
      <w:r w:rsidR="004B2E5C">
        <w:rPr>
          <w:rFonts w:ascii="Times New Roman" w:hAnsi="Times New Roman"/>
          <w:sz w:val="22"/>
        </w:rPr>
        <w:t xml:space="preserve"> </w:t>
      </w:r>
      <w:r w:rsidR="004B2E5C" w:rsidRPr="004B2E5C">
        <w:rPr>
          <w:rFonts w:ascii="Times New Roman" w:hAnsi="Times New Roman"/>
          <w:sz w:val="22"/>
        </w:rPr>
        <w:t>Povolen</w:t>
      </w:r>
      <w:r w:rsidR="004B2E5C">
        <w:rPr>
          <w:rFonts w:ascii="Times New Roman" w:hAnsi="Times New Roman"/>
          <w:sz w:val="22"/>
        </w:rPr>
        <w:t xml:space="preserve">ým </w:t>
      </w:r>
      <w:r w:rsidR="004B2E5C" w:rsidRPr="004B2E5C">
        <w:rPr>
          <w:rFonts w:ascii="Times New Roman" w:hAnsi="Times New Roman"/>
          <w:sz w:val="22"/>
        </w:rPr>
        <w:t>využití</w:t>
      </w:r>
      <w:r w:rsidR="004B2E5C">
        <w:rPr>
          <w:rFonts w:ascii="Times New Roman" w:hAnsi="Times New Roman"/>
          <w:sz w:val="22"/>
        </w:rPr>
        <w:t>m</w:t>
      </w:r>
      <w:r w:rsidR="004B2E5C" w:rsidRPr="004B2E5C">
        <w:rPr>
          <w:rFonts w:ascii="Times New Roman" w:hAnsi="Times New Roman"/>
          <w:sz w:val="22"/>
        </w:rPr>
        <w:t xml:space="preserve"> odpadů</w:t>
      </w:r>
      <w:r w:rsidRPr="00A80785">
        <w:rPr>
          <w:rFonts w:ascii="Times New Roman" w:hAnsi="Times New Roman"/>
          <w:sz w:val="22"/>
        </w:rPr>
        <w:t xml:space="preserve">. </w:t>
      </w:r>
      <w:r w:rsidRPr="00A80785">
        <w:rPr>
          <w:rFonts w:ascii="Times New Roman" w:hAnsi="Times New Roman"/>
          <w:sz w:val="22"/>
          <w:szCs w:val="27"/>
        </w:rPr>
        <w:t xml:space="preserve">Dodavatel je povinen reflektovat i případné změny legislativy v této oblasti a dodržovat vždy aktuálně platné a účinné předpisy pro </w:t>
      </w:r>
      <w:r w:rsidRPr="00A80785">
        <w:rPr>
          <w:rFonts w:ascii="Times New Roman" w:hAnsi="Times New Roman"/>
          <w:sz w:val="22"/>
        </w:rPr>
        <w:t xml:space="preserve">využívání odpadů v podzemních </w:t>
      </w:r>
      <w:r w:rsidRPr="00A80785">
        <w:rPr>
          <w:rFonts w:ascii="Times New Roman" w:hAnsi="Times New Roman"/>
          <w:sz w:val="22"/>
        </w:rPr>
        <w:lastRenderedPageBreak/>
        <w:t>prostorách a na povrchu terénu. V opačném případě odpovídá poskytovateli za škodu tímto vzniklou.</w:t>
      </w:r>
      <w:r w:rsidR="007445D1">
        <w:rPr>
          <w:rFonts w:ascii="Times New Roman" w:hAnsi="Times New Roman"/>
          <w:sz w:val="22"/>
        </w:rPr>
        <w:t xml:space="preserve"> Porušení povinností dle tohoto odstavce smlouvy </w:t>
      </w:r>
      <w:r w:rsidR="007445D1"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w:t>
      </w:r>
      <w:r w:rsidR="004B0D6D">
        <w:rPr>
          <w:rFonts w:ascii="Times New Roman" w:hAnsi="Times New Roman"/>
          <w:sz w:val="22"/>
        </w:rPr>
        <w:t>5</w:t>
      </w:r>
      <w:r w:rsidR="007445D1" w:rsidRPr="007445D1">
        <w:rPr>
          <w:rFonts w:ascii="Times New Roman" w:hAnsi="Times New Roman"/>
          <w:sz w:val="22"/>
        </w:rPr>
        <w:t>. této smlouvy</w:t>
      </w:r>
      <w:r w:rsidR="0019578F">
        <w:rPr>
          <w:rFonts w:ascii="Times New Roman" w:hAnsi="Times New Roman"/>
          <w:sz w:val="22"/>
        </w:rPr>
        <w:t>.</w:t>
      </w:r>
    </w:p>
    <w:p w14:paraId="78A61D4A" w14:textId="56E13E1B"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 xml:space="preserve">Dodavatel se zavazuje zajistit a předat poskytovateli před uskutečněním dodávky oprávněného odpadu veškeré doklady v souladu </w:t>
      </w:r>
      <w:r w:rsidR="00807732">
        <w:rPr>
          <w:rFonts w:ascii="Times New Roman" w:hAnsi="Times New Roman"/>
          <w:sz w:val="22"/>
        </w:rPr>
        <w:t xml:space="preserve">s Povoleními a právní úpravou, která se vztahuje na plnění této smlouvy, při uzavření </w:t>
      </w:r>
      <w:r w:rsidR="004A6A51">
        <w:rPr>
          <w:rFonts w:ascii="Times New Roman" w:hAnsi="Times New Roman"/>
          <w:sz w:val="22"/>
        </w:rPr>
        <w:t>smlouvy</w:t>
      </w:r>
      <w:r w:rsidR="00807732">
        <w:rPr>
          <w:rFonts w:ascii="Times New Roman" w:hAnsi="Times New Roman"/>
          <w:sz w:val="22"/>
        </w:rPr>
        <w:t xml:space="preserve"> pak zejména </w:t>
      </w:r>
      <w:r w:rsidRPr="00A80785">
        <w:rPr>
          <w:rFonts w:ascii="Times New Roman" w:hAnsi="Times New Roman"/>
          <w:sz w:val="22"/>
        </w:rPr>
        <w:t xml:space="preserve">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sidRPr="00A80785">
        <w:rPr>
          <w:rFonts w:ascii="Times New Roman" w:hAnsi="Times New Roman"/>
          <w:color w:val="000000"/>
          <w:sz w:val="22"/>
        </w:rPr>
        <w:t xml:space="preserve">Tyto doklady dodavatel </w:t>
      </w:r>
      <w:r w:rsidRPr="00A80785">
        <w:rPr>
          <w:rFonts w:ascii="Times New Roman" w:hAnsi="Times New Roman"/>
          <w:bCs/>
          <w:color w:val="000000"/>
          <w:sz w:val="22"/>
        </w:rPr>
        <w:t>prokazatelně předá</w:t>
      </w:r>
      <w:r w:rsidRPr="00A80785">
        <w:rPr>
          <w:rFonts w:ascii="Times New Roman" w:hAnsi="Times New Roman"/>
          <w:color w:val="000000"/>
          <w:sz w:val="22"/>
        </w:rPr>
        <w:t xml:space="preserve"> před zahájením návozů odpadovému hospodáři poskytovatele.</w:t>
      </w:r>
    </w:p>
    <w:p w14:paraId="17BE9AD8"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064706CC" w14:textId="6532ECB9"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Dodavatel a poskytovatel se dohodli, že poskytnutí služby dle této smlouvy je možné pouze tehdy, pokud dodavatel splní všechny povinnosti mu vyplývající z čl. 7. odst. 7.1. a</w:t>
      </w:r>
      <w:r w:rsidR="004B2E5C">
        <w:rPr>
          <w:rFonts w:ascii="Times New Roman" w:hAnsi="Times New Roman"/>
          <w:sz w:val="22"/>
        </w:rPr>
        <w:t>ž</w:t>
      </w:r>
      <w:r w:rsidRPr="00A80785">
        <w:rPr>
          <w:rFonts w:ascii="Times New Roman" w:hAnsi="Times New Roman"/>
          <w:sz w:val="22"/>
        </w:rPr>
        <w:t xml:space="preserve"> 7.</w:t>
      </w:r>
      <w:r w:rsidR="004B2E5C">
        <w:rPr>
          <w:rFonts w:ascii="Times New Roman" w:hAnsi="Times New Roman"/>
          <w:sz w:val="22"/>
        </w:rPr>
        <w:t>3</w:t>
      </w:r>
      <w:r w:rsidRPr="00A80785">
        <w:rPr>
          <w:rFonts w:ascii="Times New Roman" w:hAnsi="Times New Roman"/>
          <w:sz w:val="22"/>
        </w:rPr>
        <w:t xml:space="preserve">. této smlouvy. </w:t>
      </w:r>
    </w:p>
    <w:p w14:paraId="6DDC67AB"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3B8207BA" w14:textId="6DB0655F"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Poskytovatel se zavazuje přijímat od dodavatele pouze oprávněné odpady vyplývající z této smlouvy k poskytnutí služby v souladu s touto smlouvou</w:t>
      </w:r>
      <w:r w:rsidR="006A6E73">
        <w:rPr>
          <w:rFonts w:ascii="Times New Roman" w:hAnsi="Times New Roman"/>
          <w:sz w:val="22"/>
        </w:rPr>
        <w:t xml:space="preserve">, Povoleními, </w:t>
      </w:r>
      <w:r w:rsidRPr="00A80785">
        <w:rPr>
          <w:rFonts w:ascii="Times New Roman" w:hAnsi="Times New Roman"/>
          <w:sz w:val="22"/>
        </w:rPr>
        <w:t xml:space="preserve">právními předpisy a obecně uznávanými poznatky vědy a techniky. </w:t>
      </w:r>
    </w:p>
    <w:p w14:paraId="066F471C"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7607BD28" w14:textId="232DEA7F"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szCs w:val="24"/>
        </w:rPr>
        <w:t xml:space="preserve">Dodavatel prohlašuje a podpisem na této smlouvě stvrzuje, že byl přede dnem podpisu této smlouvy seznámen s </w:t>
      </w:r>
      <w:r w:rsidR="006A6E73">
        <w:rPr>
          <w:rFonts w:ascii="Times New Roman" w:hAnsi="Times New Roman"/>
          <w:sz w:val="22"/>
          <w:szCs w:val="24"/>
        </w:rPr>
        <w:t>p</w:t>
      </w:r>
      <w:r w:rsidRPr="00A80785">
        <w:rPr>
          <w:rFonts w:ascii="Times New Roman" w:hAnsi="Times New Roman"/>
          <w:sz w:val="22"/>
          <w:szCs w:val="24"/>
        </w:rPr>
        <w:t xml:space="preserve">rovozním řádem (řády) poskytovatele účinným ke dni podpisu této smlouvy, a bere na vědomí, že tento je pro něj závazný a jako takový se jej zavazuje dodržovat. </w:t>
      </w:r>
    </w:p>
    <w:p w14:paraId="21F0AC62" w14:textId="50C1A605"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szCs w:val="24"/>
        </w:rPr>
        <w:t>Dodavatel je povinen poučit své pracovníky pověřené plnění</w:t>
      </w:r>
      <w:r w:rsidR="00E44391" w:rsidRPr="00A80785">
        <w:rPr>
          <w:rFonts w:ascii="Times New Roman" w:hAnsi="Times New Roman"/>
          <w:sz w:val="22"/>
          <w:szCs w:val="24"/>
        </w:rPr>
        <w:t>m</w:t>
      </w:r>
      <w:r w:rsidRPr="00A80785">
        <w:rPr>
          <w:rFonts w:ascii="Times New Roman" w:hAnsi="Times New Roman"/>
          <w:sz w:val="22"/>
          <w:szCs w:val="24"/>
        </w:rPr>
        <w:t xml:space="preserve">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2911E107"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2DF29094"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szCs w:val="24"/>
        </w:rPr>
        <w:t xml:space="preserve">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w:t>
      </w:r>
      <w:r w:rsidRPr="00A80785">
        <w:rPr>
          <w:rFonts w:ascii="Times New Roman" w:hAnsi="Times New Roman"/>
          <w:sz w:val="22"/>
          <w:szCs w:val="24"/>
        </w:rPr>
        <w:lastRenderedPageBreak/>
        <w:t>nečiní. V opakovaných případech má poskytovatel právo žádat náhradu nákladů vzniklých s čištěním komunikace za areálem poskytovatele.</w:t>
      </w:r>
    </w:p>
    <w:p w14:paraId="4DA138BC" w14:textId="77777777"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sidRPr="00A80785">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3D0A5C43" w14:textId="1773F390" w:rsidR="00297F63" w:rsidRPr="00A80785"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t xml:space="preserve">Dodavatel je povinen poskytovateli </w:t>
      </w:r>
      <w:r w:rsidRPr="00A80785">
        <w:rPr>
          <w:rFonts w:ascii="Times New Roman" w:hAnsi="Times New Roman"/>
          <w:b/>
          <w:sz w:val="22"/>
        </w:rPr>
        <w:t>při každém jednotlivém návozu odpadu</w:t>
      </w:r>
      <w:r w:rsidRPr="00A80785">
        <w:rPr>
          <w:rFonts w:ascii="Times New Roman" w:hAnsi="Times New Roman"/>
          <w:sz w:val="22"/>
        </w:rPr>
        <w:t>, tj. při předložení každého jednotlivého kuponu, který mu byl vydán na základě této smlouvy, sdělit písemné informace podle</w:t>
      </w:r>
      <w:r w:rsidR="002A48F7">
        <w:rPr>
          <w:rFonts w:ascii="Times New Roman" w:hAnsi="Times New Roman"/>
          <w:sz w:val="22"/>
        </w:rPr>
        <w:t xml:space="preserve"> obsahu Povolení a platné právní úpravy, při uzavření této smlouvy pak dle</w:t>
      </w:r>
      <w:r w:rsidRPr="00A80785">
        <w:rPr>
          <w:rFonts w:ascii="Times New Roman" w:hAnsi="Times New Roman"/>
          <w:sz w:val="22"/>
        </w:rPr>
        <w:t xml:space="preserve"> přílohy č. 2 bodu 2 písm. a) vyhlášky č. 383/2001 Sb., a to:</w:t>
      </w:r>
    </w:p>
    <w:p w14:paraId="5182599E" w14:textId="77777777" w:rsidR="00297F63" w:rsidRPr="00A80785" w:rsidRDefault="00297F63" w:rsidP="00297F63">
      <w:pPr>
        <w:pStyle w:val="Zkladntextodsazen"/>
        <w:numPr>
          <w:ilvl w:val="0"/>
          <w:numId w:val="13"/>
        </w:numPr>
        <w:tabs>
          <w:tab w:val="left" w:pos="142"/>
        </w:tabs>
        <w:spacing w:before="120" w:after="120"/>
        <w:rPr>
          <w:rFonts w:ascii="Times New Roman" w:hAnsi="Times New Roman"/>
          <w:sz w:val="22"/>
        </w:rPr>
      </w:pPr>
      <w:r w:rsidRPr="00A80785">
        <w:rPr>
          <w:rFonts w:ascii="Times New Roman" w:hAnsi="Times New Roman"/>
          <w:sz w:val="22"/>
        </w:rPr>
        <w:t>identifikační číslo osoby dodavatele (dále též jen jako „</w:t>
      </w:r>
      <w:r w:rsidRPr="00A80785">
        <w:rPr>
          <w:rFonts w:ascii="Times New Roman" w:hAnsi="Times New Roman"/>
          <w:b/>
          <w:sz w:val="22"/>
        </w:rPr>
        <w:t>IČO</w:t>
      </w:r>
      <w:r w:rsidRPr="00A80785">
        <w:rPr>
          <w:rFonts w:ascii="Times New Roman" w:hAnsi="Times New Roman"/>
          <w:sz w:val="22"/>
        </w:rPr>
        <w:t xml:space="preserve">“); </w:t>
      </w:r>
    </w:p>
    <w:p w14:paraId="10B4F617" w14:textId="77777777" w:rsidR="00297F63" w:rsidRPr="00A80785" w:rsidRDefault="00297F63" w:rsidP="00297F63">
      <w:pPr>
        <w:pStyle w:val="Zkladntextodsazen"/>
        <w:numPr>
          <w:ilvl w:val="0"/>
          <w:numId w:val="13"/>
        </w:numPr>
        <w:tabs>
          <w:tab w:val="left" w:pos="142"/>
        </w:tabs>
        <w:spacing w:before="120" w:after="120"/>
        <w:rPr>
          <w:rFonts w:ascii="Times New Roman" w:hAnsi="Times New Roman"/>
          <w:sz w:val="22"/>
        </w:rPr>
      </w:pPr>
      <w:r w:rsidRPr="00A80785">
        <w:rPr>
          <w:rFonts w:ascii="Times New Roman" w:hAnsi="Times New Roman"/>
          <w:sz w:val="22"/>
        </w:rPr>
        <w:t>název a identifikační číslo provozovny dodavatele, ze které oprávněný odpad pochází (dále též jen jako „</w:t>
      </w:r>
      <w:r w:rsidRPr="00A80785">
        <w:rPr>
          <w:rFonts w:ascii="Times New Roman" w:hAnsi="Times New Roman"/>
          <w:b/>
          <w:sz w:val="22"/>
        </w:rPr>
        <w:t>IČP</w:t>
      </w:r>
      <w:r w:rsidRPr="00A80785">
        <w:rPr>
          <w:rFonts w:ascii="Times New Roman" w:hAnsi="Times New Roman"/>
          <w:sz w:val="22"/>
        </w:rPr>
        <w:t xml:space="preserve">“), </w:t>
      </w:r>
      <w:r w:rsidRPr="00A80785">
        <w:rPr>
          <w:rFonts w:ascii="Times New Roman" w:hAnsi="Times New Roman"/>
          <w:b/>
          <w:sz w:val="22"/>
        </w:rPr>
        <w:t xml:space="preserve">nebo </w:t>
      </w:r>
      <w:r w:rsidRPr="00A80785">
        <w:rPr>
          <w:rFonts w:ascii="Times New Roman" w:hAnsi="Times New Roman"/>
          <w:sz w:val="22"/>
        </w:rPr>
        <w:t xml:space="preserve">identifikační číslo zařízení, pokud je dodavatel oprávněnou osobou dle </w:t>
      </w:r>
      <w:proofErr w:type="spellStart"/>
      <w:r w:rsidRPr="00A80785">
        <w:rPr>
          <w:rFonts w:ascii="Times New Roman" w:hAnsi="Times New Roman"/>
          <w:sz w:val="22"/>
        </w:rPr>
        <w:t>ust</w:t>
      </w:r>
      <w:proofErr w:type="spellEnd"/>
      <w:r w:rsidRPr="00A80785">
        <w:rPr>
          <w:rFonts w:ascii="Times New Roman" w:hAnsi="Times New Roman"/>
          <w:sz w:val="22"/>
        </w:rPr>
        <w:t>. 4 odst. 1) písm. y) zákona č. 185/2001 sb., o odpadech (dále též jen jako „</w:t>
      </w:r>
      <w:r w:rsidRPr="00A80785">
        <w:rPr>
          <w:rFonts w:ascii="Times New Roman" w:hAnsi="Times New Roman"/>
          <w:b/>
          <w:sz w:val="22"/>
        </w:rPr>
        <w:t>IČZ</w:t>
      </w:r>
      <w:r w:rsidRPr="00A80785">
        <w:rPr>
          <w:rFonts w:ascii="Times New Roman" w:hAnsi="Times New Roman"/>
          <w:sz w:val="22"/>
        </w:rPr>
        <w:t>“);</w:t>
      </w:r>
    </w:p>
    <w:p w14:paraId="09519538" w14:textId="77777777" w:rsidR="00297F63" w:rsidRPr="00A80785" w:rsidRDefault="00297F63" w:rsidP="00297F63">
      <w:pPr>
        <w:pStyle w:val="Zkladntextodsazen"/>
        <w:numPr>
          <w:ilvl w:val="0"/>
          <w:numId w:val="13"/>
        </w:numPr>
        <w:tabs>
          <w:tab w:val="left" w:pos="142"/>
        </w:tabs>
        <w:spacing w:before="120" w:after="120"/>
        <w:rPr>
          <w:rFonts w:ascii="Times New Roman" w:hAnsi="Times New Roman"/>
          <w:sz w:val="22"/>
        </w:rPr>
      </w:pPr>
      <w:r w:rsidRPr="00A80785">
        <w:rPr>
          <w:rFonts w:ascii="Times New Roman" w:hAnsi="Times New Roman"/>
          <w:sz w:val="22"/>
        </w:rPr>
        <w:t>název, adresu a identifikační číslo základní územní jednotky provozovny dodavatele (dále jen „</w:t>
      </w:r>
      <w:r w:rsidRPr="00A80785">
        <w:rPr>
          <w:rFonts w:ascii="Times New Roman" w:hAnsi="Times New Roman"/>
          <w:b/>
          <w:sz w:val="22"/>
        </w:rPr>
        <w:t>IČZUJ</w:t>
      </w:r>
      <w:r w:rsidRPr="00A80785">
        <w:rPr>
          <w:rFonts w:ascii="Times New Roman" w:hAnsi="Times New Roman"/>
          <w:sz w:val="22"/>
        </w:rPr>
        <w:t xml:space="preserve">“); </w:t>
      </w:r>
    </w:p>
    <w:p w14:paraId="19D6360D" w14:textId="77777777" w:rsidR="00297F63" w:rsidRPr="00A80785" w:rsidRDefault="00297F63" w:rsidP="00297F63">
      <w:pPr>
        <w:pStyle w:val="Zkladntextodsazen"/>
        <w:numPr>
          <w:ilvl w:val="0"/>
          <w:numId w:val="13"/>
        </w:numPr>
        <w:spacing w:before="120" w:after="120"/>
        <w:rPr>
          <w:rFonts w:ascii="Times New Roman" w:hAnsi="Times New Roman"/>
          <w:sz w:val="22"/>
        </w:rPr>
      </w:pPr>
      <w:r w:rsidRPr="00A80785">
        <w:rPr>
          <w:rFonts w:ascii="Times New Roman" w:hAnsi="Times New Roman"/>
          <w:sz w:val="22"/>
        </w:rPr>
        <w:t>kód a kategorie oprávněného odpadu;</w:t>
      </w:r>
    </w:p>
    <w:p w14:paraId="49E446BF" w14:textId="77777777" w:rsidR="00297F63" w:rsidRPr="00A80785" w:rsidRDefault="00297F63" w:rsidP="00297F63">
      <w:pPr>
        <w:pStyle w:val="Zkladntextodsazen"/>
        <w:numPr>
          <w:ilvl w:val="0"/>
          <w:numId w:val="13"/>
        </w:numPr>
        <w:spacing w:before="120" w:after="120"/>
        <w:rPr>
          <w:rFonts w:ascii="Times New Roman" w:hAnsi="Times New Roman"/>
          <w:sz w:val="22"/>
        </w:rPr>
      </w:pPr>
      <w:r w:rsidRPr="00A80785">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557AE5CD" w14:textId="77777777" w:rsidR="00297F63" w:rsidRPr="00A80785" w:rsidRDefault="00297F63" w:rsidP="00297F63">
      <w:pPr>
        <w:pStyle w:val="Zkladntextodsazen"/>
        <w:spacing w:before="120" w:after="120"/>
        <w:ind w:left="567" w:firstLine="0"/>
        <w:rPr>
          <w:rFonts w:ascii="Times New Roman" w:hAnsi="Times New Roman"/>
          <w:sz w:val="22"/>
        </w:rPr>
      </w:pPr>
      <w:r w:rsidRPr="00A80785">
        <w:rPr>
          <w:rFonts w:ascii="Times New Roman" w:hAnsi="Times New Roman"/>
          <w:sz w:val="22"/>
        </w:rPr>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66CED033" w14:textId="77777777" w:rsidR="00297F63" w:rsidRPr="00A80785" w:rsidRDefault="00297F63" w:rsidP="00297F63">
      <w:pPr>
        <w:pStyle w:val="Zkladntextodsazen"/>
        <w:spacing w:before="120" w:after="120"/>
        <w:ind w:left="567" w:firstLine="0"/>
        <w:rPr>
          <w:rFonts w:ascii="Times New Roman" w:hAnsi="Times New Roman"/>
          <w:sz w:val="22"/>
        </w:rPr>
      </w:pPr>
      <w:r w:rsidRPr="00A80785">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27160F7E" w14:textId="77777777" w:rsidR="00297F63" w:rsidRPr="00A80785" w:rsidRDefault="00297F63" w:rsidP="00297F63">
      <w:pPr>
        <w:pStyle w:val="Zkladntextodsazen"/>
        <w:spacing w:before="120" w:after="120"/>
        <w:ind w:left="567" w:firstLine="0"/>
        <w:rPr>
          <w:rFonts w:ascii="Times New Roman" w:hAnsi="Times New Roman"/>
          <w:sz w:val="22"/>
        </w:rPr>
      </w:pPr>
      <w:r w:rsidRPr="00A80785">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145D1BE2" w14:textId="77777777" w:rsidR="00297F63" w:rsidRPr="00A80785" w:rsidRDefault="00297F63" w:rsidP="00297F63">
      <w:pPr>
        <w:pStyle w:val="Zkladntextodsazen"/>
        <w:tabs>
          <w:tab w:val="left" w:pos="142"/>
        </w:tabs>
        <w:spacing w:before="120" w:after="120"/>
        <w:ind w:left="567" w:firstLine="0"/>
        <w:rPr>
          <w:rFonts w:ascii="Times New Roman" w:hAnsi="Times New Roman"/>
          <w:sz w:val="22"/>
        </w:rPr>
      </w:pPr>
      <w:r w:rsidRPr="00A80785">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53036F0A" w14:textId="77777777" w:rsidR="00297F63" w:rsidRPr="00A80785" w:rsidRDefault="00297F63" w:rsidP="00297F63">
      <w:pPr>
        <w:pStyle w:val="Zkladntextodsazen"/>
        <w:tabs>
          <w:tab w:val="left" w:pos="142"/>
        </w:tabs>
        <w:spacing w:before="120"/>
        <w:ind w:left="567" w:firstLine="0"/>
        <w:rPr>
          <w:rFonts w:ascii="Times New Roman" w:hAnsi="Times New Roman"/>
          <w:sz w:val="22"/>
        </w:rPr>
      </w:pPr>
      <w:r w:rsidRPr="00A80785">
        <w:rPr>
          <w:rFonts w:ascii="Times New Roman" w:hAnsi="Times New Roman"/>
          <w:sz w:val="22"/>
        </w:rPr>
        <w:t xml:space="preserve">Za účelem splnění povinnosti dle tohoto odstavce je dodavatel povinen vyplnit formulář, který tvoří přílohu č. 1.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09DE1FEA" w14:textId="3389BCB7" w:rsidR="006A6E73" w:rsidRDefault="00297F63" w:rsidP="00297F63">
      <w:pPr>
        <w:pStyle w:val="Zkladntextodsazen"/>
        <w:numPr>
          <w:ilvl w:val="1"/>
          <w:numId w:val="8"/>
        </w:numPr>
        <w:tabs>
          <w:tab w:val="left" w:pos="142"/>
        </w:tabs>
        <w:spacing w:before="120" w:after="120"/>
        <w:ind w:left="567" w:hanging="567"/>
        <w:rPr>
          <w:rFonts w:ascii="Times New Roman" w:hAnsi="Times New Roman"/>
          <w:sz w:val="22"/>
        </w:rPr>
      </w:pPr>
      <w:r w:rsidRPr="00A80785">
        <w:rPr>
          <w:rFonts w:ascii="Times New Roman" w:hAnsi="Times New Roman"/>
          <w:sz w:val="22"/>
        </w:rPr>
        <w:lastRenderedPageBreak/>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174A79FA" w14:textId="33AB6975" w:rsidR="00297F63" w:rsidRPr="00A80785" w:rsidRDefault="006A6E73" w:rsidP="00C215E6">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bere na vědomí a souhlasí, že do areálu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sidR="009B41F3">
        <w:rPr>
          <w:rFonts w:ascii="Times New Roman" w:hAnsi="Times New Roman"/>
          <w:sz w:val="22"/>
        </w:rPr>
        <w:t xml:space="preserve">v písemné podobě </w:t>
      </w:r>
      <w:r w:rsidRPr="006A6E73">
        <w:rPr>
          <w:rFonts w:ascii="Times New Roman" w:hAnsi="Times New Roman"/>
          <w:sz w:val="22"/>
        </w:rPr>
        <w:t xml:space="preserve">dodavateli </w:t>
      </w:r>
      <w:r w:rsidR="009B41F3">
        <w:rPr>
          <w:rFonts w:ascii="Times New Roman" w:hAnsi="Times New Roman"/>
          <w:sz w:val="22"/>
        </w:rPr>
        <w:t>a současně e-mailem závodnímu lomu na adresu dusanvraga@seznam.cz, vždy</w:t>
      </w:r>
      <w:r w:rsidRPr="006A6E73">
        <w:rPr>
          <w:rFonts w:ascii="Times New Roman" w:hAnsi="Times New Roman"/>
          <w:sz w:val="22"/>
        </w:rPr>
        <w:t xml:space="preserve"> alespoň 7 </w:t>
      </w:r>
      <w:r w:rsidR="00D16ED7">
        <w:rPr>
          <w:rFonts w:ascii="Times New Roman" w:hAnsi="Times New Roman"/>
          <w:sz w:val="22"/>
        </w:rPr>
        <w:t>P</w:t>
      </w:r>
      <w:r w:rsidRPr="006A6E73">
        <w:rPr>
          <w:rFonts w:ascii="Times New Roman" w:hAnsi="Times New Roman"/>
          <w:sz w:val="22"/>
        </w:rPr>
        <w:t>racovních dnů před plánovaným započetím navážky</w:t>
      </w:r>
      <w:r w:rsidR="00512952">
        <w:rPr>
          <w:rFonts w:ascii="Times New Roman" w:hAnsi="Times New Roman"/>
          <w:sz w:val="22"/>
        </w:rPr>
        <w:t xml:space="preserve"> prostřednictvím </w:t>
      </w:r>
      <w:proofErr w:type="gramStart"/>
      <w:r w:rsidR="00512952">
        <w:rPr>
          <w:rFonts w:ascii="Times New Roman" w:hAnsi="Times New Roman"/>
          <w:sz w:val="22"/>
        </w:rPr>
        <w:t>toho</w:t>
      </w:r>
      <w:proofErr w:type="gramEnd"/>
      <w:r w:rsidR="00512952">
        <w:rPr>
          <w:rFonts w:ascii="Times New Roman" w:hAnsi="Times New Roman"/>
          <w:sz w:val="22"/>
        </w:rPr>
        <w:t xml:space="preserve"> kterého řidiče a vozidla</w:t>
      </w:r>
      <w:r w:rsidRPr="006A6E73">
        <w:rPr>
          <w:rFonts w:ascii="Times New Roman" w:hAnsi="Times New Roman"/>
          <w:sz w:val="22"/>
        </w:rPr>
        <w:t xml:space="preserve">. </w:t>
      </w:r>
      <w:r w:rsidR="009B41F3">
        <w:rPr>
          <w:rFonts w:ascii="Times New Roman" w:hAnsi="Times New Roman"/>
          <w:sz w:val="22"/>
        </w:rPr>
        <w:t xml:space="preserve">Poskytovatel je oprávněn e-mailovou adresu správce stavby jednostranně změnit dle skutečného stavu a vůči dodavateli je změna účinná okamžikem, </w:t>
      </w:r>
      <w:r w:rsidR="00F6332F">
        <w:rPr>
          <w:rFonts w:ascii="Times New Roman" w:hAnsi="Times New Roman"/>
          <w:sz w:val="22"/>
        </w:rPr>
        <w:t>kdy mu bude poskytovatelem oznámena</w:t>
      </w:r>
      <w:r w:rsidR="009B41F3">
        <w:rPr>
          <w:rFonts w:ascii="Times New Roman" w:hAnsi="Times New Roman"/>
          <w:sz w:val="22"/>
        </w:rPr>
        <w:t>.</w:t>
      </w:r>
    </w:p>
    <w:p w14:paraId="7F5A9F95" w14:textId="77777777" w:rsidR="002A48F7" w:rsidRDefault="002A48F7" w:rsidP="00297F63">
      <w:pPr>
        <w:pStyle w:val="Zkladntext"/>
        <w:spacing w:before="0"/>
        <w:rPr>
          <w:rFonts w:ascii="Times New Roman" w:hAnsi="Times New Roman"/>
          <w:sz w:val="22"/>
        </w:rPr>
      </w:pPr>
    </w:p>
    <w:p w14:paraId="1F3635A1" w14:textId="4AD598FB" w:rsidR="00297F63" w:rsidRPr="00A80785" w:rsidRDefault="00297F63" w:rsidP="00297F63">
      <w:pPr>
        <w:pStyle w:val="Zkladntext"/>
        <w:spacing w:before="0"/>
        <w:rPr>
          <w:rFonts w:ascii="Times New Roman" w:hAnsi="Times New Roman"/>
          <w:sz w:val="22"/>
        </w:rPr>
      </w:pPr>
      <w:r w:rsidRPr="00A80785">
        <w:rPr>
          <w:rFonts w:ascii="Times New Roman" w:hAnsi="Times New Roman"/>
          <w:sz w:val="22"/>
        </w:rPr>
        <w:t>Článek 8</w:t>
      </w:r>
    </w:p>
    <w:p w14:paraId="7DB411BD" w14:textId="77777777" w:rsidR="00297F63" w:rsidRPr="00A80785" w:rsidRDefault="00297F63" w:rsidP="00297F63">
      <w:pPr>
        <w:pStyle w:val="Zkladntext2"/>
        <w:widowControl/>
        <w:tabs>
          <w:tab w:val="clear" w:pos="709"/>
        </w:tabs>
        <w:spacing w:after="120"/>
        <w:ind w:right="0"/>
        <w:jc w:val="center"/>
        <w:rPr>
          <w:i w:val="0"/>
          <w:sz w:val="22"/>
          <w:szCs w:val="24"/>
        </w:rPr>
      </w:pPr>
      <w:r w:rsidRPr="00A80785">
        <w:rPr>
          <w:b/>
          <w:bCs/>
          <w:i w:val="0"/>
          <w:sz w:val="22"/>
          <w:szCs w:val="24"/>
        </w:rPr>
        <w:t>Ostatní ujednání</w:t>
      </w:r>
    </w:p>
    <w:p w14:paraId="00197EF8" w14:textId="7B20EA49" w:rsidR="00297F63" w:rsidRPr="00A80785" w:rsidRDefault="00297F63" w:rsidP="00297F63">
      <w:pPr>
        <w:pStyle w:val="Odstavecseseznamem"/>
        <w:numPr>
          <w:ilvl w:val="1"/>
          <w:numId w:val="9"/>
        </w:numPr>
        <w:spacing w:before="120" w:after="120"/>
        <w:ind w:left="567" w:hanging="567"/>
        <w:contextualSpacing w:val="0"/>
        <w:jc w:val="both"/>
        <w:rPr>
          <w:bCs/>
          <w:snapToGrid w:val="0"/>
          <w:sz w:val="22"/>
        </w:rPr>
      </w:pPr>
      <w:r w:rsidRPr="00A80785">
        <w:rPr>
          <w:bCs/>
          <w:sz w:val="22"/>
        </w:rPr>
        <w:t>Pro zjištění přesného množství předávaného a přebíraného oprávněného odpadu je rozhodující údaj na vážním zařízení poskytovatele při vjezdu do areálu poskytovatele, v případě odběru materiálů poskytovatele</w:t>
      </w:r>
      <w:r w:rsidR="00E44391" w:rsidRPr="00A80785">
        <w:rPr>
          <w:bCs/>
          <w:sz w:val="22"/>
        </w:rPr>
        <w:t>,</w:t>
      </w:r>
      <w:r w:rsidRPr="00A80785">
        <w:rPr>
          <w:bCs/>
          <w:sz w:val="22"/>
        </w:rPr>
        <w:t xml:space="preserve"> pak na vážním zařízení poskytovatele osazeném na nakladači. </w:t>
      </w:r>
    </w:p>
    <w:p w14:paraId="3C4DEB2A" w14:textId="0623E57B" w:rsidR="004B0D6D" w:rsidRPr="004B0D6D" w:rsidRDefault="00297F63" w:rsidP="00297F63">
      <w:pPr>
        <w:pStyle w:val="Odstavecseseznamem"/>
        <w:numPr>
          <w:ilvl w:val="1"/>
          <w:numId w:val="9"/>
        </w:numPr>
        <w:spacing w:before="120" w:after="120"/>
        <w:ind w:left="567" w:hanging="567"/>
        <w:contextualSpacing w:val="0"/>
        <w:jc w:val="both"/>
        <w:rPr>
          <w:bCs/>
          <w:snapToGrid w:val="0"/>
          <w:sz w:val="22"/>
          <w:szCs w:val="22"/>
        </w:rPr>
      </w:pPr>
      <w:r w:rsidRPr="00A80785">
        <w:rPr>
          <w:bCs/>
          <w:snapToGrid w:val="0"/>
          <w:sz w:val="22"/>
        </w:rPr>
        <w:t>Smluvní strany se dohodly, že poskytovatel je oprávněn přerušit poskytování svých služeb dle této smlouvy či prodej materiálů poskytovatele v případě</w:t>
      </w:r>
      <w:r w:rsidRPr="00A80785">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w:t>
      </w:r>
      <w:r w:rsidR="00AE7E31">
        <w:rPr>
          <w:bCs/>
          <w:sz w:val="22"/>
        </w:rPr>
        <w:t xml:space="preserve">zejména </w:t>
      </w:r>
      <w:r w:rsidRPr="00A80785">
        <w:rPr>
          <w:bCs/>
          <w:sz w:val="22"/>
        </w:rPr>
        <w:t xml:space="preserve">déšť, obleva). Poskytovatel o těchto okolnostech uvědomí neprodleně dodavatele buď přímo či prostřednictvím jeho zaměstnance provádějící dodávku oprávněného odpadu. Za dostatečný způsob uvědomění dodavatele se považuje jakýkoliv z těchto </w:t>
      </w:r>
      <w:r w:rsidR="00AE7E31" w:rsidRPr="00A80785">
        <w:rPr>
          <w:bCs/>
          <w:sz w:val="22"/>
        </w:rPr>
        <w:t>způsobů – ústní</w:t>
      </w:r>
      <w:r w:rsidRPr="00A80785">
        <w:rPr>
          <w:bCs/>
          <w:sz w:val="22"/>
        </w:rPr>
        <w:t>,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04A88835" w14:textId="6D3B30D7" w:rsidR="009E70D9" w:rsidRPr="00EE580F" w:rsidRDefault="009E70D9" w:rsidP="004B0D6D">
      <w:pPr>
        <w:pStyle w:val="Odstavecseseznamem"/>
        <w:numPr>
          <w:ilvl w:val="1"/>
          <w:numId w:val="9"/>
        </w:numPr>
        <w:spacing w:before="120" w:after="120"/>
        <w:ind w:left="567" w:hanging="567"/>
        <w:contextualSpacing w:val="0"/>
        <w:jc w:val="both"/>
        <w:rPr>
          <w:snapToGrid w:val="0"/>
          <w:sz w:val="22"/>
          <w:szCs w:val="22"/>
        </w:rPr>
      </w:pPr>
      <w:r w:rsidRPr="00EE580F">
        <w:rPr>
          <w:snapToGrid w:val="0"/>
          <w:sz w:val="22"/>
          <w:szCs w:val="22"/>
        </w:rPr>
        <w:t>Smluvní strany se výslovně dohodly, že za každý Pracovní den, v němž byl</w:t>
      </w:r>
      <w:r w:rsidR="00805328" w:rsidRPr="00EE580F">
        <w:rPr>
          <w:snapToGrid w:val="0"/>
          <w:sz w:val="22"/>
          <w:szCs w:val="22"/>
        </w:rPr>
        <w:t>o v období od účinnosti této smlouvy do 31.12.2024 plnění této smlouvy ze strany</w:t>
      </w:r>
      <w:r w:rsidRPr="00EE580F">
        <w:rPr>
          <w:snapToGrid w:val="0"/>
          <w:sz w:val="22"/>
          <w:szCs w:val="22"/>
        </w:rPr>
        <w:t xml:space="preserve"> poskytovatele </w:t>
      </w:r>
      <w:r w:rsidR="00805328" w:rsidRPr="00EE580F">
        <w:rPr>
          <w:snapToGrid w:val="0"/>
          <w:sz w:val="22"/>
          <w:szCs w:val="22"/>
        </w:rPr>
        <w:t>přerušeno</w:t>
      </w:r>
      <w:r w:rsidR="005412E5">
        <w:rPr>
          <w:snapToGrid w:val="0"/>
          <w:sz w:val="22"/>
          <w:szCs w:val="22"/>
        </w:rPr>
        <w:t>,</w:t>
      </w:r>
      <w:r w:rsidR="00C53E2E">
        <w:rPr>
          <w:snapToGrid w:val="0"/>
          <w:sz w:val="22"/>
          <w:szCs w:val="22"/>
        </w:rPr>
        <w:t xml:space="preserve"> </w:t>
      </w:r>
      <w:r w:rsidR="005412E5">
        <w:rPr>
          <w:snapToGrid w:val="0"/>
          <w:sz w:val="22"/>
          <w:szCs w:val="22"/>
        </w:rPr>
        <w:t xml:space="preserve">vyjma přerušení </w:t>
      </w:r>
      <w:r w:rsidR="00DC464D">
        <w:rPr>
          <w:snapToGrid w:val="0"/>
          <w:sz w:val="22"/>
          <w:szCs w:val="22"/>
        </w:rPr>
        <w:t>z</w:t>
      </w:r>
      <w:r w:rsidR="00C53E2E">
        <w:rPr>
          <w:snapToGrid w:val="0"/>
          <w:sz w:val="22"/>
          <w:szCs w:val="22"/>
        </w:rPr>
        <w:t xml:space="preserve"> důvod</w:t>
      </w:r>
      <w:r w:rsidR="00DC464D">
        <w:rPr>
          <w:snapToGrid w:val="0"/>
          <w:sz w:val="22"/>
          <w:szCs w:val="22"/>
        </w:rPr>
        <w:t>ů</w:t>
      </w:r>
      <w:r w:rsidR="00C53E2E">
        <w:rPr>
          <w:snapToGrid w:val="0"/>
          <w:sz w:val="22"/>
          <w:szCs w:val="22"/>
        </w:rPr>
        <w:t xml:space="preserve"> uveden</w:t>
      </w:r>
      <w:r w:rsidR="00DC464D">
        <w:rPr>
          <w:snapToGrid w:val="0"/>
          <w:sz w:val="22"/>
          <w:szCs w:val="22"/>
        </w:rPr>
        <w:t>ých</w:t>
      </w:r>
      <w:r w:rsidR="00C53E2E">
        <w:rPr>
          <w:snapToGrid w:val="0"/>
          <w:sz w:val="22"/>
          <w:szCs w:val="22"/>
        </w:rPr>
        <w:t xml:space="preserve"> v článku 5. odst. 5.2. písm. </w:t>
      </w:r>
      <w:r w:rsidR="005412E5">
        <w:rPr>
          <w:snapToGrid w:val="0"/>
          <w:sz w:val="22"/>
          <w:szCs w:val="22"/>
        </w:rPr>
        <w:t>a</w:t>
      </w:r>
      <w:r w:rsidR="00C53E2E">
        <w:rPr>
          <w:snapToGrid w:val="0"/>
          <w:sz w:val="22"/>
          <w:szCs w:val="22"/>
        </w:rPr>
        <w:t>)</w:t>
      </w:r>
      <w:r w:rsidR="00DC464D">
        <w:rPr>
          <w:snapToGrid w:val="0"/>
          <w:sz w:val="22"/>
          <w:szCs w:val="22"/>
        </w:rPr>
        <w:t xml:space="preserve"> či </w:t>
      </w:r>
      <w:r w:rsidR="005412E5">
        <w:rPr>
          <w:snapToGrid w:val="0"/>
          <w:sz w:val="22"/>
          <w:szCs w:val="22"/>
        </w:rPr>
        <w:t>d</w:t>
      </w:r>
      <w:r w:rsidR="00DC464D">
        <w:rPr>
          <w:snapToGrid w:val="0"/>
          <w:sz w:val="22"/>
          <w:szCs w:val="22"/>
        </w:rPr>
        <w:t>) této smlouvy</w:t>
      </w:r>
      <w:r w:rsidR="005412E5">
        <w:rPr>
          <w:snapToGrid w:val="0"/>
          <w:sz w:val="22"/>
          <w:szCs w:val="22"/>
        </w:rPr>
        <w:t>,</w:t>
      </w:r>
      <w:r w:rsidR="00805328" w:rsidRPr="00EE580F">
        <w:rPr>
          <w:snapToGrid w:val="0"/>
          <w:sz w:val="22"/>
          <w:szCs w:val="22"/>
        </w:rPr>
        <w:t xml:space="preserve"> </w:t>
      </w:r>
      <w:r w:rsidRPr="00EE580F">
        <w:rPr>
          <w:snapToGrid w:val="0"/>
          <w:sz w:val="22"/>
          <w:szCs w:val="22"/>
        </w:rPr>
        <w:t xml:space="preserve">a poskytovatel </w:t>
      </w:r>
      <w:r w:rsidR="00805328" w:rsidRPr="00EE580F">
        <w:rPr>
          <w:snapToGrid w:val="0"/>
          <w:sz w:val="22"/>
          <w:szCs w:val="22"/>
        </w:rPr>
        <w:t xml:space="preserve">v důsledku přerušení </w:t>
      </w:r>
      <w:r w:rsidR="004B0D6D" w:rsidRPr="00EE580F">
        <w:rPr>
          <w:snapToGrid w:val="0"/>
          <w:sz w:val="22"/>
          <w:szCs w:val="22"/>
        </w:rPr>
        <w:t>neumožnil dodavateli ukládku dle</w:t>
      </w:r>
      <w:r w:rsidRPr="00EE580F">
        <w:rPr>
          <w:snapToGrid w:val="0"/>
          <w:sz w:val="22"/>
          <w:szCs w:val="22"/>
        </w:rPr>
        <w:t xml:space="preserve"> této smlouvy </w:t>
      </w:r>
      <w:r w:rsidR="00805328" w:rsidRPr="00EE580F">
        <w:rPr>
          <w:snapToGrid w:val="0"/>
          <w:sz w:val="22"/>
          <w:szCs w:val="22"/>
        </w:rPr>
        <w:t>(dále též jen „</w:t>
      </w:r>
      <w:r w:rsidR="002233B6" w:rsidRPr="00EE580F">
        <w:rPr>
          <w:snapToGrid w:val="0"/>
          <w:sz w:val="22"/>
          <w:szCs w:val="22"/>
        </w:rPr>
        <w:t>Den přerušení“)</w:t>
      </w:r>
      <w:r w:rsidRPr="00EE580F">
        <w:rPr>
          <w:snapToGrid w:val="0"/>
          <w:sz w:val="22"/>
          <w:szCs w:val="22"/>
        </w:rPr>
        <w:t>, se povinnost dodavatele dodat oprávněný odpad dle článku 4.2 této smlouvy považuje za splněnou v rozsahu 2.000 tun</w:t>
      </w:r>
      <w:r w:rsidR="00096610" w:rsidRPr="00EE580F">
        <w:rPr>
          <w:snapToGrid w:val="0"/>
          <w:sz w:val="22"/>
          <w:szCs w:val="22"/>
        </w:rPr>
        <w:t>, přičemž v tomto rozsahu bude upraven limit pro ten který rozhodný kalendářní rok uvedený v čl. 4 odst. 4.2. písm. a) – c)</w:t>
      </w:r>
      <w:r w:rsidR="00805328" w:rsidRPr="00EE580F">
        <w:rPr>
          <w:snapToGrid w:val="0"/>
          <w:sz w:val="22"/>
          <w:szCs w:val="22"/>
        </w:rPr>
        <w:t xml:space="preserve"> v němž k přerušení došlo</w:t>
      </w:r>
      <w:r w:rsidR="002233B6" w:rsidRPr="00EE580F">
        <w:rPr>
          <w:snapToGrid w:val="0"/>
          <w:sz w:val="22"/>
          <w:szCs w:val="22"/>
        </w:rPr>
        <w:t>, nejvíce však o 292.000 tun v roce 2022, a 350.000 tun v roce 2023 či 2024, případně upravených postupem dle čl. 8 odst. 8.4. a 8.5. této smlouvy</w:t>
      </w:r>
      <w:r w:rsidR="00096610" w:rsidRPr="00EE580F">
        <w:rPr>
          <w:snapToGrid w:val="0"/>
          <w:sz w:val="22"/>
          <w:szCs w:val="22"/>
        </w:rPr>
        <w:t xml:space="preserve">. </w:t>
      </w:r>
      <w:r w:rsidR="000A1B74" w:rsidRPr="00EE580F">
        <w:rPr>
          <w:snapToGrid w:val="0"/>
          <w:sz w:val="22"/>
          <w:szCs w:val="22"/>
        </w:rPr>
        <w:t>Smluvní stran</w:t>
      </w:r>
      <w:r w:rsidR="005B6686" w:rsidRPr="00EE580F">
        <w:rPr>
          <w:snapToGrid w:val="0"/>
          <w:sz w:val="22"/>
          <w:szCs w:val="22"/>
        </w:rPr>
        <w:t>y</w:t>
      </w:r>
      <w:r w:rsidR="000A1B74" w:rsidRPr="00EE580F">
        <w:rPr>
          <w:snapToGrid w:val="0"/>
          <w:sz w:val="22"/>
          <w:szCs w:val="22"/>
        </w:rPr>
        <w:t xml:space="preserve"> se výslovně dohodly, že</w:t>
      </w:r>
      <w:r w:rsidR="00AE0DF3" w:rsidRPr="00EE580F">
        <w:rPr>
          <w:snapToGrid w:val="0"/>
          <w:sz w:val="22"/>
          <w:szCs w:val="22"/>
        </w:rPr>
        <w:t xml:space="preserve"> </w:t>
      </w:r>
      <w:r w:rsidR="00805328" w:rsidRPr="00EE580F">
        <w:rPr>
          <w:snapToGrid w:val="0"/>
          <w:sz w:val="22"/>
          <w:szCs w:val="22"/>
        </w:rPr>
        <w:t xml:space="preserve">za </w:t>
      </w:r>
      <w:r w:rsidR="002233B6" w:rsidRPr="00EE580F">
        <w:rPr>
          <w:snapToGrid w:val="0"/>
          <w:sz w:val="22"/>
          <w:szCs w:val="22"/>
        </w:rPr>
        <w:t>každý Den přerušení</w:t>
      </w:r>
      <w:r w:rsidR="00AE0DF3" w:rsidRPr="00EE580F">
        <w:rPr>
          <w:snapToGrid w:val="0"/>
          <w:color w:val="FF0000"/>
          <w:sz w:val="22"/>
          <w:szCs w:val="22"/>
        </w:rPr>
        <w:t xml:space="preserve"> </w:t>
      </w:r>
      <w:r w:rsidR="00245AF1" w:rsidRPr="00EE580F">
        <w:rPr>
          <w:snapToGrid w:val="0"/>
          <w:sz w:val="22"/>
          <w:szCs w:val="22"/>
        </w:rPr>
        <w:t xml:space="preserve"> je dodavatel oprávněn </w:t>
      </w:r>
      <w:r w:rsidR="00F954C9" w:rsidRPr="00EE580F">
        <w:rPr>
          <w:snapToGrid w:val="0"/>
          <w:sz w:val="22"/>
          <w:szCs w:val="22"/>
        </w:rPr>
        <w:t>u poskytovatele uložit 2.000 tun oprávněného odpadu nad Aktuální limit</w:t>
      </w:r>
      <w:r w:rsidR="00DE1511" w:rsidRPr="00EE580F">
        <w:rPr>
          <w:snapToGrid w:val="0"/>
          <w:sz w:val="22"/>
          <w:szCs w:val="22"/>
        </w:rPr>
        <w:t xml:space="preserve"> v rozhodném kalendářním roce, v němž došlo ke Dni přerušení, a to</w:t>
      </w:r>
      <w:r w:rsidR="002233B6" w:rsidRPr="00EE580F">
        <w:rPr>
          <w:snapToGrid w:val="0"/>
          <w:sz w:val="22"/>
          <w:szCs w:val="22"/>
        </w:rPr>
        <w:t xml:space="preserve"> </w:t>
      </w:r>
      <w:r w:rsidR="00245AF1" w:rsidRPr="00EE580F">
        <w:rPr>
          <w:snapToGrid w:val="0"/>
          <w:sz w:val="22"/>
          <w:szCs w:val="22"/>
        </w:rPr>
        <w:t>za cenu služby</w:t>
      </w:r>
      <w:r w:rsidR="00CE06BA" w:rsidRPr="00EE580F">
        <w:rPr>
          <w:snapToGrid w:val="0"/>
          <w:sz w:val="22"/>
          <w:szCs w:val="22"/>
        </w:rPr>
        <w:t>, na niž měl dodavatel nárok v rozhodném kalendářním roce v</w:t>
      </w:r>
      <w:r w:rsidR="00DE1511" w:rsidRPr="00EE580F">
        <w:rPr>
          <w:snapToGrid w:val="0"/>
          <w:sz w:val="22"/>
          <w:szCs w:val="22"/>
        </w:rPr>
        <w:t xml:space="preserve"> němž </w:t>
      </w:r>
      <w:r w:rsidR="00302A44" w:rsidRPr="00EE580F">
        <w:rPr>
          <w:snapToGrid w:val="0"/>
          <w:sz w:val="22"/>
          <w:szCs w:val="22"/>
        </w:rPr>
        <w:t>došlo ke Dni přerušení</w:t>
      </w:r>
      <w:r w:rsidR="00A53FC4" w:rsidRPr="00EE580F">
        <w:rPr>
          <w:snapToGrid w:val="0"/>
          <w:sz w:val="22"/>
          <w:szCs w:val="22"/>
        </w:rPr>
        <w:t>, maximálně však do výše kapacity služby Poskytovatele uvedené v</w:t>
      </w:r>
      <w:r w:rsidR="00240A15" w:rsidRPr="00EE580F">
        <w:rPr>
          <w:snapToGrid w:val="0"/>
          <w:sz w:val="22"/>
          <w:szCs w:val="22"/>
        </w:rPr>
        <w:t> </w:t>
      </w:r>
      <w:r w:rsidR="00A53FC4" w:rsidRPr="00EE580F">
        <w:rPr>
          <w:snapToGrid w:val="0"/>
          <w:sz w:val="22"/>
          <w:szCs w:val="22"/>
        </w:rPr>
        <w:t>Povolení</w:t>
      </w:r>
      <w:r w:rsidR="00240A15" w:rsidRPr="00EE580F">
        <w:rPr>
          <w:snapToGrid w:val="0"/>
          <w:sz w:val="22"/>
          <w:szCs w:val="22"/>
        </w:rPr>
        <w:t xml:space="preserve"> po odpočtu množství oprávněného odpadu, který v takovém kalendářním roce má u poskytovatele dodavatel či jiní dodavatelé ukládat</w:t>
      </w:r>
      <w:r w:rsidR="00C65B4C" w:rsidRPr="00EE580F">
        <w:rPr>
          <w:snapToGrid w:val="0"/>
          <w:sz w:val="22"/>
          <w:szCs w:val="22"/>
        </w:rPr>
        <w:t xml:space="preserve"> (dále též jen „</w:t>
      </w:r>
      <w:r w:rsidR="00DE1511" w:rsidRPr="00EE580F">
        <w:rPr>
          <w:snapToGrid w:val="0"/>
          <w:sz w:val="22"/>
          <w:szCs w:val="22"/>
        </w:rPr>
        <w:t xml:space="preserve">Nadlimitní </w:t>
      </w:r>
      <w:r w:rsidR="00C65B4C" w:rsidRPr="00EE580F">
        <w:rPr>
          <w:snapToGrid w:val="0"/>
          <w:sz w:val="22"/>
          <w:szCs w:val="22"/>
        </w:rPr>
        <w:t>množství“)</w:t>
      </w:r>
      <w:r w:rsidR="00245AF1" w:rsidRPr="00EE580F">
        <w:rPr>
          <w:snapToGrid w:val="0"/>
          <w:sz w:val="22"/>
          <w:szCs w:val="22"/>
        </w:rPr>
        <w:t>.</w:t>
      </w:r>
      <w:r w:rsidR="00DE1511" w:rsidRPr="00EE580F">
        <w:rPr>
          <w:snapToGrid w:val="0"/>
          <w:sz w:val="22"/>
          <w:szCs w:val="22"/>
        </w:rPr>
        <w:t xml:space="preserve"> V rozsahu, v jakém nedojde k ukládce Nadlimitního množství dle předchozí věty, je dodavatel oprávněn </w:t>
      </w:r>
      <w:r w:rsidR="004A6A51" w:rsidRPr="00EE580F">
        <w:rPr>
          <w:snapToGrid w:val="0"/>
          <w:sz w:val="22"/>
          <w:szCs w:val="22"/>
        </w:rPr>
        <w:t xml:space="preserve">při zachování stejných podmínek </w:t>
      </w:r>
      <w:r w:rsidR="00DE1511" w:rsidRPr="00EE580F">
        <w:rPr>
          <w:snapToGrid w:val="0"/>
          <w:sz w:val="22"/>
          <w:szCs w:val="22"/>
        </w:rPr>
        <w:t>uložit oprávněné odpady v následujícím kalendářním roce po vyčerpání Aktuálního limitu pro tento kalendářní rok</w:t>
      </w:r>
      <w:r w:rsidR="0066525E" w:rsidRPr="00EE580F">
        <w:rPr>
          <w:snapToGrid w:val="0"/>
          <w:sz w:val="22"/>
          <w:szCs w:val="22"/>
        </w:rPr>
        <w:t xml:space="preserve"> (dále též jen „Přenesené množství“)</w:t>
      </w:r>
      <w:r w:rsidR="00DE1511" w:rsidRPr="00EE580F">
        <w:rPr>
          <w:snapToGrid w:val="0"/>
          <w:sz w:val="22"/>
          <w:szCs w:val="22"/>
        </w:rPr>
        <w:t xml:space="preserve"> a p</w:t>
      </w:r>
      <w:r w:rsidR="007C4253" w:rsidRPr="00EE580F">
        <w:rPr>
          <w:snapToGrid w:val="0"/>
          <w:sz w:val="22"/>
          <w:szCs w:val="22"/>
        </w:rPr>
        <w:t>oskytovatel je povinen službu v</w:t>
      </w:r>
      <w:r w:rsidR="00DE1511" w:rsidRPr="00EE580F">
        <w:rPr>
          <w:snapToGrid w:val="0"/>
          <w:sz w:val="22"/>
          <w:szCs w:val="22"/>
        </w:rPr>
        <w:t> </w:t>
      </w:r>
      <w:r w:rsidR="007C4253" w:rsidRPr="00EE580F">
        <w:rPr>
          <w:snapToGrid w:val="0"/>
          <w:sz w:val="22"/>
          <w:szCs w:val="22"/>
        </w:rPr>
        <w:t xml:space="preserve">tomto rozsahu </w:t>
      </w:r>
      <w:r w:rsidR="00240A15" w:rsidRPr="00EE580F">
        <w:rPr>
          <w:snapToGrid w:val="0"/>
          <w:sz w:val="22"/>
          <w:szCs w:val="22"/>
        </w:rPr>
        <w:t xml:space="preserve">za podmínek této smlouvy </w:t>
      </w:r>
      <w:r w:rsidR="007C4253" w:rsidRPr="00EE580F">
        <w:rPr>
          <w:snapToGrid w:val="0"/>
          <w:sz w:val="22"/>
          <w:szCs w:val="22"/>
        </w:rPr>
        <w:t>poskytnout, pok</w:t>
      </w:r>
      <w:r w:rsidR="006A0537" w:rsidRPr="00EE580F">
        <w:rPr>
          <w:snapToGrid w:val="0"/>
          <w:sz w:val="22"/>
          <w:szCs w:val="22"/>
        </w:rPr>
        <w:t>ud je k</w:t>
      </w:r>
      <w:r w:rsidR="00DE1511" w:rsidRPr="00EE580F">
        <w:rPr>
          <w:snapToGrid w:val="0"/>
          <w:sz w:val="22"/>
          <w:szCs w:val="22"/>
        </w:rPr>
        <w:t> </w:t>
      </w:r>
      <w:r w:rsidR="006A0537" w:rsidRPr="00EE580F">
        <w:rPr>
          <w:snapToGrid w:val="0"/>
          <w:sz w:val="22"/>
          <w:szCs w:val="22"/>
        </w:rPr>
        <w:t>tomu dle</w:t>
      </w:r>
      <w:r w:rsidR="007C4253" w:rsidRPr="00EE580F">
        <w:rPr>
          <w:snapToGrid w:val="0"/>
          <w:sz w:val="22"/>
          <w:szCs w:val="22"/>
        </w:rPr>
        <w:t xml:space="preserve"> Povolení</w:t>
      </w:r>
      <w:r w:rsidR="006A0537" w:rsidRPr="00EE580F">
        <w:rPr>
          <w:snapToGrid w:val="0"/>
          <w:sz w:val="22"/>
          <w:szCs w:val="22"/>
        </w:rPr>
        <w:t xml:space="preserve"> oprávněn</w:t>
      </w:r>
      <w:r w:rsidR="00240A15" w:rsidRPr="00EE580F">
        <w:rPr>
          <w:snapToGrid w:val="0"/>
          <w:sz w:val="22"/>
          <w:szCs w:val="22"/>
        </w:rPr>
        <w:t xml:space="preserve"> a kapacita zařízení to umožňuje</w:t>
      </w:r>
      <w:r w:rsidR="00DE1511" w:rsidRPr="00EE580F">
        <w:rPr>
          <w:snapToGrid w:val="0"/>
          <w:sz w:val="22"/>
          <w:szCs w:val="22"/>
        </w:rPr>
        <w:t>.</w:t>
      </w:r>
      <w:r w:rsidR="00240A15" w:rsidRPr="00EE580F">
        <w:rPr>
          <w:snapToGrid w:val="0"/>
          <w:sz w:val="22"/>
          <w:szCs w:val="22"/>
        </w:rPr>
        <w:t xml:space="preserve"> </w:t>
      </w:r>
      <w:r w:rsidR="00CE06BA" w:rsidRPr="00EE580F">
        <w:rPr>
          <w:snapToGrid w:val="0"/>
          <w:sz w:val="22"/>
          <w:szCs w:val="22"/>
        </w:rPr>
        <w:t>V </w:t>
      </w:r>
      <w:proofErr w:type="gramStart"/>
      <w:r w:rsidR="00CE06BA" w:rsidRPr="00EE580F">
        <w:rPr>
          <w:snapToGrid w:val="0"/>
          <w:sz w:val="22"/>
          <w:szCs w:val="22"/>
        </w:rPr>
        <w:t>rozsahu</w:t>
      </w:r>
      <w:proofErr w:type="gramEnd"/>
      <w:r w:rsidR="00CE06BA" w:rsidRPr="00EE580F">
        <w:rPr>
          <w:snapToGrid w:val="0"/>
          <w:sz w:val="22"/>
          <w:szCs w:val="22"/>
        </w:rPr>
        <w:t xml:space="preserve"> v jakém</w:t>
      </w:r>
      <w:r w:rsidR="00240A15" w:rsidRPr="00EE580F">
        <w:rPr>
          <w:snapToGrid w:val="0"/>
          <w:sz w:val="22"/>
          <w:szCs w:val="22"/>
        </w:rPr>
        <w:t xml:space="preserve"> kapacita zařízení neumožní návoz </w:t>
      </w:r>
      <w:r w:rsidR="00CE06BA" w:rsidRPr="00EE580F">
        <w:rPr>
          <w:snapToGrid w:val="0"/>
          <w:sz w:val="22"/>
          <w:szCs w:val="22"/>
        </w:rPr>
        <w:t xml:space="preserve">Přeneseného množství </w:t>
      </w:r>
      <w:r w:rsidR="00240A15" w:rsidRPr="00EE580F">
        <w:rPr>
          <w:snapToGrid w:val="0"/>
          <w:sz w:val="22"/>
          <w:szCs w:val="22"/>
        </w:rPr>
        <w:t>oprávněného odpadu</w:t>
      </w:r>
      <w:r w:rsidR="00CE06BA" w:rsidRPr="00EE580F">
        <w:rPr>
          <w:snapToGrid w:val="0"/>
          <w:sz w:val="22"/>
          <w:szCs w:val="22"/>
        </w:rPr>
        <w:t xml:space="preserve">, </w:t>
      </w:r>
      <w:r w:rsidR="00240A15" w:rsidRPr="00EE580F">
        <w:rPr>
          <w:snapToGrid w:val="0"/>
          <w:sz w:val="22"/>
          <w:szCs w:val="22"/>
        </w:rPr>
        <w:t xml:space="preserve">přenáší se </w:t>
      </w:r>
      <w:r w:rsidR="00CE06BA" w:rsidRPr="00EE580F">
        <w:rPr>
          <w:snapToGrid w:val="0"/>
          <w:sz w:val="22"/>
          <w:szCs w:val="22"/>
        </w:rPr>
        <w:t xml:space="preserve">zbytek </w:t>
      </w:r>
      <w:r w:rsidR="00E970A6" w:rsidRPr="00EE580F">
        <w:rPr>
          <w:snapToGrid w:val="0"/>
          <w:sz w:val="22"/>
          <w:szCs w:val="22"/>
        </w:rPr>
        <w:t>Přeneseného</w:t>
      </w:r>
      <w:r w:rsidR="00240A15" w:rsidRPr="00EE580F">
        <w:rPr>
          <w:snapToGrid w:val="0"/>
          <w:sz w:val="22"/>
          <w:szCs w:val="22"/>
        </w:rPr>
        <w:t xml:space="preserve"> množství </w:t>
      </w:r>
      <w:r w:rsidR="00240A15" w:rsidRPr="00EE580F">
        <w:rPr>
          <w:snapToGrid w:val="0"/>
          <w:sz w:val="22"/>
          <w:szCs w:val="22"/>
        </w:rPr>
        <w:lastRenderedPageBreak/>
        <w:t xml:space="preserve">oprávněného odpadu </w:t>
      </w:r>
      <w:r w:rsidR="004A6A51" w:rsidRPr="00EE580F">
        <w:rPr>
          <w:snapToGrid w:val="0"/>
          <w:sz w:val="22"/>
          <w:szCs w:val="22"/>
        </w:rPr>
        <w:t xml:space="preserve">za stejných podmínek </w:t>
      </w:r>
      <w:r w:rsidR="00240A15" w:rsidRPr="00EE580F">
        <w:rPr>
          <w:snapToGrid w:val="0"/>
          <w:sz w:val="22"/>
          <w:szCs w:val="22"/>
        </w:rPr>
        <w:t xml:space="preserve">do návozu </w:t>
      </w:r>
      <w:r w:rsidR="00E970A6" w:rsidRPr="00EE580F">
        <w:rPr>
          <w:snapToGrid w:val="0"/>
          <w:sz w:val="22"/>
          <w:szCs w:val="22"/>
        </w:rPr>
        <w:t xml:space="preserve">vždy v </w:t>
      </w:r>
      <w:r w:rsidR="00240A15" w:rsidRPr="00EE580F">
        <w:rPr>
          <w:snapToGrid w:val="0"/>
          <w:sz w:val="22"/>
          <w:szCs w:val="22"/>
        </w:rPr>
        <w:t>následující</w:t>
      </w:r>
      <w:r w:rsidR="00E970A6" w:rsidRPr="00EE580F">
        <w:rPr>
          <w:snapToGrid w:val="0"/>
          <w:sz w:val="22"/>
          <w:szCs w:val="22"/>
        </w:rPr>
        <w:t>m</w:t>
      </w:r>
      <w:r w:rsidR="00240A15" w:rsidRPr="00EE580F">
        <w:rPr>
          <w:snapToGrid w:val="0"/>
          <w:sz w:val="22"/>
          <w:szCs w:val="22"/>
        </w:rPr>
        <w:t xml:space="preserve"> kalendářní</w:t>
      </w:r>
      <w:r w:rsidR="00E970A6" w:rsidRPr="00EE580F">
        <w:rPr>
          <w:snapToGrid w:val="0"/>
          <w:sz w:val="22"/>
          <w:szCs w:val="22"/>
        </w:rPr>
        <w:t>m</w:t>
      </w:r>
      <w:r w:rsidR="00240A15" w:rsidRPr="00EE580F">
        <w:rPr>
          <w:snapToGrid w:val="0"/>
          <w:sz w:val="22"/>
          <w:szCs w:val="22"/>
        </w:rPr>
        <w:t xml:space="preserve"> </w:t>
      </w:r>
      <w:r w:rsidR="00E970A6" w:rsidRPr="00EE580F">
        <w:rPr>
          <w:snapToGrid w:val="0"/>
          <w:sz w:val="22"/>
          <w:szCs w:val="22"/>
        </w:rPr>
        <w:t>roce</w:t>
      </w:r>
      <w:r w:rsidR="00240A15" w:rsidRPr="00EE580F">
        <w:rPr>
          <w:snapToGrid w:val="0"/>
          <w:sz w:val="22"/>
          <w:szCs w:val="22"/>
        </w:rPr>
        <w:t xml:space="preserve">. Pokud nebude možné </w:t>
      </w:r>
      <w:r w:rsidR="00E970A6" w:rsidRPr="00EE580F">
        <w:rPr>
          <w:snapToGrid w:val="0"/>
          <w:sz w:val="22"/>
          <w:szCs w:val="22"/>
        </w:rPr>
        <w:t xml:space="preserve">Přenesené množství </w:t>
      </w:r>
      <w:r w:rsidR="00240A15" w:rsidRPr="00EE580F">
        <w:rPr>
          <w:snapToGrid w:val="0"/>
          <w:sz w:val="22"/>
          <w:szCs w:val="22"/>
        </w:rPr>
        <w:t>oprávněn</w:t>
      </w:r>
      <w:r w:rsidR="00E970A6" w:rsidRPr="00EE580F">
        <w:rPr>
          <w:snapToGrid w:val="0"/>
          <w:sz w:val="22"/>
          <w:szCs w:val="22"/>
        </w:rPr>
        <w:t>ého</w:t>
      </w:r>
      <w:r w:rsidR="00240A15" w:rsidRPr="00EE580F">
        <w:rPr>
          <w:snapToGrid w:val="0"/>
          <w:sz w:val="22"/>
          <w:szCs w:val="22"/>
        </w:rPr>
        <w:t xml:space="preserve"> odpadu </w:t>
      </w:r>
      <w:r w:rsidR="00E970A6" w:rsidRPr="00EE580F">
        <w:rPr>
          <w:snapToGrid w:val="0"/>
          <w:sz w:val="22"/>
          <w:szCs w:val="22"/>
        </w:rPr>
        <w:t xml:space="preserve">u </w:t>
      </w:r>
      <w:r w:rsidR="00240A15" w:rsidRPr="00EE580F">
        <w:rPr>
          <w:snapToGrid w:val="0"/>
          <w:sz w:val="22"/>
          <w:szCs w:val="22"/>
        </w:rPr>
        <w:t xml:space="preserve">poskytovatele </w:t>
      </w:r>
      <w:r w:rsidR="00E970A6" w:rsidRPr="00EE580F">
        <w:rPr>
          <w:snapToGrid w:val="0"/>
          <w:sz w:val="22"/>
          <w:szCs w:val="22"/>
        </w:rPr>
        <w:t xml:space="preserve">v celém rozsahu </w:t>
      </w:r>
      <w:r w:rsidR="00240A15" w:rsidRPr="00EE580F">
        <w:rPr>
          <w:snapToGrid w:val="0"/>
          <w:sz w:val="22"/>
          <w:szCs w:val="22"/>
        </w:rPr>
        <w:t xml:space="preserve">uložit postupem dle výše uvedeného ujednání v tomto odstavci ani do 31.12.2024, zavazuje se poskytovatel, že </w:t>
      </w:r>
      <w:r w:rsidR="00E970A6" w:rsidRPr="00EE580F">
        <w:rPr>
          <w:snapToGrid w:val="0"/>
          <w:sz w:val="22"/>
          <w:szCs w:val="22"/>
        </w:rPr>
        <w:t>Přenesené</w:t>
      </w:r>
      <w:r w:rsidR="00240A15" w:rsidRPr="00EE580F">
        <w:rPr>
          <w:snapToGrid w:val="0"/>
          <w:sz w:val="22"/>
          <w:szCs w:val="22"/>
        </w:rPr>
        <w:t xml:space="preserve"> množství oprávněného odpadu </w:t>
      </w:r>
      <w:r w:rsidR="00E970A6" w:rsidRPr="00EE580F">
        <w:rPr>
          <w:snapToGrid w:val="0"/>
          <w:sz w:val="22"/>
          <w:szCs w:val="22"/>
        </w:rPr>
        <w:t xml:space="preserve">v rozsahu, v jakém toto nebylo dle ujednání tohoto odstavce u poskytovatele dodavatelem uloženo do 31.12.2024, </w:t>
      </w:r>
      <w:r w:rsidR="00240A15" w:rsidRPr="00EE580F">
        <w:rPr>
          <w:snapToGrid w:val="0"/>
          <w:sz w:val="22"/>
          <w:szCs w:val="22"/>
        </w:rPr>
        <w:t xml:space="preserve">umožní dodavateli uložit </w:t>
      </w:r>
      <w:r w:rsidR="00E970A6" w:rsidRPr="00EE580F">
        <w:rPr>
          <w:snapToGrid w:val="0"/>
          <w:sz w:val="22"/>
          <w:szCs w:val="22"/>
        </w:rPr>
        <w:t>Přenesené</w:t>
      </w:r>
      <w:r w:rsidR="00240A15" w:rsidRPr="00EE580F">
        <w:rPr>
          <w:snapToGrid w:val="0"/>
          <w:sz w:val="22"/>
          <w:szCs w:val="22"/>
        </w:rPr>
        <w:t xml:space="preserve"> množství </w:t>
      </w:r>
      <w:r w:rsidR="00E970A6" w:rsidRPr="00EE580F">
        <w:rPr>
          <w:snapToGrid w:val="0"/>
          <w:sz w:val="22"/>
          <w:szCs w:val="22"/>
        </w:rPr>
        <w:t xml:space="preserve">v takovém rozsahu </w:t>
      </w:r>
      <w:r w:rsidR="00240A15" w:rsidRPr="00EE580F">
        <w:rPr>
          <w:snapToGrid w:val="0"/>
          <w:sz w:val="22"/>
          <w:szCs w:val="22"/>
        </w:rPr>
        <w:t xml:space="preserve">za </w:t>
      </w:r>
      <w:r w:rsidR="004A6A51" w:rsidRPr="00EE580F">
        <w:rPr>
          <w:snapToGrid w:val="0"/>
          <w:sz w:val="22"/>
          <w:szCs w:val="22"/>
        </w:rPr>
        <w:t xml:space="preserve">stejných </w:t>
      </w:r>
      <w:r w:rsidR="00CE06BA" w:rsidRPr="00EE580F">
        <w:rPr>
          <w:snapToGrid w:val="0"/>
          <w:sz w:val="22"/>
          <w:szCs w:val="22"/>
        </w:rPr>
        <w:t xml:space="preserve">podmínek i po 31.12.2024. </w:t>
      </w:r>
      <w:r w:rsidR="0065783E" w:rsidRPr="00EE580F">
        <w:rPr>
          <w:snapToGrid w:val="0"/>
          <w:sz w:val="22"/>
          <w:szCs w:val="22"/>
        </w:rPr>
        <w:t xml:space="preserve">Nadlimitní množství ani </w:t>
      </w:r>
      <w:r w:rsidR="00E970A6" w:rsidRPr="00EE580F">
        <w:rPr>
          <w:snapToGrid w:val="0"/>
          <w:sz w:val="22"/>
          <w:szCs w:val="22"/>
        </w:rPr>
        <w:t xml:space="preserve">Přenesené množství nemění Aktuální limit v žádném z kalendářních let trvání této smlouvy. </w:t>
      </w:r>
      <w:r w:rsidR="0066525E" w:rsidRPr="00EE580F">
        <w:rPr>
          <w:snapToGrid w:val="0"/>
          <w:sz w:val="22"/>
          <w:szCs w:val="22"/>
        </w:rPr>
        <w:t>V případě, že v kalendářním roce bude sbíhat oprávnění k ukládce oprávněného odpadu v Aktuálním limitu s ukládkou Nadlimitního množství či Přeneseného množství, bude dodavatel ukládat nejprve odpad dle Aktuálního limitu, následně</w:t>
      </w:r>
      <w:r w:rsidR="004A6A51" w:rsidRPr="00EE580F">
        <w:rPr>
          <w:snapToGrid w:val="0"/>
          <w:sz w:val="22"/>
          <w:szCs w:val="22"/>
        </w:rPr>
        <w:t xml:space="preserve"> Přenesené množství z předchozích let a po jejich vyčerpání</w:t>
      </w:r>
      <w:r w:rsidR="0066525E" w:rsidRPr="00EE580F">
        <w:rPr>
          <w:snapToGrid w:val="0"/>
          <w:sz w:val="22"/>
          <w:szCs w:val="22"/>
        </w:rPr>
        <w:t xml:space="preserve"> Nadlimitní množství, vždy za podmínek výše uvedených v tomto odstavci.</w:t>
      </w:r>
    </w:p>
    <w:p w14:paraId="51D2D581" w14:textId="2BC6CA60" w:rsidR="004600BD" w:rsidRPr="00EE580F" w:rsidRDefault="00764502" w:rsidP="00297F63">
      <w:pPr>
        <w:pStyle w:val="Odstavecseseznamem"/>
        <w:numPr>
          <w:ilvl w:val="1"/>
          <w:numId w:val="9"/>
        </w:numPr>
        <w:spacing w:before="120" w:after="120"/>
        <w:ind w:left="567" w:hanging="567"/>
        <w:contextualSpacing w:val="0"/>
        <w:jc w:val="both"/>
        <w:rPr>
          <w:bCs/>
          <w:snapToGrid w:val="0"/>
          <w:sz w:val="22"/>
        </w:rPr>
      </w:pPr>
      <w:r w:rsidRPr="00EE580F">
        <w:rPr>
          <w:bCs/>
          <w:sz w:val="22"/>
          <w:szCs w:val="22"/>
        </w:rPr>
        <w:t xml:space="preserve">Smluvní strany se dohodly, že v případě, že Povolení umožní dodavateli poskytnout službu v rozsahu </w:t>
      </w:r>
      <w:r w:rsidR="0065783E" w:rsidRPr="004B0D6D">
        <w:rPr>
          <w:bCs/>
          <w:sz w:val="22"/>
          <w:szCs w:val="22"/>
        </w:rPr>
        <w:t>celkem nejméně</w:t>
      </w:r>
      <w:r w:rsidRPr="00EE580F">
        <w:rPr>
          <w:bCs/>
          <w:sz w:val="22"/>
          <w:szCs w:val="22"/>
        </w:rPr>
        <w:t xml:space="preserve"> </w:t>
      </w:r>
      <w:r w:rsidR="00D61DE0">
        <w:rPr>
          <w:bCs/>
          <w:sz w:val="22"/>
          <w:szCs w:val="22"/>
        </w:rPr>
        <w:t>X</w:t>
      </w:r>
      <w:r w:rsidRPr="00EE580F">
        <w:rPr>
          <w:bCs/>
          <w:sz w:val="22"/>
          <w:szCs w:val="22"/>
        </w:rPr>
        <w:t xml:space="preserve"> tun/kalendářní rok, zvyšuje se</w:t>
      </w:r>
      <w:r w:rsidRPr="004B0D6D">
        <w:rPr>
          <w:bCs/>
          <w:snapToGrid w:val="0"/>
          <w:sz w:val="22"/>
          <w:szCs w:val="22"/>
        </w:rPr>
        <w:t xml:space="preserve"> limit pro následující</w:t>
      </w:r>
      <w:r w:rsidRPr="004600BD">
        <w:rPr>
          <w:bCs/>
          <w:snapToGrid w:val="0"/>
          <w:sz w:val="22"/>
        </w:rPr>
        <w:t xml:space="preserve"> rozhodný kalendářní rok uvedený v čl. 4 odst. 4.2. písm. b) – c) o </w:t>
      </w:r>
      <w:r w:rsidR="00D61DE0">
        <w:rPr>
          <w:bCs/>
          <w:snapToGrid w:val="0"/>
          <w:sz w:val="22"/>
        </w:rPr>
        <w:t>X</w:t>
      </w:r>
      <w:r w:rsidRPr="004600BD">
        <w:rPr>
          <w:bCs/>
          <w:snapToGrid w:val="0"/>
          <w:sz w:val="22"/>
        </w:rPr>
        <w:t xml:space="preserve"> tun, o čemž</w:t>
      </w:r>
      <w:r w:rsidRPr="00EE580F">
        <w:rPr>
          <w:bCs/>
          <w:sz w:val="22"/>
        </w:rPr>
        <w:t xml:space="preserve"> je poskytovatel povinen dodavatele písemně informovat. </w:t>
      </w:r>
    </w:p>
    <w:p w14:paraId="7218E2E8" w14:textId="511F9EF6" w:rsidR="00764502" w:rsidRPr="00EE580F" w:rsidRDefault="00764502" w:rsidP="00297F63">
      <w:pPr>
        <w:pStyle w:val="Odstavecseseznamem"/>
        <w:numPr>
          <w:ilvl w:val="1"/>
          <w:numId w:val="9"/>
        </w:numPr>
        <w:spacing w:before="120" w:after="120"/>
        <w:ind w:left="567" w:hanging="567"/>
        <w:contextualSpacing w:val="0"/>
        <w:jc w:val="both"/>
        <w:rPr>
          <w:bCs/>
          <w:snapToGrid w:val="0"/>
          <w:sz w:val="22"/>
        </w:rPr>
      </w:pPr>
      <w:r w:rsidRPr="00EE580F">
        <w:rPr>
          <w:bCs/>
          <w:sz w:val="22"/>
        </w:rPr>
        <w:t>V případě, že dojde ke změn</w:t>
      </w:r>
      <w:r w:rsidR="004600BD" w:rsidRPr="00EE580F">
        <w:rPr>
          <w:bCs/>
          <w:sz w:val="22"/>
        </w:rPr>
        <w:t>ě Povolení, která bude</w:t>
      </w:r>
      <w:r w:rsidRPr="00EE580F">
        <w:rPr>
          <w:bCs/>
          <w:sz w:val="22"/>
        </w:rPr>
        <w:t xml:space="preserve"> spočív</w:t>
      </w:r>
      <w:r w:rsidR="004600BD" w:rsidRPr="00EE580F">
        <w:rPr>
          <w:bCs/>
          <w:sz w:val="22"/>
        </w:rPr>
        <w:t>at</w:t>
      </w:r>
      <w:r w:rsidRPr="00EE580F">
        <w:rPr>
          <w:bCs/>
          <w:sz w:val="22"/>
        </w:rPr>
        <w:t xml:space="preserve"> ve snížení </w:t>
      </w:r>
      <w:r w:rsidR="004600BD" w:rsidRPr="00EE580F">
        <w:rPr>
          <w:bCs/>
          <w:sz w:val="22"/>
        </w:rPr>
        <w:t>limitu</w:t>
      </w:r>
      <w:r w:rsidR="0065783E">
        <w:rPr>
          <w:bCs/>
          <w:sz w:val="22"/>
        </w:rPr>
        <w:t xml:space="preserve"> celkem</w:t>
      </w:r>
      <w:r w:rsidR="004600BD" w:rsidRPr="00EE580F">
        <w:rPr>
          <w:bCs/>
          <w:sz w:val="22"/>
        </w:rPr>
        <w:t xml:space="preserve"> pod </w:t>
      </w:r>
      <w:r w:rsidR="00D61DE0">
        <w:rPr>
          <w:bCs/>
          <w:sz w:val="22"/>
        </w:rPr>
        <w:t>X</w:t>
      </w:r>
      <w:r w:rsidR="004600BD" w:rsidRPr="00EE580F">
        <w:rPr>
          <w:bCs/>
          <w:sz w:val="22"/>
        </w:rPr>
        <w:t xml:space="preserve"> tun, snižuje se</w:t>
      </w:r>
      <w:r w:rsidR="004600BD" w:rsidRPr="004600BD">
        <w:rPr>
          <w:bCs/>
          <w:snapToGrid w:val="0"/>
          <w:sz w:val="22"/>
        </w:rPr>
        <w:t xml:space="preserve"> limit</w:t>
      </w:r>
      <w:r w:rsidR="004600BD">
        <w:rPr>
          <w:bCs/>
          <w:snapToGrid w:val="0"/>
          <w:sz w:val="22"/>
        </w:rPr>
        <w:t xml:space="preserve"> pro rozhodný kalendářní </w:t>
      </w:r>
      <w:proofErr w:type="gramStart"/>
      <w:r w:rsidR="004600BD">
        <w:rPr>
          <w:bCs/>
          <w:snapToGrid w:val="0"/>
          <w:sz w:val="22"/>
        </w:rPr>
        <w:t>rok</w:t>
      </w:r>
      <w:proofErr w:type="gramEnd"/>
      <w:r w:rsidR="004600BD">
        <w:rPr>
          <w:bCs/>
          <w:snapToGrid w:val="0"/>
          <w:sz w:val="22"/>
        </w:rPr>
        <w:t xml:space="preserve"> v němž ke změně Povolení došlo a pro roky následující, uvedený v čl. 4 odst. 4.2. písm. a) – c) o rozdíl mezi hodnotou </w:t>
      </w:r>
      <w:r w:rsidR="00D61DE0">
        <w:rPr>
          <w:bCs/>
          <w:snapToGrid w:val="0"/>
          <w:sz w:val="22"/>
        </w:rPr>
        <w:t>X</w:t>
      </w:r>
      <w:r w:rsidR="004600BD">
        <w:rPr>
          <w:bCs/>
          <w:snapToGrid w:val="0"/>
          <w:sz w:val="22"/>
        </w:rPr>
        <w:t xml:space="preserve"> tun a limitem vyplývajícím ze změny Povolení.</w:t>
      </w:r>
    </w:p>
    <w:p w14:paraId="48D90394" w14:textId="035C3462" w:rsidR="00297F63" w:rsidRPr="00A80785" w:rsidRDefault="00297F63" w:rsidP="00297F63">
      <w:pPr>
        <w:pStyle w:val="Odstavecseseznamem"/>
        <w:numPr>
          <w:ilvl w:val="1"/>
          <w:numId w:val="9"/>
        </w:numPr>
        <w:spacing w:before="120" w:after="120"/>
        <w:ind w:left="567" w:hanging="567"/>
        <w:contextualSpacing w:val="0"/>
        <w:jc w:val="both"/>
        <w:rPr>
          <w:bCs/>
          <w:snapToGrid w:val="0"/>
          <w:sz w:val="22"/>
        </w:rPr>
      </w:pPr>
      <w:r w:rsidRPr="00A80785">
        <w:rPr>
          <w:sz w:val="22"/>
        </w:rPr>
        <w:t>Smluvní strany se dohodly, že ohledně doručování listin mezi účastníky prostřednictvím držitele poštovní licence platí, že listina se považuje za řádně doručenou adresátovi okamžikem převzetí zásilky adresátem, v</w:t>
      </w:r>
      <w:r w:rsidR="005B6686">
        <w:rPr>
          <w:sz w:val="22"/>
        </w:rPr>
        <w:t> </w:t>
      </w:r>
      <w:r w:rsidRPr="00A80785">
        <w:rPr>
          <w:sz w:val="22"/>
        </w:rPr>
        <w:t>případě, že zásilku odmítne přijmout, tak okamžikem odmítnutí a v</w:t>
      </w:r>
      <w:r w:rsidR="005B6686">
        <w:rPr>
          <w:sz w:val="22"/>
        </w:rPr>
        <w:t> </w:t>
      </w:r>
      <w:r w:rsidRPr="00A80785">
        <w:rPr>
          <w:sz w:val="22"/>
        </w:rPr>
        <w:t>případě, že se nepodaří adresáta zastihnout, tak desátým dnem jejího uložení u držitele poštovní licence. Není-li v</w:t>
      </w:r>
      <w:r w:rsidR="005B6686">
        <w:rPr>
          <w:sz w:val="22"/>
        </w:rPr>
        <w:t> </w:t>
      </w:r>
      <w:r w:rsidRPr="00A80785">
        <w:rPr>
          <w:sz w:val="22"/>
        </w:rPr>
        <w:t>této smlouvě uvedeno jinak či nebude-li písemně adresátem sdělena jiná adresa, odesílá se zásilka na adresu účastníka uvedenou jako sídlo v</w:t>
      </w:r>
      <w:r w:rsidR="005B6686">
        <w:rPr>
          <w:sz w:val="22"/>
        </w:rPr>
        <w:t> </w:t>
      </w:r>
      <w:r w:rsidRPr="00A80785">
        <w:rPr>
          <w:sz w:val="22"/>
        </w:rPr>
        <w:t>obchodním rejstříku. Není-li účastník zapsán v</w:t>
      </w:r>
      <w:r w:rsidR="005B6686">
        <w:rPr>
          <w:sz w:val="22"/>
        </w:rPr>
        <w:t> </w:t>
      </w:r>
      <w:r w:rsidRPr="00A80785">
        <w:rPr>
          <w:sz w:val="22"/>
        </w:rPr>
        <w:t>obchodním rejstříku, odesílá se zásilka na jeho sídlo uvedené v</w:t>
      </w:r>
      <w:r w:rsidR="005B6686">
        <w:rPr>
          <w:sz w:val="22"/>
        </w:rPr>
        <w:t> </w:t>
      </w:r>
      <w:r w:rsidRPr="00A80785">
        <w:rPr>
          <w:sz w:val="22"/>
        </w:rPr>
        <w:t>záhlaví této smlouvy, nesdělí-li písemně jinou adresu.</w:t>
      </w:r>
    </w:p>
    <w:p w14:paraId="486B1829" w14:textId="06A01A64" w:rsidR="00297F63" w:rsidRPr="000D2E77" w:rsidRDefault="00297F63" w:rsidP="00297F63">
      <w:pPr>
        <w:pStyle w:val="Odstavecseseznamem"/>
        <w:numPr>
          <w:ilvl w:val="1"/>
          <w:numId w:val="9"/>
        </w:numPr>
        <w:spacing w:before="120" w:after="120"/>
        <w:ind w:left="567" w:hanging="567"/>
        <w:contextualSpacing w:val="0"/>
        <w:jc w:val="both"/>
        <w:rPr>
          <w:bCs/>
          <w:snapToGrid w:val="0"/>
          <w:sz w:val="22"/>
        </w:rPr>
      </w:pPr>
      <w:r w:rsidRPr="00A80785">
        <w:rPr>
          <w:sz w:val="22"/>
          <w:szCs w:val="22"/>
        </w:rPr>
        <w:t xml:space="preserve">Dle § 630 zák. č. 89/2012 Sb. si strany této smlouvy sjednávají </w:t>
      </w:r>
      <w:r w:rsidR="009856C8" w:rsidRPr="00A80785">
        <w:rPr>
          <w:sz w:val="22"/>
          <w:szCs w:val="22"/>
        </w:rPr>
        <w:t xml:space="preserve">pro uplatnění práva poskytovatele na zaplacení ceny za poskytnuté služby dodavateli dle této smlouvy </w:t>
      </w:r>
      <w:r w:rsidRPr="00A80785">
        <w:rPr>
          <w:sz w:val="22"/>
          <w:szCs w:val="22"/>
        </w:rPr>
        <w:t>promlčecí dobu v</w:t>
      </w:r>
      <w:r w:rsidR="005B6686">
        <w:rPr>
          <w:sz w:val="22"/>
          <w:szCs w:val="22"/>
        </w:rPr>
        <w:t> </w:t>
      </w:r>
      <w:r w:rsidRPr="00A80785">
        <w:rPr>
          <w:sz w:val="22"/>
          <w:szCs w:val="22"/>
        </w:rPr>
        <w:t>rozsahu 10 let</w:t>
      </w:r>
      <w:r w:rsidR="009856C8" w:rsidRPr="00A80785">
        <w:rPr>
          <w:sz w:val="22"/>
          <w:szCs w:val="22"/>
        </w:rPr>
        <w:t>.</w:t>
      </w:r>
      <w:r w:rsidRPr="00A80785">
        <w:rPr>
          <w:sz w:val="22"/>
          <w:szCs w:val="22"/>
        </w:rPr>
        <w:t xml:space="preserve"> </w:t>
      </w:r>
      <w:r w:rsidR="009856C8" w:rsidRPr="00A80785">
        <w:rPr>
          <w:sz w:val="22"/>
          <w:szCs w:val="22"/>
        </w:rPr>
        <w:t>Na ostatní práva a povinnosti dle této smlouvy</w:t>
      </w:r>
      <w:r w:rsidRPr="00A80785">
        <w:rPr>
          <w:sz w:val="22"/>
          <w:szCs w:val="22"/>
        </w:rPr>
        <w:t xml:space="preserve"> </w:t>
      </w:r>
      <w:r w:rsidR="009856C8" w:rsidRPr="00A80785">
        <w:rPr>
          <w:sz w:val="22"/>
          <w:szCs w:val="22"/>
        </w:rPr>
        <w:t>se vztahuje délka</w:t>
      </w:r>
      <w:r w:rsidRPr="00A80785">
        <w:rPr>
          <w:sz w:val="22"/>
          <w:szCs w:val="22"/>
        </w:rPr>
        <w:t xml:space="preserve"> promlčecí dob</w:t>
      </w:r>
      <w:r w:rsidR="009856C8" w:rsidRPr="00A80785">
        <w:rPr>
          <w:sz w:val="22"/>
          <w:szCs w:val="22"/>
        </w:rPr>
        <w:t xml:space="preserve">y uvedená </w:t>
      </w:r>
      <w:r w:rsidR="009856C8" w:rsidRPr="000D2E77">
        <w:rPr>
          <w:sz w:val="22"/>
          <w:szCs w:val="22"/>
        </w:rPr>
        <w:t>v</w:t>
      </w:r>
      <w:r w:rsidR="005B6686" w:rsidRPr="000D2E77">
        <w:rPr>
          <w:sz w:val="22"/>
          <w:szCs w:val="22"/>
        </w:rPr>
        <w:t> </w:t>
      </w:r>
      <w:r w:rsidR="009856C8" w:rsidRPr="000D2E77">
        <w:rPr>
          <w:sz w:val="22"/>
          <w:szCs w:val="22"/>
        </w:rPr>
        <w:t>zákoně</w:t>
      </w:r>
      <w:r w:rsidRPr="000D2E77">
        <w:rPr>
          <w:sz w:val="22"/>
          <w:szCs w:val="22"/>
        </w:rPr>
        <w:t>.</w:t>
      </w:r>
      <w:r w:rsidR="006E19A3" w:rsidRPr="000D2E77">
        <w:rPr>
          <w:bCs/>
          <w:sz w:val="22"/>
        </w:rPr>
        <w:t xml:space="preserve"> </w:t>
      </w:r>
    </w:p>
    <w:p w14:paraId="4F8ABD1A" w14:textId="2F18E144" w:rsidR="00297F63" w:rsidRPr="000D2E77" w:rsidRDefault="00A97FA7" w:rsidP="009E5FA0">
      <w:pPr>
        <w:pStyle w:val="Odstavecseseznamem"/>
        <w:numPr>
          <w:ilvl w:val="1"/>
          <w:numId w:val="9"/>
        </w:numPr>
        <w:spacing w:before="120" w:after="120"/>
        <w:ind w:left="567" w:hanging="567"/>
        <w:contextualSpacing w:val="0"/>
        <w:jc w:val="both"/>
        <w:rPr>
          <w:bCs/>
          <w:snapToGrid w:val="0"/>
          <w:sz w:val="22"/>
        </w:rPr>
      </w:pPr>
      <w:r w:rsidRPr="000D2E77">
        <w:rPr>
          <w:bCs/>
          <w:sz w:val="22"/>
        </w:rPr>
        <w:t>Smluvní strany se výslovně dohodly, že po dobu trvání této smlouvy budou vést Provozní deník. Provozní deník slouží k</w:t>
      </w:r>
      <w:r w:rsidR="005B6686" w:rsidRPr="000D2E77">
        <w:rPr>
          <w:bCs/>
          <w:sz w:val="22"/>
        </w:rPr>
        <w:t> </w:t>
      </w:r>
      <w:r w:rsidRPr="000D2E77">
        <w:rPr>
          <w:bCs/>
          <w:sz w:val="22"/>
        </w:rPr>
        <w:t>zápisům o přerušení služby poskytovatele ve smyslu článku 8.2 této smlouvy a nemožnosti řádného navážení oprávněného odpadu dodavatelem</w:t>
      </w:r>
      <w:r w:rsidR="002410F1" w:rsidRPr="000D2E77">
        <w:rPr>
          <w:bCs/>
          <w:sz w:val="22"/>
        </w:rPr>
        <w:t xml:space="preserve">. </w:t>
      </w:r>
      <w:r w:rsidRPr="000D2E77">
        <w:rPr>
          <w:bCs/>
          <w:sz w:val="22"/>
        </w:rPr>
        <w:t xml:space="preserve"> </w:t>
      </w:r>
      <w:r w:rsidR="006E19A3" w:rsidRPr="000D2E77">
        <w:rPr>
          <w:bCs/>
          <w:sz w:val="22"/>
        </w:rPr>
        <w:t>Provozní deník musí být k</w:t>
      </w:r>
      <w:r w:rsidR="005B6686" w:rsidRPr="000D2E77">
        <w:rPr>
          <w:bCs/>
          <w:sz w:val="22"/>
        </w:rPr>
        <w:t> </w:t>
      </w:r>
      <w:r w:rsidR="006E19A3" w:rsidRPr="000D2E77">
        <w:rPr>
          <w:bCs/>
          <w:sz w:val="22"/>
        </w:rPr>
        <w:t xml:space="preserve">dispozici po celou </w:t>
      </w:r>
      <w:r w:rsidR="00D16ED7" w:rsidRPr="000D2E77">
        <w:rPr>
          <w:bCs/>
          <w:sz w:val="22"/>
        </w:rPr>
        <w:t>Provozní</w:t>
      </w:r>
      <w:r w:rsidR="006E19A3" w:rsidRPr="000D2E77">
        <w:rPr>
          <w:bCs/>
          <w:sz w:val="22"/>
        </w:rPr>
        <w:t xml:space="preserve"> dobu</w:t>
      </w:r>
      <w:r w:rsidR="002E133D" w:rsidRPr="000D2E77">
        <w:rPr>
          <w:bCs/>
          <w:sz w:val="22"/>
        </w:rPr>
        <w:t xml:space="preserve"> v provozovně areálu poskytovatele, oprávnění činit zápisy mají </w:t>
      </w:r>
      <w:r w:rsidR="000D2E77" w:rsidRPr="000D2E77">
        <w:rPr>
          <w:bCs/>
          <w:sz w:val="22"/>
        </w:rPr>
        <w:t xml:space="preserve">pověření </w:t>
      </w:r>
      <w:r w:rsidR="002E133D" w:rsidRPr="000D2E77">
        <w:rPr>
          <w:bCs/>
          <w:sz w:val="22"/>
        </w:rPr>
        <w:t>zaměstnanci poskytovatele</w:t>
      </w:r>
      <w:r w:rsidR="000D2E77" w:rsidRPr="000D2E77">
        <w:rPr>
          <w:bCs/>
          <w:sz w:val="22"/>
        </w:rPr>
        <w:t xml:space="preserve"> a dodavatele</w:t>
      </w:r>
      <w:r w:rsidR="002E133D" w:rsidRPr="000D2E77">
        <w:rPr>
          <w:bCs/>
          <w:sz w:val="22"/>
        </w:rPr>
        <w:t xml:space="preserve">. </w:t>
      </w:r>
    </w:p>
    <w:p w14:paraId="188570FB" w14:textId="77777777" w:rsidR="00297F63" w:rsidRPr="00A80785" w:rsidRDefault="00297F63" w:rsidP="00297F63">
      <w:pPr>
        <w:pStyle w:val="Nadpis3"/>
        <w:rPr>
          <w:sz w:val="22"/>
        </w:rPr>
      </w:pPr>
      <w:r w:rsidRPr="00A80785">
        <w:rPr>
          <w:sz w:val="22"/>
        </w:rPr>
        <w:t>Článek 9</w:t>
      </w:r>
    </w:p>
    <w:p w14:paraId="524BFB30" w14:textId="77777777" w:rsidR="00297F63" w:rsidRPr="00A80785" w:rsidRDefault="00297F63" w:rsidP="00297F63">
      <w:pPr>
        <w:pStyle w:val="Standardnte"/>
        <w:jc w:val="center"/>
        <w:rPr>
          <w:b/>
          <w:color w:val="auto"/>
          <w:sz w:val="22"/>
        </w:rPr>
      </w:pPr>
      <w:r w:rsidRPr="00A80785">
        <w:rPr>
          <w:b/>
          <w:color w:val="auto"/>
          <w:sz w:val="22"/>
        </w:rPr>
        <w:t>Odpovědnost za škodu</w:t>
      </w:r>
    </w:p>
    <w:p w14:paraId="47F04E82"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bCs/>
          <w:i w:val="0"/>
          <w:sz w:val="22"/>
        </w:rPr>
        <w:t>Pro odpovědnost za škodu platí příslušná ustanovení zákona č. 89/2012 Sb., občanský zákoník.</w:t>
      </w:r>
    </w:p>
    <w:p w14:paraId="6900A48B"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i w:val="0"/>
          <w:sz w:val="22"/>
        </w:rPr>
        <w:t>Dodavatel nese plnou odpovědnost za porušení veškerých závazků uvedených v této smlouvě</w:t>
      </w:r>
      <w:r w:rsidRPr="00A80785">
        <w:rPr>
          <w:i w:val="0"/>
          <w:szCs w:val="22"/>
        </w:rPr>
        <w:t>,</w:t>
      </w:r>
      <w:r w:rsidRPr="00A80785">
        <w:rPr>
          <w:i w:val="0"/>
          <w:sz w:val="22"/>
        </w:rPr>
        <w:t xml:space="preserve"> zaplacením smluvní pokuty dle této smlouvy není dotčeno právo na náhradu škody.</w:t>
      </w:r>
    </w:p>
    <w:p w14:paraId="58B56819" w14:textId="77777777" w:rsidR="00297F63" w:rsidRPr="00A80785" w:rsidRDefault="00297F63" w:rsidP="00297F63">
      <w:pPr>
        <w:pStyle w:val="Standardnte"/>
        <w:spacing w:before="120" w:after="120"/>
        <w:jc w:val="center"/>
        <w:rPr>
          <w:b/>
          <w:color w:val="auto"/>
          <w:sz w:val="22"/>
        </w:rPr>
      </w:pPr>
    </w:p>
    <w:p w14:paraId="42676DBC" w14:textId="77777777" w:rsidR="00297F63" w:rsidRPr="00A80785" w:rsidRDefault="00297F63" w:rsidP="00297F63">
      <w:pPr>
        <w:pStyle w:val="Nadpis3"/>
        <w:rPr>
          <w:sz w:val="22"/>
        </w:rPr>
      </w:pPr>
      <w:r w:rsidRPr="00A80785">
        <w:rPr>
          <w:sz w:val="22"/>
        </w:rPr>
        <w:t>Článek 10</w:t>
      </w:r>
    </w:p>
    <w:p w14:paraId="14E9994B" w14:textId="77777777" w:rsidR="00297F63" w:rsidRPr="00A80785" w:rsidRDefault="00297F63" w:rsidP="00297F63">
      <w:pPr>
        <w:pStyle w:val="Nadpis3"/>
        <w:rPr>
          <w:sz w:val="22"/>
        </w:rPr>
      </w:pPr>
      <w:r w:rsidRPr="00A80785">
        <w:rPr>
          <w:sz w:val="22"/>
        </w:rPr>
        <w:t>Sankční ujednání</w:t>
      </w:r>
    </w:p>
    <w:p w14:paraId="60AA9D79" w14:textId="3E0B4FDE" w:rsidR="00297F63" w:rsidRPr="00A80785" w:rsidRDefault="00297F63" w:rsidP="00297F63">
      <w:pPr>
        <w:pStyle w:val="Odstavecseseznamem"/>
        <w:numPr>
          <w:ilvl w:val="1"/>
          <w:numId w:val="12"/>
        </w:numPr>
        <w:spacing w:before="120" w:after="120"/>
        <w:ind w:left="567" w:hanging="567"/>
        <w:contextualSpacing w:val="0"/>
        <w:jc w:val="both"/>
        <w:rPr>
          <w:b/>
          <w:bCs/>
          <w:sz w:val="22"/>
        </w:rPr>
      </w:pPr>
      <w:r w:rsidRPr="00A80785">
        <w:rPr>
          <w:bCs/>
          <w:color w:val="000000"/>
          <w:sz w:val="22"/>
        </w:rPr>
        <w:t>V případě, že dodavatel poruší závazek dle čl. 4. odst. 4.</w:t>
      </w:r>
      <w:r w:rsidR="00607514">
        <w:rPr>
          <w:bCs/>
          <w:color w:val="000000"/>
          <w:sz w:val="22"/>
        </w:rPr>
        <w:t>8</w:t>
      </w:r>
      <w:r w:rsidRPr="00A80785">
        <w:rPr>
          <w:bCs/>
          <w:color w:val="000000"/>
          <w:sz w:val="22"/>
        </w:rPr>
        <w:t xml:space="preserve">. této smlouvy, tj. kupon, který byl předán dodavateli dle této smlouvy, bude užit v důsledku opomenutí či jednání dodavatele v rozporu s touto smlouvou, tj. zejména </w:t>
      </w:r>
      <w:r w:rsidRPr="00A80785">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w:t>
      </w:r>
      <w:r w:rsidRPr="00A80785">
        <w:rPr>
          <w:color w:val="000000"/>
          <w:sz w:val="22"/>
        </w:rPr>
        <w:lastRenderedPageBreak/>
        <w:t xml:space="preserve">odpadu či dojde ke ztrátě, poškození nebo změně kuponu, je dodavatel v každém takovém případě neoprávněného užití kuponu </w:t>
      </w:r>
      <w:r w:rsidRPr="00A80785">
        <w:rPr>
          <w:bCs/>
          <w:color w:val="000000"/>
          <w:sz w:val="22"/>
        </w:rPr>
        <w:t xml:space="preserve">povinen zaplatit poskytovateli smluvní pokutu ve výši 5.000,-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0C6812E3" w14:textId="735E1452" w:rsidR="00297F63" w:rsidRPr="00A80785" w:rsidRDefault="00297F63" w:rsidP="00297F63">
      <w:pPr>
        <w:pStyle w:val="Odstavecseseznamem"/>
        <w:numPr>
          <w:ilvl w:val="1"/>
          <w:numId w:val="12"/>
        </w:numPr>
        <w:spacing w:before="120" w:after="120"/>
        <w:ind w:left="567" w:hanging="567"/>
        <w:contextualSpacing w:val="0"/>
        <w:jc w:val="both"/>
        <w:rPr>
          <w:bCs/>
          <w:sz w:val="22"/>
        </w:rPr>
      </w:pPr>
      <w:r w:rsidRPr="00A80785">
        <w:rPr>
          <w:bCs/>
          <w:sz w:val="22"/>
        </w:rPr>
        <w:t xml:space="preserve">V případě, že dodavatel poruší závazek sjednaný v čl. 7. odst. 7.1. této smlouvy, tj. naveze jiný než sjednaný druh oprávněného odpadu anebo naveze odpad, který nebude splňovat </w:t>
      </w:r>
      <w:r w:rsidRPr="00A80785">
        <w:rPr>
          <w:sz w:val="22"/>
        </w:rPr>
        <w:t xml:space="preserve">kvalitativní parametry a limitní hodnoty pro </w:t>
      </w:r>
      <w:r w:rsidR="004B2E5C">
        <w:rPr>
          <w:sz w:val="22"/>
        </w:rPr>
        <w:t xml:space="preserve">oprávněný odpad </w:t>
      </w:r>
      <w:r w:rsidRPr="00A80785">
        <w:rPr>
          <w:bCs/>
          <w:sz w:val="22"/>
        </w:rPr>
        <w:t xml:space="preserve">, zejména naveze-li odpad označený </w:t>
      </w:r>
      <w:r w:rsidR="00AB3C87">
        <w:rPr>
          <w:bCs/>
          <w:sz w:val="22"/>
        </w:rPr>
        <w:t xml:space="preserve">v </w:t>
      </w:r>
      <w:r w:rsidRPr="00A80785">
        <w:rPr>
          <w:bCs/>
          <w:sz w:val="22"/>
        </w:rPr>
        <w:t>Katalogu odpadů jako nebezpečný, je dodavatel v každém takovém případě neoprávněného návozu odpadu dle tohoto odstavce povinen zaplatit poskytovateli smluvní pokutu ve výši 10.000,-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0FA93F79" w14:textId="77777777" w:rsidR="00297F63" w:rsidRPr="00EE580F" w:rsidRDefault="00297F63" w:rsidP="00297F63">
      <w:pPr>
        <w:pStyle w:val="Odstavecseseznamem"/>
        <w:numPr>
          <w:ilvl w:val="1"/>
          <w:numId w:val="12"/>
        </w:numPr>
        <w:tabs>
          <w:tab w:val="left" w:pos="709"/>
        </w:tabs>
        <w:spacing w:before="120" w:after="120"/>
        <w:ind w:left="567" w:hanging="567"/>
        <w:contextualSpacing w:val="0"/>
        <w:jc w:val="both"/>
        <w:rPr>
          <w:b/>
          <w:bCs/>
          <w:sz w:val="22"/>
        </w:rPr>
      </w:pPr>
      <w:r w:rsidRPr="00A80785">
        <w:rPr>
          <w:bCs/>
          <w:sz w:val="22"/>
        </w:rPr>
        <w:t>Smluvní strany se dohodly, že v případě prodlení dodavatele se zaplacením ceny služby způsobem a ve lhůtách dohodnutých v této smlouvě, je dodavatel povinen zaplatit poskytovateli smluvní úrok z </w:t>
      </w:r>
      <w:r w:rsidRPr="00EE580F">
        <w:rPr>
          <w:bCs/>
          <w:sz w:val="22"/>
        </w:rPr>
        <w:t xml:space="preserve">prodlení ve výši 0,05 % z dlužné částky za každý i započatý den prodlení až do úplného zaplacení dlužné částky, tím není dotčeno právo poskytovatele na náhradu vzniklé škody. </w:t>
      </w:r>
    </w:p>
    <w:p w14:paraId="6AF4B07D" w14:textId="4D231D89" w:rsidR="00297F63" w:rsidRPr="00A80785" w:rsidRDefault="00297F63" w:rsidP="00297F63">
      <w:pPr>
        <w:pStyle w:val="Odstavecseseznamem"/>
        <w:numPr>
          <w:ilvl w:val="1"/>
          <w:numId w:val="12"/>
        </w:numPr>
        <w:tabs>
          <w:tab w:val="left" w:pos="709"/>
        </w:tabs>
        <w:spacing w:before="120" w:after="120"/>
        <w:ind w:left="567" w:hanging="567"/>
        <w:contextualSpacing w:val="0"/>
        <w:jc w:val="both"/>
        <w:rPr>
          <w:b/>
          <w:bCs/>
          <w:sz w:val="22"/>
        </w:rPr>
      </w:pPr>
      <w:r w:rsidRPr="00EE580F">
        <w:rPr>
          <w:bCs/>
          <w:sz w:val="22"/>
        </w:rPr>
        <w:t>V případě prodlení dodavatele s </w:t>
      </w:r>
      <w:proofErr w:type="gramStart"/>
      <w:r w:rsidRPr="00EE580F">
        <w:rPr>
          <w:bCs/>
          <w:sz w:val="22"/>
        </w:rPr>
        <w:t>placením</w:t>
      </w:r>
      <w:proofErr w:type="gramEnd"/>
      <w:r w:rsidRPr="00EE580F">
        <w:rPr>
          <w:bCs/>
          <w:sz w:val="22"/>
        </w:rPr>
        <w:t xml:space="preserve"> byť i jednoho daňového dokladu vystaveného poskytovatelem,</w:t>
      </w:r>
      <w:r w:rsidR="00011F71" w:rsidRPr="00EE580F">
        <w:rPr>
          <w:bCs/>
          <w:sz w:val="22"/>
        </w:rPr>
        <w:t xml:space="preserve"> </w:t>
      </w:r>
      <w:r w:rsidRPr="00EE580F">
        <w:rPr>
          <w:bCs/>
          <w:sz w:val="22"/>
        </w:rPr>
        <w:t xml:space="preserve">je poskytovatel </w:t>
      </w:r>
      <w:r w:rsidR="006A397E" w:rsidRPr="00EE580F">
        <w:rPr>
          <w:bCs/>
          <w:sz w:val="22"/>
        </w:rPr>
        <w:t xml:space="preserve">do sjednání nápravy </w:t>
      </w:r>
      <w:r w:rsidRPr="00EE580F">
        <w:rPr>
          <w:bCs/>
          <w:sz w:val="22"/>
        </w:rPr>
        <w:t>současně oprávněn odmítnout převzetí dalšího oprávněného odpadu od dodavatele či jim pověřených osob na základě již vydaných kuponů, dále je oprávněn odmítnout vydání dalších</w:t>
      </w:r>
      <w:r w:rsidRPr="00A80785">
        <w:rPr>
          <w:bCs/>
          <w:sz w:val="22"/>
        </w:rPr>
        <w:t xml:space="preserve"> kuponů dodavateli či poskytnout ostatní plnění dodavateli dle této smlouvy či materiály poskytovatele, které má ve své nabídce.</w:t>
      </w:r>
    </w:p>
    <w:p w14:paraId="482399B4" w14:textId="77777777" w:rsidR="00297F63" w:rsidRPr="00A80785" w:rsidRDefault="00297F63" w:rsidP="00297F63">
      <w:pPr>
        <w:pStyle w:val="Odstavecseseznamem"/>
        <w:tabs>
          <w:tab w:val="left" w:pos="709"/>
        </w:tabs>
        <w:spacing w:before="120" w:after="120"/>
        <w:ind w:left="567"/>
        <w:contextualSpacing w:val="0"/>
        <w:jc w:val="both"/>
        <w:rPr>
          <w:b/>
          <w:bCs/>
          <w:sz w:val="22"/>
        </w:rPr>
      </w:pPr>
    </w:p>
    <w:p w14:paraId="18CC769E" w14:textId="77777777" w:rsidR="00297F63" w:rsidRPr="00A80785" w:rsidRDefault="00297F63" w:rsidP="00297F63">
      <w:pPr>
        <w:pStyle w:val="Nadpis3"/>
        <w:rPr>
          <w:sz w:val="22"/>
        </w:rPr>
      </w:pPr>
      <w:r w:rsidRPr="00A80785">
        <w:rPr>
          <w:sz w:val="22"/>
        </w:rPr>
        <w:t>Článek 11</w:t>
      </w:r>
    </w:p>
    <w:p w14:paraId="76EF5846" w14:textId="77777777" w:rsidR="00297F63" w:rsidRPr="00A80785" w:rsidRDefault="00297F63" w:rsidP="00297F63">
      <w:pPr>
        <w:pStyle w:val="Nadpis3"/>
        <w:spacing w:after="120"/>
        <w:rPr>
          <w:sz w:val="22"/>
        </w:rPr>
      </w:pPr>
      <w:r w:rsidRPr="00A80785">
        <w:rPr>
          <w:sz w:val="22"/>
        </w:rPr>
        <w:t>Neoprávněný návoz odpadu</w:t>
      </w:r>
    </w:p>
    <w:p w14:paraId="571A5D34" w14:textId="3744A996"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color w:val="000000"/>
          <w:sz w:val="22"/>
        </w:rPr>
        <w:t>V případě, že dodávaný odpad dodavatele nesplňuje podmínky, sjednané v č</w:t>
      </w:r>
      <w:r w:rsidR="00607514">
        <w:rPr>
          <w:color w:val="000000"/>
          <w:sz w:val="22"/>
        </w:rPr>
        <w:t>l</w:t>
      </w:r>
      <w:r w:rsidRPr="00A80785">
        <w:rPr>
          <w:color w:val="000000"/>
          <w:sz w:val="22"/>
        </w:rPr>
        <w:t>. 3. odst. 3.1. této smlouvy</w:t>
      </w:r>
      <w:r w:rsidR="009856C8" w:rsidRPr="00A80785">
        <w:rPr>
          <w:color w:val="000000"/>
          <w:sz w:val="22"/>
        </w:rPr>
        <w:t>, nebo se nejedná o další odpad</w:t>
      </w:r>
      <w:r w:rsidRPr="00A80785">
        <w:rPr>
          <w:color w:val="000000"/>
          <w:sz w:val="22"/>
        </w:rPr>
        <w:t xml:space="preserve"> </w:t>
      </w:r>
      <w:r w:rsidR="009856C8" w:rsidRPr="00A80785">
        <w:rPr>
          <w:color w:val="000000"/>
          <w:sz w:val="22"/>
        </w:rPr>
        <w:t>dle čl. 4. odst. 1</w:t>
      </w:r>
      <w:r w:rsidR="001778E6">
        <w:rPr>
          <w:color w:val="000000"/>
          <w:sz w:val="22"/>
        </w:rPr>
        <w:t>2</w:t>
      </w:r>
      <w:r w:rsidR="009856C8" w:rsidRPr="00A80785">
        <w:rPr>
          <w:color w:val="000000"/>
          <w:sz w:val="22"/>
        </w:rPr>
        <w:t xml:space="preserve">. této smlouvy </w:t>
      </w:r>
      <w:r w:rsidRPr="00A80785">
        <w:rPr>
          <w:color w:val="000000"/>
          <w:sz w:val="22"/>
        </w:rPr>
        <w:t>(dále též jen „</w:t>
      </w:r>
      <w:r w:rsidRPr="00A80785">
        <w:rPr>
          <w:b/>
          <w:bCs/>
          <w:color w:val="000000"/>
          <w:sz w:val="22"/>
        </w:rPr>
        <w:t>neoprávněný odpad</w:t>
      </w:r>
      <w:r w:rsidRPr="00A80785">
        <w:rPr>
          <w:color w:val="000000"/>
          <w:sz w:val="22"/>
        </w:rPr>
        <w:t xml:space="preserve">“), je oprávněn poskytovatel postupovat poskytovatel dle tohoto článku. </w:t>
      </w:r>
      <w:r w:rsidRPr="00A80785">
        <w:rPr>
          <w:i/>
          <w:iCs/>
          <w:color w:val="000000"/>
          <w:sz w:val="22"/>
        </w:rPr>
        <w:t xml:space="preserve"> </w:t>
      </w:r>
    </w:p>
    <w:p w14:paraId="297683C3" w14:textId="77777777"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sidRPr="00A80785">
        <w:rPr>
          <w:b/>
          <w:bCs/>
          <w:sz w:val="22"/>
        </w:rPr>
        <w:t>neoprávněný návoz</w:t>
      </w:r>
      <w:r w:rsidRPr="00A80785">
        <w:rPr>
          <w:bCs/>
          <w:sz w:val="22"/>
        </w:rPr>
        <w:t>“). Poskytovatel je tak oprávněn odmítnout převzetí oprávněného odpadu, který byl obsažen v neoprávněném návozu. V případě neoprávněného návozu je poskytovatel oprávněn tento zdokumentovat vhodným způsobem.</w:t>
      </w:r>
    </w:p>
    <w:p w14:paraId="42A98A95" w14:textId="0C74CFF9"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color w:val="000000"/>
          <w:sz w:val="22"/>
        </w:rPr>
        <w:t>Při zjištění neoprávněného návozu</w:t>
      </w:r>
      <w:r w:rsidRPr="00A80785">
        <w:rPr>
          <w:i/>
          <w:iCs/>
          <w:color w:val="000000"/>
          <w:sz w:val="22"/>
        </w:rPr>
        <w:t xml:space="preserve"> </w:t>
      </w:r>
      <w:r w:rsidRPr="00A80785">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sidRPr="00A80785">
        <w:rPr>
          <w:bCs/>
          <w:sz w:val="22"/>
        </w:rPr>
        <w:t xml:space="preserve"> </w:t>
      </w:r>
    </w:p>
    <w:p w14:paraId="7D365F8D" w14:textId="77777777"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lastRenderedPageBreak/>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w:t>
      </w:r>
      <w:proofErr w:type="gramStart"/>
      <w:r w:rsidRPr="00A80785">
        <w:rPr>
          <w:bCs/>
          <w:sz w:val="22"/>
        </w:rPr>
        <w:t>2.000,-</w:t>
      </w:r>
      <w:proofErr w:type="gramEnd"/>
      <w:r w:rsidRPr="00A80785">
        <w:rPr>
          <w:bCs/>
          <w:sz w:val="22"/>
        </w:rPr>
        <w:t xml:space="preserve"> Kč za každé vozidlo, které provedlo neoprávněný návoz, který na něj byl naložen zpět. </w:t>
      </w:r>
    </w:p>
    <w:p w14:paraId="29FC93DE" w14:textId="77777777"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2.000,-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59C17800" w14:textId="5F82330B"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t>Částky dle čl. 11, odst. 11.4. a 11.5. budou dle dohody smluvních stran dodavateli vyúčtovány postupem dle čl. 4. odst. 4.</w:t>
      </w:r>
      <w:r w:rsidR="001778E6">
        <w:rPr>
          <w:bCs/>
          <w:sz w:val="22"/>
        </w:rPr>
        <w:t>9</w:t>
      </w:r>
      <w:r w:rsidRPr="00A80785">
        <w:rPr>
          <w:bCs/>
          <w:sz w:val="22"/>
        </w:rPr>
        <w:t xml:space="preserve">. této smlouvy. </w:t>
      </w:r>
    </w:p>
    <w:p w14:paraId="6E25755C" w14:textId="77777777"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2E1430B3" w14:textId="77777777" w:rsidR="00297F63" w:rsidRPr="00A80785" w:rsidRDefault="00297F63" w:rsidP="00297F63">
      <w:pPr>
        <w:pStyle w:val="Odstavecseseznamem"/>
        <w:numPr>
          <w:ilvl w:val="0"/>
          <w:numId w:val="19"/>
        </w:numPr>
        <w:spacing w:after="120"/>
        <w:ind w:left="567" w:hanging="567"/>
        <w:contextualSpacing w:val="0"/>
        <w:jc w:val="both"/>
        <w:rPr>
          <w:b/>
          <w:bCs/>
          <w:i/>
          <w:iCs/>
          <w:sz w:val="22"/>
        </w:rPr>
      </w:pPr>
      <w:r w:rsidRPr="00A80785">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579D1A9E" w14:textId="77777777" w:rsidR="00297F63" w:rsidRPr="00A80785" w:rsidRDefault="00297F63" w:rsidP="00297F63">
      <w:pPr>
        <w:pStyle w:val="Nadpis3"/>
        <w:rPr>
          <w:sz w:val="22"/>
        </w:rPr>
      </w:pPr>
    </w:p>
    <w:p w14:paraId="41130633" w14:textId="77777777" w:rsidR="00297F63" w:rsidRPr="00A80785" w:rsidRDefault="00297F63" w:rsidP="00297F63">
      <w:pPr>
        <w:pStyle w:val="Nadpis3"/>
        <w:rPr>
          <w:sz w:val="22"/>
        </w:rPr>
      </w:pPr>
      <w:r w:rsidRPr="00A80785">
        <w:rPr>
          <w:sz w:val="22"/>
        </w:rPr>
        <w:t>Článek 12</w:t>
      </w:r>
    </w:p>
    <w:p w14:paraId="11E1B476" w14:textId="77777777" w:rsidR="00297F63" w:rsidRPr="00A80785" w:rsidRDefault="00297F63" w:rsidP="00297F63">
      <w:pPr>
        <w:pStyle w:val="Nadpis3"/>
        <w:rPr>
          <w:sz w:val="22"/>
        </w:rPr>
      </w:pPr>
      <w:r w:rsidRPr="00A80785">
        <w:rPr>
          <w:sz w:val="22"/>
        </w:rPr>
        <w:t>Závěrečná ustanovení</w:t>
      </w:r>
    </w:p>
    <w:p w14:paraId="1AD4D5DB" w14:textId="0449A43D"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 xml:space="preserve">Tato smlouva nabývá platnosti dnem jejího uzavření a účinnosti dnem uveřejnění této smlouvy v registru smluv </w:t>
      </w:r>
      <w:r w:rsidRPr="00A80785">
        <w:rPr>
          <w:sz w:val="22"/>
        </w:rPr>
        <w:t>postupem dle zákona č. 340/2015 Sb.</w:t>
      </w:r>
      <w:r w:rsidR="00542F39" w:rsidRPr="00A80785">
        <w:rPr>
          <w:sz w:val="22"/>
        </w:rPr>
        <w:t>, přičemž za podmínky uveřejnění v registru smluv smluvní strany sjednávají, že se budou touto smlouvou řídit ode dne jejího uzavření.</w:t>
      </w:r>
      <w:r w:rsidRPr="00A80785">
        <w:rPr>
          <w:sz w:val="22"/>
        </w:rPr>
        <w:t xml:space="preserve"> Poskytovatel se zavazuje po uzavření této smlouvy tuto uveřejnit v registru smluv postupem dle zákona č. 340/2015 </w:t>
      </w:r>
      <w:r w:rsidRPr="00A80785">
        <w:rPr>
          <w:sz w:val="20"/>
        </w:rPr>
        <w:t>Sb.</w:t>
      </w:r>
    </w:p>
    <w:p w14:paraId="721CF4DE" w14:textId="2528755B" w:rsidR="00297F63" w:rsidRPr="00A80785" w:rsidRDefault="00297F63" w:rsidP="00297F63">
      <w:pPr>
        <w:pStyle w:val="Standardnte"/>
        <w:numPr>
          <w:ilvl w:val="1"/>
          <w:numId w:val="11"/>
        </w:numPr>
        <w:spacing w:before="120" w:after="120"/>
        <w:ind w:left="567" w:hanging="567"/>
        <w:jc w:val="both"/>
        <w:rPr>
          <w:color w:val="auto"/>
          <w:sz w:val="22"/>
        </w:rPr>
      </w:pPr>
      <w:r w:rsidRPr="00A80785">
        <w:rPr>
          <w:sz w:val="22"/>
        </w:rPr>
        <w:t xml:space="preserve">Dodavatel bere na vědomí, že poskytovatel je osobou dle </w:t>
      </w:r>
      <w:proofErr w:type="spellStart"/>
      <w:r w:rsidRPr="00A80785">
        <w:rPr>
          <w:sz w:val="22"/>
        </w:rPr>
        <w:t>ust</w:t>
      </w:r>
      <w:proofErr w:type="spellEnd"/>
      <w:r w:rsidRPr="00A80785">
        <w:rPr>
          <w:sz w:val="22"/>
        </w:rPr>
        <w:t xml:space="preserve">.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sidRPr="00A80785">
        <w:rPr>
          <w:b/>
          <w:sz w:val="22"/>
          <w:u w:val="single"/>
        </w:rPr>
        <w:t>a to vyjma:</w:t>
      </w:r>
    </w:p>
    <w:p w14:paraId="5BEADF55" w14:textId="5994F4EA" w:rsidR="00297F63" w:rsidRPr="00A80785" w:rsidRDefault="00527C8C" w:rsidP="00297F63">
      <w:pPr>
        <w:pStyle w:val="Standardnte"/>
        <w:numPr>
          <w:ilvl w:val="0"/>
          <w:numId w:val="16"/>
        </w:numPr>
        <w:spacing w:before="120" w:after="120"/>
        <w:jc w:val="both"/>
        <w:rPr>
          <w:color w:val="auto"/>
          <w:sz w:val="22"/>
        </w:rPr>
      </w:pPr>
      <w:r>
        <w:rPr>
          <w:b/>
          <w:sz w:val="22"/>
        </w:rPr>
        <w:t>XXXXX</w:t>
      </w:r>
      <w:r w:rsidR="00297F63" w:rsidRPr="00A80785">
        <w:rPr>
          <w:b/>
          <w:sz w:val="22"/>
        </w:rPr>
        <w:t xml:space="preserve"> </w:t>
      </w:r>
      <w:r>
        <w:rPr>
          <w:b/>
          <w:sz w:val="22"/>
        </w:rPr>
        <w:t>XXXXXXXX</w:t>
      </w:r>
      <w:r w:rsidR="00297F63" w:rsidRPr="00A80785">
        <w:rPr>
          <w:b/>
          <w:sz w:val="22"/>
        </w:rPr>
        <w:t xml:space="preserve"> </w:t>
      </w:r>
      <w:r>
        <w:rPr>
          <w:b/>
          <w:sz w:val="22"/>
        </w:rPr>
        <w:t>XXXXXXXXXXXXX</w:t>
      </w:r>
      <w:r w:rsidR="00297F63" w:rsidRPr="00A80785">
        <w:rPr>
          <w:b/>
          <w:sz w:val="22"/>
        </w:rPr>
        <w:t xml:space="preserve"> </w:t>
      </w:r>
      <w:r>
        <w:rPr>
          <w:b/>
          <w:sz w:val="22"/>
        </w:rPr>
        <w:t>X</w:t>
      </w:r>
      <w:r w:rsidR="00297F63" w:rsidRPr="00A80785">
        <w:rPr>
          <w:b/>
          <w:sz w:val="22"/>
        </w:rPr>
        <w:t xml:space="preserve"> </w:t>
      </w:r>
      <w:r>
        <w:rPr>
          <w:b/>
          <w:sz w:val="22"/>
        </w:rPr>
        <w:t>XXXXX</w:t>
      </w:r>
      <w:r w:rsidR="00297F63" w:rsidRPr="00A80785">
        <w:rPr>
          <w:b/>
          <w:sz w:val="22"/>
        </w:rPr>
        <w:t xml:space="preserve"> </w:t>
      </w:r>
      <w:r>
        <w:rPr>
          <w:b/>
          <w:sz w:val="22"/>
        </w:rPr>
        <w:t>XXXXXX</w:t>
      </w:r>
      <w:r w:rsidR="00297F63" w:rsidRPr="00A80785">
        <w:rPr>
          <w:b/>
          <w:sz w:val="22"/>
        </w:rPr>
        <w:t xml:space="preserve"> </w:t>
      </w:r>
      <w:r>
        <w:rPr>
          <w:b/>
          <w:sz w:val="22"/>
        </w:rPr>
        <w:t>XXX</w:t>
      </w:r>
      <w:r w:rsidR="00297F63" w:rsidRPr="00A80785">
        <w:rPr>
          <w:b/>
          <w:sz w:val="22"/>
        </w:rPr>
        <w:t xml:space="preserve"> </w:t>
      </w:r>
      <w:proofErr w:type="spellStart"/>
      <w:r>
        <w:rPr>
          <w:b/>
          <w:sz w:val="22"/>
        </w:rPr>
        <w:t>XXX</w:t>
      </w:r>
      <w:proofErr w:type="spellEnd"/>
      <w:r w:rsidR="00297F63" w:rsidRPr="00A80785">
        <w:rPr>
          <w:b/>
          <w:sz w:val="22"/>
        </w:rPr>
        <w:t xml:space="preserve"> </w:t>
      </w:r>
      <w:r>
        <w:rPr>
          <w:b/>
          <w:sz w:val="22"/>
        </w:rPr>
        <w:t>XX</w:t>
      </w:r>
      <w:r w:rsidR="00297F63" w:rsidRPr="00A80785">
        <w:rPr>
          <w:b/>
          <w:sz w:val="22"/>
        </w:rPr>
        <w:t xml:space="preserve"> </w:t>
      </w:r>
      <w:r>
        <w:rPr>
          <w:b/>
          <w:sz w:val="22"/>
        </w:rPr>
        <w:t>XXXX</w:t>
      </w:r>
      <w:r w:rsidR="00297F63" w:rsidRPr="00A80785">
        <w:rPr>
          <w:b/>
          <w:sz w:val="22"/>
        </w:rPr>
        <w:t xml:space="preserve"> </w:t>
      </w:r>
      <w:r>
        <w:rPr>
          <w:b/>
          <w:sz w:val="22"/>
        </w:rPr>
        <w:t>XXXXXXX</w:t>
      </w:r>
      <w:r w:rsidR="00297F63" w:rsidRPr="00A80785">
        <w:rPr>
          <w:b/>
          <w:sz w:val="22"/>
        </w:rPr>
        <w:t xml:space="preserve"> </w:t>
      </w:r>
      <w:r>
        <w:rPr>
          <w:b/>
          <w:sz w:val="22"/>
        </w:rPr>
        <w:t>XX</w:t>
      </w:r>
      <w:r w:rsidR="00297F63" w:rsidRPr="00A80785">
        <w:rPr>
          <w:b/>
          <w:sz w:val="22"/>
        </w:rPr>
        <w:t xml:space="preserve"> </w:t>
      </w:r>
      <w:r>
        <w:rPr>
          <w:b/>
          <w:sz w:val="22"/>
        </w:rPr>
        <w:t>XXXXXXXXX</w:t>
      </w:r>
      <w:r w:rsidR="00297F63" w:rsidRPr="00A80785">
        <w:rPr>
          <w:b/>
          <w:sz w:val="22"/>
        </w:rPr>
        <w:t xml:space="preserve"> </w:t>
      </w:r>
      <w:r>
        <w:rPr>
          <w:b/>
          <w:sz w:val="22"/>
        </w:rPr>
        <w:t>XXXXXXXX</w:t>
      </w:r>
      <w:r w:rsidR="00297F63" w:rsidRPr="00A80785">
        <w:rPr>
          <w:b/>
          <w:sz w:val="22"/>
        </w:rPr>
        <w:t xml:space="preserve"> </w:t>
      </w:r>
      <w:r>
        <w:rPr>
          <w:b/>
          <w:sz w:val="22"/>
        </w:rPr>
        <w:t>XXXXXX</w:t>
      </w:r>
      <w:r w:rsidR="00297F63" w:rsidRPr="00A80785">
        <w:rPr>
          <w:b/>
          <w:sz w:val="22"/>
        </w:rPr>
        <w:t xml:space="preserve"> </w:t>
      </w:r>
      <w:r>
        <w:rPr>
          <w:b/>
          <w:sz w:val="22"/>
        </w:rPr>
        <w:t>XX</w:t>
      </w:r>
      <w:r w:rsidR="00297F63" w:rsidRPr="00A80785">
        <w:rPr>
          <w:b/>
          <w:sz w:val="22"/>
        </w:rPr>
        <w:t xml:space="preserve"> </w:t>
      </w:r>
      <w:r>
        <w:rPr>
          <w:b/>
          <w:sz w:val="22"/>
        </w:rPr>
        <w:t>XXXXXXXXX</w:t>
      </w:r>
      <w:r w:rsidR="00297F63" w:rsidRPr="00A80785">
        <w:rPr>
          <w:b/>
          <w:sz w:val="22"/>
        </w:rPr>
        <w:t xml:space="preserve"> </w:t>
      </w:r>
      <w:r>
        <w:rPr>
          <w:b/>
          <w:sz w:val="22"/>
        </w:rPr>
        <w:t>XX</w:t>
      </w:r>
      <w:r w:rsidR="00297F63" w:rsidRPr="00A80785">
        <w:rPr>
          <w:b/>
          <w:sz w:val="22"/>
        </w:rPr>
        <w:t xml:space="preserve"> </w:t>
      </w:r>
      <w:r>
        <w:rPr>
          <w:b/>
          <w:sz w:val="22"/>
        </w:rPr>
        <w:t>XXXXXXX</w:t>
      </w:r>
      <w:r w:rsidR="00297F63" w:rsidRPr="00A80785">
        <w:rPr>
          <w:b/>
          <w:sz w:val="22"/>
        </w:rPr>
        <w:t xml:space="preserve"> </w:t>
      </w:r>
      <w:r>
        <w:rPr>
          <w:b/>
          <w:sz w:val="22"/>
        </w:rPr>
        <w:t>XX</w:t>
      </w:r>
      <w:r w:rsidR="00297F63" w:rsidRPr="00A80785">
        <w:rPr>
          <w:b/>
          <w:sz w:val="22"/>
        </w:rPr>
        <w:t xml:space="preserve"> </w:t>
      </w:r>
      <w:r>
        <w:rPr>
          <w:b/>
          <w:sz w:val="22"/>
        </w:rPr>
        <w:t>XXXX</w:t>
      </w:r>
      <w:r w:rsidR="00297F63" w:rsidRPr="00A80785">
        <w:rPr>
          <w:b/>
          <w:sz w:val="22"/>
        </w:rPr>
        <w:t xml:space="preserve"> </w:t>
      </w:r>
      <w:proofErr w:type="spellStart"/>
      <w:r>
        <w:rPr>
          <w:b/>
          <w:sz w:val="22"/>
        </w:rPr>
        <w:t>XXXX</w:t>
      </w:r>
      <w:proofErr w:type="spellEnd"/>
      <w:r w:rsidR="00297F63" w:rsidRPr="00A80785">
        <w:rPr>
          <w:b/>
          <w:sz w:val="22"/>
        </w:rPr>
        <w:t xml:space="preserve"> </w:t>
      </w:r>
      <w:r>
        <w:rPr>
          <w:b/>
          <w:sz w:val="22"/>
        </w:rPr>
        <w:t>XXX</w:t>
      </w:r>
      <w:r w:rsidR="00297F63" w:rsidRPr="00A80785">
        <w:rPr>
          <w:b/>
          <w:sz w:val="22"/>
        </w:rPr>
        <w:t xml:space="preserve"> </w:t>
      </w:r>
      <w:r>
        <w:rPr>
          <w:b/>
          <w:sz w:val="22"/>
        </w:rPr>
        <w:t>XXXX</w:t>
      </w:r>
      <w:r w:rsidR="00297F63" w:rsidRPr="00A80785">
        <w:rPr>
          <w:b/>
          <w:sz w:val="22"/>
        </w:rPr>
        <w:t xml:space="preserve"> </w:t>
      </w:r>
      <w:r w:rsidR="003A524A">
        <w:rPr>
          <w:b/>
          <w:sz w:val="22"/>
        </w:rPr>
        <w:t>XXXXXXX</w:t>
      </w:r>
      <w:r w:rsidR="00297F63" w:rsidRPr="00A80785">
        <w:rPr>
          <w:b/>
          <w:sz w:val="22"/>
        </w:rPr>
        <w:t xml:space="preserve"> </w:t>
      </w:r>
      <w:r w:rsidR="003A524A">
        <w:rPr>
          <w:b/>
          <w:sz w:val="22"/>
        </w:rPr>
        <w:t>XX</w:t>
      </w:r>
      <w:r w:rsidR="00297F63" w:rsidRPr="00A80785">
        <w:rPr>
          <w:b/>
          <w:sz w:val="22"/>
        </w:rPr>
        <w:t xml:space="preserve"> </w:t>
      </w:r>
      <w:r w:rsidR="003A524A">
        <w:rPr>
          <w:b/>
          <w:sz w:val="22"/>
        </w:rPr>
        <w:t>XXXXXX</w:t>
      </w:r>
      <w:r w:rsidR="00297F63" w:rsidRPr="00A80785">
        <w:rPr>
          <w:b/>
          <w:sz w:val="22"/>
        </w:rPr>
        <w:t xml:space="preserve"> </w:t>
      </w:r>
      <w:proofErr w:type="spellStart"/>
      <w:r w:rsidR="003A524A">
        <w:rPr>
          <w:b/>
          <w:sz w:val="22"/>
        </w:rPr>
        <w:t>XXXXXX</w:t>
      </w:r>
      <w:proofErr w:type="spellEnd"/>
      <w:r w:rsidR="00297F63" w:rsidRPr="00A80785">
        <w:rPr>
          <w:b/>
          <w:sz w:val="22"/>
        </w:rPr>
        <w:t xml:space="preserve"> </w:t>
      </w:r>
      <w:r w:rsidR="003A524A">
        <w:rPr>
          <w:b/>
          <w:sz w:val="22"/>
        </w:rPr>
        <w:t>XXXXXXXX</w:t>
      </w:r>
      <w:r w:rsidR="00297F63" w:rsidRPr="00A80785">
        <w:rPr>
          <w:b/>
          <w:sz w:val="22"/>
        </w:rPr>
        <w:t xml:space="preserve"> </w:t>
      </w:r>
      <w:r w:rsidR="003A524A">
        <w:rPr>
          <w:b/>
          <w:sz w:val="22"/>
        </w:rPr>
        <w:t>XXX</w:t>
      </w:r>
      <w:r w:rsidR="00297F63" w:rsidRPr="00A80785">
        <w:rPr>
          <w:b/>
          <w:sz w:val="22"/>
        </w:rPr>
        <w:t xml:space="preserve"> </w:t>
      </w:r>
      <w:r w:rsidR="003A524A">
        <w:rPr>
          <w:b/>
          <w:sz w:val="22"/>
        </w:rPr>
        <w:t>XXXXXXXXXXXX</w:t>
      </w:r>
      <w:r w:rsidR="00297F63" w:rsidRPr="00A80785">
        <w:rPr>
          <w:sz w:val="22"/>
        </w:rPr>
        <w:t xml:space="preserve"> </w:t>
      </w:r>
    </w:p>
    <w:p w14:paraId="5C86B54A" w14:textId="5D85277E" w:rsidR="00297F63" w:rsidRPr="00A80785" w:rsidRDefault="003A524A" w:rsidP="00297F63">
      <w:pPr>
        <w:pStyle w:val="Standardnte"/>
        <w:numPr>
          <w:ilvl w:val="0"/>
          <w:numId w:val="16"/>
        </w:numPr>
        <w:spacing w:before="120" w:after="120"/>
        <w:jc w:val="both"/>
        <w:rPr>
          <w:color w:val="auto"/>
          <w:sz w:val="22"/>
        </w:rPr>
      </w:pPr>
      <w:r>
        <w:rPr>
          <w:b/>
          <w:color w:val="auto"/>
          <w:sz w:val="22"/>
        </w:rPr>
        <w:t>XXXXXX</w:t>
      </w:r>
      <w:r w:rsidR="00297F63" w:rsidRPr="00A80785">
        <w:rPr>
          <w:b/>
          <w:color w:val="auto"/>
          <w:sz w:val="22"/>
        </w:rPr>
        <w:t xml:space="preserve"> </w:t>
      </w:r>
      <w:r>
        <w:rPr>
          <w:b/>
          <w:color w:val="auto"/>
          <w:sz w:val="22"/>
        </w:rPr>
        <w:t>XXXXXXXXX</w:t>
      </w:r>
      <w:r w:rsidR="00297F63" w:rsidRPr="00A80785">
        <w:rPr>
          <w:b/>
          <w:color w:val="auto"/>
          <w:sz w:val="22"/>
        </w:rPr>
        <w:t xml:space="preserve"> </w:t>
      </w:r>
      <w:r>
        <w:rPr>
          <w:b/>
          <w:color w:val="auto"/>
          <w:sz w:val="22"/>
        </w:rPr>
        <w:t>XXXXX</w:t>
      </w:r>
      <w:r w:rsidR="00297F63" w:rsidRPr="00A80785">
        <w:rPr>
          <w:b/>
          <w:color w:val="auto"/>
          <w:sz w:val="22"/>
        </w:rPr>
        <w:t xml:space="preserve"> </w:t>
      </w:r>
      <w:r>
        <w:rPr>
          <w:b/>
          <w:color w:val="auto"/>
          <w:sz w:val="22"/>
        </w:rPr>
        <w:t>X</w:t>
      </w:r>
      <w:r w:rsidR="00297F63" w:rsidRPr="00A80785">
        <w:rPr>
          <w:b/>
          <w:color w:val="auto"/>
          <w:sz w:val="22"/>
        </w:rPr>
        <w:t xml:space="preserve"> </w:t>
      </w:r>
      <w:r>
        <w:rPr>
          <w:b/>
          <w:color w:val="auto"/>
          <w:sz w:val="22"/>
        </w:rPr>
        <w:t>XXXX</w:t>
      </w:r>
      <w:r w:rsidR="00297F63" w:rsidRPr="00A80785">
        <w:rPr>
          <w:b/>
          <w:color w:val="auto"/>
          <w:sz w:val="22"/>
        </w:rPr>
        <w:t xml:space="preserve"> </w:t>
      </w:r>
      <w:r>
        <w:rPr>
          <w:b/>
          <w:color w:val="auto"/>
          <w:sz w:val="22"/>
        </w:rPr>
        <w:t>XXXXXX</w:t>
      </w:r>
      <w:r w:rsidR="00297F63" w:rsidRPr="00A80785">
        <w:rPr>
          <w:b/>
          <w:color w:val="auto"/>
          <w:sz w:val="22"/>
        </w:rPr>
        <w:t xml:space="preserve"> </w:t>
      </w:r>
      <w:r>
        <w:rPr>
          <w:b/>
          <w:color w:val="auto"/>
          <w:sz w:val="22"/>
        </w:rPr>
        <w:t>XXXX</w:t>
      </w:r>
      <w:r w:rsidR="00297F63" w:rsidRPr="00A80785">
        <w:rPr>
          <w:b/>
          <w:color w:val="auto"/>
          <w:sz w:val="22"/>
        </w:rPr>
        <w:t xml:space="preserve"> </w:t>
      </w:r>
      <w:r>
        <w:rPr>
          <w:b/>
          <w:color w:val="auto"/>
          <w:sz w:val="22"/>
        </w:rPr>
        <w:t>XXXXXXXX</w:t>
      </w:r>
      <w:r w:rsidR="00297F63" w:rsidRPr="00A80785">
        <w:rPr>
          <w:b/>
          <w:color w:val="auto"/>
          <w:sz w:val="22"/>
        </w:rPr>
        <w:t xml:space="preserve"> </w:t>
      </w:r>
      <w:proofErr w:type="spellStart"/>
      <w:r>
        <w:rPr>
          <w:b/>
          <w:color w:val="auto"/>
          <w:sz w:val="22"/>
        </w:rPr>
        <w:t>XXXXXXXX</w:t>
      </w:r>
      <w:proofErr w:type="spellEnd"/>
      <w:r w:rsidR="00297F63" w:rsidRPr="00A80785">
        <w:rPr>
          <w:b/>
          <w:color w:val="auto"/>
          <w:sz w:val="22"/>
        </w:rPr>
        <w:t xml:space="preserve"> </w:t>
      </w:r>
      <w:r>
        <w:rPr>
          <w:b/>
          <w:color w:val="auto"/>
          <w:sz w:val="22"/>
        </w:rPr>
        <w:t>X</w:t>
      </w:r>
      <w:r w:rsidR="00297F63" w:rsidRPr="00A80785">
        <w:rPr>
          <w:b/>
          <w:color w:val="auto"/>
          <w:sz w:val="22"/>
        </w:rPr>
        <w:t> </w:t>
      </w:r>
      <w:r>
        <w:rPr>
          <w:b/>
          <w:color w:val="auto"/>
          <w:sz w:val="22"/>
        </w:rPr>
        <w:t>XXX</w:t>
      </w:r>
      <w:r w:rsidR="00297F63" w:rsidRPr="00A80785">
        <w:rPr>
          <w:b/>
          <w:color w:val="auto"/>
          <w:sz w:val="22"/>
        </w:rPr>
        <w:t xml:space="preserve"> </w:t>
      </w:r>
      <w:r>
        <w:rPr>
          <w:b/>
          <w:color w:val="auto"/>
          <w:sz w:val="22"/>
        </w:rPr>
        <w:t>XX</w:t>
      </w:r>
      <w:r w:rsidR="00297F63" w:rsidRPr="00A80785">
        <w:rPr>
          <w:b/>
          <w:color w:val="auto"/>
          <w:sz w:val="22"/>
        </w:rPr>
        <w:t xml:space="preserve"> </w:t>
      </w:r>
      <w:r>
        <w:rPr>
          <w:b/>
          <w:color w:val="auto"/>
          <w:sz w:val="22"/>
        </w:rPr>
        <w:t>XXXXX</w:t>
      </w:r>
      <w:r w:rsidR="00297F63" w:rsidRPr="00A80785">
        <w:rPr>
          <w:b/>
          <w:color w:val="auto"/>
          <w:sz w:val="22"/>
        </w:rPr>
        <w:t xml:space="preserve"> </w:t>
      </w:r>
      <w:r>
        <w:rPr>
          <w:b/>
          <w:color w:val="auto"/>
          <w:sz w:val="22"/>
        </w:rPr>
        <w:t>XXXX</w:t>
      </w:r>
      <w:r w:rsidR="00297F63" w:rsidRPr="00A80785">
        <w:rPr>
          <w:b/>
          <w:color w:val="auto"/>
          <w:sz w:val="22"/>
        </w:rPr>
        <w:t xml:space="preserve"> </w:t>
      </w:r>
      <w:proofErr w:type="spellStart"/>
      <w:r>
        <w:rPr>
          <w:b/>
          <w:color w:val="auto"/>
          <w:sz w:val="22"/>
        </w:rPr>
        <w:t>XXXX</w:t>
      </w:r>
      <w:proofErr w:type="spellEnd"/>
      <w:r w:rsidR="00297F63" w:rsidRPr="00A80785">
        <w:rPr>
          <w:b/>
          <w:color w:val="auto"/>
          <w:sz w:val="22"/>
        </w:rPr>
        <w:t xml:space="preserve"> </w:t>
      </w:r>
      <w:r>
        <w:rPr>
          <w:b/>
          <w:color w:val="auto"/>
          <w:sz w:val="22"/>
        </w:rPr>
        <w:t>XXXXXXXX</w:t>
      </w:r>
      <w:r w:rsidR="00297F63" w:rsidRPr="00A80785">
        <w:rPr>
          <w:b/>
          <w:color w:val="auto"/>
          <w:sz w:val="22"/>
        </w:rPr>
        <w:t xml:space="preserve"> </w:t>
      </w:r>
      <w:r>
        <w:rPr>
          <w:b/>
          <w:color w:val="auto"/>
          <w:sz w:val="22"/>
        </w:rPr>
        <w:t>X</w:t>
      </w:r>
      <w:r w:rsidR="00297F63" w:rsidRPr="00A80785">
        <w:rPr>
          <w:b/>
          <w:color w:val="auto"/>
          <w:sz w:val="22"/>
        </w:rPr>
        <w:t xml:space="preserve"> </w:t>
      </w:r>
      <w:r>
        <w:rPr>
          <w:b/>
          <w:color w:val="auto"/>
          <w:sz w:val="22"/>
        </w:rPr>
        <w:t>XX</w:t>
      </w:r>
      <w:r w:rsidR="00297F63" w:rsidRPr="00A80785">
        <w:rPr>
          <w:b/>
          <w:color w:val="auto"/>
          <w:sz w:val="22"/>
        </w:rPr>
        <w:t xml:space="preserve"> </w:t>
      </w:r>
      <w:r>
        <w:rPr>
          <w:b/>
          <w:color w:val="auto"/>
          <w:sz w:val="22"/>
        </w:rPr>
        <w:t>X</w:t>
      </w:r>
      <w:r w:rsidR="00297F63" w:rsidRPr="00A80785">
        <w:rPr>
          <w:b/>
          <w:color w:val="auto"/>
          <w:sz w:val="22"/>
        </w:rPr>
        <w:t> </w:t>
      </w:r>
      <w:r>
        <w:rPr>
          <w:b/>
          <w:color w:val="auto"/>
          <w:sz w:val="22"/>
        </w:rPr>
        <w:t>XXXXX</w:t>
      </w:r>
      <w:r w:rsidR="00297F63" w:rsidRPr="00A80785">
        <w:rPr>
          <w:b/>
          <w:color w:val="auto"/>
          <w:sz w:val="22"/>
        </w:rPr>
        <w:t xml:space="preserve"> </w:t>
      </w:r>
      <w:r>
        <w:rPr>
          <w:b/>
          <w:color w:val="auto"/>
          <w:sz w:val="22"/>
        </w:rPr>
        <w:t>XXXXXXXX</w:t>
      </w:r>
    </w:p>
    <w:p w14:paraId="36E5C9ED" w14:textId="77777777" w:rsidR="00297F63" w:rsidRPr="00A80785" w:rsidRDefault="00297F63" w:rsidP="00297F63">
      <w:pPr>
        <w:pStyle w:val="Standardnte"/>
        <w:spacing w:before="120" w:after="120"/>
        <w:ind w:left="567"/>
        <w:jc w:val="both"/>
        <w:rPr>
          <w:color w:val="auto"/>
          <w:sz w:val="22"/>
        </w:rPr>
      </w:pPr>
      <w:r w:rsidRPr="00A80785">
        <w:rPr>
          <w:sz w:val="22"/>
        </w:rPr>
        <w:lastRenderedPageBreak/>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A80785">
        <w:rPr>
          <w:color w:val="auto"/>
        </w:rPr>
        <w:t xml:space="preserve">  </w:t>
      </w:r>
    </w:p>
    <w:p w14:paraId="28804E1C"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Není-li ujednáno v této smlouvě jinak, řídí se právní vztahy založené touto smlouvou platnými právními předpisy, zejména příslušnými ustanoveními zákona 89/2012 Sb. Občanský zákoník.</w:t>
      </w:r>
    </w:p>
    <w:p w14:paraId="5D4146CF"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2C466DB5"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4EB91EC"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C49C40D"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Smlouva se vyhotovuje ve dvou stejnopisech s tím, že každá smluvní strana obdrží po jednom stejnopisu.</w:t>
      </w:r>
    </w:p>
    <w:p w14:paraId="34F32534" w14:textId="77777777"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6EE706BE" w14:textId="42FE6F99" w:rsidR="00297F63" w:rsidRPr="00A80785" w:rsidRDefault="00297F63" w:rsidP="00297F63">
      <w:pPr>
        <w:pStyle w:val="Standardnte"/>
        <w:numPr>
          <w:ilvl w:val="1"/>
          <w:numId w:val="11"/>
        </w:numPr>
        <w:spacing w:before="120" w:after="120"/>
        <w:ind w:left="567" w:hanging="567"/>
        <w:jc w:val="both"/>
        <w:rPr>
          <w:color w:val="auto"/>
          <w:sz w:val="22"/>
        </w:rPr>
      </w:pPr>
      <w:r w:rsidRPr="00A80785">
        <w:rPr>
          <w:color w:val="auto"/>
          <w:sz w:val="22"/>
        </w:rPr>
        <w:t>Tato smlouva má 1 přílohu uvedenou v seznamu příloh, které tvoří její nedílnou součást.</w:t>
      </w:r>
    </w:p>
    <w:p w14:paraId="3AD1F1B7" w14:textId="4522291F" w:rsidR="00297F63" w:rsidRDefault="00297F63" w:rsidP="00297F63">
      <w:pPr>
        <w:pStyle w:val="Standardnte"/>
        <w:numPr>
          <w:ilvl w:val="1"/>
          <w:numId w:val="11"/>
        </w:numPr>
        <w:spacing w:before="120" w:after="120"/>
        <w:ind w:left="567" w:hanging="567"/>
        <w:jc w:val="both"/>
        <w:rPr>
          <w:color w:val="auto"/>
          <w:sz w:val="22"/>
        </w:rPr>
      </w:pPr>
      <w:r w:rsidRPr="00A80785">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4A90575D" w14:textId="77777777" w:rsidR="00D61DE0" w:rsidRPr="009E5FA0" w:rsidRDefault="00D61DE0" w:rsidP="00D61DE0">
      <w:pPr>
        <w:pStyle w:val="Standardnte"/>
        <w:spacing w:before="120" w:after="120"/>
        <w:ind w:left="567"/>
        <w:jc w:val="both"/>
        <w:rPr>
          <w:color w:val="auto"/>
          <w:sz w:val="22"/>
        </w:rPr>
      </w:pPr>
    </w:p>
    <w:p w14:paraId="2332D771" w14:textId="77777777" w:rsidR="00297F63" w:rsidRPr="00A80785" w:rsidRDefault="00297F63" w:rsidP="00297F63">
      <w:pPr>
        <w:pStyle w:val="Standardnte"/>
        <w:spacing w:before="120" w:after="120"/>
        <w:jc w:val="both"/>
        <w:rPr>
          <w:color w:val="auto"/>
          <w:sz w:val="22"/>
        </w:rPr>
      </w:pPr>
      <w:r w:rsidRPr="00A80785">
        <w:rPr>
          <w:color w:val="auto"/>
          <w:sz w:val="22"/>
        </w:rPr>
        <w:t xml:space="preserve">V Brně </w:t>
      </w:r>
      <w:proofErr w:type="gramStart"/>
      <w:r w:rsidRPr="00A80785">
        <w:rPr>
          <w:color w:val="auto"/>
          <w:sz w:val="22"/>
        </w:rPr>
        <w:t xml:space="preserve">dne  </w:t>
      </w:r>
      <w:r w:rsidRPr="00A80785">
        <w:rPr>
          <w:color w:val="auto"/>
          <w:sz w:val="22"/>
        </w:rPr>
        <w:tab/>
      </w:r>
      <w:proofErr w:type="gramEnd"/>
      <w:r w:rsidRPr="00A80785">
        <w:rPr>
          <w:color w:val="auto"/>
          <w:sz w:val="22"/>
        </w:rPr>
        <w:tab/>
      </w:r>
      <w:r w:rsidRPr="00A80785">
        <w:rPr>
          <w:color w:val="auto"/>
          <w:sz w:val="22"/>
        </w:rPr>
        <w:tab/>
      </w:r>
      <w:r w:rsidRPr="00A80785">
        <w:rPr>
          <w:color w:val="auto"/>
          <w:sz w:val="22"/>
        </w:rPr>
        <w:tab/>
      </w:r>
      <w:r w:rsidRPr="00A80785">
        <w:rPr>
          <w:color w:val="auto"/>
          <w:sz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297F63" w:rsidRPr="00A80785" w14:paraId="7FA71802" w14:textId="77777777" w:rsidTr="00EE580F">
        <w:tc>
          <w:tcPr>
            <w:tcW w:w="3969" w:type="dxa"/>
            <w:shd w:val="clear" w:color="auto" w:fill="auto"/>
          </w:tcPr>
          <w:p w14:paraId="0A65E294" w14:textId="77777777" w:rsidR="005B166C" w:rsidRPr="00A80785" w:rsidRDefault="005B166C" w:rsidP="00D25C32">
            <w:pPr>
              <w:spacing w:before="120" w:after="120"/>
              <w:ind w:right="-31"/>
              <w:jc w:val="center"/>
              <w:rPr>
                <w:sz w:val="20"/>
              </w:rPr>
            </w:pPr>
          </w:p>
          <w:p w14:paraId="707FDB58" w14:textId="381B4D01" w:rsidR="00297F63" w:rsidRPr="00A80785" w:rsidRDefault="00297F63" w:rsidP="00D25C32">
            <w:pPr>
              <w:spacing w:before="120" w:after="120"/>
              <w:ind w:right="-31"/>
              <w:jc w:val="center"/>
              <w:rPr>
                <w:sz w:val="20"/>
              </w:rPr>
            </w:pPr>
            <w:r w:rsidRPr="00A80785">
              <w:rPr>
                <w:sz w:val="20"/>
              </w:rPr>
              <w:t>……………………………</w:t>
            </w:r>
          </w:p>
        </w:tc>
        <w:tc>
          <w:tcPr>
            <w:tcW w:w="503" w:type="dxa"/>
          </w:tcPr>
          <w:p w14:paraId="740EC23E" w14:textId="77777777" w:rsidR="00297F63" w:rsidRPr="00A80785" w:rsidRDefault="00297F63" w:rsidP="00D25C32">
            <w:pPr>
              <w:spacing w:before="120" w:after="120"/>
              <w:jc w:val="center"/>
              <w:rPr>
                <w:sz w:val="20"/>
              </w:rPr>
            </w:pPr>
          </w:p>
        </w:tc>
        <w:tc>
          <w:tcPr>
            <w:tcW w:w="4644" w:type="dxa"/>
          </w:tcPr>
          <w:p w14:paraId="7860E417" w14:textId="77777777" w:rsidR="005B166C" w:rsidRPr="00A80785" w:rsidRDefault="005B166C" w:rsidP="00D25C32">
            <w:pPr>
              <w:spacing w:before="120" w:after="120"/>
              <w:jc w:val="center"/>
              <w:rPr>
                <w:sz w:val="20"/>
              </w:rPr>
            </w:pPr>
          </w:p>
          <w:p w14:paraId="753EA75A" w14:textId="3D5B733E" w:rsidR="00297F63" w:rsidRPr="00A80785" w:rsidRDefault="00297F63" w:rsidP="00D25C32">
            <w:pPr>
              <w:spacing w:before="120" w:after="120"/>
              <w:jc w:val="center"/>
              <w:rPr>
                <w:sz w:val="20"/>
              </w:rPr>
            </w:pPr>
            <w:r w:rsidRPr="00A80785">
              <w:rPr>
                <w:sz w:val="20"/>
              </w:rPr>
              <w:t>……………………………</w:t>
            </w:r>
          </w:p>
        </w:tc>
      </w:tr>
      <w:tr w:rsidR="00297F63" w:rsidRPr="00A80785" w14:paraId="0CF9CB57" w14:textId="77777777" w:rsidTr="00EE580F">
        <w:tc>
          <w:tcPr>
            <w:tcW w:w="3969" w:type="dxa"/>
            <w:shd w:val="clear" w:color="auto" w:fill="auto"/>
          </w:tcPr>
          <w:p w14:paraId="48510FB8" w14:textId="77777777" w:rsidR="00297F63" w:rsidRPr="00A80785" w:rsidRDefault="00297F63" w:rsidP="00D25C32">
            <w:pPr>
              <w:spacing w:before="120" w:after="120"/>
              <w:jc w:val="center"/>
              <w:rPr>
                <w:sz w:val="22"/>
                <w:szCs w:val="22"/>
              </w:rPr>
            </w:pPr>
            <w:r w:rsidRPr="00A80785">
              <w:rPr>
                <w:sz w:val="22"/>
                <w:szCs w:val="22"/>
              </w:rPr>
              <w:t>Jiří Novotný</w:t>
            </w:r>
          </w:p>
        </w:tc>
        <w:tc>
          <w:tcPr>
            <w:tcW w:w="503" w:type="dxa"/>
          </w:tcPr>
          <w:p w14:paraId="68D4DD95" w14:textId="77777777" w:rsidR="00297F63" w:rsidRPr="00A80785" w:rsidRDefault="00297F63" w:rsidP="00D25C32">
            <w:pPr>
              <w:spacing w:before="120" w:after="120"/>
              <w:jc w:val="center"/>
              <w:rPr>
                <w:sz w:val="22"/>
                <w:szCs w:val="22"/>
              </w:rPr>
            </w:pPr>
          </w:p>
        </w:tc>
        <w:tc>
          <w:tcPr>
            <w:tcW w:w="4644" w:type="dxa"/>
          </w:tcPr>
          <w:p w14:paraId="494591DE" w14:textId="552DD4ED" w:rsidR="00297F63" w:rsidRPr="00A80785" w:rsidRDefault="00A818EC" w:rsidP="00D25C32">
            <w:pPr>
              <w:spacing w:before="120" w:after="120"/>
              <w:jc w:val="center"/>
              <w:rPr>
                <w:sz w:val="22"/>
                <w:szCs w:val="22"/>
              </w:rPr>
            </w:pPr>
            <w:r w:rsidRPr="00A80785">
              <w:rPr>
                <w:sz w:val="22"/>
                <w:szCs w:val="22"/>
              </w:rPr>
              <w:t xml:space="preserve"> Ing. Peter </w:t>
            </w:r>
            <w:proofErr w:type="spellStart"/>
            <w:r w:rsidRPr="00A80785">
              <w:rPr>
                <w:sz w:val="22"/>
                <w:szCs w:val="22"/>
              </w:rPr>
              <w:t>Flimmel</w:t>
            </w:r>
            <w:proofErr w:type="spellEnd"/>
          </w:p>
        </w:tc>
      </w:tr>
      <w:tr w:rsidR="00297F63" w:rsidRPr="00A80785" w14:paraId="12010C04" w14:textId="77777777" w:rsidTr="00EE580F">
        <w:tc>
          <w:tcPr>
            <w:tcW w:w="3969" w:type="dxa"/>
            <w:shd w:val="clear" w:color="auto" w:fill="auto"/>
          </w:tcPr>
          <w:p w14:paraId="65FA8C57" w14:textId="77777777" w:rsidR="00297F63" w:rsidRPr="00A80785" w:rsidRDefault="00297F63" w:rsidP="00D25C32">
            <w:pPr>
              <w:spacing w:before="120" w:after="120"/>
              <w:jc w:val="center"/>
              <w:rPr>
                <w:sz w:val="20"/>
              </w:rPr>
            </w:pPr>
            <w:r w:rsidRPr="00A80785">
              <w:rPr>
                <w:sz w:val="20"/>
              </w:rPr>
              <w:t>jednatel</w:t>
            </w:r>
          </w:p>
        </w:tc>
        <w:tc>
          <w:tcPr>
            <w:tcW w:w="503" w:type="dxa"/>
          </w:tcPr>
          <w:p w14:paraId="57E6C73C" w14:textId="77777777" w:rsidR="00297F63" w:rsidRPr="00A80785" w:rsidRDefault="00297F63" w:rsidP="00D25C32">
            <w:pPr>
              <w:spacing w:before="120" w:after="120"/>
              <w:jc w:val="center"/>
              <w:rPr>
                <w:sz w:val="22"/>
                <w:szCs w:val="22"/>
              </w:rPr>
            </w:pPr>
          </w:p>
        </w:tc>
        <w:tc>
          <w:tcPr>
            <w:tcW w:w="4644" w:type="dxa"/>
            <w:vAlign w:val="center"/>
          </w:tcPr>
          <w:p w14:paraId="4B763CA3" w14:textId="050A987C" w:rsidR="00297F63" w:rsidRPr="00A80785" w:rsidRDefault="00166831" w:rsidP="00D25C32">
            <w:pPr>
              <w:spacing w:before="120" w:after="120"/>
              <w:jc w:val="center"/>
              <w:rPr>
                <w:sz w:val="20"/>
                <w:szCs w:val="20"/>
              </w:rPr>
            </w:pPr>
            <w:r w:rsidRPr="00A80785">
              <w:rPr>
                <w:sz w:val="20"/>
                <w:szCs w:val="20"/>
              </w:rPr>
              <w:t>J</w:t>
            </w:r>
            <w:r w:rsidR="00431C40" w:rsidRPr="00A80785">
              <w:rPr>
                <w:sz w:val="20"/>
                <w:szCs w:val="20"/>
              </w:rPr>
              <w:t>ednatel</w:t>
            </w:r>
          </w:p>
        </w:tc>
      </w:tr>
      <w:tr w:rsidR="00297F63" w:rsidRPr="00A80785" w14:paraId="2A10B618" w14:textId="77777777" w:rsidTr="00EE580F">
        <w:tc>
          <w:tcPr>
            <w:tcW w:w="3969" w:type="dxa"/>
            <w:shd w:val="clear" w:color="auto" w:fill="auto"/>
          </w:tcPr>
          <w:p w14:paraId="4D369DEA" w14:textId="77777777" w:rsidR="00297F63" w:rsidRPr="00A80785" w:rsidRDefault="00297F63" w:rsidP="00D25C32">
            <w:pPr>
              <w:spacing w:before="120" w:after="120"/>
              <w:jc w:val="center"/>
              <w:rPr>
                <w:sz w:val="20"/>
              </w:rPr>
            </w:pPr>
            <w:r w:rsidRPr="00A80785">
              <w:rPr>
                <w:sz w:val="20"/>
              </w:rPr>
              <w:t xml:space="preserve">za Pískovna Černovice, spol. s r.o. </w:t>
            </w:r>
          </w:p>
          <w:p w14:paraId="4354F725" w14:textId="77777777" w:rsidR="00297F63" w:rsidRPr="00A80785" w:rsidRDefault="00297F63" w:rsidP="00D25C32">
            <w:pPr>
              <w:spacing w:before="120" w:after="120"/>
              <w:jc w:val="center"/>
              <w:rPr>
                <w:sz w:val="20"/>
              </w:rPr>
            </w:pPr>
            <w:r w:rsidRPr="00A80785">
              <w:rPr>
                <w:sz w:val="20"/>
              </w:rPr>
              <w:t>poskytovatele</w:t>
            </w:r>
          </w:p>
        </w:tc>
        <w:tc>
          <w:tcPr>
            <w:tcW w:w="503" w:type="dxa"/>
          </w:tcPr>
          <w:p w14:paraId="2D9A17D1" w14:textId="77777777" w:rsidR="00297F63" w:rsidRPr="00A80785" w:rsidRDefault="00297F63" w:rsidP="00D25C32">
            <w:pPr>
              <w:spacing w:before="120" w:after="120"/>
              <w:jc w:val="center"/>
              <w:rPr>
                <w:sz w:val="20"/>
              </w:rPr>
            </w:pPr>
          </w:p>
        </w:tc>
        <w:tc>
          <w:tcPr>
            <w:tcW w:w="4644" w:type="dxa"/>
            <w:vAlign w:val="center"/>
          </w:tcPr>
          <w:p w14:paraId="0B906A72" w14:textId="77777777" w:rsidR="00297F63" w:rsidRPr="00A80785" w:rsidRDefault="00297F63" w:rsidP="00D25C32">
            <w:pPr>
              <w:pStyle w:val="Podpis"/>
              <w:ind w:left="0"/>
              <w:jc w:val="center"/>
              <w:rPr>
                <w:rStyle w:val="Styl10"/>
              </w:rPr>
            </w:pPr>
            <w:r w:rsidRPr="00A80785">
              <w:rPr>
                <w:rStyle w:val="Styl10"/>
              </w:rPr>
              <w:t xml:space="preserve">za </w:t>
            </w:r>
          </w:p>
          <w:p w14:paraId="3E504FC3" w14:textId="77777777" w:rsidR="00297F63" w:rsidRPr="00A80785" w:rsidRDefault="00297F63" w:rsidP="00D25C32">
            <w:pPr>
              <w:pStyle w:val="Podpis"/>
              <w:ind w:left="0"/>
              <w:jc w:val="center"/>
            </w:pPr>
            <w:r w:rsidRPr="00A80785">
              <w:rPr>
                <w:rStyle w:val="Styl10"/>
              </w:rPr>
              <w:t>dodavatele</w:t>
            </w:r>
          </w:p>
        </w:tc>
      </w:tr>
      <w:tr w:rsidR="00297F63" w:rsidRPr="00A80785" w14:paraId="573C628D" w14:textId="77777777" w:rsidTr="00EE580F">
        <w:tc>
          <w:tcPr>
            <w:tcW w:w="3969" w:type="dxa"/>
            <w:shd w:val="clear" w:color="auto" w:fill="auto"/>
          </w:tcPr>
          <w:p w14:paraId="5E2690C8" w14:textId="77777777" w:rsidR="00297F63" w:rsidRPr="00A80785" w:rsidRDefault="00297F63" w:rsidP="00D25C32">
            <w:pPr>
              <w:spacing w:before="120" w:after="120"/>
              <w:jc w:val="center"/>
              <w:rPr>
                <w:sz w:val="20"/>
              </w:rPr>
            </w:pPr>
          </w:p>
          <w:p w14:paraId="088D2F3D" w14:textId="77777777" w:rsidR="00297F63" w:rsidRPr="00A80785" w:rsidRDefault="00297F63" w:rsidP="00D25C32">
            <w:pPr>
              <w:spacing w:before="120" w:after="120"/>
              <w:jc w:val="center"/>
              <w:rPr>
                <w:sz w:val="20"/>
              </w:rPr>
            </w:pPr>
            <w:r w:rsidRPr="00A80785">
              <w:rPr>
                <w:sz w:val="20"/>
              </w:rPr>
              <w:t>……………………………</w:t>
            </w:r>
          </w:p>
        </w:tc>
        <w:tc>
          <w:tcPr>
            <w:tcW w:w="503" w:type="dxa"/>
          </w:tcPr>
          <w:p w14:paraId="2B59DDD3" w14:textId="77777777" w:rsidR="00297F63" w:rsidRPr="00A80785" w:rsidRDefault="00297F63" w:rsidP="00D25C32">
            <w:pPr>
              <w:spacing w:before="120" w:after="120"/>
              <w:jc w:val="center"/>
              <w:rPr>
                <w:sz w:val="20"/>
              </w:rPr>
            </w:pPr>
          </w:p>
        </w:tc>
        <w:tc>
          <w:tcPr>
            <w:tcW w:w="4644" w:type="dxa"/>
            <w:vAlign w:val="center"/>
          </w:tcPr>
          <w:p w14:paraId="50CA8015" w14:textId="77777777" w:rsidR="005B166C" w:rsidRPr="00A80785" w:rsidRDefault="005B166C" w:rsidP="00D25C32">
            <w:pPr>
              <w:spacing w:before="120" w:after="120"/>
              <w:jc w:val="center"/>
            </w:pPr>
          </w:p>
          <w:p w14:paraId="319FB701" w14:textId="4CE037D3" w:rsidR="00297F63" w:rsidRPr="00A80785" w:rsidRDefault="00297F63" w:rsidP="00D25C32">
            <w:pPr>
              <w:spacing w:before="120" w:after="120"/>
              <w:jc w:val="center"/>
            </w:pPr>
            <w:r w:rsidRPr="00A80785">
              <w:rPr>
                <w:sz w:val="20"/>
              </w:rPr>
              <w:t>……………………………</w:t>
            </w:r>
          </w:p>
        </w:tc>
      </w:tr>
      <w:tr w:rsidR="00297F63" w:rsidRPr="00A80785" w14:paraId="0A1207C1" w14:textId="77777777" w:rsidTr="00EE580F">
        <w:tc>
          <w:tcPr>
            <w:tcW w:w="3969" w:type="dxa"/>
            <w:shd w:val="clear" w:color="auto" w:fill="auto"/>
          </w:tcPr>
          <w:p w14:paraId="429D961C" w14:textId="77777777" w:rsidR="00297F63" w:rsidRPr="00A80785" w:rsidRDefault="00297F63" w:rsidP="00D25C32">
            <w:pPr>
              <w:spacing w:before="120" w:after="120"/>
              <w:jc w:val="center"/>
              <w:rPr>
                <w:sz w:val="20"/>
              </w:rPr>
            </w:pPr>
            <w:r w:rsidRPr="00A80785">
              <w:rPr>
                <w:sz w:val="22"/>
                <w:szCs w:val="22"/>
              </w:rPr>
              <w:t>Jiří Hasoň</w:t>
            </w:r>
            <w:r w:rsidRPr="00A80785">
              <w:rPr>
                <w:sz w:val="20"/>
              </w:rPr>
              <w:t xml:space="preserve"> </w:t>
            </w:r>
          </w:p>
        </w:tc>
        <w:tc>
          <w:tcPr>
            <w:tcW w:w="503" w:type="dxa"/>
          </w:tcPr>
          <w:p w14:paraId="329496AD" w14:textId="77777777" w:rsidR="00297F63" w:rsidRPr="00A80785" w:rsidRDefault="00297F63" w:rsidP="00D25C32">
            <w:pPr>
              <w:spacing w:before="120" w:after="120"/>
              <w:jc w:val="center"/>
              <w:rPr>
                <w:sz w:val="20"/>
              </w:rPr>
            </w:pPr>
          </w:p>
        </w:tc>
        <w:tc>
          <w:tcPr>
            <w:tcW w:w="4644" w:type="dxa"/>
            <w:vAlign w:val="center"/>
          </w:tcPr>
          <w:p w14:paraId="096530E9" w14:textId="77777777" w:rsidR="00297F63" w:rsidRPr="00A80785" w:rsidRDefault="00297F63" w:rsidP="00D25C32">
            <w:pPr>
              <w:spacing w:before="120" w:after="120"/>
              <w:jc w:val="center"/>
            </w:pPr>
          </w:p>
        </w:tc>
      </w:tr>
      <w:tr w:rsidR="00297F63" w:rsidRPr="00A80785" w14:paraId="24B8CCA5" w14:textId="77777777" w:rsidTr="00EE580F">
        <w:tc>
          <w:tcPr>
            <w:tcW w:w="3969" w:type="dxa"/>
            <w:shd w:val="clear" w:color="auto" w:fill="auto"/>
          </w:tcPr>
          <w:p w14:paraId="70C037EC" w14:textId="77777777" w:rsidR="00297F63" w:rsidRPr="00A80785" w:rsidRDefault="00297F63" w:rsidP="00D25C32">
            <w:pPr>
              <w:spacing w:before="120" w:after="120"/>
              <w:jc w:val="center"/>
              <w:rPr>
                <w:sz w:val="20"/>
              </w:rPr>
            </w:pPr>
            <w:r w:rsidRPr="00A80785">
              <w:rPr>
                <w:sz w:val="20"/>
              </w:rPr>
              <w:t>jednatel</w:t>
            </w:r>
          </w:p>
        </w:tc>
        <w:tc>
          <w:tcPr>
            <w:tcW w:w="503" w:type="dxa"/>
          </w:tcPr>
          <w:p w14:paraId="192E5D83" w14:textId="77777777" w:rsidR="00297F63" w:rsidRPr="00A80785" w:rsidRDefault="00297F63" w:rsidP="00D25C32">
            <w:pPr>
              <w:spacing w:before="120" w:after="120"/>
              <w:jc w:val="center"/>
              <w:rPr>
                <w:sz w:val="20"/>
              </w:rPr>
            </w:pPr>
          </w:p>
        </w:tc>
        <w:tc>
          <w:tcPr>
            <w:tcW w:w="4644" w:type="dxa"/>
            <w:vAlign w:val="center"/>
          </w:tcPr>
          <w:p w14:paraId="22C618F9" w14:textId="77777777" w:rsidR="00297F63" w:rsidRPr="00A80785" w:rsidRDefault="00297F63" w:rsidP="00D25C32">
            <w:pPr>
              <w:spacing w:before="120" w:after="120"/>
              <w:jc w:val="center"/>
            </w:pPr>
          </w:p>
        </w:tc>
      </w:tr>
      <w:tr w:rsidR="00297F63" w:rsidRPr="00A80785" w14:paraId="17145EEC" w14:textId="77777777" w:rsidTr="00EE580F">
        <w:tc>
          <w:tcPr>
            <w:tcW w:w="3969" w:type="dxa"/>
            <w:shd w:val="clear" w:color="auto" w:fill="auto"/>
          </w:tcPr>
          <w:p w14:paraId="608F94A8" w14:textId="77777777" w:rsidR="00297F63" w:rsidRPr="00A80785" w:rsidRDefault="00297F63" w:rsidP="00D25C32">
            <w:pPr>
              <w:spacing w:before="120" w:after="120"/>
              <w:jc w:val="center"/>
              <w:rPr>
                <w:sz w:val="20"/>
              </w:rPr>
            </w:pPr>
            <w:r w:rsidRPr="00A80785">
              <w:rPr>
                <w:sz w:val="20"/>
              </w:rPr>
              <w:t xml:space="preserve">za Pískovna Černovice, spol. s r.o. </w:t>
            </w:r>
          </w:p>
          <w:p w14:paraId="7F46CC24" w14:textId="77777777" w:rsidR="00297F63" w:rsidRPr="00A80785" w:rsidRDefault="00297F63" w:rsidP="00D25C32">
            <w:pPr>
              <w:spacing w:before="120" w:after="120"/>
              <w:jc w:val="center"/>
              <w:rPr>
                <w:sz w:val="20"/>
              </w:rPr>
            </w:pPr>
            <w:r w:rsidRPr="00A80785">
              <w:rPr>
                <w:sz w:val="20"/>
              </w:rPr>
              <w:t>poskytovatele</w:t>
            </w:r>
          </w:p>
        </w:tc>
        <w:tc>
          <w:tcPr>
            <w:tcW w:w="503" w:type="dxa"/>
          </w:tcPr>
          <w:p w14:paraId="5A127C7C" w14:textId="77777777" w:rsidR="00297F63" w:rsidRPr="00A80785" w:rsidRDefault="00297F63" w:rsidP="00D25C32">
            <w:pPr>
              <w:spacing w:before="120" w:after="120"/>
              <w:jc w:val="center"/>
              <w:rPr>
                <w:sz w:val="20"/>
              </w:rPr>
            </w:pPr>
          </w:p>
        </w:tc>
        <w:tc>
          <w:tcPr>
            <w:tcW w:w="4644" w:type="dxa"/>
            <w:vAlign w:val="center"/>
          </w:tcPr>
          <w:p w14:paraId="123E812F" w14:textId="77777777" w:rsidR="00297F63" w:rsidRPr="00A80785" w:rsidRDefault="00297F63" w:rsidP="00D25C32">
            <w:pPr>
              <w:spacing w:before="120" w:after="120"/>
              <w:jc w:val="center"/>
              <w:rPr>
                <w:sz w:val="20"/>
              </w:rPr>
            </w:pPr>
            <w:r w:rsidRPr="00A80785">
              <w:rPr>
                <w:sz w:val="20"/>
              </w:rPr>
              <w:t xml:space="preserve">za </w:t>
            </w:r>
          </w:p>
          <w:p w14:paraId="02EE9D47" w14:textId="77777777" w:rsidR="00297F63" w:rsidRPr="00A80785" w:rsidRDefault="00297F63" w:rsidP="00D25C32">
            <w:pPr>
              <w:spacing w:before="120" w:after="120"/>
              <w:jc w:val="center"/>
            </w:pPr>
            <w:r w:rsidRPr="00A80785">
              <w:rPr>
                <w:sz w:val="20"/>
              </w:rPr>
              <w:t>dodavatele</w:t>
            </w:r>
          </w:p>
        </w:tc>
      </w:tr>
    </w:tbl>
    <w:p w14:paraId="6B6EB905" w14:textId="77777777" w:rsidR="00297F63" w:rsidRPr="00A80785" w:rsidRDefault="00297F63" w:rsidP="00297F63">
      <w:pPr>
        <w:spacing w:before="120" w:after="120"/>
        <w:rPr>
          <w:sz w:val="22"/>
          <w:szCs w:val="22"/>
        </w:rPr>
      </w:pPr>
      <w:r w:rsidRPr="00A80785">
        <w:rPr>
          <w:sz w:val="22"/>
          <w:szCs w:val="22"/>
        </w:rPr>
        <w:lastRenderedPageBreak/>
        <w:t xml:space="preserve">Seznam příloh: </w:t>
      </w:r>
    </w:p>
    <w:p w14:paraId="3CCD0336" w14:textId="62E5E561" w:rsidR="00D13D5C" w:rsidRPr="00297F63" w:rsidRDefault="00297F63" w:rsidP="001103DA">
      <w:pPr>
        <w:numPr>
          <w:ilvl w:val="0"/>
          <w:numId w:val="1"/>
        </w:numPr>
        <w:spacing w:before="120" w:after="120"/>
        <w:ind w:left="1066" w:hanging="357"/>
      </w:pPr>
      <w:r w:rsidRPr="00A80785">
        <w:rPr>
          <w:sz w:val="20"/>
          <w:szCs w:val="20"/>
        </w:rPr>
        <w:t>Formulář dle čl. II vyhlášky č. 83/2016 Sb.</w:t>
      </w:r>
    </w:p>
    <w:sectPr w:rsidR="00D13D5C" w:rsidRPr="00297F63" w:rsidSect="001103DA">
      <w:pgSz w:w="11906" w:h="16838"/>
      <w:pgMar w:top="1051"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D486C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38066A4F"/>
    <w:multiLevelType w:val="hybridMultilevel"/>
    <w:tmpl w:val="24B46090"/>
    <w:lvl w:ilvl="0" w:tplc="F1D049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954E58"/>
    <w:multiLevelType w:val="hybridMultilevel"/>
    <w:tmpl w:val="B8507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F367700"/>
    <w:multiLevelType w:val="multilevel"/>
    <w:tmpl w:val="954AE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9"/>
  </w:num>
  <w:num w:numId="3">
    <w:abstractNumId w:val="5"/>
  </w:num>
  <w:num w:numId="4">
    <w:abstractNumId w:val="4"/>
  </w:num>
  <w:num w:numId="5">
    <w:abstractNumId w:val="23"/>
  </w:num>
  <w:num w:numId="6">
    <w:abstractNumId w:val="16"/>
  </w:num>
  <w:num w:numId="7">
    <w:abstractNumId w:val="18"/>
  </w:num>
  <w:num w:numId="8">
    <w:abstractNumId w:val="21"/>
  </w:num>
  <w:num w:numId="9">
    <w:abstractNumId w:val="3"/>
  </w:num>
  <w:num w:numId="10">
    <w:abstractNumId w:val="1"/>
  </w:num>
  <w:num w:numId="11">
    <w:abstractNumId w:val="26"/>
  </w:num>
  <w:num w:numId="12">
    <w:abstractNumId w:val="14"/>
  </w:num>
  <w:num w:numId="13">
    <w:abstractNumId w:val="0"/>
  </w:num>
  <w:num w:numId="14">
    <w:abstractNumId w:val="15"/>
  </w:num>
  <w:num w:numId="15">
    <w:abstractNumId w:val="12"/>
  </w:num>
  <w:num w:numId="16">
    <w:abstractNumId w:val="8"/>
  </w:num>
  <w:num w:numId="17">
    <w:abstractNumId w:val="22"/>
  </w:num>
  <w:num w:numId="18">
    <w:abstractNumId w:val="2"/>
  </w:num>
  <w:num w:numId="19">
    <w:abstractNumId w:val="9"/>
  </w:num>
  <w:num w:numId="20">
    <w:abstractNumId w:val="11"/>
  </w:num>
  <w:num w:numId="21">
    <w:abstractNumId w:val="24"/>
  </w:num>
  <w:num w:numId="22">
    <w:abstractNumId w:val="25"/>
  </w:num>
  <w:num w:numId="23">
    <w:abstractNumId w:val="20"/>
  </w:num>
  <w:num w:numId="24">
    <w:abstractNumId w:val="17"/>
  </w:num>
  <w:num w:numId="25">
    <w:abstractNumId w:val="1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11F71"/>
    <w:rsid w:val="000225F0"/>
    <w:rsid w:val="0003143F"/>
    <w:rsid w:val="00035518"/>
    <w:rsid w:val="0004347C"/>
    <w:rsid w:val="000454E1"/>
    <w:rsid w:val="00060FCE"/>
    <w:rsid w:val="000617E6"/>
    <w:rsid w:val="00067864"/>
    <w:rsid w:val="000758D5"/>
    <w:rsid w:val="00081BB8"/>
    <w:rsid w:val="0008248D"/>
    <w:rsid w:val="00096610"/>
    <w:rsid w:val="000A1B74"/>
    <w:rsid w:val="000B34D9"/>
    <w:rsid w:val="000C148F"/>
    <w:rsid w:val="000C6181"/>
    <w:rsid w:val="000D2E77"/>
    <w:rsid w:val="000D6B42"/>
    <w:rsid w:val="001103DA"/>
    <w:rsid w:val="00112DA3"/>
    <w:rsid w:val="0012367C"/>
    <w:rsid w:val="00146C94"/>
    <w:rsid w:val="001572F2"/>
    <w:rsid w:val="001630AE"/>
    <w:rsid w:val="00166831"/>
    <w:rsid w:val="001704CB"/>
    <w:rsid w:val="0017618C"/>
    <w:rsid w:val="001778E6"/>
    <w:rsid w:val="00180314"/>
    <w:rsid w:val="0019578F"/>
    <w:rsid w:val="001A7C7B"/>
    <w:rsid w:val="001E2274"/>
    <w:rsid w:val="001E6FD2"/>
    <w:rsid w:val="001F145A"/>
    <w:rsid w:val="001F252E"/>
    <w:rsid w:val="001F62B8"/>
    <w:rsid w:val="00202335"/>
    <w:rsid w:val="00210AD9"/>
    <w:rsid w:val="002150B4"/>
    <w:rsid w:val="00216E68"/>
    <w:rsid w:val="00216F07"/>
    <w:rsid w:val="002233B6"/>
    <w:rsid w:val="00233D8F"/>
    <w:rsid w:val="00240A15"/>
    <w:rsid w:val="002410F1"/>
    <w:rsid w:val="00242D0D"/>
    <w:rsid w:val="00245AF1"/>
    <w:rsid w:val="00250033"/>
    <w:rsid w:val="0028477D"/>
    <w:rsid w:val="00284DE1"/>
    <w:rsid w:val="002906D6"/>
    <w:rsid w:val="0029102D"/>
    <w:rsid w:val="00297F63"/>
    <w:rsid w:val="002A48F7"/>
    <w:rsid w:val="002B5EEF"/>
    <w:rsid w:val="002E133D"/>
    <w:rsid w:val="002E522F"/>
    <w:rsid w:val="002F7A66"/>
    <w:rsid w:val="0030207D"/>
    <w:rsid w:val="00302A44"/>
    <w:rsid w:val="003066F1"/>
    <w:rsid w:val="00306C1C"/>
    <w:rsid w:val="00313410"/>
    <w:rsid w:val="0032530E"/>
    <w:rsid w:val="003315C9"/>
    <w:rsid w:val="00332456"/>
    <w:rsid w:val="003372D7"/>
    <w:rsid w:val="00344F86"/>
    <w:rsid w:val="003533BA"/>
    <w:rsid w:val="00372552"/>
    <w:rsid w:val="00375F78"/>
    <w:rsid w:val="0037689D"/>
    <w:rsid w:val="003803C0"/>
    <w:rsid w:val="00381E74"/>
    <w:rsid w:val="003879C6"/>
    <w:rsid w:val="00394D4E"/>
    <w:rsid w:val="003A524A"/>
    <w:rsid w:val="003A6220"/>
    <w:rsid w:val="003C48EE"/>
    <w:rsid w:val="003D1515"/>
    <w:rsid w:val="003D20BF"/>
    <w:rsid w:val="003E6354"/>
    <w:rsid w:val="00410C3D"/>
    <w:rsid w:val="00431C40"/>
    <w:rsid w:val="00455AE4"/>
    <w:rsid w:val="004600BD"/>
    <w:rsid w:val="004612D8"/>
    <w:rsid w:val="00461B5F"/>
    <w:rsid w:val="004620B6"/>
    <w:rsid w:val="00481960"/>
    <w:rsid w:val="004A0AC0"/>
    <w:rsid w:val="004A5250"/>
    <w:rsid w:val="004A6A51"/>
    <w:rsid w:val="004B0D6D"/>
    <w:rsid w:val="004B2E5C"/>
    <w:rsid w:val="004D7B79"/>
    <w:rsid w:val="004F7FE4"/>
    <w:rsid w:val="00512952"/>
    <w:rsid w:val="00523516"/>
    <w:rsid w:val="00526C4A"/>
    <w:rsid w:val="00527C8C"/>
    <w:rsid w:val="00532BAF"/>
    <w:rsid w:val="005412E5"/>
    <w:rsid w:val="00542F39"/>
    <w:rsid w:val="00553B74"/>
    <w:rsid w:val="00555453"/>
    <w:rsid w:val="00563EEB"/>
    <w:rsid w:val="00566505"/>
    <w:rsid w:val="005668E6"/>
    <w:rsid w:val="00582D9A"/>
    <w:rsid w:val="00586983"/>
    <w:rsid w:val="005A71E4"/>
    <w:rsid w:val="005B03FA"/>
    <w:rsid w:val="005B166C"/>
    <w:rsid w:val="005B6686"/>
    <w:rsid w:val="005F05D3"/>
    <w:rsid w:val="005F5497"/>
    <w:rsid w:val="005F705F"/>
    <w:rsid w:val="00607514"/>
    <w:rsid w:val="00613CBB"/>
    <w:rsid w:val="00633143"/>
    <w:rsid w:val="006531F4"/>
    <w:rsid w:val="0065783E"/>
    <w:rsid w:val="0066525E"/>
    <w:rsid w:val="0067282A"/>
    <w:rsid w:val="00675FCA"/>
    <w:rsid w:val="00683F1C"/>
    <w:rsid w:val="00695673"/>
    <w:rsid w:val="006A0537"/>
    <w:rsid w:val="006A397E"/>
    <w:rsid w:val="006A4089"/>
    <w:rsid w:val="006A6E73"/>
    <w:rsid w:val="006B18B1"/>
    <w:rsid w:val="006C58F4"/>
    <w:rsid w:val="006C6E40"/>
    <w:rsid w:val="006E19A3"/>
    <w:rsid w:val="006E7992"/>
    <w:rsid w:val="007125F4"/>
    <w:rsid w:val="00730AA4"/>
    <w:rsid w:val="007445D1"/>
    <w:rsid w:val="00750337"/>
    <w:rsid w:val="007523FE"/>
    <w:rsid w:val="007530AE"/>
    <w:rsid w:val="007541E5"/>
    <w:rsid w:val="00764502"/>
    <w:rsid w:val="00773BF6"/>
    <w:rsid w:val="00790AE5"/>
    <w:rsid w:val="00794FF5"/>
    <w:rsid w:val="007C0C92"/>
    <w:rsid w:val="007C4253"/>
    <w:rsid w:val="007C446E"/>
    <w:rsid w:val="007D1240"/>
    <w:rsid w:val="007E0BD3"/>
    <w:rsid w:val="0080039F"/>
    <w:rsid w:val="008033F4"/>
    <w:rsid w:val="00805328"/>
    <w:rsid w:val="00807732"/>
    <w:rsid w:val="0081597A"/>
    <w:rsid w:val="00822C22"/>
    <w:rsid w:val="008314DB"/>
    <w:rsid w:val="00836299"/>
    <w:rsid w:val="00837230"/>
    <w:rsid w:val="008472BB"/>
    <w:rsid w:val="00847F56"/>
    <w:rsid w:val="00865DB9"/>
    <w:rsid w:val="00874DBC"/>
    <w:rsid w:val="00877A1F"/>
    <w:rsid w:val="008954C6"/>
    <w:rsid w:val="008C7559"/>
    <w:rsid w:val="008F0B22"/>
    <w:rsid w:val="008F3FF8"/>
    <w:rsid w:val="008F55A7"/>
    <w:rsid w:val="0090098C"/>
    <w:rsid w:val="00902300"/>
    <w:rsid w:val="009074A4"/>
    <w:rsid w:val="00916367"/>
    <w:rsid w:val="00920877"/>
    <w:rsid w:val="00932222"/>
    <w:rsid w:val="00932DF3"/>
    <w:rsid w:val="00940795"/>
    <w:rsid w:val="00957EB9"/>
    <w:rsid w:val="00963020"/>
    <w:rsid w:val="00972836"/>
    <w:rsid w:val="009768F0"/>
    <w:rsid w:val="00984099"/>
    <w:rsid w:val="009856C8"/>
    <w:rsid w:val="00987DF0"/>
    <w:rsid w:val="00995A2A"/>
    <w:rsid w:val="009B41F3"/>
    <w:rsid w:val="009C2359"/>
    <w:rsid w:val="009C79F1"/>
    <w:rsid w:val="009E579A"/>
    <w:rsid w:val="009E5FA0"/>
    <w:rsid w:val="009E70D9"/>
    <w:rsid w:val="009E75DE"/>
    <w:rsid w:val="009E761D"/>
    <w:rsid w:val="009F4AB4"/>
    <w:rsid w:val="00A10E56"/>
    <w:rsid w:val="00A12281"/>
    <w:rsid w:val="00A17C5D"/>
    <w:rsid w:val="00A22258"/>
    <w:rsid w:val="00A36362"/>
    <w:rsid w:val="00A37827"/>
    <w:rsid w:val="00A46C0D"/>
    <w:rsid w:val="00A53FC4"/>
    <w:rsid w:val="00A64E6C"/>
    <w:rsid w:val="00A670DB"/>
    <w:rsid w:val="00A6793B"/>
    <w:rsid w:val="00A75FBB"/>
    <w:rsid w:val="00A80489"/>
    <w:rsid w:val="00A80785"/>
    <w:rsid w:val="00A818EC"/>
    <w:rsid w:val="00A97FA7"/>
    <w:rsid w:val="00AA0ED9"/>
    <w:rsid w:val="00AA1E6E"/>
    <w:rsid w:val="00AA2ABF"/>
    <w:rsid w:val="00AB3C87"/>
    <w:rsid w:val="00AD19B3"/>
    <w:rsid w:val="00AE0BF0"/>
    <w:rsid w:val="00AE0DF3"/>
    <w:rsid w:val="00AE3B0D"/>
    <w:rsid w:val="00AE7E31"/>
    <w:rsid w:val="00B00341"/>
    <w:rsid w:val="00B06BB2"/>
    <w:rsid w:val="00B1693C"/>
    <w:rsid w:val="00B253F6"/>
    <w:rsid w:val="00B43474"/>
    <w:rsid w:val="00B45EF2"/>
    <w:rsid w:val="00B702E7"/>
    <w:rsid w:val="00B83AE0"/>
    <w:rsid w:val="00B9212C"/>
    <w:rsid w:val="00B95545"/>
    <w:rsid w:val="00BA10D7"/>
    <w:rsid w:val="00BE281B"/>
    <w:rsid w:val="00BE32C0"/>
    <w:rsid w:val="00BE649C"/>
    <w:rsid w:val="00BF1730"/>
    <w:rsid w:val="00BF6AD1"/>
    <w:rsid w:val="00C14911"/>
    <w:rsid w:val="00C201DD"/>
    <w:rsid w:val="00C215E6"/>
    <w:rsid w:val="00C24738"/>
    <w:rsid w:val="00C37D08"/>
    <w:rsid w:val="00C53E2E"/>
    <w:rsid w:val="00C5488C"/>
    <w:rsid w:val="00C62308"/>
    <w:rsid w:val="00C63388"/>
    <w:rsid w:val="00C65B4C"/>
    <w:rsid w:val="00C87E3E"/>
    <w:rsid w:val="00CB2551"/>
    <w:rsid w:val="00CB57E0"/>
    <w:rsid w:val="00CC0F4D"/>
    <w:rsid w:val="00CD09CA"/>
    <w:rsid w:val="00CD7B88"/>
    <w:rsid w:val="00CE06BA"/>
    <w:rsid w:val="00CF0544"/>
    <w:rsid w:val="00D13D5C"/>
    <w:rsid w:val="00D159F9"/>
    <w:rsid w:val="00D16ED7"/>
    <w:rsid w:val="00D20103"/>
    <w:rsid w:val="00D25C32"/>
    <w:rsid w:val="00D31E5F"/>
    <w:rsid w:val="00D3363A"/>
    <w:rsid w:val="00D37AD9"/>
    <w:rsid w:val="00D4140A"/>
    <w:rsid w:val="00D515D2"/>
    <w:rsid w:val="00D519D5"/>
    <w:rsid w:val="00D61DE0"/>
    <w:rsid w:val="00D865F5"/>
    <w:rsid w:val="00D87413"/>
    <w:rsid w:val="00DA568B"/>
    <w:rsid w:val="00DC3018"/>
    <w:rsid w:val="00DC464D"/>
    <w:rsid w:val="00DE1511"/>
    <w:rsid w:val="00E148C5"/>
    <w:rsid w:val="00E20026"/>
    <w:rsid w:val="00E203F0"/>
    <w:rsid w:val="00E411CA"/>
    <w:rsid w:val="00E44391"/>
    <w:rsid w:val="00E571DC"/>
    <w:rsid w:val="00E77AA7"/>
    <w:rsid w:val="00E95E5E"/>
    <w:rsid w:val="00E96B97"/>
    <w:rsid w:val="00E970A6"/>
    <w:rsid w:val="00EB1CB4"/>
    <w:rsid w:val="00EC057B"/>
    <w:rsid w:val="00EC39C9"/>
    <w:rsid w:val="00EC6DCC"/>
    <w:rsid w:val="00EE03EB"/>
    <w:rsid w:val="00EE23F6"/>
    <w:rsid w:val="00EE580F"/>
    <w:rsid w:val="00EF0D95"/>
    <w:rsid w:val="00EF3579"/>
    <w:rsid w:val="00EF61C1"/>
    <w:rsid w:val="00F02E51"/>
    <w:rsid w:val="00F15612"/>
    <w:rsid w:val="00F332E7"/>
    <w:rsid w:val="00F60B6E"/>
    <w:rsid w:val="00F62603"/>
    <w:rsid w:val="00F6332F"/>
    <w:rsid w:val="00F659D5"/>
    <w:rsid w:val="00F77DD4"/>
    <w:rsid w:val="00F84FDE"/>
    <w:rsid w:val="00F9183A"/>
    <w:rsid w:val="00F954C9"/>
    <w:rsid w:val="00FA73D0"/>
    <w:rsid w:val="00FB7350"/>
    <w:rsid w:val="00FC29DE"/>
    <w:rsid w:val="00FC31BE"/>
    <w:rsid w:val="00FC7D4E"/>
    <w:rsid w:val="00FE3006"/>
    <w:rsid w:val="00FF1B3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5:docId w15:val="{23C3226E-F344-42C4-A56E-9A97A9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unhideWhenUsed/>
    <w:rsid w:val="00A36362"/>
    <w:rPr>
      <w:sz w:val="20"/>
      <w:szCs w:val="20"/>
    </w:rPr>
  </w:style>
  <w:style w:type="character" w:customStyle="1" w:styleId="TextkomenteChar">
    <w:name w:val="Text komentáře Char"/>
    <w:basedOn w:val="Standardnpsmoodstavce"/>
    <w:link w:val="Textkomente"/>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 w:type="character" w:styleId="Nevyeenzmnka">
    <w:name w:val="Unresolved Mention"/>
    <w:basedOn w:val="Standardnpsmoodstavce"/>
    <w:uiPriority w:val="99"/>
    <w:semiHidden/>
    <w:unhideWhenUsed/>
    <w:rsid w:val="00C3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9412">
      <w:bodyDiv w:val="1"/>
      <w:marLeft w:val="0"/>
      <w:marRight w:val="0"/>
      <w:marTop w:val="0"/>
      <w:marBottom w:val="0"/>
      <w:divBdr>
        <w:top w:val="none" w:sz="0" w:space="0" w:color="auto"/>
        <w:left w:val="none" w:sz="0" w:space="0" w:color="auto"/>
        <w:bottom w:val="none" w:sz="0" w:space="0" w:color="auto"/>
        <w:right w:val="none" w:sz="0" w:space="0" w:color="auto"/>
      </w:divBdr>
    </w:div>
    <w:div w:id="17175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A1D5C-B4E9-46EB-829D-2A45D96D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95331-FC2F-4D9E-BC37-7FCF77878A7A}">
  <ds:schemaRefs>
    <ds:schemaRef ds:uri="http://schemas.openxmlformats.org/officeDocument/2006/bibliography"/>
  </ds:schemaRefs>
</ds:datastoreItem>
</file>

<file path=customXml/itemProps3.xml><?xml version="1.0" encoding="utf-8"?>
<ds:datastoreItem xmlns:ds="http://schemas.openxmlformats.org/officeDocument/2006/customXml" ds:itemID="{D111E91D-3EA7-4F60-864C-AB8C2F4BE8B8}">
  <ds:schemaRefs>
    <ds:schemaRef ds:uri="http://schemas.microsoft.com/sharepoint/v3/contenttype/forms"/>
  </ds:schemaRefs>
</ds:datastoreItem>
</file>

<file path=customXml/itemProps4.xml><?xml version="1.0" encoding="utf-8"?>
<ds:datastoreItem xmlns:ds="http://schemas.openxmlformats.org/officeDocument/2006/customXml" ds:itemID="{695817B2-9309-4EFF-B532-84B2E80C1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10229</Words>
  <Characters>60357</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4</cp:revision>
  <cp:lastPrinted>2022-02-07T10:14:00Z</cp:lastPrinted>
  <dcterms:created xsi:type="dcterms:W3CDTF">2022-03-02T12:27:00Z</dcterms:created>
  <dcterms:modified xsi:type="dcterms:W3CDTF">2022-03-04T09:23:00Z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ies>
</file>