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160" w:lineRule="auto" w:before="360"/>
        <w:ind w:left="1134" w:right="16" w:hanging="813"/>
      </w:pPr>
      <w:r>
        <w:rPr/>
        <w:pict>
          <v:line style="position:absolute;mso-position-horizontal-relative:page;mso-position-vertical-relative:paragraph;z-index:-252509184" from="31.758963pt,70.252533pt" to="67.817392pt,70.252533pt" stroked="true" strokeweight="1.001147pt" strokecolor="#878e90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.75897pt;margin-top:40.797329pt;width:37.8pt;height:36.35pt;mso-position-horizontal-relative:page;mso-position-vertical-relative:paragraph;z-index:-252508160" type="#_x0000_t202" filled="false" stroked="false">
            <v:textbox inset="0,0,0,0">
              <w:txbxContent>
                <w:p>
                  <w:pPr>
                    <w:spacing w:line="727" w:lineRule="exact" w:before="0"/>
                    <w:ind w:left="0" w:right="0" w:firstLine="0"/>
                    <w:jc w:val="left"/>
                    <w:rPr>
                      <w:b/>
                      <w:sz w:val="65"/>
                    </w:rPr>
                  </w:pPr>
                  <w:r>
                    <w:rPr>
                      <w:b/>
                      <w:color w:val="878E90"/>
                      <w:w w:val="90"/>
                      <w:sz w:val="65"/>
                    </w:rPr>
                    <w:t>Po</w:t>
                  </w:r>
                </w:p>
              </w:txbxContent>
            </v:textbox>
            <w10:wrap type="none"/>
          </v:shape>
        </w:pict>
      </w:r>
      <w:r>
        <w:rPr>
          <w:color w:val="878E90"/>
          <w:spacing w:val="-111"/>
          <w:w w:val="100"/>
          <w:sz w:val="99"/>
          <w:u w:val="thick" w:color="878E90"/>
        </w:rPr>
        <w:t> </w:t>
      </w:r>
      <w:r>
        <w:rPr>
          <w:color w:val="878E90"/>
          <w:w w:val="85"/>
          <w:sz w:val="99"/>
          <w:u w:val="thick" w:color="878E90"/>
        </w:rPr>
        <w:t>•1</w:t>
      </w:r>
      <w:r>
        <w:rPr>
          <w:color w:val="878E90"/>
          <w:w w:val="85"/>
          <w:sz w:val="99"/>
        </w:rPr>
        <w:t> </w:t>
      </w:r>
      <w:r>
        <w:rPr>
          <w:color w:val="2F2F2F"/>
          <w:w w:val="85"/>
        </w:rPr>
        <w:t>Konferenční </w:t>
      </w:r>
      <w:r>
        <w:rPr>
          <w:color w:val="2F2F2F"/>
          <w:w w:val="95"/>
        </w:rPr>
        <w:t>centrum City</w:t>
      </w:r>
    </w:p>
    <w:p>
      <w:pPr>
        <w:pStyle w:val="BodyText"/>
        <w:rPr>
          <w:b/>
        </w:rPr>
      </w:pPr>
      <w:r>
        <w:rPr/>
        <w:br w:type="column"/>
      </w:r>
      <w:r>
        <w:rPr>
          <w:b/>
        </w:rPr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before="0"/>
        <w:ind w:left="722" w:right="0" w:firstLine="0"/>
        <w:jc w:val="left"/>
        <w:rPr>
          <w:b/>
          <w:sz w:val="16"/>
        </w:rPr>
      </w:pPr>
      <w:r>
        <w:rPr/>
        <w:pict>
          <v:shape style="position:absolute;margin-left:362.7659pt;margin-top:-8.519317pt;width:11.75pt;height:60.4pt;mso-position-horizontal-relative:page;mso-position-vertical-relative:paragraph;z-index:251660288" type="#_x0000_t202" filled="false" stroked="false">
            <v:textbox inset="0,0,0,0">
              <w:txbxContent>
                <w:p>
                  <w:pPr>
                    <w:spacing w:line="1208" w:lineRule="exact" w:before="0"/>
                    <w:ind w:left="0" w:right="0" w:firstLine="0"/>
                    <w:jc w:val="left"/>
                    <w:rPr>
                      <w:sz w:val="108"/>
                    </w:rPr>
                  </w:pPr>
                  <w:r>
                    <w:rPr>
                      <w:color w:val="424242"/>
                      <w:w w:val="78"/>
                      <w:sz w:val="108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b/>
          <w:color w:val="2F2F2F"/>
          <w:w w:val="105"/>
          <w:sz w:val="16"/>
        </w:rPr>
        <w:t>Konferečni centrum City</w:t>
      </w:r>
    </w:p>
    <w:p>
      <w:pPr>
        <w:spacing w:line="235" w:lineRule="auto" w:before="16"/>
        <w:ind w:left="723" w:right="572" w:hanging="2"/>
        <w:jc w:val="left"/>
        <w:rPr>
          <w:sz w:val="17"/>
        </w:rPr>
      </w:pPr>
      <w:r>
        <w:rPr>
          <w:color w:val="2F2F2F"/>
          <w:sz w:val="17"/>
        </w:rPr>
        <w:t>Na Strži 65/1702, 140 00 Praha 4 </w:t>
      </w:r>
      <w:hyperlink r:id="rId6">
        <w:r>
          <w:rPr>
            <w:color w:val="2F2F2F"/>
            <w:sz w:val="17"/>
          </w:rPr>
          <w:t>rezervace@kc-city.cz</w:t>
        </w:r>
      </w:hyperlink>
    </w:p>
    <w:p>
      <w:pPr>
        <w:spacing w:before="56"/>
        <w:ind w:left="724" w:right="0" w:firstLine="0"/>
        <w:jc w:val="left"/>
        <w:rPr>
          <w:sz w:val="17"/>
        </w:rPr>
      </w:pPr>
      <w:hyperlink r:id="rId7">
        <w:r>
          <w:rPr>
            <w:color w:val="2F2F2F"/>
            <w:w w:val="110"/>
            <w:sz w:val="17"/>
          </w:rPr>
          <w:t>www.ke-city.cz</w:t>
        </w:r>
      </w:hyperlink>
    </w:p>
    <w:p>
      <w:pPr>
        <w:spacing w:after="0"/>
        <w:jc w:val="left"/>
        <w:rPr>
          <w:sz w:val="17"/>
        </w:rPr>
        <w:sectPr>
          <w:footerReference w:type="default" r:id="rId5"/>
          <w:type w:val="continuous"/>
          <w:pgSz w:w="11830" w:h="16750"/>
          <w:pgMar w:footer="550" w:top="620" w:bottom="740" w:left="520" w:right="1060"/>
          <w:cols w:num="2" w:equalWidth="0">
            <w:col w:w="3784" w:space="2630"/>
            <w:col w:w="383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spacing w:line="247" w:lineRule="auto" w:before="0"/>
        <w:ind w:left="827" w:right="708" w:firstLine="2"/>
        <w:jc w:val="left"/>
        <w:rPr>
          <w:b/>
          <w:sz w:val="17"/>
        </w:rPr>
      </w:pPr>
      <w:r>
        <w:rPr>
          <w:b/>
          <w:color w:val="2F2F2F"/>
          <w:w w:val="105"/>
          <w:sz w:val="17"/>
        </w:rPr>
        <w:t>SMLOUVA</w:t>
      </w:r>
      <w:r>
        <w:rPr>
          <w:b/>
          <w:color w:val="2F2F2F"/>
          <w:spacing w:val="-31"/>
          <w:w w:val="105"/>
          <w:sz w:val="17"/>
        </w:rPr>
        <w:t> </w:t>
      </w:r>
      <w:r>
        <w:rPr>
          <w:b/>
          <w:color w:val="2F2F2F"/>
          <w:w w:val="105"/>
          <w:sz w:val="17"/>
        </w:rPr>
        <w:t>O</w:t>
      </w:r>
      <w:r>
        <w:rPr>
          <w:b/>
          <w:color w:val="2F2F2F"/>
          <w:spacing w:val="-34"/>
          <w:w w:val="105"/>
          <w:sz w:val="17"/>
        </w:rPr>
        <w:t> </w:t>
      </w:r>
      <w:r>
        <w:rPr>
          <w:b/>
          <w:color w:val="2F2F2F"/>
          <w:w w:val="105"/>
          <w:sz w:val="17"/>
        </w:rPr>
        <w:t>PODNÁJMU</w:t>
      </w:r>
      <w:r>
        <w:rPr>
          <w:b/>
          <w:color w:val="2F2F2F"/>
          <w:spacing w:val="-30"/>
          <w:w w:val="105"/>
          <w:sz w:val="17"/>
        </w:rPr>
        <w:t> </w:t>
      </w:r>
      <w:r>
        <w:rPr>
          <w:b/>
          <w:color w:val="2F2F2F"/>
          <w:w w:val="105"/>
          <w:sz w:val="17"/>
        </w:rPr>
        <w:t>PROSTOR</w:t>
      </w:r>
      <w:r>
        <w:rPr>
          <w:b/>
          <w:color w:val="2F2F2F"/>
          <w:spacing w:val="-29"/>
          <w:w w:val="105"/>
          <w:sz w:val="17"/>
        </w:rPr>
        <w:t> </w:t>
      </w:r>
      <w:r>
        <w:rPr>
          <w:b/>
          <w:color w:val="2F2F2F"/>
          <w:w w:val="105"/>
          <w:sz w:val="17"/>
        </w:rPr>
        <w:t>A</w:t>
      </w:r>
      <w:r>
        <w:rPr>
          <w:b/>
          <w:color w:val="2F2F2F"/>
          <w:spacing w:val="-33"/>
          <w:w w:val="105"/>
          <w:sz w:val="17"/>
        </w:rPr>
        <w:t> </w:t>
      </w:r>
      <w:r>
        <w:rPr>
          <w:b/>
          <w:color w:val="2F2F2F"/>
          <w:w w:val="105"/>
          <w:sz w:val="17"/>
        </w:rPr>
        <w:t>ZAJIŠTĚNÍ</w:t>
      </w:r>
      <w:r>
        <w:rPr>
          <w:b/>
          <w:color w:val="2F2F2F"/>
          <w:spacing w:val="-27"/>
          <w:w w:val="105"/>
          <w:sz w:val="17"/>
        </w:rPr>
        <w:t> </w:t>
      </w:r>
      <w:r>
        <w:rPr>
          <w:b/>
          <w:color w:val="2F2F2F"/>
          <w:w w:val="105"/>
          <w:sz w:val="17"/>
        </w:rPr>
        <w:t>DOPROVODNÝCH</w:t>
      </w:r>
      <w:r>
        <w:rPr>
          <w:b/>
          <w:color w:val="2F2F2F"/>
          <w:spacing w:val="-23"/>
          <w:w w:val="105"/>
          <w:sz w:val="17"/>
        </w:rPr>
        <w:t> </w:t>
      </w:r>
      <w:r>
        <w:rPr>
          <w:b/>
          <w:color w:val="2F2F2F"/>
          <w:w w:val="105"/>
          <w:sz w:val="17"/>
        </w:rPr>
        <w:t>SLUŽEB</w:t>
      </w:r>
      <w:r>
        <w:rPr>
          <w:b/>
          <w:color w:val="2F2F2F"/>
          <w:spacing w:val="-33"/>
          <w:w w:val="105"/>
          <w:sz w:val="17"/>
        </w:rPr>
        <w:t> </w:t>
      </w:r>
      <w:r>
        <w:rPr>
          <w:b/>
          <w:color w:val="2F2F2F"/>
          <w:w w:val="105"/>
          <w:sz w:val="17"/>
        </w:rPr>
        <w:t>V</w:t>
      </w:r>
      <w:r>
        <w:rPr>
          <w:b/>
          <w:color w:val="2F2F2F"/>
          <w:spacing w:val="-32"/>
          <w:w w:val="105"/>
          <w:sz w:val="17"/>
        </w:rPr>
        <w:t> </w:t>
      </w:r>
      <w:r>
        <w:rPr>
          <w:b/>
          <w:color w:val="2F2F2F"/>
          <w:w w:val="105"/>
          <w:sz w:val="17"/>
        </w:rPr>
        <w:t>KONFERENČNÍM CENTRU CITY (dále jen</w:t>
      </w:r>
      <w:r>
        <w:rPr>
          <w:b/>
          <w:color w:val="2F2F2F"/>
          <w:spacing w:val="7"/>
          <w:w w:val="105"/>
          <w:sz w:val="17"/>
        </w:rPr>
        <w:t> </w:t>
      </w:r>
      <w:r>
        <w:rPr>
          <w:b/>
          <w:color w:val="2F2F2F"/>
          <w:w w:val="105"/>
          <w:sz w:val="17"/>
        </w:rPr>
        <w:t>„KCC"}</w:t>
      </w:r>
    </w:p>
    <w:p>
      <w:pPr>
        <w:spacing w:before="160"/>
        <w:ind w:left="822" w:right="0" w:firstLine="0"/>
        <w:jc w:val="left"/>
        <w:rPr>
          <w:b/>
          <w:sz w:val="17"/>
        </w:rPr>
      </w:pPr>
      <w:r>
        <w:rPr>
          <w:b/>
          <w:color w:val="2F2F2F"/>
          <w:w w:val="110"/>
          <w:sz w:val="17"/>
        </w:rPr>
        <w:t>TERMÍN AKCE: 19.-23.9.</w:t>
      </w:r>
      <w:r>
        <w:rPr>
          <w:b/>
          <w:color w:val="2F2F2F"/>
          <w:spacing w:val="13"/>
          <w:w w:val="110"/>
          <w:sz w:val="17"/>
        </w:rPr>
        <w:t> </w:t>
      </w:r>
      <w:r>
        <w:rPr>
          <w:b/>
          <w:color w:val="2F2F2F"/>
          <w:w w:val="110"/>
          <w:sz w:val="17"/>
        </w:rPr>
        <w:t>2022</w:t>
      </w:r>
    </w:p>
    <w:p>
      <w:pPr>
        <w:pStyle w:val="BodyText"/>
        <w:spacing w:before="4"/>
        <w:rPr>
          <w:b/>
          <w:sz w:val="14"/>
        </w:rPr>
      </w:pPr>
    </w:p>
    <w:p>
      <w:pPr>
        <w:spacing w:before="0"/>
        <w:ind w:left="827" w:right="0" w:firstLine="0"/>
        <w:jc w:val="left"/>
        <w:rPr>
          <w:b/>
          <w:sz w:val="17"/>
        </w:rPr>
      </w:pPr>
      <w:r>
        <w:rPr>
          <w:color w:val="2F2F2F"/>
          <w:w w:val="105"/>
          <w:sz w:val="17"/>
        </w:rPr>
        <w:t>Dodavatel: </w:t>
      </w:r>
      <w:r>
        <w:rPr>
          <w:b/>
          <w:color w:val="2F2F2F"/>
          <w:w w:val="105"/>
          <w:sz w:val="17"/>
        </w:rPr>
        <w:t>GUARANT International spol. s r.o.</w:t>
      </w:r>
    </w:p>
    <w:p>
      <w:pPr>
        <w:spacing w:before="11"/>
        <w:ind w:left="827" w:right="0" w:firstLine="0"/>
        <w:jc w:val="left"/>
        <w:rPr>
          <w:sz w:val="17"/>
        </w:rPr>
      </w:pPr>
      <w:r>
        <w:rPr>
          <w:color w:val="2F2F2F"/>
          <w:sz w:val="17"/>
        </w:rPr>
        <w:t>Sídlo: Českomoravská 2510/19, Libeň, 190 00 Praha 9</w:t>
      </w:r>
    </w:p>
    <w:p>
      <w:pPr>
        <w:spacing w:before="6"/>
        <w:ind w:left="819" w:right="0" w:firstLine="0"/>
        <w:jc w:val="left"/>
        <w:rPr>
          <w:sz w:val="17"/>
        </w:rPr>
      </w:pPr>
      <w:r>
        <w:rPr>
          <w:color w:val="2F2F2F"/>
          <w:w w:val="105"/>
          <w:sz w:val="17"/>
        </w:rPr>
        <w:t>IČ: 45245401</w:t>
      </w:r>
    </w:p>
    <w:p>
      <w:pPr>
        <w:spacing w:before="11"/>
        <w:ind w:left="827" w:right="0" w:firstLine="0"/>
        <w:jc w:val="left"/>
        <w:rPr>
          <w:sz w:val="17"/>
        </w:rPr>
      </w:pPr>
      <w:r>
        <w:rPr>
          <w:color w:val="2F2F2F"/>
          <w:sz w:val="17"/>
        </w:rPr>
        <w:t>DIČ:CZ 45245401</w:t>
      </w:r>
    </w:p>
    <w:p>
      <w:pPr>
        <w:spacing w:line="259" w:lineRule="auto" w:before="7"/>
        <w:ind w:left="827" w:right="5411" w:firstLine="0"/>
        <w:jc w:val="left"/>
        <w:rPr>
          <w:sz w:val="17"/>
        </w:rPr>
      </w:pPr>
      <w:r>
        <w:rPr>
          <w:color w:val="2F2F2F"/>
          <w:sz w:val="17"/>
        </w:rPr>
        <w:t>Bankovní</w:t>
      </w:r>
      <w:r>
        <w:rPr>
          <w:color w:val="2F2F2F"/>
          <w:spacing w:val="-19"/>
          <w:sz w:val="17"/>
        </w:rPr>
        <w:t> </w:t>
      </w:r>
      <w:r>
        <w:rPr>
          <w:color w:val="2F2F2F"/>
          <w:sz w:val="17"/>
        </w:rPr>
        <w:t>spojení:</w:t>
      </w:r>
      <w:r>
        <w:rPr>
          <w:color w:val="2F2F2F"/>
          <w:spacing w:val="-7"/>
          <w:sz w:val="17"/>
        </w:rPr>
        <w:t> </w:t>
      </w:r>
      <w:r>
        <w:rPr>
          <w:color w:val="2F2F2F"/>
          <w:sz w:val="17"/>
        </w:rPr>
        <w:t>ČSOB,</w:t>
      </w:r>
      <w:r>
        <w:rPr>
          <w:color w:val="2F2F2F"/>
          <w:spacing w:val="-19"/>
          <w:sz w:val="17"/>
        </w:rPr>
        <w:t> </w:t>
      </w:r>
      <w:r>
        <w:rPr>
          <w:color w:val="2F2F2F"/>
          <w:sz w:val="17"/>
        </w:rPr>
        <w:t>Na</w:t>
      </w:r>
      <w:r>
        <w:rPr>
          <w:color w:val="2F2F2F"/>
          <w:spacing w:val="-15"/>
          <w:sz w:val="17"/>
        </w:rPr>
        <w:t> </w:t>
      </w:r>
      <w:r>
        <w:rPr>
          <w:color w:val="2F2F2F"/>
          <w:sz w:val="17"/>
        </w:rPr>
        <w:t>Příkopě</w:t>
      </w:r>
      <w:r>
        <w:rPr>
          <w:color w:val="2F2F2F"/>
          <w:spacing w:val="-12"/>
          <w:sz w:val="17"/>
        </w:rPr>
        <w:t> </w:t>
      </w:r>
      <w:r>
        <w:rPr>
          <w:color w:val="2F2F2F"/>
          <w:sz w:val="17"/>
        </w:rPr>
        <w:t>14,</w:t>
      </w:r>
      <w:r>
        <w:rPr>
          <w:color w:val="2F2F2F"/>
          <w:spacing w:val="-23"/>
          <w:sz w:val="17"/>
        </w:rPr>
        <w:t> </w:t>
      </w:r>
      <w:r>
        <w:rPr>
          <w:color w:val="2F2F2F"/>
          <w:sz w:val="17"/>
        </w:rPr>
        <w:t>Praha</w:t>
      </w:r>
      <w:r>
        <w:rPr>
          <w:color w:val="2F2F2F"/>
          <w:spacing w:val="-12"/>
          <w:sz w:val="17"/>
        </w:rPr>
        <w:t> </w:t>
      </w:r>
      <w:r>
        <w:rPr>
          <w:color w:val="2F2F2F"/>
          <w:sz w:val="17"/>
        </w:rPr>
        <w:t>1 Číslo účtu:</w:t>
      </w:r>
      <w:r>
        <w:rPr>
          <w:color w:val="2F2F2F"/>
          <w:spacing w:val="17"/>
          <w:sz w:val="17"/>
        </w:rPr>
        <w:t> </w:t>
      </w:r>
      <w:r>
        <w:rPr>
          <w:color w:val="2F2F2F"/>
          <w:sz w:val="17"/>
        </w:rPr>
        <w:t>79353/0300</w:t>
      </w:r>
    </w:p>
    <w:p>
      <w:pPr>
        <w:spacing w:line="247" w:lineRule="auto" w:before="0"/>
        <w:ind w:left="832" w:right="3350" w:firstLine="0"/>
        <w:jc w:val="left"/>
        <w:rPr>
          <w:sz w:val="17"/>
        </w:rPr>
      </w:pPr>
      <w:r>
        <w:rPr>
          <w:color w:val="2F2F2F"/>
          <w:sz w:val="17"/>
        </w:rPr>
        <w:t>zapsaná v obchodním rejstříku u Městského soudu v Praze oddfl C, vložka 7144 Zastoupen: Ing. Pavlou Kozákovou na základě plné moci</w:t>
      </w:r>
    </w:p>
    <w:p>
      <w:pPr>
        <w:spacing w:before="0"/>
        <w:ind w:left="835" w:right="0" w:firstLine="0"/>
        <w:jc w:val="left"/>
        <w:rPr>
          <w:sz w:val="17"/>
        </w:rPr>
      </w:pPr>
      <w:r>
        <w:rPr>
          <w:color w:val="2F2F2F"/>
          <w:sz w:val="17"/>
        </w:rPr>
        <w:t>(dále jako „dodavatel")</w:t>
      </w:r>
    </w:p>
    <w:p>
      <w:pPr>
        <w:pStyle w:val="BodyText"/>
      </w:pPr>
    </w:p>
    <w:p>
      <w:pPr>
        <w:spacing w:before="152"/>
        <w:ind w:left="831" w:right="0" w:firstLine="0"/>
        <w:jc w:val="left"/>
        <w:rPr>
          <w:b/>
          <w:sz w:val="19"/>
        </w:rPr>
      </w:pPr>
      <w:r>
        <w:rPr>
          <w:color w:val="2F2F2F"/>
          <w:w w:val="105"/>
          <w:sz w:val="18"/>
        </w:rPr>
        <w:t>Objednatel: </w:t>
      </w:r>
      <w:r>
        <w:rPr>
          <w:b/>
          <w:color w:val="2F2F2F"/>
          <w:w w:val="105"/>
          <w:sz w:val="19"/>
        </w:rPr>
        <w:t>Astronomický ústav AV ČR, v.v.i.</w:t>
      </w:r>
    </w:p>
    <w:p>
      <w:pPr>
        <w:pStyle w:val="BodyText"/>
        <w:spacing w:before="17"/>
        <w:ind w:left="832"/>
      </w:pPr>
      <w:r>
        <w:rPr>
          <w:color w:val="2F2F2F"/>
          <w:w w:val="105"/>
        </w:rPr>
        <w:t>Sídlo: Fričova 298, 251 65 Ondřejov, Česká republika</w:t>
      </w:r>
    </w:p>
    <w:p>
      <w:pPr>
        <w:pStyle w:val="BodyText"/>
        <w:spacing w:line="261" w:lineRule="auto" w:before="24"/>
        <w:ind w:left="836" w:right="7929" w:hanging="8"/>
      </w:pPr>
      <w:r>
        <w:rPr>
          <w:color w:val="2F2F2F"/>
        </w:rPr>
        <w:t>IČ:  67985815 DIČ:</w:t>
      </w:r>
      <w:r>
        <w:rPr>
          <w:color w:val="2F2F2F"/>
          <w:spacing w:val="16"/>
        </w:rPr>
        <w:t> </w:t>
      </w:r>
      <w:r>
        <w:rPr>
          <w:color w:val="2F2F2F"/>
        </w:rPr>
        <w:t>CZ67985815</w:t>
      </w:r>
    </w:p>
    <w:p>
      <w:pPr>
        <w:pStyle w:val="BodyText"/>
        <w:spacing w:line="266" w:lineRule="auto" w:before="5"/>
        <w:ind w:left="839" w:right="4570" w:hanging="3"/>
      </w:pPr>
      <w:r>
        <w:rPr>
          <w:color w:val="2F2F2F"/>
          <w:w w:val="105"/>
        </w:rPr>
        <w:t>Zastoupen: prof. RNDr. Vladimír Karas, DrSc., ředitel (dále jako „objednatel")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246" w:val="left" w:leader="none"/>
        </w:tabs>
        <w:spacing w:line="244" w:lineRule="auto" w:before="0" w:after="0"/>
        <w:ind w:left="1298" w:right="550" w:hanging="392"/>
        <w:jc w:val="left"/>
        <w:rPr>
          <w:color w:val="2F2F2F"/>
          <w:sz w:val="18"/>
        </w:rPr>
      </w:pPr>
      <w:r>
        <w:rPr>
          <w:color w:val="2F2F2F"/>
          <w:sz w:val="17"/>
        </w:rPr>
        <w:t>Dodavatel dává objednateli do podnájmu prostory v </w:t>
      </w:r>
      <w:r>
        <w:rPr>
          <w:b/>
          <w:color w:val="2F2F2F"/>
          <w:sz w:val="17"/>
        </w:rPr>
        <w:t>Konferenčním centru City, </w:t>
      </w:r>
      <w:r>
        <w:rPr>
          <w:color w:val="2F2F2F"/>
          <w:sz w:val="17"/>
        </w:rPr>
        <w:t>které je umístěno na adrese</w:t>
      </w:r>
      <w:r>
        <w:rPr>
          <w:color w:val="757575"/>
          <w:sz w:val="17"/>
        </w:rPr>
        <w:t>:</w:t>
      </w:r>
      <w:r>
        <w:rPr>
          <w:color w:val="2F2F2F"/>
          <w:sz w:val="17"/>
        </w:rPr>
        <w:t> Na Strži.1702/65, Praha 4,</w:t>
      </w:r>
      <w:r>
        <w:rPr>
          <w:color w:val="2F2F2F"/>
          <w:spacing w:val="28"/>
          <w:sz w:val="17"/>
        </w:rPr>
        <w:t> </w:t>
      </w:r>
      <w:r>
        <w:rPr>
          <w:color w:val="2F2F2F"/>
          <w:sz w:val="17"/>
        </w:rPr>
        <w:t>Pankrác:</w:t>
      </w:r>
    </w:p>
    <w:p>
      <w:pPr>
        <w:spacing w:before="7"/>
        <w:ind w:left="1246" w:right="0" w:firstLine="0"/>
        <w:jc w:val="left"/>
        <w:rPr>
          <w:b/>
          <w:sz w:val="17"/>
        </w:rPr>
      </w:pPr>
      <w:r>
        <w:rPr>
          <w:color w:val="2F2F2F"/>
          <w:w w:val="105"/>
          <w:sz w:val="17"/>
        </w:rPr>
        <w:t>K výhradnímu užívání: </w:t>
      </w:r>
      <w:r>
        <w:rPr>
          <w:b/>
          <w:color w:val="2F2F2F"/>
          <w:w w:val="105"/>
          <w:sz w:val="17"/>
        </w:rPr>
        <w:t>exkluzivní pronájem prostor</w:t>
      </w:r>
    </w:p>
    <w:p>
      <w:pPr>
        <w:spacing w:before="7"/>
        <w:ind w:left="1247" w:right="0" w:firstLine="0"/>
        <w:jc w:val="left"/>
        <w:rPr>
          <w:sz w:val="17"/>
        </w:rPr>
      </w:pPr>
      <w:r>
        <w:rPr>
          <w:color w:val="2F2F2F"/>
          <w:w w:val="105"/>
          <w:sz w:val="17"/>
        </w:rPr>
        <w:t>foyer, toalety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246" w:val="left" w:leader="none"/>
        </w:tabs>
        <w:spacing w:line="249" w:lineRule="auto" w:before="1" w:after="0"/>
        <w:ind w:left="1252" w:right="242" w:hanging="345"/>
        <w:jc w:val="both"/>
        <w:rPr>
          <w:color w:val="2F2F2F"/>
          <w:sz w:val="17"/>
        </w:rPr>
      </w:pPr>
      <w:r>
        <w:rPr>
          <w:color w:val="2F2F2F"/>
          <w:sz w:val="17"/>
        </w:rPr>
        <w:t>Objednatel je oprávněn užívat prostory pouze k účelu odpovídajícím charakteru vybavení a dispozice prostor. Jedná se zejména o pořádání kongresfl, konferencí, společenských událostí, seminářfl, školení, firemních prezentací, módních přehlídek, firemních večírkfl, oslav či banketfl (dále jen "Akce") v rámci podnikatelské činnosti</w:t>
      </w:r>
      <w:r>
        <w:rPr>
          <w:color w:val="2F2F2F"/>
          <w:spacing w:val="-10"/>
          <w:sz w:val="17"/>
        </w:rPr>
        <w:t> </w:t>
      </w:r>
      <w:r>
        <w:rPr>
          <w:color w:val="2F2F2F"/>
          <w:sz w:val="17"/>
        </w:rPr>
        <w:t>objednatele.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251" w:val="left" w:leader="none"/>
        </w:tabs>
        <w:spacing w:line="254" w:lineRule="auto" w:before="0" w:after="0"/>
        <w:ind w:left="1252" w:right="335" w:hanging="343"/>
        <w:jc w:val="both"/>
        <w:rPr>
          <w:color w:val="2F2F2F"/>
          <w:sz w:val="17"/>
        </w:rPr>
      </w:pPr>
      <w:r>
        <w:rPr>
          <w:color w:val="2F2F2F"/>
          <w:sz w:val="17"/>
        </w:rPr>
        <w:t>Přesné</w:t>
      </w:r>
      <w:r>
        <w:rPr>
          <w:color w:val="2F2F2F"/>
          <w:spacing w:val="-3"/>
          <w:sz w:val="17"/>
        </w:rPr>
        <w:t> </w:t>
      </w:r>
      <w:r>
        <w:rPr>
          <w:color w:val="2F2F2F"/>
          <w:sz w:val="17"/>
        </w:rPr>
        <w:t>specifikace</w:t>
      </w:r>
      <w:r>
        <w:rPr>
          <w:color w:val="2F2F2F"/>
          <w:spacing w:val="1"/>
          <w:sz w:val="17"/>
        </w:rPr>
        <w:t> </w:t>
      </w:r>
      <w:r>
        <w:rPr>
          <w:color w:val="2F2F2F"/>
          <w:sz w:val="17"/>
        </w:rPr>
        <w:t>vztahující</w:t>
      </w:r>
      <w:r>
        <w:rPr>
          <w:color w:val="2F2F2F"/>
          <w:spacing w:val="-16"/>
          <w:sz w:val="17"/>
        </w:rPr>
        <w:t> </w:t>
      </w:r>
      <w:r>
        <w:rPr>
          <w:color w:val="2F2F2F"/>
          <w:sz w:val="17"/>
        </w:rPr>
        <w:t>se</w:t>
      </w:r>
      <w:r>
        <w:rPr>
          <w:color w:val="2F2F2F"/>
          <w:spacing w:val="-14"/>
          <w:sz w:val="17"/>
        </w:rPr>
        <w:t> </w:t>
      </w:r>
      <w:r>
        <w:rPr>
          <w:color w:val="2F2F2F"/>
          <w:sz w:val="17"/>
        </w:rPr>
        <w:t>k</w:t>
      </w:r>
      <w:r>
        <w:rPr>
          <w:color w:val="2F2F2F"/>
          <w:spacing w:val="-11"/>
          <w:sz w:val="17"/>
        </w:rPr>
        <w:t> </w:t>
      </w:r>
      <w:r>
        <w:rPr>
          <w:color w:val="2F2F2F"/>
          <w:sz w:val="17"/>
        </w:rPr>
        <w:t>pronájmu</w:t>
      </w:r>
      <w:r>
        <w:rPr>
          <w:color w:val="2F2F2F"/>
          <w:spacing w:val="-7"/>
          <w:sz w:val="17"/>
        </w:rPr>
        <w:t> </w:t>
      </w:r>
      <w:r>
        <w:rPr>
          <w:color w:val="2F2F2F"/>
          <w:sz w:val="17"/>
        </w:rPr>
        <w:t>prostor,</w:t>
      </w:r>
      <w:r>
        <w:rPr>
          <w:color w:val="2F2F2F"/>
          <w:spacing w:val="-13"/>
          <w:sz w:val="17"/>
        </w:rPr>
        <w:t> </w:t>
      </w:r>
      <w:r>
        <w:rPr>
          <w:color w:val="2F2F2F"/>
          <w:sz w:val="17"/>
        </w:rPr>
        <w:t>technickému</w:t>
      </w:r>
      <w:r>
        <w:rPr>
          <w:color w:val="2F2F2F"/>
          <w:spacing w:val="-8"/>
          <w:sz w:val="17"/>
        </w:rPr>
        <w:t> </w:t>
      </w:r>
      <w:r>
        <w:rPr>
          <w:color w:val="2F2F2F"/>
          <w:sz w:val="17"/>
        </w:rPr>
        <w:t>vybavení,</w:t>
      </w:r>
      <w:r>
        <w:rPr>
          <w:color w:val="2F2F2F"/>
          <w:spacing w:val="-5"/>
          <w:sz w:val="17"/>
        </w:rPr>
        <w:t> </w:t>
      </w:r>
      <w:r>
        <w:rPr>
          <w:color w:val="2F2F2F"/>
          <w:sz w:val="17"/>
        </w:rPr>
        <w:t>občerstvení,</w:t>
      </w:r>
      <w:r>
        <w:rPr>
          <w:color w:val="2F2F2F"/>
          <w:spacing w:val="-7"/>
          <w:sz w:val="17"/>
        </w:rPr>
        <w:t> </w:t>
      </w:r>
      <w:r>
        <w:rPr>
          <w:color w:val="2F2F2F"/>
          <w:sz w:val="17"/>
        </w:rPr>
        <w:t>časovému</w:t>
      </w:r>
      <w:r>
        <w:rPr>
          <w:color w:val="2F2F2F"/>
          <w:spacing w:val="-6"/>
          <w:sz w:val="17"/>
        </w:rPr>
        <w:t> </w:t>
      </w:r>
      <w:r>
        <w:rPr>
          <w:color w:val="2F2F2F"/>
          <w:sz w:val="17"/>
        </w:rPr>
        <w:t>harmonogramu a celkové kalkulaci akce jsou uvedeny v přileze č.</w:t>
      </w:r>
      <w:r>
        <w:rPr>
          <w:color w:val="2F2F2F"/>
          <w:spacing w:val="16"/>
          <w:sz w:val="17"/>
        </w:rPr>
        <w:t> </w:t>
      </w:r>
      <w:r>
        <w:rPr>
          <w:color w:val="2F2F2F"/>
          <w:sz w:val="17"/>
        </w:rPr>
        <w:t>1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251" w:val="left" w:leader="none"/>
        </w:tabs>
        <w:spacing w:line="240" w:lineRule="auto" w:before="0" w:after="0"/>
        <w:ind w:left="1250" w:right="0" w:hanging="341"/>
        <w:jc w:val="left"/>
        <w:rPr>
          <w:color w:val="2F2F2F"/>
          <w:sz w:val="17"/>
        </w:rPr>
      </w:pPr>
      <w:r>
        <w:rPr>
          <w:color w:val="2F2F2F"/>
          <w:sz w:val="17"/>
        </w:rPr>
        <w:t>Dodavatel si vyhrazuje právo změnit pronajaté prostory, pokud se změní počet účastníkfl</w:t>
      </w:r>
      <w:r>
        <w:rPr>
          <w:color w:val="2F2F2F"/>
          <w:spacing w:val="4"/>
          <w:sz w:val="17"/>
        </w:rPr>
        <w:t> </w:t>
      </w:r>
      <w:r>
        <w:rPr>
          <w:color w:val="2F2F2F"/>
          <w:sz w:val="17"/>
        </w:rPr>
        <w:t>Akce.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251" w:val="left" w:leader="none"/>
        </w:tabs>
        <w:spacing w:line="254" w:lineRule="auto" w:before="0" w:after="0"/>
        <w:ind w:left="1253" w:right="232" w:hanging="339"/>
        <w:jc w:val="both"/>
        <w:rPr>
          <w:color w:val="2F2F2F"/>
          <w:sz w:val="17"/>
        </w:rPr>
      </w:pPr>
      <w:r>
        <w:rPr>
          <w:color w:val="2F2F2F"/>
          <w:sz w:val="17"/>
        </w:rPr>
        <w:t>Pokud si objednatel bude přát změnu uspořádání pronajatých prostor jinak, než specifikoval předem (nutno specifikovat</w:t>
      </w:r>
      <w:r>
        <w:rPr>
          <w:color w:val="2F2F2F"/>
          <w:spacing w:val="-1"/>
          <w:sz w:val="17"/>
        </w:rPr>
        <w:t> </w:t>
      </w:r>
      <w:r>
        <w:rPr>
          <w:color w:val="2F2F2F"/>
          <w:sz w:val="17"/>
        </w:rPr>
        <w:t>nejpozději</w:t>
      </w:r>
      <w:r>
        <w:rPr>
          <w:color w:val="2F2F2F"/>
          <w:spacing w:val="7"/>
          <w:sz w:val="17"/>
        </w:rPr>
        <w:t> </w:t>
      </w:r>
      <w:r>
        <w:rPr>
          <w:color w:val="2F2F2F"/>
          <w:sz w:val="17"/>
        </w:rPr>
        <w:t>do</w:t>
      </w:r>
      <w:r>
        <w:rPr>
          <w:color w:val="2F2F2F"/>
          <w:spacing w:val="-13"/>
          <w:sz w:val="17"/>
        </w:rPr>
        <w:t> </w:t>
      </w:r>
      <w:r>
        <w:rPr>
          <w:color w:val="2F2F2F"/>
          <w:sz w:val="17"/>
        </w:rPr>
        <w:t>5</w:t>
      </w:r>
      <w:r>
        <w:rPr>
          <w:color w:val="2F2F2F"/>
          <w:spacing w:val="-4"/>
          <w:sz w:val="17"/>
        </w:rPr>
        <w:t> </w:t>
      </w:r>
      <w:r>
        <w:rPr>
          <w:color w:val="2F2F2F"/>
          <w:sz w:val="17"/>
        </w:rPr>
        <w:t>dnfl</w:t>
      </w:r>
      <w:r>
        <w:rPr>
          <w:color w:val="2F2F2F"/>
          <w:spacing w:val="-13"/>
          <w:sz w:val="17"/>
        </w:rPr>
        <w:t> </w:t>
      </w:r>
      <w:r>
        <w:rPr>
          <w:color w:val="2F2F2F"/>
          <w:sz w:val="17"/>
        </w:rPr>
        <w:t>před</w:t>
      </w:r>
      <w:r>
        <w:rPr>
          <w:color w:val="2F2F2F"/>
          <w:spacing w:val="-10"/>
          <w:sz w:val="17"/>
        </w:rPr>
        <w:t> </w:t>
      </w:r>
      <w:r>
        <w:rPr>
          <w:color w:val="2F2F2F"/>
          <w:sz w:val="17"/>
        </w:rPr>
        <w:t>konáním</w:t>
      </w:r>
      <w:r>
        <w:rPr>
          <w:color w:val="2F2F2F"/>
          <w:spacing w:val="-8"/>
          <w:sz w:val="17"/>
        </w:rPr>
        <w:t> </w:t>
      </w:r>
      <w:r>
        <w:rPr>
          <w:color w:val="2F2F2F"/>
          <w:sz w:val="17"/>
        </w:rPr>
        <w:t>akce),</w:t>
      </w:r>
      <w:r>
        <w:rPr>
          <w:color w:val="2F2F2F"/>
          <w:spacing w:val="-9"/>
          <w:sz w:val="17"/>
        </w:rPr>
        <w:t> </w:t>
      </w:r>
      <w:r>
        <w:rPr>
          <w:color w:val="2F2F2F"/>
          <w:sz w:val="17"/>
        </w:rPr>
        <w:t>bude</w:t>
      </w:r>
      <w:r>
        <w:rPr>
          <w:color w:val="2F2F2F"/>
          <w:spacing w:val="-4"/>
          <w:sz w:val="17"/>
        </w:rPr>
        <w:t> </w:t>
      </w:r>
      <w:r>
        <w:rPr>
          <w:color w:val="2F2F2F"/>
          <w:sz w:val="17"/>
        </w:rPr>
        <w:t>připočten</w:t>
      </w:r>
      <w:r>
        <w:rPr>
          <w:color w:val="2F2F2F"/>
          <w:spacing w:val="-1"/>
          <w:sz w:val="17"/>
        </w:rPr>
        <w:t> </w:t>
      </w:r>
      <w:r>
        <w:rPr>
          <w:color w:val="2F2F2F"/>
          <w:sz w:val="17"/>
        </w:rPr>
        <w:t>poplatek</w:t>
      </w:r>
      <w:r>
        <w:rPr>
          <w:color w:val="2F2F2F"/>
          <w:spacing w:val="5"/>
          <w:sz w:val="17"/>
        </w:rPr>
        <w:t> </w:t>
      </w:r>
      <w:r>
        <w:rPr>
          <w:color w:val="2F2F2F"/>
          <w:sz w:val="17"/>
        </w:rPr>
        <w:t>ve</w:t>
      </w:r>
      <w:r>
        <w:rPr>
          <w:color w:val="2F2F2F"/>
          <w:spacing w:val="-8"/>
          <w:sz w:val="17"/>
        </w:rPr>
        <w:t> </w:t>
      </w:r>
      <w:r>
        <w:rPr>
          <w:color w:val="2F2F2F"/>
          <w:sz w:val="17"/>
        </w:rPr>
        <w:t>výši</w:t>
      </w:r>
      <w:r>
        <w:rPr>
          <w:color w:val="2F2F2F"/>
          <w:spacing w:val="-11"/>
          <w:sz w:val="17"/>
        </w:rPr>
        <w:t> </w:t>
      </w:r>
      <w:r>
        <w:rPr>
          <w:color w:val="2F2F2F"/>
          <w:sz w:val="17"/>
        </w:rPr>
        <w:t>5%</w:t>
      </w:r>
      <w:r>
        <w:rPr>
          <w:color w:val="2F2F2F"/>
          <w:spacing w:val="-10"/>
          <w:sz w:val="17"/>
        </w:rPr>
        <w:t> </w:t>
      </w:r>
      <w:r>
        <w:rPr>
          <w:color w:val="2F2F2F"/>
          <w:sz w:val="17"/>
        </w:rPr>
        <w:t>z</w:t>
      </w:r>
      <w:r>
        <w:rPr>
          <w:color w:val="2F2F2F"/>
          <w:spacing w:val="-10"/>
          <w:sz w:val="17"/>
        </w:rPr>
        <w:t> </w:t>
      </w:r>
      <w:r>
        <w:rPr>
          <w:color w:val="2F2F2F"/>
          <w:sz w:val="17"/>
        </w:rPr>
        <w:t>pronájmu</w:t>
      </w:r>
      <w:r>
        <w:rPr>
          <w:color w:val="2F2F2F"/>
          <w:spacing w:val="-9"/>
          <w:sz w:val="17"/>
        </w:rPr>
        <w:t> </w:t>
      </w:r>
      <w:r>
        <w:rPr>
          <w:color w:val="2F2F2F"/>
          <w:sz w:val="17"/>
        </w:rPr>
        <w:t>dané</w:t>
      </w:r>
      <w:r>
        <w:rPr>
          <w:color w:val="2F2F2F"/>
          <w:spacing w:val="-9"/>
          <w:sz w:val="17"/>
        </w:rPr>
        <w:t> </w:t>
      </w:r>
      <w:r>
        <w:rPr>
          <w:color w:val="2F2F2F"/>
          <w:sz w:val="17"/>
        </w:rPr>
        <w:t>místnosti.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250" w:val="left" w:leader="none"/>
        </w:tabs>
        <w:spacing w:line="249" w:lineRule="auto" w:before="0" w:after="0"/>
        <w:ind w:left="1255" w:right="342" w:hanging="345"/>
        <w:jc w:val="left"/>
        <w:rPr>
          <w:color w:val="2F2F2F"/>
          <w:sz w:val="17"/>
        </w:rPr>
      </w:pPr>
      <w:r>
        <w:rPr>
          <w:color w:val="2F2F2F"/>
          <w:sz w:val="17"/>
        </w:rPr>
        <w:t>Jakékoliv další služby nespecifikované v této smlouvě, např. náklad/výklad materiálu, transport, speciální montáže, dostupnost v nočních hodinách apod. musí být domluveny s dodavatelem předem. Objednatel přebírá zodpovědnost za své</w:t>
      </w:r>
      <w:r>
        <w:rPr>
          <w:color w:val="2F2F2F"/>
          <w:spacing w:val="31"/>
          <w:sz w:val="17"/>
        </w:rPr>
        <w:t> </w:t>
      </w:r>
      <w:r>
        <w:rPr>
          <w:color w:val="2F2F2F"/>
          <w:sz w:val="17"/>
        </w:rPr>
        <w:t>dodavatele.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261" w:val="left" w:leader="none"/>
          <w:tab w:pos="1262" w:val="left" w:leader="none"/>
        </w:tabs>
        <w:spacing w:line="240" w:lineRule="auto" w:before="0" w:after="0"/>
        <w:ind w:left="1261" w:right="0" w:hanging="343"/>
        <w:jc w:val="left"/>
        <w:rPr>
          <w:color w:val="424242"/>
          <w:sz w:val="17"/>
        </w:rPr>
      </w:pPr>
      <w:r>
        <w:rPr>
          <w:color w:val="2F2F2F"/>
          <w:sz w:val="17"/>
        </w:rPr>
        <w:t>Wifi o rychlosti 1 Mbps je poskytována objednateli bez</w:t>
      </w:r>
      <w:r>
        <w:rPr>
          <w:color w:val="2F2F2F"/>
          <w:spacing w:val="-32"/>
          <w:sz w:val="17"/>
        </w:rPr>
        <w:t> </w:t>
      </w:r>
      <w:r>
        <w:rPr>
          <w:color w:val="2F2F2F"/>
          <w:sz w:val="17"/>
        </w:rPr>
        <w:t>poplatku.</w:t>
      </w:r>
    </w:p>
    <w:p>
      <w:pPr>
        <w:spacing w:before="6"/>
        <w:ind w:left="1255" w:right="0" w:firstLine="0"/>
        <w:jc w:val="left"/>
        <w:rPr>
          <w:sz w:val="17"/>
        </w:rPr>
      </w:pPr>
      <w:r>
        <w:rPr>
          <w:color w:val="2F2F2F"/>
          <w:sz w:val="17"/>
        </w:rPr>
        <w:t>Dodavatel nezodpovídá za jakékoliv problémy ze strany společnosti poskytující internetové připojení.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227" w:val="left" w:leader="none"/>
        </w:tabs>
        <w:spacing w:line="252" w:lineRule="auto" w:before="0" w:after="0"/>
        <w:ind w:left="1260" w:right="220" w:hanging="336"/>
        <w:jc w:val="both"/>
        <w:rPr>
          <w:color w:val="424242"/>
          <w:sz w:val="17"/>
        </w:rPr>
      </w:pPr>
      <w:r>
        <w:rPr>
          <w:color w:val="2F2F2F"/>
          <w:sz w:val="17"/>
        </w:rPr>
        <w:t>Objednatel není oprávněn jakýmkoli zpflsobem zasahovat do interiéru budovy a sálfl bez písemného souhlasu dodavatele. Není např. oprávněn cokoli lepit na stěny místností, zatloukat, šroubovat či jiným zpflsobem zapouštět do</w:t>
      </w:r>
      <w:r>
        <w:rPr>
          <w:color w:val="2F2F2F"/>
          <w:spacing w:val="-8"/>
          <w:sz w:val="17"/>
        </w:rPr>
        <w:t> </w:t>
      </w:r>
      <w:r>
        <w:rPr>
          <w:color w:val="2F2F2F"/>
          <w:sz w:val="17"/>
        </w:rPr>
        <w:t>zdí</w:t>
      </w:r>
      <w:r>
        <w:rPr>
          <w:color w:val="2F2F2F"/>
          <w:spacing w:val="-17"/>
          <w:sz w:val="17"/>
        </w:rPr>
        <w:t> </w:t>
      </w:r>
      <w:r>
        <w:rPr>
          <w:color w:val="2F2F2F"/>
          <w:sz w:val="17"/>
        </w:rPr>
        <w:t>místností,</w:t>
      </w:r>
      <w:r>
        <w:rPr>
          <w:color w:val="2F2F2F"/>
          <w:spacing w:val="-2"/>
          <w:sz w:val="17"/>
        </w:rPr>
        <w:t> </w:t>
      </w:r>
      <w:r>
        <w:rPr>
          <w:color w:val="2F2F2F"/>
          <w:sz w:val="17"/>
        </w:rPr>
        <w:t>cokoli psát,</w:t>
      </w:r>
      <w:r>
        <w:rPr>
          <w:color w:val="2F2F2F"/>
          <w:spacing w:val="-12"/>
          <w:sz w:val="17"/>
        </w:rPr>
        <w:t> </w:t>
      </w:r>
      <w:r>
        <w:rPr>
          <w:color w:val="2F2F2F"/>
          <w:sz w:val="17"/>
        </w:rPr>
        <w:t>lepit</w:t>
      </w:r>
      <w:r>
        <w:rPr>
          <w:color w:val="2F2F2F"/>
          <w:spacing w:val="-9"/>
          <w:sz w:val="17"/>
        </w:rPr>
        <w:t> </w:t>
      </w:r>
      <w:r>
        <w:rPr>
          <w:color w:val="2F2F2F"/>
          <w:sz w:val="17"/>
        </w:rPr>
        <w:t>na</w:t>
      </w:r>
      <w:r>
        <w:rPr>
          <w:color w:val="2F2F2F"/>
          <w:spacing w:val="-6"/>
          <w:sz w:val="17"/>
        </w:rPr>
        <w:t> </w:t>
      </w:r>
      <w:r>
        <w:rPr>
          <w:color w:val="2F2F2F"/>
          <w:sz w:val="17"/>
        </w:rPr>
        <w:t>nábytek</w:t>
      </w:r>
      <w:r>
        <w:rPr>
          <w:color w:val="2F2F2F"/>
          <w:spacing w:val="-2"/>
          <w:sz w:val="17"/>
        </w:rPr>
        <w:t> </w:t>
      </w:r>
      <w:r>
        <w:rPr>
          <w:color w:val="2F2F2F"/>
          <w:sz w:val="17"/>
        </w:rPr>
        <w:t>nebo</w:t>
      </w:r>
      <w:r>
        <w:rPr>
          <w:color w:val="2F2F2F"/>
          <w:spacing w:val="-2"/>
          <w:sz w:val="17"/>
        </w:rPr>
        <w:t> </w:t>
      </w:r>
      <w:r>
        <w:rPr>
          <w:color w:val="2F2F2F"/>
          <w:sz w:val="17"/>
        </w:rPr>
        <w:t>podlahovou</w:t>
      </w:r>
      <w:r>
        <w:rPr>
          <w:color w:val="2F2F2F"/>
          <w:spacing w:val="5"/>
          <w:sz w:val="17"/>
        </w:rPr>
        <w:t> </w:t>
      </w:r>
      <w:r>
        <w:rPr>
          <w:color w:val="2F2F2F"/>
          <w:sz w:val="17"/>
        </w:rPr>
        <w:t>krytinu</w:t>
      </w:r>
      <w:r>
        <w:rPr>
          <w:color w:val="2F2F2F"/>
          <w:spacing w:val="-9"/>
          <w:sz w:val="17"/>
        </w:rPr>
        <w:t> </w:t>
      </w:r>
      <w:r>
        <w:rPr>
          <w:color w:val="2F2F2F"/>
          <w:sz w:val="17"/>
        </w:rPr>
        <w:t>či</w:t>
      </w:r>
      <w:r>
        <w:rPr>
          <w:color w:val="2F2F2F"/>
          <w:spacing w:val="-8"/>
          <w:sz w:val="17"/>
        </w:rPr>
        <w:t> </w:t>
      </w:r>
      <w:r>
        <w:rPr>
          <w:color w:val="2F2F2F"/>
          <w:sz w:val="17"/>
        </w:rPr>
        <w:t>jakýmkoli</w:t>
      </w:r>
      <w:r>
        <w:rPr>
          <w:color w:val="2F2F2F"/>
          <w:spacing w:val="5"/>
          <w:sz w:val="17"/>
        </w:rPr>
        <w:t> </w:t>
      </w:r>
      <w:r>
        <w:rPr>
          <w:color w:val="2F2F2F"/>
          <w:sz w:val="17"/>
        </w:rPr>
        <w:t>dalším</w:t>
      </w:r>
      <w:r>
        <w:rPr>
          <w:color w:val="2F2F2F"/>
          <w:spacing w:val="-1"/>
          <w:sz w:val="17"/>
        </w:rPr>
        <w:t> </w:t>
      </w:r>
      <w:r>
        <w:rPr>
          <w:color w:val="2F2F2F"/>
          <w:sz w:val="17"/>
        </w:rPr>
        <w:t>zpflsobem</w:t>
      </w:r>
      <w:r>
        <w:rPr>
          <w:color w:val="2F2F2F"/>
          <w:spacing w:val="2"/>
          <w:sz w:val="17"/>
        </w:rPr>
        <w:t> </w:t>
      </w:r>
      <w:r>
        <w:rPr>
          <w:color w:val="2F2F2F"/>
          <w:sz w:val="17"/>
        </w:rPr>
        <w:t>znehodnocovat a</w:t>
      </w:r>
      <w:r>
        <w:rPr>
          <w:color w:val="2F2F2F"/>
          <w:spacing w:val="-11"/>
          <w:sz w:val="17"/>
        </w:rPr>
        <w:t> </w:t>
      </w:r>
      <w:r>
        <w:rPr>
          <w:color w:val="2F2F2F"/>
          <w:sz w:val="17"/>
        </w:rPr>
        <w:t>poškozovat</w:t>
      </w:r>
      <w:r>
        <w:rPr>
          <w:color w:val="2F2F2F"/>
          <w:spacing w:val="-9"/>
          <w:sz w:val="17"/>
        </w:rPr>
        <w:t> </w:t>
      </w:r>
      <w:r>
        <w:rPr>
          <w:color w:val="2F2F2F"/>
          <w:sz w:val="17"/>
        </w:rPr>
        <w:t>majetek</w:t>
      </w:r>
      <w:r>
        <w:rPr>
          <w:color w:val="2F2F2F"/>
          <w:spacing w:val="-11"/>
          <w:sz w:val="17"/>
        </w:rPr>
        <w:t> </w:t>
      </w:r>
      <w:r>
        <w:rPr>
          <w:color w:val="2F2F2F"/>
          <w:sz w:val="17"/>
        </w:rPr>
        <w:t>dodavatele</w:t>
      </w:r>
      <w:r>
        <w:rPr>
          <w:color w:val="2F2F2F"/>
          <w:spacing w:val="-8"/>
          <w:sz w:val="17"/>
        </w:rPr>
        <w:t> </w:t>
      </w:r>
      <w:r>
        <w:rPr>
          <w:color w:val="2F2F2F"/>
          <w:sz w:val="17"/>
        </w:rPr>
        <w:t>či</w:t>
      </w:r>
      <w:r>
        <w:rPr>
          <w:color w:val="2F2F2F"/>
          <w:spacing w:val="-20"/>
          <w:sz w:val="17"/>
        </w:rPr>
        <w:t> </w:t>
      </w:r>
      <w:r>
        <w:rPr>
          <w:color w:val="2F2F2F"/>
          <w:sz w:val="17"/>
        </w:rPr>
        <w:t>do</w:t>
      </w:r>
      <w:r>
        <w:rPr>
          <w:color w:val="2F2F2F"/>
          <w:spacing w:val="-18"/>
          <w:sz w:val="17"/>
        </w:rPr>
        <w:t> </w:t>
      </w:r>
      <w:r>
        <w:rPr>
          <w:color w:val="2F2F2F"/>
          <w:sz w:val="17"/>
        </w:rPr>
        <w:t>něj</w:t>
      </w:r>
      <w:r>
        <w:rPr>
          <w:color w:val="2F2F2F"/>
          <w:spacing w:val="-15"/>
          <w:sz w:val="17"/>
        </w:rPr>
        <w:t> </w:t>
      </w:r>
      <w:r>
        <w:rPr>
          <w:color w:val="2F2F2F"/>
          <w:sz w:val="17"/>
        </w:rPr>
        <w:t>zasahovat</w:t>
      </w:r>
      <w:r>
        <w:rPr>
          <w:color w:val="2F2F2F"/>
          <w:spacing w:val="-3"/>
          <w:sz w:val="17"/>
        </w:rPr>
        <w:t> </w:t>
      </w:r>
      <w:r>
        <w:rPr>
          <w:color w:val="2F2F2F"/>
          <w:sz w:val="17"/>
        </w:rPr>
        <w:t>zpflsobem,</w:t>
      </w:r>
      <w:r>
        <w:rPr>
          <w:color w:val="2F2F2F"/>
          <w:spacing w:val="-11"/>
          <w:sz w:val="17"/>
        </w:rPr>
        <w:t> </w:t>
      </w:r>
      <w:r>
        <w:rPr>
          <w:color w:val="2F2F2F"/>
          <w:sz w:val="17"/>
        </w:rPr>
        <w:t>který</w:t>
      </w:r>
      <w:r>
        <w:rPr>
          <w:color w:val="2F2F2F"/>
          <w:spacing w:val="-11"/>
          <w:sz w:val="17"/>
        </w:rPr>
        <w:t> </w:t>
      </w:r>
      <w:r>
        <w:rPr>
          <w:color w:val="2F2F2F"/>
          <w:sz w:val="17"/>
        </w:rPr>
        <w:t>mflže</w:t>
      </w:r>
      <w:r>
        <w:rPr>
          <w:color w:val="2F2F2F"/>
          <w:spacing w:val="-11"/>
          <w:sz w:val="17"/>
        </w:rPr>
        <w:t> </w:t>
      </w:r>
      <w:r>
        <w:rPr>
          <w:color w:val="2F2F2F"/>
          <w:sz w:val="17"/>
        </w:rPr>
        <w:t>ovlivnit</w:t>
      </w:r>
      <w:r>
        <w:rPr>
          <w:color w:val="2F2F2F"/>
          <w:spacing w:val="-8"/>
          <w:sz w:val="17"/>
        </w:rPr>
        <w:t> </w:t>
      </w:r>
      <w:r>
        <w:rPr>
          <w:color w:val="2F2F2F"/>
          <w:sz w:val="17"/>
        </w:rPr>
        <w:t>jeho</w:t>
      </w:r>
      <w:r>
        <w:rPr>
          <w:color w:val="2F2F2F"/>
          <w:spacing w:val="-15"/>
          <w:sz w:val="17"/>
        </w:rPr>
        <w:t> </w:t>
      </w:r>
      <w:r>
        <w:rPr>
          <w:color w:val="2F2F2F"/>
          <w:sz w:val="17"/>
        </w:rPr>
        <w:t>kvalitu,</w:t>
      </w:r>
      <w:r>
        <w:rPr>
          <w:color w:val="2F2F2F"/>
          <w:spacing w:val="-17"/>
          <w:sz w:val="17"/>
        </w:rPr>
        <w:t> </w:t>
      </w:r>
      <w:r>
        <w:rPr>
          <w:color w:val="2F2F2F"/>
          <w:sz w:val="17"/>
        </w:rPr>
        <w:t>vzhled</w:t>
      </w:r>
      <w:r>
        <w:rPr>
          <w:color w:val="2F2F2F"/>
          <w:spacing w:val="-11"/>
          <w:sz w:val="17"/>
        </w:rPr>
        <w:t> </w:t>
      </w:r>
      <w:r>
        <w:rPr>
          <w:color w:val="2F2F2F"/>
          <w:sz w:val="17"/>
        </w:rPr>
        <w:t>nebo</w:t>
      </w:r>
      <w:r>
        <w:rPr>
          <w:color w:val="2F2F2F"/>
          <w:spacing w:val="-10"/>
          <w:sz w:val="17"/>
        </w:rPr>
        <w:t> </w:t>
      </w:r>
      <w:r>
        <w:rPr>
          <w:color w:val="2F2F2F"/>
          <w:sz w:val="17"/>
        </w:rPr>
        <w:t>povahu. Pokud tak bez písemného souhlasu učiní, bere na vědomí, že mu tím vzniká povinnost uhradit veškerou vzniklou škodu i náklady vzniklé v souvislosti s odstraňováním vzniklých následkfl. Objednatel rovněž není oprávněn bez písemného souhlasu měnit nastavení technického vybavení nebo do něj jiným zpflsobem</w:t>
      </w:r>
      <w:r>
        <w:rPr>
          <w:color w:val="2F2F2F"/>
          <w:spacing w:val="12"/>
          <w:sz w:val="17"/>
        </w:rPr>
        <w:t> </w:t>
      </w:r>
      <w:r>
        <w:rPr>
          <w:color w:val="2F2F2F"/>
          <w:sz w:val="17"/>
        </w:rPr>
        <w:t>zasahovat.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261" w:val="left" w:leader="none"/>
        </w:tabs>
        <w:spacing w:line="259" w:lineRule="auto" w:before="0" w:after="0"/>
        <w:ind w:left="1268" w:right="216" w:hanging="349"/>
        <w:jc w:val="both"/>
        <w:rPr>
          <w:color w:val="2F2F2F"/>
          <w:sz w:val="17"/>
        </w:rPr>
      </w:pPr>
      <w:r>
        <w:rPr>
          <w:color w:val="2F2F2F"/>
          <w:sz w:val="17"/>
        </w:rPr>
        <w:t>Objednatel se zavazuje uhradit veškerou škodu zpflsobenou jeho účastníky akce v objektu dodavatele, která v souvislosti s touto smlouvou</w:t>
      </w:r>
      <w:r>
        <w:rPr>
          <w:color w:val="2F2F2F"/>
          <w:spacing w:val="-25"/>
          <w:sz w:val="17"/>
        </w:rPr>
        <w:t> </w:t>
      </w:r>
      <w:r>
        <w:rPr>
          <w:color w:val="2F2F2F"/>
          <w:sz w:val="17"/>
        </w:rPr>
        <w:t>vznikne.</w:t>
      </w:r>
    </w:p>
    <w:p>
      <w:pPr>
        <w:spacing w:after="0" w:line="259" w:lineRule="auto"/>
        <w:jc w:val="both"/>
        <w:rPr>
          <w:sz w:val="17"/>
        </w:rPr>
        <w:sectPr>
          <w:type w:val="continuous"/>
          <w:pgSz w:w="11830" w:h="16750"/>
          <w:pgMar w:top="620" w:bottom="740" w:left="520" w:right="1060"/>
        </w:sectPr>
      </w:pPr>
    </w:p>
    <w:p>
      <w:pPr>
        <w:pStyle w:val="Heading1"/>
        <w:spacing w:line="213" w:lineRule="auto" w:before="207"/>
        <w:ind w:left="1254"/>
      </w:pPr>
      <w:r>
        <w:rPr/>
        <w:drawing>
          <wp:anchor distT="0" distB="0" distL="0" distR="0" allowOverlap="1" layoutInCell="1" locked="0" behindDoc="0" simplePos="0" relativeHeight="251661312">
            <wp:simplePos x="0" y="0"/>
            <wp:positionH relativeFrom="page">
              <wp:posOffset>488471</wp:posOffset>
            </wp:positionH>
            <wp:positionV relativeFrom="paragraph">
              <wp:posOffset>147233</wp:posOffset>
            </wp:positionV>
            <wp:extent cx="525107" cy="524857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107" cy="52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w w:val="95"/>
        </w:rPr>
        <w:t>Konferenční centrum City</w:t>
      </w:r>
    </w:p>
    <w:p>
      <w:pPr>
        <w:pStyle w:val="BodyText"/>
        <w:spacing w:before="6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spacing w:before="0"/>
        <w:ind w:left="655" w:right="0" w:firstLine="0"/>
        <w:jc w:val="left"/>
        <w:rPr>
          <w:b/>
          <w:sz w:val="16"/>
        </w:rPr>
      </w:pPr>
      <w:r>
        <w:rPr/>
        <w:pict>
          <v:shape style="position:absolute;margin-left:368.054504pt;margin-top:-8.279015pt;width:11.75pt;height:60.4pt;mso-position-horizontal-relative:page;mso-position-vertical-relative:paragraph;z-index:251662336" type="#_x0000_t202" filled="false" stroked="false">
            <v:textbox inset="0,0,0,0">
              <w:txbxContent>
                <w:p>
                  <w:pPr>
                    <w:spacing w:line="1208" w:lineRule="exact" w:before="0"/>
                    <w:ind w:left="0" w:right="0" w:firstLine="0"/>
                    <w:jc w:val="left"/>
                    <w:rPr>
                      <w:sz w:val="108"/>
                    </w:rPr>
                  </w:pPr>
                  <w:r>
                    <w:rPr>
                      <w:color w:val="4F4F4F"/>
                      <w:w w:val="78"/>
                      <w:sz w:val="108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sz w:val="16"/>
        </w:rPr>
        <w:t>Konfereční centrum City</w:t>
      </w:r>
    </w:p>
    <w:p>
      <w:pPr>
        <w:pStyle w:val="BodyText"/>
        <w:spacing w:line="228" w:lineRule="auto" w:before="12"/>
        <w:ind w:left="665" w:right="529" w:hanging="12"/>
        <w:rPr>
          <w:rFonts w:ascii="Times New Roman" w:hAnsi="Times New Roman"/>
        </w:rPr>
      </w:pPr>
      <w:r>
        <w:rPr>
          <w:b/>
          <w:color w:val="333333"/>
        </w:rPr>
        <w:t>Na </w:t>
      </w:r>
      <w:r>
        <w:rPr>
          <w:rFonts w:ascii="Times New Roman" w:hAnsi="Times New Roman"/>
          <w:color w:val="333333"/>
        </w:rPr>
        <w:t>Strži 65/1702</w:t>
      </w:r>
      <w:r>
        <w:rPr>
          <w:rFonts w:ascii="Times New Roman" w:hAnsi="Times New Roman"/>
          <w:color w:val="4F4F4F"/>
        </w:rPr>
        <w:t>, </w:t>
      </w:r>
      <w:r>
        <w:rPr>
          <w:rFonts w:ascii="Times New Roman" w:hAnsi="Times New Roman"/>
          <w:color w:val="333333"/>
        </w:rPr>
        <w:t>140 00 Praha 4 rezervace@)kc-city.cz</w:t>
      </w:r>
    </w:p>
    <w:p>
      <w:pPr>
        <w:pStyle w:val="BodyText"/>
        <w:spacing w:before="49"/>
        <w:ind w:left="661"/>
      </w:pPr>
      <w:r>
        <w:rPr>
          <w:color w:val="333333"/>
        </w:rPr>
        <w:t>www </w:t>
      </w:r>
      <w:r>
        <w:rPr>
          <w:color w:val="4F4F4F"/>
        </w:rPr>
        <w:t>.</w:t>
      </w:r>
      <w:r>
        <w:rPr>
          <w:color w:val="333333"/>
        </w:rPr>
        <w:t>ke- city.cz</w:t>
      </w:r>
    </w:p>
    <w:p>
      <w:pPr>
        <w:spacing w:after="0"/>
        <w:sectPr>
          <w:pgSz w:w="11830" w:h="16750"/>
          <w:pgMar w:header="0" w:footer="550" w:top="880" w:bottom="840" w:left="520" w:right="1060"/>
          <w:cols w:num="2" w:equalWidth="0">
            <w:col w:w="3890" w:space="2701"/>
            <w:col w:w="365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353" w:val="left" w:leader="none"/>
        </w:tabs>
        <w:spacing w:line="235" w:lineRule="auto" w:before="98" w:after="0"/>
        <w:ind w:left="1354" w:right="133" w:hanging="341"/>
        <w:jc w:val="both"/>
        <w:rPr>
          <w:color w:val="333333"/>
          <w:sz w:val="18"/>
        </w:rPr>
      </w:pPr>
      <w:r>
        <w:rPr>
          <w:color w:val="333333"/>
          <w:w w:val="105"/>
          <w:sz w:val="16"/>
        </w:rPr>
        <w:t>Objednatel souhlasí s tím</w:t>
      </w:r>
      <w:r>
        <w:rPr>
          <w:color w:val="4F4F4F"/>
          <w:w w:val="105"/>
          <w:sz w:val="16"/>
        </w:rPr>
        <w:t>, </w:t>
      </w:r>
      <w:r>
        <w:rPr>
          <w:color w:val="333333"/>
          <w:w w:val="105"/>
          <w:sz w:val="16"/>
        </w:rPr>
        <w:t>že fotografie nebo video po</w:t>
      </w:r>
      <w:r>
        <w:rPr>
          <w:color w:val="4F4F4F"/>
          <w:w w:val="105"/>
          <w:sz w:val="16"/>
        </w:rPr>
        <w:t>ří</w:t>
      </w:r>
      <w:r>
        <w:rPr>
          <w:color w:val="333333"/>
          <w:w w:val="105"/>
          <w:sz w:val="16"/>
        </w:rPr>
        <w:t>zené na akci může být zveřejněno a použito na propagaci a marketingové účely Konferenčního centra </w:t>
      </w:r>
      <w:r>
        <w:rPr>
          <w:rFonts w:ascii="Times New Roman" w:hAnsi="Times New Roman"/>
          <w:color w:val="333333"/>
          <w:w w:val="105"/>
          <w:sz w:val="18"/>
        </w:rPr>
        <w:t>City.</w:t>
      </w:r>
    </w:p>
    <w:p>
      <w:pPr>
        <w:pStyle w:val="BodyText"/>
        <w:spacing w:before="7"/>
        <w:rPr>
          <w:rFonts w:ascii="Times New Roman"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353" w:val="left" w:leader="none"/>
        </w:tabs>
        <w:spacing w:line="240" w:lineRule="auto" w:before="0" w:after="0"/>
        <w:ind w:left="1352" w:right="0" w:hanging="340"/>
        <w:jc w:val="left"/>
        <w:rPr>
          <w:color w:val="333333"/>
          <w:sz w:val="18"/>
        </w:rPr>
      </w:pPr>
      <w:r>
        <w:rPr>
          <w:color w:val="4F4F4F"/>
          <w:w w:val="105"/>
          <w:sz w:val="18"/>
        </w:rPr>
        <w:t>. </w:t>
      </w:r>
      <w:r>
        <w:rPr>
          <w:color w:val="333333"/>
          <w:w w:val="105"/>
          <w:sz w:val="16"/>
        </w:rPr>
        <w:t>Dodavatel a objednatel se dohodli na následujících platebn </w:t>
      </w:r>
      <w:r>
        <w:rPr>
          <w:color w:val="4F4F4F"/>
          <w:w w:val="105"/>
          <w:sz w:val="16"/>
        </w:rPr>
        <w:t>í</w:t>
      </w:r>
      <w:r>
        <w:rPr>
          <w:color w:val="333333"/>
          <w:w w:val="105"/>
          <w:sz w:val="16"/>
        </w:rPr>
        <w:t>ch a storno</w:t>
      </w:r>
      <w:r>
        <w:rPr>
          <w:color w:val="333333"/>
          <w:spacing w:val="4"/>
          <w:w w:val="105"/>
          <w:sz w:val="16"/>
        </w:rPr>
        <w:t> </w:t>
      </w:r>
      <w:r>
        <w:rPr>
          <w:color w:val="333333"/>
          <w:spacing w:val="-4"/>
          <w:w w:val="105"/>
          <w:sz w:val="16"/>
        </w:rPr>
        <w:t>podm</w:t>
      </w:r>
      <w:r>
        <w:rPr>
          <w:color w:val="4F4F4F"/>
          <w:spacing w:val="-4"/>
          <w:w w:val="105"/>
          <w:sz w:val="16"/>
        </w:rPr>
        <w:t>í</w:t>
      </w:r>
      <w:r>
        <w:rPr>
          <w:color w:val="333333"/>
          <w:spacing w:val="-4"/>
          <w:w w:val="105"/>
          <w:sz w:val="16"/>
        </w:rPr>
        <w:t>nkách</w:t>
      </w:r>
      <w:r>
        <w:rPr>
          <w:color w:val="4F4F4F"/>
          <w:spacing w:val="-4"/>
          <w:w w:val="105"/>
          <w:sz w:val="16"/>
        </w:rPr>
        <w:t>:</w:t>
      </w:r>
    </w:p>
    <w:p>
      <w:pPr>
        <w:pStyle w:val="BodyText"/>
        <w:spacing w:line="261" w:lineRule="auto" w:before="19"/>
        <w:ind w:left="1359" w:hanging="4"/>
      </w:pPr>
      <w:r>
        <w:rPr>
          <w:color w:val="333333"/>
          <w:w w:val="105"/>
        </w:rPr>
        <w:t>Objednatel uhradí dodavateli na základě faktur, které je dodavatel povinen doručit objednateli před jejich splatností:</w:t>
      </w:r>
    </w:p>
    <w:p>
      <w:pPr>
        <w:pStyle w:val="ListParagraph"/>
        <w:numPr>
          <w:ilvl w:val="1"/>
          <w:numId w:val="1"/>
        </w:numPr>
        <w:tabs>
          <w:tab w:pos="1966" w:val="left" w:leader="none"/>
        </w:tabs>
        <w:spacing w:line="217" w:lineRule="exact" w:before="0" w:after="0"/>
        <w:ind w:left="1965" w:right="0" w:hanging="344"/>
        <w:jc w:val="left"/>
        <w:rPr>
          <w:sz w:val="18"/>
        </w:rPr>
      </w:pPr>
      <w:r>
        <w:rPr>
          <w:color w:val="4F4F4F"/>
          <w:sz w:val="18"/>
        </w:rPr>
        <w:t>10 </w:t>
      </w:r>
      <w:r>
        <w:rPr>
          <w:rFonts w:ascii="Times New Roman" w:hAnsi="Times New Roman"/>
          <w:color w:val="4F4F4F"/>
          <w:sz w:val="20"/>
        </w:rPr>
        <w:t>o/o </w:t>
      </w:r>
      <w:r>
        <w:rPr>
          <w:color w:val="4F4F4F"/>
          <w:sz w:val="18"/>
        </w:rPr>
        <w:t>z celkové ceny vč. </w:t>
      </w:r>
      <w:r>
        <w:rPr>
          <w:color w:val="4F4F4F"/>
          <w:spacing w:val="-7"/>
          <w:sz w:val="18"/>
        </w:rPr>
        <w:t>D</w:t>
      </w:r>
      <w:r>
        <w:rPr>
          <w:color w:val="333333"/>
          <w:spacing w:val="-7"/>
          <w:sz w:val="18"/>
        </w:rPr>
        <w:t>P</w:t>
      </w:r>
      <w:r>
        <w:rPr>
          <w:color w:val="4F4F4F"/>
          <w:spacing w:val="-7"/>
          <w:sz w:val="18"/>
        </w:rPr>
        <w:t>H </w:t>
      </w:r>
      <w:r>
        <w:rPr>
          <w:color w:val="4F4F4F"/>
          <w:sz w:val="18"/>
        </w:rPr>
        <w:t>za podnájem pro</w:t>
      </w:r>
      <w:r>
        <w:rPr>
          <w:color w:val="333333"/>
          <w:sz w:val="18"/>
        </w:rPr>
        <w:t>stor představující nevratné</w:t>
      </w:r>
      <w:r>
        <w:rPr>
          <w:color w:val="333333"/>
          <w:spacing w:val="-12"/>
          <w:sz w:val="18"/>
        </w:rPr>
        <w:t> </w:t>
      </w:r>
      <w:r>
        <w:rPr>
          <w:color w:val="333333"/>
          <w:sz w:val="18"/>
        </w:rPr>
        <w:t>plnění (toto</w:t>
      </w:r>
    </w:p>
    <w:p>
      <w:pPr>
        <w:pStyle w:val="BodyText"/>
        <w:spacing w:line="266" w:lineRule="auto" w:before="18"/>
        <w:ind w:left="1968" w:right="708" w:hanging="1"/>
      </w:pPr>
      <w:r>
        <w:rPr>
          <w:color w:val="4F4F4F"/>
          <w:w w:val="105"/>
        </w:rPr>
        <w:t>pl</w:t>
      </w:r>
      <w:r>
        <w:rPr>
          <w:color w:val="333333"/>
          <w:w w:val="105"/>
        </w:rPr>
        <w:t>n</w:t>
      </w:r>
      <w:r>
        <w:rPr>
          <w:color w:val="4F4F4F"/>
          <w:w w:val="105"/>
        </w:rPr>
        <w:t>ění tak nebude v případě zrušen</w:t>
      </w:r>
      <w:r>
        <w:rPr>
          <w:color w:val="333333"/>
          <w:w w:val="105"/>
        </w:rPr>
        <w:t>í</w:t>
      </w:r>
      <w:r>
        <w:rPr>
          <w:color w:val="4F4F4F"/>
          <w:w w:val="105"/>
        </w:rPr>
        <w:t>/neuskuteč</w:t>
      </w:r>
      <w:r>
        <w:rPr>
          <w:color w:val="333333"/>
          <w:w w:val="105"/>
        </w:rPr>
        <w:t>nění akce objednateli dodavatelem </w:t>
      </w:r>
      <w:r>
        <w:rPr>
          <w:color w:val="4F4F4F"/>
          <w:w w:val="105"/>
        </w:rPr>
        <w:t>vráceno), a to nejpozději do 14 dnu po uza</w:t>
      </w:r>
      <w:r>
        <w:rPr>
          <w:color w:val="333333"/>
          <w:w w:val="105"/>
        </w:rPr>
        <w:t>vření této smlouvy</w:t>
      </w:r>
    </w:p>
    <w:p>
      <w:pPr>
        <w:pStyle w:val="BodyText"/>
        <w:tabs>
          <w:tab w:pos="1972" w:val="left" w:leader="none"/>
        </w:tabs>
        <w:spacing w:line="259" w:lineRule="auto" w:before="12"/>
        <w:ind w:left="1969" w:right="967" w:hanging="343"/>
      </w:pPr>
      <w:r>
        <w:rPr>
          <w:color w:val="4F4F4F"/>
          <w:w w:val="105"/>
        </w:rPr>
        <w:t>b</w:t>
        <w:tab/>
        <w:tab/>
        <w:t>30</w:t>
      </w:r>
      <w:r>
        <w:rPr>
          <w:color w:val="4F4F4F"/>
          <w:spacing w:val="-6"/>
          <w:w w:val="105"/>
        </w:rPr>
        <w:t> </w:t>
      </w:r>
      <w:r>
        <w:rPr>
          <w:color w:val="676767"/>
          <w:sz w:val="19"/>
        </w:rPr>
        <w:t>o/o</w:t>
      </w:r>
      <w:r>
        <w:rPr>
          <w:color w:val="676767"/>
          <w:spacing w:val="-2"/>
          <w:sz w:val="19"/>
        </w:rPr>
        <w:t> </w:t>
      </w:r>
      <w:r>
        <w:rPr>
          <w:color w:val="4F4F4F"/>
          <w:w w:val="105"/>
        </w:rPr>
        <w:t>z</w:t>
      </w:r>
      <w:r>
        <w:rPr>
          <w:color w:val="4F4F4F"/>
          <w:spacing w:val="-16"/>
          <w:w w:val="105"/>
        </w:rPr>
        <w:t> </w:t>
      </w:r>
      <w:r>
        <w:rPr>
          <w:color w:val="4F4F4F"/>
          <w:w w:val="105"/>
        </w:rPr>
        <w:t>celkové</w:t>
      </w:r>
      <w:r>
        <w:rPr>
          <w:color w:val="4F4F4F"/>
          <w:spacing w:val="-3"/>
          <w:w w:val="105"/>
        </w:rPr>
        <w:t> </w:t>
      </w:r>
      <w:r>
        <w:rPr>
          <w:color w:val="4F4F4F"/>
          <w:w w:val="105"/>
        </w:rPr>
        <w:t>ceny</w:t>
      </w:r>
      <w:r>
        <w:rPr>
          <w:color w:val="4F4F4F"/>
          <w:spacing w:val="-1"/>
          <w:w w:val="105"/>
        </w:rPr>
        <w:t> </w:t>
      </w:r>
      <w:r>
        <w:rPr>
          <w:color w:val="4F4F4F"/>
          <w:spacing w:val="-4"/>
          <w:w w:val="105"/>
        </w:rPr>
        <w:t>vč</w:t>
      </w:r>
      <w:r>
        <w:rPr>
          <w:color w:val="333333"/>
          <w:spacing w:val="-4"/>
          <w:w w:val="105"/>
        </w:rPr>
        <w:t>.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9"/>
          <w:w w:val="105"/>
        </w:rPr>
        <w:t>DP</w:t>
      </w:r>
      <w:r>
        <w:rPr>
          <w:color w:val="4F4F4F"/>
          <w:spacing w:val="-9"/>
          <w:w w:val="105"/>
        </w:rPr>
        <w:t>H</w:t>
      </w:r>
      <w:r>
        <w:rPr>
          <w:color w:val="4F4F4F"/>
          <w:spacing w:val="-11"/>
          <w:w w:val="105"/>
        </w:rPr>
        <w:t> </w:t>
      </w:r>
      <w:r>
        <w:rPr>
          <w:color w:val="4F4F4F"/>
          <w:w w:val="105"/>
        </w:rPr>
        <w:t>za</w:t>
      </w:r>
      <w:r>
        <w:rPr>
          <w:color w:val="4F4F4F"/>
          <w:spacing w:val="-7"/>
          <w:w w:val="105"/>
        </w:rPr>
        <w:t> </w:t>
      </w:r>
      <w:r>
        <w:rPr>
          <w:color w:val="4F4F4F"/>
          <w:w w:val="105"/>
        </w:rPr>
        <w:t>podnájem</w:t>
      </w:r>
      <w:r>
        <w:rPr>
          <w:color w:val="4F4F4F"/>
          <w:spacing w:val="-5"/>
          <w:w w:val="105"/>
        </w:rPr>
        <w:t> </w:t>
      </w:r>
      <w:r>
        <w:rPr>
          <w:color w:val="333333"/>
          <w:w w:val="105"/>
        </w:rPr>
        <w:t>prostor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40%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z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celkové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ceny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za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objednané</w:t>
      </w:r>
      <w:r>
        <w:rPr>
          <w:color w:val="4F4F4F"/>
          <w:w w:val="105"/>
        </w:rPr>
        <w:t> služby, a to nejpozději do </w:t>
      </w:r>
      <w:r>
        <w:rPr>
          <w:color w:val="333333"/>
          <w:w w:val="105"/>
        </w:rPr>
        <w:t>90 </w:t>
      </w:r>
      <w:r>
        <w:rPr>
          <w:color w:val="4F4F4F"/>
          <w:w w:val="105"/>
        </w:rPr>
        <w:t>dnů před</w:t>
      </w:r>
      <w:r>
        <w:rPr>
          <w:color w:val="4F4F4F"/>
          <w:spacing w:val="-32"/>
          <w:w w:val="105"/>
        </w:rPr>
        <w:t> </w:t>
      </w:r>
      <w:r>
        <w:rPr>
          <w:color w:val="4F4F4F"/>
          <w:w w:val="105"/>
        </w:rPr>
        <w:t>akcí</w:t>
      </w:r>
    </w:p>
    <w:p>
      <w:pPr>
        <w:pStyle w:val="ListParagraph"/>
        <w:numPr>
          <w:ilvl w:val="0"/>
          <w:numId w:val="2"/>
        </w:numPr>
        <w:tabs>
          <w:tab w:pos="1973" w:val="left" w:leader="none"/>
        </w:tabs>
        <w:spacing w:line="259" w:lineRule="auto" w:before="16" w:after="0"/>
        <w:ind w:left="1969" w:right="971" w:hanging="348"/>
        <w:jc w:val="left"/>
        <w:rPr>
          <w:sz w:val="18"/>
        </w:rPr>
      </w:pPr>
      <w:r>
        <w:rPr>
          <w:color w:val="4F4F4F"/>
          <w:sz w:val="18"/>
        </w:rPr>
        <w:t>50 </w:t>
      </w:r>
      <w:r>
        <w:rPr>
          <w:color w:val="4F4F4F"/>
          <w:sz w:val="19"/>
        </w:rPr>
        <w:t>o/o </w:t>
      </w:r>
      <w:r>
        <w:rPr>
          <w:color w:val="4F4F4F"/>
          <w:sz w:val="18"/>
        </w:rPr>
        <w:t>z celkové ceny vč. </w:t>
      </w:r>
      <w:r>
        <w:rPr>
          <w:color w:val="333333"/>
          <w:spacing w:val="-9"/>
          <w:sz w:val="18"/>
        </w:rPr>
        <w:t>DP</w:t>
      </w:r>
      <w:r>
        <w:rPr>
          <w:color w:val="4F4F4F"/>
          <w:spacing w:val="-9"/>
          <w:sz w:val="18"/>
        </w:rPr>
        <w:t>H </w:t>
      </w:r>
      <w:r>
        <w:rPr>
          <w:color w:val="4F4F4F"/>
          <w:sz w:val="18"/>
        </w:rPr>
        <w:t>z</w:t>
      </w:r>
      <w:r>
        <w:rPr>
          <w:color w:val="333333"/>
          <w:sz w:val="18"/>
        </w:rPr>
        <w:t>a </w:t>
      </w:r>
      <w:r>
        <w:rPr>
          <w:color w:val="4F4F4F"/>
          <w:sz w:val="18"/>
        </w:rPr>
        <w:t>pod </w:t>
      </w:r>
      <w:r>
        <w:rPr>
          <w:color w:val="333333"/>
          <w:sz w:val="18"/>
        </w:rPr>
        <w:t>nájem prosto</w:t>
      </w:r>
      <w:r>
        <w:rPr>
          <w:color w:val="4F4F4F"/>
          <w:sz w:val="18"/>
        </w:rPr>
        <w:t>r </w:t>
      </w:r>
      <w:r>
        <w:rPr>
          <w:color w:val="333333"/>
          <w:sz w:val="18"/>
        </w:rPr>
        <w:t>a 50% z celkové ceny za objednané</w:t>
      </w:r>
      <w:r>
        <w:rPr>
          <w:color w:val="4F4F4F"/>
          <w:sz w:val="18"/>
        </w:rPr>
        <w:t> služby a to nejpozději do 4</w:t>
      </w:r>
      <w:r>
        <w:rPr>
          <w:color w:val="333333"/>
          <w:sz w:val="18"/>
        </w:rPr>
        <w:t>5 </w:t>
      </w:r>
      <w:r>
        <w:rPr>
          <w:color w:val="4F4F4F"/>
          <w:sz w:val="18"/>
        </w:rPr>
        <w:t>dnu pře</w:t>
      </w:r>
      <w:r>
        <w:rPr>
          <w:color w:val="333333"/>
          <w:sz w:val="18"/>
        </w:rPr>
        <w:t>d</w:t>
      </w:r>
      <w:r>
        <w:rPr>
          <w:color w:val="333333"/>
          <w:spacing w:val="32"/>
          <w:sz w:val="18"/>
        </w:rPr>
        <w:t> </w:t>
      </w:r>
      <w:r>
        <w:rPr>
          <w:color w:val="333333"/>
          <w:sz w:val="18"/>
        </w:rPr>
        <w:t>akcí</w:t>
      </w:r>
    </w:p>
    <w:p>
      <w:pPr>
        <w:pStyle w:val="ListParagraph"/>
        <w:numPr>
          <w:ilvl w:val="0"/>
          <w:numId w:val="2"/>
        </w:numPr>
        <w:tabs>
          <w:tab w:pos="1975" w:val="left" w:leader="none"/>
        </w:tabs>
        <w:spacing w:line="261" w:lineRule="auto" w:before="2" w:after="0"/>
        <w:ind w:left="1974" w:right="956" w:hanging="347"/>
        <w:jc w:val="left"/>
        <w:rPr>
          <w:sz w:val="18"/>
        </w:rPr>
      </w:pPr>
      <w:r>
        <w:rPr>
          <w:color w:val="4F4F4F"/>
          <w:w w:val="105"/>
          <w:sz w:val="18"/>
        </w:rPr>
        <w:t>doplatek do</w:t>
      </w:r>
      <w:r>
        <w:rPr>
          <w:color w:val="4F4F4F"/>
          <w:spacing w:val="-10"/>
          <w:w w:val="105"/>
          <w:sz w:val="18"/>
        </w:rPr>
        <w:t> </w:t>
      </w:r>
      <w:r>
        <w:rPr>
          <w:color w:val="4F4F4F"/>
          <w:w w:val="105"/>
          <w:sz w:val="18"/>
        </w:rPr>
        <w:t>celkové</w:t>
      </w:r>
      <w:r>
        <w:rPr>
          <w:color w:val="4F4F4F"/>
          <w:spacing w:val="-4"/>
          <w:w w:val="105"/>
          <w:sz w:val="18"/>
        </w:rPr>
        <w:t> </w:t>
      </w:r>
      <w:r>
        <w:rPr>
          <w:color w:val="4F4F4F"/>
          <w:w w:val="105"/>
          <w:sz w:val="18"/>
        </w:rPr>
        <w:t>ceny</w:t>
      </w:r>
      <w:r>
        <w:rPr>
          <w:color w:val="4F4F4F"/>
          <w:spacing w:val="-4"/>
          <w:w w:val="105"/>
          <w:sz w:val="18"/>
        </w:rPr>
        <w:t> </w:t>
      </w:r>
      <w:r>
        <w:rPr>
          <w:color w:val="4F4F4F"/>
          <w:w w:val="105"/>
          <w:sz w:val="18"/>
        </w:rPr>
        <w:t>vč.</w:t>
      </w:r>
      <w:r>
        <w:rPr>
          <w:color w:val="4F4F4F"/>
          <w:spacing w:val="-3"/>
          <w:w w:val="105"/>
          <w:sz w:val="18"/>
        </w:rPr>
        <w:t> </w:t>
      </w:r>
      <w:r>
        <w:rPr>
          <w:color w:val="333333"/>
          <w:w w:val="105"/>
          <w:sz w:val="18"/>
        </w:rPr>
        <w:t>DPH</w:t>
      </w:r>
      <w:r>
        <w:rPr>
          <w:color w:val="333333"/>
          <w:spacing w:val="-5"/>
          <w:w w:val="105"/>
          <w:sz w:val="18"/>
        </w:rPr>
        <w:t> </w:t>
      </w:r>
      <w:r>
        <w:rPr>
          <w:color w:val="4F4F4F"/>
          <w:spacing w:val="-5"/>
          <w:w w:val="105"/>
          <w:sz w:val="18"/>
        </w:rPr>
        <w:t>vš</w:t>
      </w:r>
      <w:r>
        <w:rPr>
          <w:color w:val="333333"/>
          <w:spacing w:val="-5"/>
          <w:w w:val="105"/>
          <w:sz w:val="18"/>
        </w:rPr>
        <w:t>ech</w:t>
      </w:r>
      <w:r>
        <w:rPr>
          <w:color w:val="333333"/>
          <w:spacing w:val="-23"/>
          <w:w w:val="105"/>
          <w:sz w:val="18"/>
        </w:rPr>
        <w:t> </w:t>
      </w:r>
      <w:r>
        <w:rPr>
          <w:color w:val="333333"/>
          <w:w w:val="105"/>
          <w:sz w:val="18"/>
        </w:rPr>
        <w:t>objednatelem</w:t>
      </w:r>
      <w:r>
        <w:rPr>
          <w:color w:val="333333"/>
          <w:spacing w:val="5"/>
          <w:w w:val="105"/>
          <w:sz w:val="18"/>
        </w:rPr>
        <w:t> </w:t>
      </w:r>
      <w:r>
        <w:rPr>
          <w:color w:val="333333"/>
          <w:w w:val="105"/>
          <w:sz w:val="18"/>
        </w:rPr>
        <w:t>u</w:t>
      </w:r>
      <w:r>
        <w:rPr>
          <w:color w:val="333333"/>
          <w:spacing w:val="-5"/>
          <w:w w:val="105"/>
          <w:sz w:val="18"/>
        </w:rPr>
        <w:t> </w:t>
      </w:r>
      <w:r>
        <w:rPr>
          <w:color w:val="333333"/>
          <w:w w:val="105"/>
          <w:sz w:val="18"/>
        </w:rPr>
        <w:t>dodavatele</w:t>
      </w:r>
      <w:r>
        <w:rPr>
          <w:color w:val="333333"/>
          <w:spacing w:val="6"/>
          <w:w w:val="105"/>
          <w:sz w:val="18"/>
        </w:rPr>
        <w:t> </w:t>
      </w:r>
      <w:r>
        <w:rPr>
          <w:color w:val="333333"/>
          <w:w w:val="105"/>
          <w:sz w:val="18"/>
        </w:rPr>
        <w:t>v</w:t>
      </w:r>
      <w:r>
        <w:rPr>
          <w:color w:val="333333"/>
          <w:spacing w:val="-7"/>
          <w:w w:val="105"/>
          <w:sz w:val="18"/>
        </w:rPr>
        <w:t> </w:t>
      </w:r>
      <w:r>
        <w:rPr>
          <w:color w:val="333333"/>
          <w:w w:val="105"/>
          <w:sz w:val="18"/>
        </w:rPr>
        <w:t>souvislosti</w:t>
      </w:r>
      <w:r>
        <w:rPr>
          <w:color w:val="333333"/>
          <w:spacing w:val="12"/>
          <w:w w:val="105"/>
          <w:sz w:val="18"/>
        </w:rPr>
        <w:t> </w:t>
      </w:r>
      <w:r>
        <w:rPr>
          <w:color w:val="333333"/>
          <w:w w:val="105"/>
          <w:sz w:val="18"/>
        </w:rPr>
        <w:t>s</w:t>
      </w:r>
      <w:r>
        <w:rPr>
          <w:color w:val="333333"/>
          <w:spacing w:val="-12"/>
          <w:w w:val="105"/>
          <w:sz w:val="18"/>
        </w:rPr>
        <w:t> </w:t>
      </w:r>
      <w:r>
        <w:rPr>
          <w:color w:val="333333"/>
          <w:w w:val="105"/>
          <w:sz w:val="18"/>
        </w:rPr>
        <w:t>akcí objednaných služeb (včetně podnájmu), a to nejpozději do 14 dnu po</w:t>
      </w:r>
      <w:r>
        <w:rPr>
          <w:color w:val="333333"/>
          <w:spacing w:val="-29"/>
          <w:w w:val="105"/>
          <w:sz w:val="18"/>
        </w:rPr>
        <w:t> </w:t>
      </w:r>
      <w:r>
        <w:rPr>
          <w:color w:val="333333"/>
          <w:w w:val="105"/>
          <w:sz w:val="18"/>
        </w:rPr>
        <w:t>akci.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61" w:lineRule="auto"/>
        <w:ind w:left="1640" w:right="708" w:hanging="1"/>
      </w:pPr>
      <w:r>
        <w:rPr>
          <w:color w:val="333333"/>
          <w:w w:val="105"/>
        </w:rPr>
        <w:t>Obě smluvní strany souhlasí s následujícími storno podmínkami za podnájem p</w:t>
      </w:r>
      <w:r>
        <w:rPr>
          <w:color w:val="4F4F4F"/>
          <w:w w:val="105"/>
        </w:rPr>
        <w:t>r </w:t>
      </w:r>
      <w:r>
        <w:rPr>
          <w:color w:val="333333"/>
          <w:w w:val="105"/>
        </w:rPr>
        <w:t>ostor aza AV techniku objednanou objednatelem u dodavatele, tj.:</w:t>
      </w:r>
    </w:p>
    <w:p>
      <w:pPr>
        <w:pStyle w:val="BodyText"/>
        <w:spacing w:before="121"/>
        <w:ind w:left="1630"/>
      </w:pPr>
      <w:r>
        <w:rPr>
          <w:color w:val="333333"/>
          <w:w w:val="105"/>
        </w:rPr>
        <w:t>Objednatel uhradí dodavateli stornopoplatky včetně případné příslušné DPH:</w:t>
      </w:r>
    </w:p>
    <w:p>
      <w:pPr>
        <w:pStyle w:val="ListParagraph"/>
        <w:numPr>
          <w:ilvl w:val="0"/>
          <w:numId w:val="3"/>
        </w:numPr>
        <w:tabs>
          <w:tab w:pos="1975" w:val="left" w:leader="none"/>
        </w:tabs>
        <w:spacing w:line="259" w:lineRule="auto" w:before="25" w:after="0"/>
        <w:ind w:left="1973" w:right="739" w:hanging="347"/>
        <w:jc w:val="left"/>
        <w:rPr>
          <w:sz w:val="18"/>
        </w:rPr>
      </w:pPr>
      <w:r>
        <w:rPr>
          <w:color w:val="333333"/>
          <w:w w:val="105"/>
          <w:sz w:val="18"/>
        </w:rPr>
        <w:t>10 </w:t>
      </w:r>
      <w:r>
        <w:rPr>
          <w:rFonts w:ascii="Times New Roman" w:hAnsi="Times New Roman"/>
          <w:color w:val="333333"/>
          <w:w w:val="105"/>
          <w:sz w:val="20"/>
        </w:rPr>
        <w:t>% </w:t>
      </w:r>
      <w:r>
        <w:rPr>
          <w:color w:val="333333"/>
          <w:w w:val="105"/>
          <w:sz w:val="18"/>
        </w:rPr>
        <w:t>celkové ceny vč. DPH za podnájem prostor, dojde-l</w:t>
      </w:r>
      <w:r>
        <w:rPr>
          <w:color w:val="4F4F4F"/>
          <w:w w:val="105"/>
          <w:sz w:val="18"/>
        </w:rPr>
        <w:t>i </w:t>
      </w:r>
      <w:r>
        <w:rPr>
          <w:color w:val="333333"/>
          <w:w w:val="105"/>
          <w:sz w:val="18"/>
        </w:rPr>
        <w:t>ke zrušení akce do 91 dnů před akcí</w:t>
      </w:r>
    </w:p>
    <w:p>
      <w:pPr>
        <w:pStyle w:val="ListParagraph"/>
        <w:numPr>
          <w:ilvl w:val="0"/>
          <w:numId w:val="3"/>
        </w:numPr>
        <w:tabs>
          <w:tab w:pos="1974" w:val="left" w:leader="none"/>
        </w:tabs>
        <w:spacing w:line="240" w:lineRule="auto" w:before="22" w:after="0"/>
        <w:ind w:left="1974" w:right="1147" w:hanging="357"/>
        <w:jc w:val="left"/>
        <w:rPr>
          <w:sz w:val="18"/>
        </w:rPr>
      </w:pPr>
      <w:r>
        <w:rPr>
          <w:color w:val="333333"/>
          <w:w w:val="105"/>
          <w:sz w:val="18"/>
        </w:rPr>
        <w:t>40</w:t>
      </w:r>
      <w:r>
        <w:rPr>
          <w:color w:val="333333"/>
          <w:spacing w:val="-10"/>
          <w:w w:val="105"/>
          <w:sz w:val="18"/>
        </w:rPr>
        <w:t> </w:t>
      </w:r>
      <w:r>
        <w:rPr>
          <w:color w:val="333333"/>
          <w:sz w:val="19"/>
        </w:rPr>
        <w:t>o/o</w:t>
      </w:r>
      <w:r>
        <w:rPr>
          <w:color w:val="333333"/>
          <w:spacing w:val="-9"/>
          <w:sz w:val="19"/>
        </w:rPr>
        <w:t> </w:t>
      </w:r>
      <w:r>
        <w:rPr>
          <w:color w:val="333333"/>
          <w:w w:val="105"/>
          <w:sz w:val="18"/>
        </w:rPr>
        <w:t>celkové</w:t>
      </w:r>
      <w:r>
        <w:rPr>
          <w:color w:val="333333"/>
          <w:spacing w:val="-11"/>
          <w:w w:val="105"/>
          <w:sz w:val="18"/>
        </w:rPr>
        <w:t> </w:t>
      </w:r>
      <w:r>
        <w:rPr>
          <w:color w:val="333333"/>
          <w:w w:val="105"/>
          <w:sz w:val="18"/>
        </w:rPr>
        <w:t>ceny</w:t>
      </w:r>
      <w:r>
        <w:rPr>
          <w:color w:val="333333"/>
          <w:spacing w:val="-10"/>
          <w:w w:val="105"/>
          <w:sz w:val="18"/>
        </w:rPr>
        <w:t> </w:t>
      </w:r>
      <w:r>
        <w:rPr>
          <w:color w:val="333333"/>
          <w:w w:val="105"/>
          <w:sz w:val="18"/>
        </w:rPr>
        <w:t>vč.</w:t>
      </w:r>
      <w:r>
        <w:rPr>
          <w:color w:val="333333"/>
          <w:spacing w:val="-18"/>
          <w:w w:val="105"/>
          <w:sz w:val="18"/>
        </w:rPr>
        <w:t> </w:t>
      </w:r>
      <w:r>
        <w:rPr>
          <w:color w:val="333333"/>
          <w:w w:val="105"/>
          <w:sz w:val="18"/>
        </w:rPr>
        <w:t>DPH</w:t>
      </w:r>
      <w:r>
        <w:rPr>
          <w:color w:val="333333"/>
          <w:spacing w:val="-9"/>
          <w:w w:val="105"/>
          <w:sz w:val="18"/>
        </w:rPr>
        <w:t> </w:t>
      </w:r>
      <w:r>
        <w:rPr>
          <w:color w:val="333333"/>
          <w:w w:val="105"/>
          <w:sz w:val="18"/>
        </w:rPr>
        <w:t>za</w:t>
      </w:r>
      <w:r>
        <w:rPr>
          <w:color w:val="333333"/>
          <w:spacing w:val="-13"/>
          <w:w w:val="105"/>
          <w:sz w:val="18"/>
        </w:rPr>
        <w:t> </w:t>
      </w:r>
      <w:r>
        <w:rPr>
          <w:color w:val="333333"/>
          <w:w w:val="105"/>
          <w:sz w:val="18"/>
        </w:rPr>
        <w:t>podnájem</w:t>
      </w:r>
      <w:r>
        <w:rPr>
          <w:color w:val="333333"/>
          <w:spacing w:val="-5"/>
          <w:w w:val="105"/>
          <w:sz w:val="18"/>
        </w:rPr>
        <w:t> </w:t>
      </w:r>
      <w:r>
        <w:rPr>
          <w:color w:val="333333"/>
          <w:w w:val="105"/>
          <w:sz w:val="18"/>
        </w:rPr>
        <w:t>prostor,</w:t>
      </w:r>
      <w:r>
        <w:rPr>
          <w:color w:val="333333"/>
          <w:spacing w:val="-13"/>
          <w:w w:val="105"/>
          <w:sz w:val="18"/>
        </w:rPr>
        <w:t> </w:t>
      </w:r>
      <w:r>
        <w:rPr>
          <w:color w:val="333333"/>
          <w:w w:val="105"/>
          <w:sz w:val="18"/>
        </w:rPr>
        <w:t>dojde-l</w:t>
      </w:r>
      <w:r>
        <w:rPr>
          <w:color w:val="4F4F4F"/>
          <w:w w:val="105"/>
          <w:sz w:val="18"/>
        </w:rPr>
        <w:t>i</w:t>
      </w:r>
      <w:r>
        <w:rPr>
          <w:color w:val="4F4F4F"/>
          <w:spacing w:val="-12"/>
          <w:w w:val="105"/>
          <w:sz w:val="18"/>
        </w:rPr>
        <w:t> </w:t>
      </w:r>
      <w:r>
        <w:rPr>
          <w:color w:val="333333"/>
          <w:w w:val="105"/>
          <w:sz w:val="18"/>
        </w:rPr>
        <w:t>ke</w:t>
      </w:r>
      <w:r>
        <w:rPr>
          <w:color w:val="333333"/>
          <w:spacing w:val="-16"/>
          <w:w w:val="105"/>
          <w:sz w:val="18"/>
        </w:rPr>
        <w:t> </w:t>
      </w:r>
      <w:r>
        <w:rPr>
          <w:color w:val="333333"/>
          <w:spacing w:val="2"/>
          <w:w w:val="105"/>
          <w:sz w:val="18"/>
        </w:rPr>
        <w:t>zrušen</w:t>
      </w:r>
      <w:r>
        <w:rPr>
          <w:color w:val="4F4F4F"/>
          <w:spacing w:val="2"/>
          <w:w w:val="105"/>
          <w:sz w:val="18"/>
        </w:rPr>
        <w:t>í</w:t>
      </w:r>
      <w:r>
        <w:rPr>
          <w:color w:val="4F4F4F"/>
          <w:spacing w:val="-13"/>
          <w:w w:val="105"/>
          <w:sz w:val="18"/>
        </w:rPr>
        <w:t> </w:t>
      </w:r>
      <w:r>
        <w:rPr>
          <w:color w:val="333333"/>
          <w:w w:val="105"/>
          <w:sz w:val="18"/>
        </w:rPr>
        <w:t>akce</w:t>
      </w:r>
      <w:r>
        <w:rPr>
          <w:color w:val="333333"/>
          <w:spacing w:val="-13"/>
          <w:w w:val="105"/>
          <w:sz w:val="18"/>
        </w:rPr>
        <w:t> </w:t>
      </w:r>
      <w:r>
        <w:rPr>
          <w:color w:val="333333"/>
          <w:w w:val="105"/>
          <w:sz w:val="18"/>
        </w:rPr>
        <w:t>v</w:t>
      </w:r>
      <w:r>
        <w:rPr>
          <w:color w:val="333333"/>
          <w:spacing w:val="-4"/>
          <w:w w:val="105"/>
          <w:sz w:val="18"/>
        </w:rPr>
        <w:t> </w:t>
      </w:r>
      <w:r>
        <w:rPr>
          <w:color w:val="333333"/>
          <w:w w:val="105"/>
          <w:sz w:val="18"/>
        </w:rPr>
        <w:t>časovém období od </w:t>
      </w:r>
      <w:r>
        <w:rPr>
          <w:rFonts w:ascii="Times New Roman" w:hAnsi="Times New Roman"/>
          <w:b/>
          <w:color w:val="333333"/>
          <w:w w:val="105"/>
          <w:sz w:val="20"/>
        </w:rPr>
        <w:t>90 </w:t>
      </w:r>
      <w:r>
        <w:rPr>
          <w:color w:val="333333"/>
          <w:w w:val="105"/>
          <w:sz w:val="18"/>
        </w:rPr>
        <w:t>dnů do </w:t>
      </w:r>
      <w:r>
        <w:rPr>
          <w:rFonts w:ascii="Times New Roman" w:hAnsi="Times New Roman"/>
          <w:b/>
          <w:color w:val="333333"/>
          <w:w w:val="105"/>
          <w:sz w:val="20"/>
        </w:rPr>
        <w:t>60 </w:t>
      </w:r>
      <w:r>
        <w:rPr>
          <w:color w:val="333333"/>
          <w:w w:val="105"/>
          <w:sz w:val="18"/>
        </w:rPr>
        <w:t>dnů před</w:t>
      </w:r>
      <w:r>
        <w:rPr>
          <w:color w:val="333333"/>
          <w:spacing w:val="33"/>
          <w:w w:val="105"/>
          <w:sz w:val="18"/>
        </w:rPr>
        <w:t> </w:t>
      </w:r>
      <w:r>
        <w:rPr>
          <w:color w:val="333333"/>
          <w:w w:val="105"/>
          <w:sz w:val="18"/>
        </w:rPr>
        <w:t>akcí</w:t>
      </w:r>
    </w:p>
    <w:p>
      <w:pPr>
        <w:pStyle w:val="ListParagraph"/>
        <w:numPr>
          <w:ilvl w:val="0"/>
          <w:numId w:val="3"/>
        </w:numPr>
        <w:tabs>
          <w:tab w:pos="1978" w:val="left" w:leader="none"/>
        </w:tabs>
        <w:spacing w:line="254" w:lineRule="auto" w:before="23" w:after="0"/>
        <w:ind w:left="1978" w:right="1144" w:hanging="348"/>
        <w:jc w:val="left"/>
        <w:rPr>
          <w:sz w:val="18"/>
        </w:rPr>
      </w:pPr>
      <w:r>
        <w:rPr>
          <w:color w:val="333333"/>
          <w:w w:val="105"/>
          <w:sz w:val="18"/>
        </w:rPr>
        <w:t>90</w:t>
      </w:r>
      <w:r>
        <w:rPr>
          <w:color w:val="333333"/>
          <w:spacing w:val="3"/>
          <w:w w:val="105"/>
          <w:sz w:val="18"/>
        </w:rPr>
        <w:t> </w:t>
      </w:r>
      <w:r>
        <w:rPr>
          <w:rFonts w:ascii="Times New Roman" w:hAnsi="Times New Roman"/>
          <w:color w:val="333333"/>
          <w:w w:val="105"/>
          <w:sz w:val="20"/>
        </w:rPr>
        <w:t>%</w:t>
      </w:r>
      <w:r>
        <w:rPr>
          <w:rFonts w:ascii="Times New Roman" w:hAnsi="Times New Roman"/>
          <w:color w:val="333333"/>
          <w:spacing w:val="-3"/>
          <w:w w:val="105"/>
          <w:sz w:val="20"/>
        </w:rPr>
        <w:t> </w:t>
      </w:r>
      <w:r>
        <w:rPr>
          <w:color w:val="333333"/>
          <w:w w:val="105"/>
          <w:sz w:val="18"/>
        </w:rPr>
        <w:t>c</w:t>
      </w:r>
      <w:r>
        <w:rPr>
          <w:color w:val="4F4F4F"/>
          <w:w w:val="105"/>
          <w:sz w:val="18"/>
        </w:rPr>
        <w:t>elkové</w:t>
      </w:r>
      <w:r>
        <w:rPr>
          <w:color w:val="4F4F4F"/>
          <w:spacing w:val="-33"/>
          <w:w w:val="105"/>
          <w:sz w:val="18"/>
        </w:rPr>
        <w:t> </w:t>
      </w:r>
      <w:r>
        <w:rPr>
          <w:color w:val="4F4F4F"/>
          <w:w w:val="105"/>
          <w:sz w:val="18"/>
        </w:rPr>
        <w:t>ceny vč. </w:t>
      </w:r>
      <w:r>
        <w:rPr>
          <w:color w:val="333333"/>
          <w:spacing w:val="-3"/>
          <w:w w:val="105"/>
          <w:sz w:val="18"/>
        </w:rPr>
        <w:t>D</w:t>
      </w:r>
      <w:r>
        <w:rPr>
          <w:color w:val="4F4F4F"/>
          <w:spacing w:val="-3"/>
          <w:w w:val="105"/>
          <w:sz w:val="18"/>
        </w:rPr>
        <w:t>PH</w:t>
      </w:r>
      <w:r>
        <w:rPr>
          <w:color w:val="4F4F4F"/>
          <w:spacing w:val="4"/>
          <w:w w:val="105"/>
          <w:sz w:val="18"/>
        </w:rPr>
        <w:t> </w:t>
      </w:r>
      <w:r>
        <w:rPr>
          <w:color w:val="4F4F4F"/>
          <w:w w:val="105"/>
          <w:sz w:val="18"/>
        </w:rPr>
        <w:t>za</w:t>
      </w:r>
      <w:r>
        <w:rPr>
          <w:color w:val="4F4F4F"/>
          <w:spacing w:val="3"/>
          <w:w w:val="105"/>
          <w:sz w:val="18"/>
        </w:rPr>
        <w:t> </w:t>
      </w:r>
      <w:r>
        <w:rPr>
          <w:color w:val="333333"/>
          <w:w w:val="105"/>
          <w:sz w:val="18"/>
        </w:rPr>
        <w:t>p</w:t>
      </w:r>
      <w:r>
        <w:rPr>
          <w:color w:val="4F4F4F"/>
          <w:w w:val="105"/>
          <w:sz w:val="18"/>
        </w:rPr>
        <w:t>o</w:t>
      </w:r>
      <w:r>
        <w:rPr>
          <w:color w:val="333333"/>
          <w:w w:val="105"/>
          <w:sz w:val="18"/>
        </w:rPr>
        <w:t>dnájem</w:t>
      </w:r>
      <w:r>
        <w:rPr>
          <w:color w:val="333333"/>
          <w:spacing w:val="-20"/>
          <w:w w:val="105"/>
          <w:sz w:val="18"/>
        </w:rPr>
        <w:t> </w:t>
      </w:r>
      <w:r>
        <w:rPr>
          <w:color w:val="333333"/>
          <w:w w:val="105"/>
          <w:sz w:val="18"/>
        </w:rPr>
        <w:t>prostor,</w:t>
      </w:r>
      <w:r>
        <w:rPr>
          <w:color w:val="333333"/>
          <w:spacing w:val="-3"/>
          <w:w w:val="105"/>
          <w:sz w:val="18"/>
        </w:rPr>
        <w:t> </w:t>
      </w:r>
      <w:r>
        <w:rPr>
          <w:color w:val="333333"/>
          <w:w w:val="105"/>
          <w:sz w:val="18"/>
        </w:rPr>
        <w:t>dojde-li</w:t>
      </w:r>
      <w:r>
        <w:rPr>
          <w:color w:val="333333"/>
          <w:spacing w:val="6"/>
          <w:w w:val="105"/>
          <w:sz w:val="18"/>
        </w:rPr>
        <w:t> </w:t>
      </w:r>
      <w:r>
        <w:rPr>
          <w:color w:val="333333"/>
          <w:w w:val="105"/>
          <w:sz w:val="18"/>
        </w:rPr>
        <w:t>ke</w:t>
      </w:r>
      <w:r>
        <w:rPr>
          <w:color w:val="333333"/>
          <w:spacing w:val="-2"/>
          <w:w w:val="105"/>
          <w:sz w:val="18"/>
        </w:rPr>
        <w:t> </w:t>
      </w:r>
      <w:r>
        <w:rPr>
          <w:color w:val="333333"/>
          <w:w w:val="105"/>
          <w:sz w:val="18"/>
        </w:rPr>
        <w:t>zrušení</w:t>
      </w:r>
      <w:r>
        <w:rPr>
          <w:color w:val="333333"/>
          <w:spacing w:val="-2"/>
          <w:w w:val="105"/>
          <w:sz w:val="18"/>
        </w:rPr>
        <w:t> </w:t>
      </w:r>
      <w:r>
        <w:rPr>
          <w:color w:val="333333"/>
          <w:w w:val="105"/>
          <w:sz w:val="18"/>
        </w:rPr>
        <w:t>akce v</w:t>
      </w:r>
      <w:r>
        <w:rPr>
          <w:color w:val="333333"/>
          <w:spacing w:val="-7"/>
          <w:w w:val="105"/>
          <w:sz w:val="18"/>
        </w:rPr>
        <w:t> </w:t>
      </w:r>
      <w:r>
        <w:rPr>
          <w:color w:val="333333"/>
          <w:w w:val="105"/>
          <w:sz w:val="18"/>
        </w:rPr>
        <w:t>časovém období </w:t>
      </w:r>
      <w:r>
        <w:rPr>
          <w:color w:val="4F4F4F"/>
          <w:w w:val="105"/>
          <w:sz w:val="18"/>
        </w:rPr>
        <w:t>od </w:t>
      </w:r>
      <w:r>
        <w:rPr>
          <w:color w:val="333333"/>
          <w:w w:val="105"/>
          <w:sz w:val="18"/>
        </w:rPr>
        <w:t>59 </w:t>
      </w:r>
      <w:r>
        <w:rPr>
          <w:color w:val="4F4F4F"/>
          <w:w w:val="105"/>
          <w:sz w:val="18"/>
        </w:rPr>
        <w:t>dnLt do 15 dnů před</w:t>
      </w:r>
      <w:r>
        <w:rPr>
          <w:color w:val="4F4F4F"/>
          <w:spacing w:val="30"/>
          <w:w w:val="105"/>
          <w:sz w:val="18"/>
        </w:rPr>
        <w:t> </w:t>
      </w:r>
      <w:r>
        <w:rPr>
          <w:color w:val="333333"/>
          <w:w w:val="105"/>
          <w:sz w:val="18"/>
        </w:rPr>
        <w:t>akcí</w:t>
      </w:r>
    </w:p>
    <w:p>
      <w:pPr>
        <w:pStyle w:val="ListParagraph"/>
        <w:numPr>
          <w:ilvl w:val="0"/>
          <w:numId w:val="3"/>
        </w:numPr>
        <w:tabs>
          <w:tab w:pos="1980" w:val="left" w:leader="none"/>
        </w:tabs>
        <w:spacing w:line="223" w:lineRule="exact" w:before="0" w:after="0"/>
        <w:ind w:left="1979" w:right="0" w:hanging="353"/>
        <w:jc w:val="left"/>
        <w:rPr>
          <w:b/>
          <w:sz w:val="19"/>
        </w:rPr>
      </w:pPr>
      <w:r>
        <w:rPr>
          <w:color w:val="333333"/>
          <w:sz w:val="18"/>
        </w:rPr>
        <w:t>100 </w:t>
      </w:r>
      <w:r>
        <w:rPr>
          <w:rFonts w:ascii="Times New Roman" w:hAnsi="Times New Roman"/>
          <w:color w:val="333333"/>
          <w:sz w:val="20"/>
        </w:rPr>
        <w:t>% </w:t>
      </w:r>
      <w:r>
        <w:rPr>
          <w:color w:val="4F4F4F"/>
          <w:sz w:val="18"/>
        </w:rPr>
        <w:t>ze součtu </w:t>
      </w:r>
      <w:r>
        <w:rPr>
          <w:color w:val="4F4F4F"/>
          <w:spacing w:val="-3"/>
          <w:sz w:val="18"/>
        </w:rPr>
        <w:t>ce</w:t>
      </w:r>
      <w:r>
        <w:rPr>
          <w:color w:val="333333"/>
          <w:spacing w:val="-3"/>
          <w:sz w:val="18"/>
        </w:rPr>
        <w:t>l</w:t>
      </w:r>
      <w:r>
        <w:rPr>
          <w:color w:val="4F4F4F"/>
          <w:spacing w:val="-3"/>
          <w:sz w:val="18"/>
        </w:rPr>
        <w:t>kové </w:t>
      </w:r>
      <w:r>
        <w:rPr>
          <w:color w:val="4F4F4F"/>
          <w:sz w:val="18"/>
        </w:rPr>
        <w:t>ce</w:t>
      </w:r>
      <w:r>
        <w:rPr>
          <w:color w:val="333333"/>
          <w:sz w:val="18"/>
        </w:rPr>
        <w:t>n</w:t>
      </w:r>
      <w:r>
        <w:rPr>
          <w:color w:val="4F4F4F"/>
          <w:sz w:val="18"/>
        </w:rPr>
        <w:t>y vč. </w:t>
      </w:r>
      <w:r>
        <w:rPr>
          <w:color w:val="333333"/>
          <w:sz w:val="18"/>
        </w:rPr>
        <w:t>DPH za podnájem prostor a ceny za objednanou</w:t>
      </w:r>
      <w:r>
        <w:rPr>
          <w:color w:val="333333"/>
          <w:spacing w:val="-10"/>
          <w:sz w:val="18"/>
        </w:rPr>
        <w:t> </w:t>
      </w:r>
      <w:r>
        <w:rPr>
          <w:b/>
          <w:color w:val="333333"/>
          <w:sz w:val="19"/>
        </w:rPr>
        <w:t>AV</w:t>
      </w:r>
    </w:p>
    <w:p>
      <w:pPr>
        <w:pStyle w:val="BodyText"/>
        <w:spacing w:before="9"/>
        <w:ind w:left="1977"/>
      </w:pPr>
      <w:r>
        <w:rPr>
          <w:color w:val="333333"/>
          <w:w w:val="105"/>
        </w:rPr>
        <w:t>t echnik</w:t>
      </w:r>
      <w:r>
        <w:rPr>
          <w:color w:val="4F4F4F"/>
          <w:w w:val="105"/>
        </w:rPr>
        <w:t>u, dojde-li ke zr</w:t>
      </w:r>
      <w:r>
        <w:rPr>
          <w:color w:val="333333"/>
          <w:w w:val="105"/>
        </w:rPr>
        <w:t>u</w:t>
      </w:r>
      <w:r>
        <w:rPr>
          <w:color w:val="4F4F4F"/>
          <w:w w:val="105"/>
        </w:rPr>
        <w:t>šení akce </w:t>
      </w:r>
      <w:r>
        <w:rPr>
          <w:color w:val="333333"/>
          <w:w w:val="105"/>
        </w:rPr>
        <w:t>méně ne</w:t>
      </w:r>
      <w:r>
        <w:rPr>
          <w:color w:val="4F4F4F"/>
          <w:w w:val="105"/>
        </w:rPr>
        <w:t>ž </w:t>
      </w:r>
      <w:r>
        <w:rPr>
          <w:color w:val="333333"/>
          <w:w w:val="105"/>
        </w:rPr>
        <w:t>14 dnů před akcí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375" w:val="left" w:leader="none"/>
        </w:tabs>
        <w:spacing w:line="264" w:lineRule="auto" w:before="135" w:after="0"/>
        <w:ind w:left="1367" w:right="117" w:hanging="340"/>
        <w:jc w:val="both"/>
        <w:rPr>
          <w:color w:val="4F4F4F"/>
          <w:sz w:val="18"/>
        </w:rPr>
      </w:pPr>
      <w:r>
        <w:rPr>
          <w:b/>
          <w:color w:val="4F4F4F"/>
          <w:w w:val="105"/>
          <w:sz w:val="18"/>
        </w:rPr>
        <w:t>V </w:t>
      </w:r>
      <w:r>
        <w:rPr>
          <w:color w:val="4F4F4F"/>
          <w:w w:val="105"/>
          <w:sz w:val="18"/>
        </w:rPr>
        <w:t>případě, že </w:t>
      </w:r>
      <w:r>
        <w:rPr>
          <w:color w:val="4F4F4F"/>
          <w:spacing w:val="-3"/>
          <w:w w:val="105"/>
          <w:sz w:val="18"/>
        </w:rPr>
        <w:t>objednate</w:t>
      </w:r>
      <w:r>
        <w:rPr>
          <w:color w:val="333333"/>
          <w:spacing w:val="-3"/>
          <w:w w:val="105"/>
          <w:sz w:val="18"/>
        </w:rPr>
        <w:t>l </w:t>
      </w:r>
      <w:r>
        <w:rPr>
          <w:color w:val="4F4F4F"/>
          <w:w w:val="105"/>
          <w:sz w:val="18"/>
        </w:rPr>
        <w:t>rozhodne o zrušení akce z duvodu přijatého opatření v</w:t>
      </w:r>
      <w:r>
        <w:rPr>
          <w:color w:val="333333"/>
          <w:w w:val="105"/>
          <w:sz w:val="18"/>
        </w:rPr>
        <w:t>l</w:t>
      </w:r>
      <w:r>
        <w:rPr>
          <w:color w:val="4F4F4F"/>
          <w:w w:val="105"/>
          <w:sz w:val="18"/>
        </w:rPr>
        <w:t>ády </w:t>
      </w:r>
      <w:r>
        <w:rPr>
          <w:color w:val="4F4F4F"/>
          <w:spacing w:val="-7"/>
          <w:w w:val="105"/>
          <w:sz w:val="18"/>
        </w:rPr>
        <w:t>ČR</w:t>
      </w:r>
      <w:r>
        <w:rPr>
          <w:color w:val="676767"/>
          <w:spacing w:val="-7"/>
          <w:w w:val="105"/>
          <w:sz w:val="18"/>
        </w:rPr>
        <w:t>/ </w:t>
      </w:r>
      <w:r>
        <w:rPr>
          <w:color w:val="4F4F4F"/>
          <w:w w:val="105"/>
          <w:sz w:val="18"/>
        </w:rPr>
        <w:t>p</w:t>
      </w:r>
      <w:r>
        <w:rPr>
          <w:color w:val="676767"/>
          <w:w w:val="105"/>
          <w:sz w:val="18"/>
        </w:rPr>
        <w:t>ří</w:t>
      </w:r>
      <w:r>
        <w:rPr>
          <w:color w:val="4F4F4F"/>
          <w:w w:val="105"/>
          <w:sz w:val="18"/>
        </w:rPr>
        <w:t>s</w:t>
      </w:r>
      <w:r>
        <w:rPr>
          <w:color w:val="333333"/>
          <w:w w:val="105"/>
          <w:sz w:val="18"/>
        </w:rPr>
        <w:t>l</w:t>
      </w:r>
      <w:r>
        <w:rPr>
          <w:color w:val="4F4F4F"/>
          <w:w w:val="105"/>
          <w:sz w:val="18"/>
        </w:rPr>
        <w:t>ušných orgánČJ ČR, které bude takového charakteru, že </w:t>
      </w:r>
      <w:r>
        <w:rPr>
          <w:color w:val="333333"/>
          <w:w w:val="105"/>
          <w:sz w:val="18"/>
        </w:rPr>
        <w:t>a</w:t>
      </w:r>
      <w:r>
        <w:rPr>
          <w:color w:val="4F4F4F"/>
          <w:w w:val="105"/>
          <w:sz w:val="18"/>
        </w:rPr>
        <w:t>kci nebude objektivně možné v termínu dle dohody sm</w:t>
      </w:r>
      <w:r>
        <w:rPr>
          <w:color w:val="333333"/>
          <w:w w:val="105"/>
          <w:sz w:val="18"/>
        </w:rPr>
        <w:t>l</w:t>
      </w:r>
      <w:r>
        <w:rPr>
          <w:color w:val="4F4F4F"/>
          <w:w w:val="105"/>
          <w:sz w:val="18"/>
        </w:rPr>
        <w:t>uvních stran vůbec </w:t>
      </w:r>
      <w:r>
        <w:rPr>
          <w:color w:val="4F4F4F"/>
          <w:spacing w:val="-4"/>
          <w:w w:val="105"/>
          <w:sz w:val="18"/>
        </w:rPr>
        <w:t>usk</w:t>
      </w:r>
      <w:r>
        <w:rPr>
          <w:color w:val="333333"/>
          <w:spacing w:val="-4"/>
          <w:w w:val="105"/>
          <w:sz w:val="18"/>
        </w:rPr>
        <w:t>u</w:t>
      </w:r>
      <w:r>
        <w:rPr>
          <w:color w:val="4F4F4F"/>
          <w:spacing w:val="-4"/>
          <w:w w:val="105"/>
          <w:sz w:val="18"/>
        </w:rPr>
        <w:t>teč</w:t>
      </w:r>
      <w:r>
        <w:rPr>
          <w:color w:val="333333"/>
          <w:spacing w:val="-4"/>
          <w:w w:val="105"/>
          <w:sz w:val="18"/>
        </w:rPr>
        <w:t>n</w:t>
      </w:r>
      <w:r>
        <w:rPr>
          <w:color w:val="4F4F4F"/>
          <w:spacing w:val="-4"/>
          <w:w w:val="105"/>
          <w:sz w:val="18"/>
        </w:rPr>
        <w:t>it, </w:t>
      </w:r>
      <w:r>
        <w:rPr>
          <w:color w:val="4F4F4F"/>
          <w:w w:val="105"/>
          <w:sz w:val="18"/>
        </w:rPr>
        <w:t>je p</w:t>
      </w:r>
      <w:r>
        <w:rPr>
          <w:color w:val="333333"/>
          <w:w w:val="105"/>
          <w:sz w:val="18"/>
        </w:rPr>
        <w:t>o</w:t>
      </w:r>
      <w:r>
        <w:rPr>
          <w:color w:val="4F4F4F"/>
          <w:w w:val="105"/>
          <w:sz w:val="18"/>
        </w:rPr>
        <w:t>vinen o tomto </w:t>
      </w:r>
      <w:r>
        <w:rPr>
          <w:color w:val="4F4F4F"/>
          <w:spacing w:val="-3"/>
          <w:w w:val="105"/>
          <w:sz w:val="18"/>
        </w:rPr>
        <w:t>bezodk</w:t>
      </w:r>
      <w:r>
        <w:rPr>
          <w:color w:val="333333"/>
          <w:spacing w:val="-3"/>
          <w:w w:val="105"/>
          <w:sz w:val="18"/>
        </w:rPr>
        <w:t>l</w:t>
      </w:r>
      <w:r>
        <w:rPr>
          <w:color w:val="4F4F4F"/>
          <w:spacing w:val="-3"/>
          <w:w w:val="105"/>
          <w:sz w:val="18"/>
        </w:rPr>
        <w:t>adně </w:t>
      </w:r>
      <w:r>
        <w:rPr>
          <w:color w:val="4F4F4F"/>
          <w:w w:val="105"/>
          <w:sz w:val="18"/>
        </w:rPr>
        <w:t>písemně informovat dodavatele, a to </w:t>
      </w:r>
      <w:r>
        <w:rPr>
          <w:color w:val="4F4F4F"/>
          <w:spacing w:val="-3"/>
          <w:w w:val="105"/>
          <w:sz w:val="18"/>
        </w:rPr>
        <w:t>s</w:t>
      </w:r>
      <w:r>
        <w:rPr>
          <w:color w:val="333333"/>
          <w:spacing w:val="-3"/>
          <w:w w:val="105"/>
          <w:sz w:val="18"/>
        </w:rPr>
        <w:t>po</w:t>
      </w:r>
      <w:r>
        <w:rPr>
          <w:color w:val="4F4F4F"/>
          <w:spacing w:val="-3"/>
          <w:w w:val="105"/>
          <w:sz w:val="18"/>
        </w:rPr>
        <w:t>lu</w:t>
      </w:r>
      <w:r>
        <w:rPr>
          <w:color w:val="4F4F4F"/>
          <w:spacing w:val="-5"/>
          <w:w w:val="105"/>
          <w:sz w:val="18"/>
        </w:rPr>
        <w:t> </w:t>
      </w:r>
      <w:r>
        <w:rPr>
          <w:color w:val="4F4F4F"/>
          <w:w w:val="105"/>
          <w:sz w:val="18"/>
        </w:rPr>
        <w:t>s</w:t>
      </w:r>
      <w:r>
        <w:rPr>
          <w:color w:val="4F4F4F"/>
          <w:spacing w:val="-12"/>
          <w:w w:val="105"/>
          <w:sz w:val="18"/>
        </w:rPr>
        <w:t> </w:t>
      </w:r>
      <w:r>
        <w:rPr>
          <w:color w:val="4F4F4F"/>
          <w:w w:val="105"/>
          <w:sz w:val="18"/>
        </w:rPr>
        <w:t>odkazem</w:t>
      </w:r>
      <w:r>
        <w:rPr>
          <w:color w:val="4F4F4F"/>
          <w:spacing w:val="1"/>
          <w:w w:val="105"/>
          <w:sz w:val="18"/>
        </w:rPr>
        <w:t> </w:t>
      </w:r>
      <w:r>
        <w:rPr>
          <w:color w:val="4F4F4F"/>
          <w:w w:val="105"/>
          <w:sz w:val="18"/>
        </w:rPr>
        <w:t>na</w:t>
      </w:r>
      <w:r>
        <w:rPr>
          <w:color w:val="4F4F4F"/>
          <w:spacing w:val="-5"/>
          <w:w w:val="105"/>
          <w:sz w:val="18"/>
        </w:rPr>
        <w:t> </w:t>
      </w:r>
      <w:r>
        <w:rPr>
          <w:color w:val="4F4F4F"/>
          <w:w w:val="105"/>
          <w:sz w:val="18"/>
        </w:rPr>
        <w:t>příslušné</w:t>
      </w:r>
      <w:r>
        <w:rPr>
          <w:color w:val="4F4F4F"/>
          <w:spacing w:val="-5"/>
          <w:w w:val="105"/>
          <w:sz w:val="18"/>
        </w:rPr>
        <w:t> </w:t>
      </w:r>
      <w:r>
        <w:rPr>
          <w:color w:val="4F4F4F"/>
          <w:spacing w:val="-4"/>
          <w:w w:val="105"/>
          <w:sz w:val="18"/>
        </w:rPr>
        <w:t>opatř</w:t>
      </w:r>
      <w:r>
        <w:rPr>
          <w:color w:val="333333"/>
          <w:spacing w:val="-4"/>
          <w:w w:val="105"/>
          <w:sz w:val="18"/>
        </w:rPr>
        <w:t>en</w:t>
      </w:r>
      <w:r>
        <w:rPr>
          <w:color w:val="4F4F4F"/>
          <w:spacing w:val="-4"/>
          <w:w w:val="105"/>
          <w:sz w:val="18"/>
        </w:rPr>
        <w:t>í</w:t>
      </w:r>
      <w:r>
        <w:rPr>
          <w:color w:val="4F4F4F"/>
          <w:spacing w:val="-12"/>
          <w:w w:val="105"/>
          <w:sz w:val="18"/>
        </w:rPr>
        <w:t> </w:t>
      </w:r>
      <w:r>
        <w:rPr>
          <w:color w:val="4F4F4F"/>
          <w:w w:val="105"/>
          <w:sz w:val="18"/>
        </w:rPr>
        <w:t>v</w:t>
      </w:r>
      <w:r>
        <w:rPr>
          <w:color w:val="333333"/>
          <w:w w:val="105"/>
          <w:sz w:val="18"/>
        </w:rPr>
        <w:t>l</w:t>
      </w:r>
      <w:r>
        <w:rPr>
          <w:color w:val="4F4F4F"/>
          <w:w w:val="105"/>
          <w:sz w:val="18"/>
        </w:rPr>
        <w:t>á</w:t>
      </w:r>
      <w:r>
        <w:rPr>
          <w:color w:val="333333"/>
          <w:w w:val="105"/>
          <w:sz w:val="18"/>
        </w:rPr>
        <w:t>d</w:t>
      </w:r>
      <w:r>
        <w:rPr>
          <w:color w:val="4F4F4F"/>
          <w:w w:val="105"/>
          <w:sz w:val="18"/>
        </w:rPr>
        <w:t>y</w:t>
      </w:r>
      <w:r>
        <w:rPr>
          <w:color w:val="4F4F4F"/>
          <w:spacing w:val="-11"/>
          <w:w w:val="105"/>
          <w:sz w:val="18"/>
        </w:rPr>
        <w:t> </w:t>
      </w:r>
      <w:r>
        <w:rPr>
          <w:color w:val="4F4F4F"/>
          <w:spacing w:val="-3"/>
          <w:w w:val="105"/>
          <w:sz w:val="18"/>
        </w:rPr>
        <w:t>Č</w:t>
      </w:r>
      <w:r>
        <w:rPr>
          <w:color w:val="333333"/>
          <w:spacing w:val="-3"/>
          <w:w w:val="105"/>
          <w:sz w:val="18"/>
        </w:rPr>
        <w:t>R</w:t>
      </w:r>
      <w:r>
        <w:rPr>
          <w:color w:val="4F4F4F"/>
          <w:spacing w:val="-3"/>
          <w:w w:val="105"/>
          <w:sz w:val="18"/>
        </w:rPr>
        <w:t>/</w:t>
      </w:r>
      <w:r>
        <w:rPr>
          <w:color w:val="4F4F4F"/>
          <w:spacing w:val="-29"/>
          <w:w w:val="105"/>
          <w:sz w:val="18"/>
        </w:rPr>
        <w:t> </w:t>
      </w:r>
      <w:r>
        <w:rPr>
          <w:color w:val="333333"/>
          <w:spacing w:val="2"/>
          <w:w w:val="105"/>
          <w:sz w:val="18"/>
        </w:rPr>
        <w:t>p</w:t>
      </w:r>
      <w:r>
        <w:rPr>
          <w:color w:val="4F4F4F"/>
          <w:spacing w:val="2"/>
          <w:w w:val="105"/>
          <w:sz w:val="18"/>
        </w:rPr>
        <w:t>ř</w:t>
      </w:r>
      <w:r>
        <w:rPr>
          <w:color w:val="333333"/>
          <w:spacing w:val="2"/>
          <w:w w:val="105"/>
          <w:sz w:val="18"/>
        </w:rPr>
        <w:t>í</w:t>
      </w:r>
      <w:r>
        <w:rPr>
          <w:color w:val="4F4F4F"/>
          <w:spacing w:val="2"/>
          <w:w w:val="105"/>
          <w:sz w:val="18"/>
        </w:rPr>
        <w:t>s</w:t>
      </w:r>
      <w:r>
        <w:rPr>
          <w:color w:val="333333"/>
          <w:spacing w:val="2"/>
          <w:w w:val="105"/>
          <w:sz w:val="18"/>
        </w:rPr>
        <w:t>lu</w:t>
      </w:r>
      <w:r>
        <w:rPr>
          <w:color w:val="333333"/>
          <w:spacing w:val="-38"/>
          <w:w w:val="105"/>
          <w:sz w:val="18"/>
        </w:rPr>
        <w:t> </w:t>
      </w:r>
      <w:r>
        <w:rPr>
          <w:color w:val="4F4F4F"/>
          <w:spacing w:val="-4"/>
          <w:w w:val="105"/>
          <w:sz w:val="18"/>
        </w:rPr>
        <w:t>š</w:t>
      </w:r>
      <w:r>
        <w:rPr>
          <w:color w:val="333333"/>
          <w:spacing w:val="-4"/>
          <w:w w:val="105"/>
          <w:sz w:val="18"/>
        </w:rPr>
        <w:t>n</w:t>
      </w:r>
      <w:r>
        <w:rPr>
          <w:color w:val="4F4F4F"/>
          <w:spacing w:val="-4"/>
          <w:w w:val="105"/>
          <w:sz w:val="18"/>
        </w:rPr>
        <w:t>ých</w:t>
      </w:r>
      <w:r>
        <w:rPr>
          <w:color w:val="4F4F4F"/>
          <w:spacing w:val="-3"/>
          <w:w w:val="105"/>
          <w:sz w:val="18"/>
        </w:rPr>
        <w:t> </w:t>
      </w:r>
      <w:r>
        <w:rPr>
          <w:color w:val="4F4F4F"/>
          <w:w w:val="105"/>
          <w:sz w:val="18"/>
        </w:rPr>
        <w:t>orgánů</w:t>
      </w:r>
      <w:r>
        <w:rPr>
          <w:color w:val="4F4F4F"/>
          <w:spacing w:val="-3"/>
          <w:w w:val="105"/>
          <w:sz w:val="18"/>
        </w:rPr>
        <w:t> </w:t>
      </w:r>
      <w:r>
        <w:rPr>
          <w:color w:val="4F4F4F"/>
          <w:spacing w:val="-5"/>
          <w:w w:val="105"/>
          <w:sz w:val="18"/>
        </w:rPr>
        <w:t>Č</w:t>
      </w:r>
      <w:r>
        <w:rPr>
          <w:color w:val="333333"/>
          <w:spacing w:val="-5"/>
          <w:w w:val="105"/>
          <w:sz w:val="18"/>
        </w:rPr>
        <w:t>R</w:t>
      </w:r>
      <w:r>
        <w:rPr>
          <w:color w:val="4F4F4F"/>
          <w:spacing w:val="-5"/>
          <w:w w:val="105"/>
          <w:sz w:val="18"/>
        </w:rPr>
        <w:t>.</w:t>
      </w:r>
      <w:r>
        <w:rPr>
          <w:color w:val="4F4F4F"/>
          <w:spacing w:val="10"/>
          <w:w w:val="105"/>
          <w:sz w:val="18"/>
        </w:rPr>
        <w:t> </w:t>
      </w:r>
      <w:r>
        <w:rPr>
          <w:color w:val="333333"/>
          <w:w w:val="105"/>
          <w:sz w:val="18"/>
        </w:rPr>
        <w:t>D</w:t>
      </w:r>
      <w:r>
        <w:rPr>
          <w:color w:val="4F4F4F"/>
          <w:w w:val="105"/>
          <w:sz w:val="18"/>
        </w:rPr>
        <w:t>o</w:t>
      </w:r>
      <w:r>
        <w:rPr>
          <w:color w:val="333333"/>
          <w:w w:val="105"/>
          <w:sz w:val="18"/>
        </w:rPr>
        <w:t>d</w:t>
      </w:r>
      <w:r>
        <w:rPr>
          <w:color w:val="4F4F4F"/>
          <w:w w:val="105"/>
          <w:sz w:val="18"/>
        </w:rPr>
        <w:t>avate</w:t>
      </w:r>
      <w:r>
        <w:rPr>
          <w:color w:val="333333"/>
          <w:w w:val="105"/>
          <w:sz w:val="18"/>
        </w:rPr>
        <w:t>l</w:t>
      </w:r>
      <w:r>
        <w:rPr>
          <w:color w:val="333333"/>
          <w:spacing w:val="-6"/>
          <w:w w:val="105"/>
          <w:sz w:val="18"/>
        </w:rPr>
        <w:t> </w:t>
      </w:r>
      <w:r>
        <w:rPr>
          <w:color w:val="4F4F4F"/>
          <w:w w:val="105"/>
          <w:sz w:val="18"/>
        </w:rPr>
        <w:t>se</w:t>
      </w:r>
      <w:r>
        <w:rPr>
          <w:color w:val="4F4F4F"/>
          <w:spacing w:val="-7"/>
          <w:w w:val="105"/>
          <w:sz w:val="18"/>
        </w:rPr>
        <w:t> </w:t>
      </w:r>
      <w:r>
        <w:rPr>
          <w:color w:val="4F4F4F"/>
          <w:w w:val="105"/>
          <w:sz w:val="18"/>
        </w:rPr>
        <w:t>v</w:t>
      </w:r>
      <w:r>
        <w:rPr>
          <w:color w:val="4F4F4F"/>
          <w:spacing w:val="1"/>
          <w:w w:val="105"/>
          <w:sz w:val="18"/>
        </w:rPr>
        <w:t> </w:t>
      </w:r>
      <w:r>
        <w:rPr>
          <w:color w:val="4F4F4F"/>
          <w:spacing w:val="-7"/>
          <w:w w:val="105"/>
          <w:sz w:val="18"/>
        </w:rPr>
        <w:t>takov</w:t>
      </w:r>
      <w:r>
        <w:rPr>
          <w:color w:val="333333"/>
          <w:spacing w:val="-7"/>
          <w:w w:val="105"/>
          <w:sz w:val="18"/>
        </w:rPr>
        <w:t>é</w:t>
      </w:r>
      <w:r>
        <w:rPr>
          <w:color w:val="4F4F4F"/>
          <w:spacing w:val="-7"/>
          <w:w w:val="105"/>
          <w:sz w:val="18"/>
        </w:rPr>
        <w:t>m</w:t>
      </w:r>
      <w:r>
        <w:rPr>
          <w:color w:val="4F4F4F"/>
          <w:spacing w:val="-9"/>
          <w:w w:val="105"/>
          <w:sz w:val="18"/>
        </w:rPr>
        <w:t> </w:t>
      </w:r>
      <w:r>
        <w:rPr>
          <w:color w:val="333333"/>
          <w:w w:val="105"/>
          <w:sz w:val="18"/>
        </w:rPr>
        <w:t>p</w:t>
      </w:r>
      <w:r>
        <w:rPr>
          <w:color w:val="4F4F4F"/>
          <w:w w:val="105"/>
          <w:sz w:val="18"/>
        </w:rPr>
        <w:t>říp</w:t>
      </w:r>
      <w:r>
        <w:rPr>
          <w:color w:val="333333"/>
          <w:w w:val="105"/>
          <w:sz w:val="18"/>
        </w:rPr>
        <w:t>a</w:t>
      </w:r>
      <w:r>
        <w:rPr>
          <w:color w:val="4F4F4F"/>
          <w:w w:val="105"/>
          <w:sz w:val="18"/>
        </w:rPr>
        <w:t>dě zavazuje nabídnout </w:t>
      </w:r>
      <w:r>
        <w:rPr>
          <w:color w:val="4F4F4F"/>
          <w:spacing w:val="-3"/>
          <w:w w:val="105"/>
          <w:sz w:val="18"/>
        </w:rPr>
        <w:t>objednate</w:t>
      </w:r>
      <w:r>
        <w:rPr>
          <w:color w:val="333333"/>
          <w:spacing w:val="-3"/>
          <w:w w:val="105"/>
          <w:sz w:val="18"/>
        </w:rPr>
        <w:t>l</w:t>
      </w:r>
      <w:r>
        <w:rPr>
          <w:color w:val="4F4F4F"/>
          <w:spacing w:val="-3"/>
          <w:w w:val="105"/>
          <w:sz w:val="18"/>
        </w:rPr>
        <w:t>i </w:t>
      </w:r>
      <w:r>
        <w:rPr>
          <w:color w:val="4F4F4F"/>
          <w:w w:val="105"/>
          <w:sz w:val="18"/>
        </w:rPr>
        <w:t>náhradní termín pro </w:t>
      </w:r>
      <w:r>
        <w:rPr>
          <w:color w:val="4F4F4F"/>
          <w:spacing w:val="-4"/>
          <w:w w:val="105"/>
          <w:sz w:val="18"/>
        </w:rPr>
        <w:t>konán</w:t>
      </w:r>
      <w:r>
        <w:rPr>
          <w:color w:val="676767"/>
          <w:spacing w:val="-4"/>
          <w:w w:val="105"/>
          <w:sz w:val="18"/>
        </w:rPr>
        <w:t>í </w:t>
      </w:r>
      <w:r>
        <w:rPr>
          <w:color w:val="4F4F4F"/>
          <w:w w:val="105"/>
          <w:sz w:val="18"/>
        </w:rPr>
        <w:t>akce a podnájem prostor. </w:t>
      </w:r>
      <w:r>
        <w:rPr>
          <w:color w:val="333333"/>
          <w:w w:val="105"/>
          <w:sz w:val="18"/>
        </w:rPr>
        <w:t>V </w:t>
      </w:r>
      <w:r>
        <w:rPr>
          <w:color w:val="4F4F4F"/>
          <w:w w:val="105"/>
          <w:sz w:val="18"/>
        </w:rPr>
        <w:t>případě, že se objednatel póvodně zrušenou akc</w:t>
      </w:r>
      <w:r>
        <w:rPr>
          <w:color w:val="333333"/>
          <w:w w:val="105"/>
          <w:sz w:val="18"/>
        </w:rPr>
        <w:t>i </w:t>
      </w:r>
      <w:r>
        <w:rPr>
          <w:color w:val="4F4F4F"/>
          <w:w w:val="105"/>
          <w:sz w:val="18"/>
        </w:rPr>
        <w:t>v to</w:t>
      </w:r>
      <w:r>
        <w:rPr>
          <w:color w:val="333333"/>
          <w:w w:val="105"/>
          <w:sz w:val="18"/>
        </w:rPr>
        <w:t>m</w:t>
      </w:r>
      <w:r>
        <w:rPr>
          <w:color w:val="4F4F4F"/>
          <w:w w:val="105"/>
          <w:sz w:val="18"/>
        </w:rPr>
        <w:t>to náhra</w:t>
      </w:r>
      <w:r>
        <w:rPr>
          <w:color w:val="333333"/>
          <w:w w:val="105"/>
          <w:sz w:val="18"/>
        </w:rPr>
        <w:t>d</w:t>
      </w:r>
      <w:r>
        <w:rPr>
          <w:color w:val="4F4F4F"/>
          <w:w w:val="105"/>
          <w:sz w:val="18"/>
        </w:rPr>
        <w:t>ním termínu zaváže uskutečnit a smluvně akci potvrdí</w:t>
      </w:r>
      <w:r>
        <w:rPr>
          <w:color w:val="676767"/>
          <w:w w:val="105"/>
          <w:sz w:val="18"/>
        </w:rPr>
        <w:t>,</w:t>
      </w:r>
      <w:r>
        <w:rPr>
          <w:color w:val="333333"/>
          <w:w w:val="105"/>
          <w:sz w:val="18"/>
        </w:rPr>
        <w:t> nebude  dodavatel  objednateli  účtovat  </w:t>
      </w:r>
      <w:r>
        <w:rPr>
          <w:color w:val="4F4F4F"/>
          <w:w w:val="105"/>
          <w:sz w:val="18"/>
        </w:rPr>
        <w:t>storn</w:t>
      </w:r>
      <w:r>
        <w:rPr>
          <w:color w:val="333333"/>
          <w:w w:val="105"/>
          <w:sz w:val="18"/>
        </w:rPr>
        <w:t>op</w:t>
      </w:r>
      <w:r>
        <w:rPr>
          <w:color w:val="4F4F4F"/>
          <w:w w:val="105"/>
          <w:sz w:val="18"/>
        </w:rPr>
        <w:t>op</w:t>
      </w:r>
      <w:r>
        <w:rPr>
          <w:color w:val="333333"/>
          <w:w w:val="105"/>
          <w:sz w:val="18"/>
        </w:rPr>
        <w:t>la</w:t>
      </w:r>
      <w:r>
        <w:rPr>
          <w:color w:val="4F4F4F"/>
          <w:w w:val="105"/>
          <w:sz w:val="18"/>
        </w:rPr>
        <w:t>tek  za  </w:t>
      </w:r>
      <w:r>
        <w:rPr>
          <w:color w:val="4F4F4F"/>
          <w:spacing w:val="2"/>
          <w:w w:val="105"/>
          <w:sz w:val="18"/>
        </w:rPr>
        <w:t>zrušen</w:t>
      </w:r>
      <w:r>
        <w:rPr>
          <w:color w:val="676767"/>
          <w:spacing w:val="2"/>
          <w:w w:val="105"/>
          <w:sz w:val="18"/>
        </w:rPr>
        <w:t>í  </w:t>
      </w:r>
      <w:r>
        <w:rPr>
          <w:color w:val="4F4F4F"/>
          <w:spacing w:val="-3"/>
          <w:w w:val="105"/>
          <w:sz w:val="18"/>
        </w:rPr>
        <w:t>akce</w:t>
      </w:r>
      <w:r>
        <w:rPr>
          <w:color w:val="676767"/>
          <w:spacing w:val="-3"/>
          <w:w w:val="105"/>
          <w:sz w:val="18"/>
        </w:rPr>
        <w:t>/ </w:t>
      </w:r>
      <w:r>
        <w:rPr>
          <w:color w:val="4F4F4F"/>
          <w:w w:val="105"/>
          <w:sz w:val="18"/>
        </w:rPr>
        <w:t>podnájmu  prostor  a  služeb</w:t>
      </w:r>
      <w:r>
        <w:rPr>
          <w:color w:val="333333"/>
          <w:w w:val="105"/>
          <w:sz w:val="18"/>
        </w:rPr>
        <w:t> v původním smluvními stranami sjednan</w:t>
      </w:r>
      <w:r>
        <w:rPr>
          <w:color w:val="4F4F4F"/>
          <w:w w:val="105"/>
          <w:sz w:val="18"/>
        </w:rPr>
        <w:t>ém</w:t>
      </w:r>
      <w:r>
        <w:rPr>
          <w:color w:val="4F4F4F"/>
          <w:spacing w:val="2"/>
          <w:w w:val="105"/>
          <w:sz w:val="18"/>
        </w:rPr>
        <w:t> </w:t>
      </w:r>
      <w:r>
        <w:rPr>
          <w:color w:val="4F4F4F"/>
          <w:spacing w:val="-4"/>
          <w:w w:val="105"/>
          <w:sz w:val="18"/>
        </w:rPr>
        <w:t>termí</w:t>
      </w:r>
      <w:r>
        <w:rPr>
          <w:color w:val="333333"/>
          <w:spacing w:val="-4"/>
          <w:w w:val="105"/>
          <w:sz w:val="18"/>
        </w:rPr>
        <w:t>n</w:t>
      </w:r>
      <w:r>
        <w:rPr>
          <w:color w:val="4F4F4F"/>
          <w:spacing w:val="-4"/>
          <w:w w:val="105"/>
          <w:sz w:val="18"/>
        </w:rPr>
        <w:t>u</w:t>
      </w:r>
      <w:r>
        <w:rPr>
          <w:color w:val="333333"/>
          <w:spacing w:val="-4"/>
          <w:w w:val="105"/>
          <w:sz w:val="18"/>
        </w:rPr>
        <w:t>.</w:t>
      </w:r>
    </w:p>
    <w:p>
      <w:pPr>
        <w:pStyle w:val="BodyText"/>
        <w:spacing w:line="266" w:lineRule="auto" w:before="5"/>
        <w:ind w:left="1367" w:right="123" w:firstLine="6"/>
        <w:jc w:val="both"/>
      </w:pPr>
      <w:r>
        <w:rPr>
          <w:color w:val="333333"/>
        </w:rPr>
        <w:t>V případě, že objednatel nebude moci </w:t>
      </w:r>
      <w:r>
        <w:rPr>
          <w:color w:val="4F4F4F"/>
        </w:rPr>
        <w:t>uskutečn</w:t>
      </w:r>
      <w:r>
        <w:rPr>
          <w:color w:val="676767"/>
        </w:rPr>
        <w:t>i</w:t>
      </w:r>
      <w:r>
        <w:rPr>
          <w:color w:val="4F4F4F"/>
        </w:rPr>
        <w:t>t akci v žádném náhradním termínu, který mu </w:t>
      </w:r>
      <w:r>
        <w:rPr>
          <w:color w:val="333333"/>
        </w:rPr>
        <w:t>bude dodavatelem </w:t>
      </w:r>
      <w:r>
        <w:rPr>
          <w:color w:val="4F4F4F"/>
        </w:rPr>
        <w:t>nabídnut, sm</w:t>
      </w:r>
      <w:r>
        <w:rPr>
          <w:color w:val="333333"/>
        </w:rPr>
        <w:t>l</w:t>
      </w:r>
      <w:r>
        <w:rPr>
          <w:color w:val="4F4F4F"/>
        </w:rPr>
        <w:t>uvní strany se </w:t>
      </w:r>
      <w:r>
        <w:rPr>
          <w:color w:val="333333"/>
        </w:rPr>
        <w:t>d</w:t>
      </w:r>
      <w:r>
        <w:rPr>
          <w:color w:val="4F4F4F"/>
        </w:rPr>
        <w:t>oh</w:t>
      </w:r>
      <w:r>
        <w:rPr>
          <w:color w:val="333333"/>
        </w:rPr>
        <w:t>o</w:t>
      </w:r>
      <w:r>
        <w:rPr>
          <w:color w:val="4F4F4F"/>
        </w:rPr>
        <w:t>dly, že objednatel uhradí dodavateli 10% rež</w:t>
      </w:r>
      <w:r>
        <w:rPr>
          <w:color w:val="676767"/>
        </w:rPr>
        <w:t>i</w:t>
      </w:r>
      <w:r>
        <w:rPr>
          <w:color w:val="4F4F4F"/>
        </w:rPr>
        <w:t>jní </w:t>
      </w:r>
      <w:r>
        <w:rPr>
          <w:color w:val="4F4F4F"/>
          <w:spacing w:val="-4"/>
        </w:rPr>
        <w:t>s</w:t>
      </w:r>
      <w:r>
        <w:rPr>
          <w:color w:val="333333"/>
          <w:spacing w:val="-4"/>
        </w:rPr>
        <w:t>torno </w:t>
      </w:r>
      <w:r>
        <w:rPr>
          <w:color w:val="333333"/>
          <w:spacing w:val="-1"/>
          <w:w w:val="105"/>
        </w:rPr>
        <w:t>poplate</w:t>
      </w:r>
      <w:r>
        <w:rPr>
          <w:color w:val="333333"/>
          <w:w w:val="105"/>
        </w:rPr>
        <w:t>k</w:t>
      </w:r>
      <w:r>
        <w:rPr>
          <w:color w:val="333333"/>
          <w:spacing w:val="-1"/>
        </w:rPr>
        <w:t> </w:t>
      </w:r>
      <w:r>
        <w:rPr>
          <w:color w:val="333333"/>
          <w:w w:val="105"/>
        </w:rPr>
        <w:t>(</w:t>
      </w:r>
      <w:r>
        <w:rPr>
          <w:color w:val="333333"/>
          <w:spacing w:val="-1"/>
          <w:w w:val="105"/>
        </w:rPr>
        <w:t>po</w:t>
      </w:r>
      <w:r>
        <w:rPr>
          <w:color w:val="333333"/>
          <w:spacing w:val="1"/>
          <w:w w:val="105"/>
        </w:rPr>
        <w:t>k</w:t>
      </w:r>
      <w:r>
        <w:rPr>
          <w:color w:val="4F4F4F"/>
          <w:w w:val="108"/>
        </w:rPr>
        <w:t>rytí</w:t>
      </w:r>
      <w:r>
        <w:rPr>
          <w:color w:val="4F4F4F"/>
          <w:spacing w:val="-4"/>
        </w:rPr>
        <w:t> </w:t>
      </w:r>
      <w:r>
        <w:rPr>
          <w:color w:val="4F4F4F"/>
          <w:w w:val="104"/>
        </w:rPr>
        <w:t>režijních</w:t>
      </w:r>
      <w:r>
        <w:rPr>
          <w:color w:val="4F4F4F"/>
          <w:spacing w:val="-8"/>
        </w:rPr>
        <w:t> </w:t>
      </w:r>
      <w:r>
        <w:rPr>
          <w:color w:val="4F4F4F"/>
          <w:spacing w:val="-1"/>
          <w:w w:val="104"/>
        </w:rPr>
        <w:t>ná</w:t>
      </w:r>
      <w:r>
        <w:rPr>
          <w:color w:val="4F4F4F"/>
          <w:spacing w:val="-4"/>
          <w:w w:val="104"/>
        </w:rPr>
        <w:t>k</w:t>
      </w:r>
      <w:r>
        <w:rPr>
          <w:color w:val="333333"/>
          <w:spacing w:val="4"/>
          <w:w w:val="110"/>
        </w:rPr>
        <w:t>l</w:t>
      </w:r>
      <w:r>
        <w:rPr>
          <w:color w:val="4F4F4F"/>
          <w:spacing w:val="3"/>
          <w:w w:val="98"/>
        </w:rPr>
        <w:t>a</w:t>
      </w:r>
      <w:r>
        <w:rPr>
          <w:color w:val="333333"/>
          <w:spacing w:val="-3"/>
          <w:w w:val="105"/>
        </w:rPr>
        <w:t>d</w:t>
      </w:r>
      <w:r>
        <w:rPr>
          <w:color w:val="4F4F4F"/>
          <w:spacing w:val="-1"/>
          <w:w w:val="54"/>
        </w:rPr>
        <w:t>C</w:t>
      </w:r>
      <w:r>
        <w:rPr>
          <w:color w:val="4F4F4F"/>
          <w:w w:val="54"/>
        </w:rPr>
        <w:t>I</w:t>
      </w:r>
      <w:r>
        <w:rPr>
          <w:color w:val="4F4F4F"/>
          <w:spacing w:val="-1"/>
        </w:rPr>
        <w:t> </w:t>
      </w:r>
      <w:r>
        <w:rPr>
          <w:color w:val="4F4F4F"/>
          <w:w w:val="54"/>
        </w:rPr>
        <w:t>d</w:t>
      </w:r>
      <w:r>
        <w:rPr>
          <w:color w:val="4F4F4F"/>
          <w:spacing w:val="1"/>
        </w:rPr>
        <w:t> </w:t>
      </w:r>
      <w:r>
        <w:rPr>
          <w:color w:val="333333"/>
          <w:spacing w:val="-3"/>
          <w:w w:val="108"/>
        </w:rPr>
        <w:t>o</w:t>
      </w:r>
      <w:r>
        <w:rPr>
          <w:color w:val="4F4F4F"/>
          <w:spacing w:val="-1"/>
          <w:w w:val="108"/>
        </w:rPr>
        <w:t>davat</w:t>
      </w:r>
      <w:r>
        <w:rPr>
          <w:color w:val="4F4F4F"/>
          <w:spacing w:val="-28"/>
          <w:w w:val="108"/>
        </w:rPr>
        <w:t>e</w:t>
      </w:r>
      <w:r>
        <w:rPr>
          <w:color w:val="333333"/>
          <w:spacing w:val="6"/>
          <w:w w:val="104"/>
        </w:rPr>
        <w:t>l</w:t>
      </w:r>
      <w:r>
        <w:rPr>
          <w:color w:val="4F4F4F"/>
          <w:spacing w:val="-1"/>
          <w:w w:val="110"/>
        </w:rPr>
        <w:t>e</w:t>
      </w:r>
      <w:r>
        <w:rPr>
          <w:color w:val="4F4F4F"/>
          <w:w w:val="110"/>
        </w:rPr>
        <w:t>:</w:t>
      </w:r>
      <w:r>
        <w:rPr>
          <w:color w:val="4F4F4F"/>
          <w:spacing w:val="-10"/>
        </w:rPr>
        <w:t> </w:t>
      </w:r>
      <w:r>
        <w:rPr>
          <w:color w:val="4F4F4F"/>
          <w:spacing w:val="-1"/>
          <w:w w:val="110"/>
        </w:rPr>
        <w:t>náj</w:t>
      </w:r>
      <w:r>
        <w:rPr>
          <w:color w:val="4F4F4F"/>
          <w:spacing w:val="-15"/>
          <w:w w:val="110"/>
        </w:rPr>
        <w:t>e</w:t>
      </w:r>
      <w:r>
        <w:rPr>
          <w:color w:val="333333"/>
          <w:w w:val="108"/>
        </w:rPr>
        <w:t>m</w:t>
      </w:r>
      <w:r>
        <w:rPr>
          <w:color w:val="333333"/>
          <w:spacing w:val="-11"/>
        </w:rPr>
        <w:t> </w:t>
      </w:r>
      <w:r>
        <w:rPr>
          <w:color w:val="4F4F4F"/>
          <w:w w:val="102"/>
        </w:rPr>
        <w:t>ka</w:t>
      </w:r>
      <w:r>
        <w:rPr>
          <w:color w:val="4F4F4F"/>
          <w:spacing w:val="6"/>
          <w:w w:val="102"/>
        </w:rPr>
        <w:t>n</w:t>
      </w:r>
      <w:r>
        <w:rPr>
          <w:color w:val="333333"/>
          <w:spacing w:val="-3"/>
          <w:w w:val="99"/>
        </w:rPr>
        <w:t>c</w:t>
      </w:r>
      <w:r>
        <w:rPr>
          <w:color w:val="4F4F4F"/>
          <w:spacing w:val="-15"/>
          <w:w w:val="110"/>
        </w:rPr>
        <w:t>e</w:t>
      </w:r>
      <w:r>
        <w:rPr>
          <w:color w:val="333333"/>
          <w:spacing w:val="4"/>
          <w:w w:val="110"/>
        </w:rPr>
        <w:t>l</w:t>
      </w:r>
      <w:r>
        <w:rPr>
          <w:color w:val="4F4F4F"/>
          <w:spacing w:val="-1"/>
          <w:w w:val="98"/>
        </w:rPr>
        <w:t>áře</w:t>
      </w:r>
      <w:r>
        <w:rPr>
          <w:color w:val="4F4F4F"/>
          <w:w w:val="98"/>
        </w:rPr>
        <w:t>,</w:t>
      </w:r>
      <w:r>
        <w:rPr>
          <w:color w:val="4F4F4F"/>
          <w:spacing w:val="15"/>
        </w:rPr>
        <w:t> </w:t>
      </w:r>
      <w:r>
        <w:rPr>
          <w:color w:val="333333"/>
          <w:spacing w:val="-9"/>
          <w:w w:val="110"/>
        </w:rPr>
        <w:t>p</w:t>
      </w:r>
      <w:r>
        <w:rPr>
          <w:color w:val="4F4F4F"/>
          <w:spacing w:val="-1"/>
          <w:w w:val="110"/>
        </w:rPr>
        <w:t>la</w:t>
      </w:r>
      <w:r>
        <w:rPr>
          <w:color w:val="4F4F4F"/>
          <w:w w:val="110"/>
        </w:rPr>
        <w:t>t</w:t>
      </w:r>
      <w:r>
        <w:rPr>
          <w:color w:val="4F4F4F"/>
          <w:spacing w:val="-2"/>
        </w:rPr>
        <w:t> </w:t>
      </w:r>
      <w:r>
        <w:rPr>
          <w:color w:val="4F4F4F"/>
          <w:w w:val="91"/>
        </w:rPr>
        <w:t>zam</w:t>
      </w:r>
      <w:r>
        <w:rPr>
          <w:color w:val="4F4F4F"/>
          <w:spacing w:val="-17"/>
        </w:rPr>
        <w:t> </w:t>
      </w:r>
      <w:r>
        <w:rPr>
          <w:color w:val="4F4F4F"/>
          <w:spacing w:val="-1"/>
          <w:w w:val="110"/>
        </w:rPr>
        <w:t>ěstn</w:t>
      </w:r>
      <w:r>
        <w:rPr>
          <w:color w:val="4F4F4F"/>
          <w:spacing w:val="-29"/>
          <w:w w:val="110"/>
        </w:rPr>
        <w:t>a</w:t>
      </w:r>
      <w:r>
        <w:rPr>
          <w:color w:val="333333"/>
          <w:spacing w:val="-4"/>
          <w:w w:val="104"/>
        </w:rPr>
        <w:t>n</w:t>
      </w:r>
      <w:r>
        <w:rPr>
          <w:color w:val="4F4F4F"/>
          <w:w w:val="104"/>
        </w:rPr>
        <w:t>ců,</w:t>
      </w:r>
      <w:r>
        <w:rPr>
          <w:color w:val="4F4F4F"/>
          <w:spacing w:val="-2"/>
        </w:rPr>
        <w:t> </w:t>
      </w:r>
      <w:r>
        <w:rPr>
          <w:color w:val="4F4F4F"/>
          <w:spacing w:val="-1"/>
          <w:w w:val="110"/>
        </w:rPr>
        <w:t>ener</w:t>
      </w:r>
      <w:r>
        <w:rPr>
          <w:color w:val="4F4F4F"/>
          <w:spacing w:val="-32"/>
          <w:w w:val="110"/>
        </w:rPr>
        <w:t>g</w:t>
      </w:r>
      <w:r>
        <w:rPr>
          <w:color w:val="676767"/>
          <w:spacing w:val="4"/>
          <w:w w:val="109"/>
        </w:rPr>
        <w:t>i</w:t>
      </w:r>
      <w:r>
        <w:rPr>
          <w:color w:val="4F4F4F"/>
          <w:spacing w:val="-17"/>
          <w:w w:val="104"/>
        </w:rPr>
        <w:t>e</w:t>
      </w:r>
      <w:r>
        <w:rPr>
          <w:color w:val="676767"/>
          <w:w w:val="104"/>
        </w:rPr>
        <w:t>,</w:t>
      </w:r>
      <w:r>
        <w:rPr>
          <w:color w:val="676767"/>
          <w:spacing w:val="6"/>
        </w:rPr>
        <w:t> </w:t>
      </w:r>
      <w:r>
        <w:rPr>
          <w:color w:val="4F4F4F"/>
          <w:spacing w:val="-1"/>
          <w:w w:val="105"/>
        </w:rPr>
        <w:t>Interne</w:t>
      </w:r>
      <w:r>
        <w:rPr>
          <w:color w:val="4F4F4F"/>
          <w:w w:val="105"/>
        </w:rPr>
        <w:t>t</w:t>
      </w:r>
      <w:r>
        <w:rPr>
          <w:color w:val="4F4F4F"/>
          <w:spacing w:val="2"/>
        </w:rPr>
        <w:t> </w:t>
      </w:r>
      <w:r>
        <w:rPr>
          <w:color w:val="333333"/>
          <w:spacing w:val="-1"/>
          <w:w w:val="110"/>
        </w:rPr>
        <w:t>atd.</w:t>
      </w:r>
      <w:r>
        <w:rPr>
          <w:color w:val="333333"/>
          <w:w w:val="110"/>
        </w:rPr>
        <w:t>) </w:t>
      </w:r>
      <w:r>
        <w:rPr>
          <w:color w:val="333333"/>
        </w:rPr>
        <w:t>10% režijní st</w:t>
      </w:r>
      <w:r>
        <w:rPr>
          <w:color w:val="4F4F4F"/>
        </w:rPr>
        <w:t>ornopoplatek je </w:t>
      </w:r>
      <w:r>
        <w:rPr>
          <w:color w:val="4F4F4F"/>
          <w:spacing w:val="-3"/>
        </w:rPr>
        <w:t>vypoč</w:t>
      </w:r>
      <w:r>
        <w:rPr>
          <w:color w:val="333333"/>
          <w:spacing w:val="-3"/>
        </w:rPr>
        <w:t>í</w:t>
      </w:r>
      <w:r>
        <w:rPr>
          <w:color w:val="4F4F4F"/>
          <w:spacing w:val="-3"/>
        </w:rPr>
        <w:t>tán </w:t>
      </w:r>
      <w:r>
        <w:rPr>
          <w:color w:val="4F4F4F"/>
        </w:rPr>
        <w:t>z  cen</w:t>
      </w:r>
      <w:r>
        <w:rPr>
          <w:color w:val="333333"/>
        </w:rPr>
        <w:t>y n</w:t>
      </w:r>
      <w:r>
        <w:rPr>
          <w:color w:val="4F4F4F"/>
        </w:rPr>
        <w:t>ájm </w:t>
      </w:r>
      <w:r>
        <w:rPr>
          <w:color w:val="333333"/>
        </w:rPr>
        <w:t>u  p</w:t>
      </w:r>
      <w:r>
        <w:rPr>
          <w:color w:val="4F4F4F"/>
        </w:rPr>
        <w:t>rostor,  nevztahuje  se </w:t>
      </w:r>
      <w:r>
        <w:rPr>
          <w:color w:val="333333"/>
        </w:rPr>
        <w:t>n</w:t>
      </w:r>
      <w:r>
        <w:rPr>
          <w:color w:val="4F4F4F"/>
        </w:rPr>
        <w:t>a  ostatní </w:t>
      </w:r>
      <w:r>
        <w:rPr>
          <w:color w:val="4F4F4F"/>
          <w:spacing w:val="-4"/>
        </w:rPr>
        <w:t>objednan</w:t>
      </w:r>
      <w:r>
        <w:rPr>
          <w:color w:val="676767"/>
          <w:spacing w:val="-4"/>
        </w:rPr>
        <w:t>é </w:t>
      </w:r>
      <w:r>
        <w:rPr>
          <w:color w:val="4F4F4F"/>
          <w:spacing w:val="-3"/>
        </w:rPr>
        <w:t>sl</w:t>
      </w:r>
      <w:r>
        <w:rPr>
          <w:color w:val="333333"/>
          <w:spacing w:val="-3"/>
        </w:rPr>
        <w:t>užby. </w:t>
      </w:r>
      <w:r>
        <w:rPr>
          <w:color w:val="333333"/>
        </w:rPr>
        <w:t>V případě, že </w:t>
      </w:r>
      <w:r>
        <w:rPr>
          <w:color w:val="4F4F4F"/>
          <w:spacing w:val="3"/>
        </w:rPr>
        <w:t>b</w:t>
      </w:r>
      <w:r>
        <w:rPr>
          <w:color w:val="333333"/>
          <w:spacing w:val="3"/>
        </w:rPr>
        <w:t>yl </w:t>
      </w:r>
      <w:r>
        <w:rPr>
          <w:color w:val="4F4F4F"/>
        </w:rPr>
        <w:t>již zap</w:t>
      </w:r>
      <w:r>
        <w:rPr>
          <w:color w:val="333333"/>
        </w:rPr>
        <w:t>la</w:t>
      </w:r>
      <w:r>
        <w:rPr>
          <w:color w:val="4F4F4F"/>
        </w:rPr>
        <w:t>cen nevr</w:t>
      </w:r>
      <w:r>
        <w:rPr>
          <w:color w:val="333333"/>
        </w:rPr>
        <w:t>a</w:t>
      </w:r>
      <w:r>
        <w:rPr>
          <w:color w:val="4F4F4F"/>
        </w:rPr>
        <w:t>tný 10% </w:t>
      </w:r>
      <w:r>
        <w:rPr>
          <w:color w:val="4F4F4F"/>
          <w:spacing w:val="-3"/>
        </w:rPr>
        <w:t>deposit</w:t>
      </w:r>
      <w:r>
        <w:rPr>
          <w:color w:val="676767"/>
          <w:spacing w:val="-3"/>
        </w:rPr>
        <w:t>, </w:t>
      </w:r>
      <w:r>
        <w:rPr>
          <w:color w:val="4F4F4F"/>
        </w:rPr>
        <w:t>tento deposit se</w:t>
      </w:r>
      <w:r>
        <w:rPr>
          <w:color w:val="4F4F4F"/>
          <w:spacing w:val="46"/>
        </w:rPr>
        <w:t> </w:t>
      </w:r>
      <w:r>
        <w:rPr>
          <w:color w:val="4F4F4F"/>
        </w:rPr>
        <w:t>nevrací.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371" w:val="left" w:leader="none"/>
        </w:tabs>
        <w:spacing w:line="261" w:lineRule="auto" w:before="0" w:after="0"/>
        <w:ind w:left="1371" w:right="143" w:hanging="340"/>
        <w:jc w:val="both"/>
        <w:rPr>
          <w:color w:val="333333"/>
          <w:sz w:val="18"/>
        </w:rPr>
      </w:pPr>
      <w:r>
        <w:rPr>
          <w:color w:val="333333"/>
          <w:w w:val="105"/>
          <w:sz w:val="18"/>
        </w:rPr>
        <w:t>Objednatel se zavazuje provést včasnou úhradu dodavatelem vystavené faktury. Za den uhrazení je považován den připsání příslušné částky uvedené </w:t>
      </w:r>
      <w:r>
        <w:rPr>
          <w:color w:val="4F4F4F"/>
          <w:spacing w:val="4"/>
          <w:w w:val="105"/>
          <w:sz w:val="18"/>
        </w:rPr>
        <w:t>n</w:t>
      </w:r>
      <w:r>
        <w:rPr>
          <w:color w:val="333333"/>
          <w:spacing w:val="4"/>
          <w:w w:val="105"/>
          <w:sz w:val="18"/>
        </w:rPr>
        <w:t>a </w:t>
      </w:r>
      <w:r>
        <w:rPr>
          <w:color w:val="333333"/>
          <w:w w:val="105"/>
          <w:sz w:val="18"/>
        </w:rPr>
        <w:t>faktuře na účet</w:t>
      </w:r>
      <w:r>
        <w:rPr>
          <w:color w:val="333333"/>
          <w:spacing w:val="26"/>
          <w:w w:val="105"/>
          <w:sz w:val="18"/>
        </w:rPr>
        <w:t> </w:t>
      </w:r>
      <w:r>
        <w:rPr>
          <w:color w:val="333333"/>
          <w:w w:val="105"/>
          <w:sz w:val="18"/>
        </w:rPr>
        <w:t>dodavatele.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375" w:val="left" w:leader="none"/>
        </w:tabs>
        <w:spacing w:line="259" w:lineRule="auto" w:before="0" w:after="0"/>
        <w:ind w:left="1371" w:right="117" w:hanging="340"/>
        <w:jc w:val="both"/>
        <w:rPr>
          <w:color w:val="333333"/>
          <w:sz w:val="18"/>
        </w:rPr>
      </w:pPr>
      <w:r>
        <w:rPr>
          <w:color w:val="333333"/>
          <w:spacing w:val="-3"/>
          <w:w w:val="105"/>
          <w:sz w:val="18"/>
        </w:rPr>
        <w:t>P</w:t>
      </w:r>
      <w:r>
        <w:rPr>
          <w:color w:val="4F4F4F"/>
          <w:spacing w:val="-3"/>
          <w:w w:val="105"/>
          <w:sz w:val="18"/>
        </w:rPr>
        <w:t>ro</w:t>
      </w:r>
      <w:r>
        <w:rPr>
          <w:color w:val="4F4F4F"/>
          <w:spacing w:val="-10"/>
          <w:w w:val="105"/>
          <w:sz w:val="18"/>
        </w:rPr>
        <w:t> </w:t>
      </w:r>
      <w:r>
        <w:rPr>
          <w:color w:val="4F4F4F"/>
          <w:w w:val="105"/>
          <w:sz w:val="18"/>
        </w:rPr>
        <w:t>případ</w:t>
      </w:r>
      <w:r>
        <w:rPr>
          <w:color w:val="4F4F4F"/>
          <w:spacing w:val="-9"/>
          <w:w w:val="105"/>
          <w:sz w:val="18"/>
        </w:rPr>
        <w:t> </w:t>
      </w:r>
      <w:r>
        <w:rPr>
          <w:color w:val="4F4F4F"/>
          <w:w w:val="105"/>
          <w:sz w:val="18"/>
        </w:rPr>
        <w:t>prod</w:t>
      </w:r>
      <w:r>
        <w:rPr>
          <w:color w:val="333333"/>
          <w:w w:val="105"/>
          <w:sz w:val="18"/>
        </w:rPr>
        <w:t>l</w:t>
      </w:r>
      <w:r>
        <w:rPr>
          <w:color w:val="4F4F4F"/>
          <w:w w:val="105"/>
          <w:sz w:val="18"/>
        </w:rPr>
        <w:t>ení</w:t>
      </w:r>
      <w:r>
        <w:rPr>
          <w:color w:val="4F4F4F"/>
          <w:spacing w:val="-15"/>
          <w:w w:val="105"/>
          <w:sz w:val="18"/>
        </w:rPr>
        <w:t> </w:t>
      </w:r>
      <w:r>
        <w:rPr>
          <w:color w:val="4F4F4F"/>
          <w:spacing w:val="-3"/>
          <w:w w:val="105"/>
          <w:sz w:val="18"/>
        </w:rPr>
        <w:t>objednate</w:t>
      </w:r>
      <w:r>
        <w:rPr>
          <w:color w:val="333333"/>
          <w:spacing w:val="-3"/>
          <w:w w:val="105"/>
          <w:sz w:val="18"/>
        </w:rPr>
        <w:t>le</w:t>
      </w:r>
      <w:r>
        <w:rPr>
          <w:color w:val="333333"/>
          <w:spacing w:val="-14"/>
          <w:w w:val="105"/>
          <w:sz w:val="18"/>
        </w:rPr>
        <w:t> </w:t>
      </w:r>
      <w:r>
        <w:rPr>
          <w:color w:val="333333"/>
          <w:w w:val="105"/>
          <w:sz w:val="18"/>
        </w:rPr>
        <w:t>s</w:t>
      </w:r>
      <w:r>
        <w:rPr>
          <w:color w:val="333333"/>
          <w:spacing w:val="1"/>
          <w:w w:val="105"/>
          <w:sz w:val="18"/>
        </w:rPr>
        <w:t> </w:t>
      </w:r>
      <w:r>
        <w:rPr>
          <w:color w:val="333333"/>
          <w:w w:val="105"/>
          <w:sz w:val="18"/>
        </w:rPr>
        <w:t>úhradou</w:t>
      </w:r>
      <w:r>
        <w:rPr>
          <w:color w:val="333333"/>
          <w:spacing w:val="-1"/>
          <w:w w:val="105"/>
          <w:sz w:val="18"/>
        </w:rPr>
        <w:t> </w:t>
      </w:r>
      <w:r>
        <w:rPr>
          <w:color w:val="333333"/>
          <w:w w:val="105"/>
          <w:sz w:val="18"/>
        </w:rPr>
        <w:t>splatné faktury</w:t>
      </w:r>
      <w:r>
        <w:rPr>
          <w:color w:val="333333"/>
          <w:spacing w:val="-2"/>
          <w:w w:val="105"/>
          <w:sz w:val="18"/>
        </w:rPr>
        <w:t> </w:t>
      </w:r>
      <w:r>
        <w:rPr>
          <w:color w:val="333333"/>
          <w:w w:val="105"/>
          <w:sz w:val="18"/>
        </w:rPr>
        <w:t>sjednávají</w:t>
      </w:r>
      <w:r>
        <w:rPr>
          <w:color w:val="333333"/>
          <w:spacing w:val="-8"/>
          <w:w w:val="105"/>
          <w:sz w:val="18"/>
        </w:rPr>
        <w:t> </w:t>
      </w:r>
      <w:r>
        <w:rPr>
          <w:color w:val="333333"/>
          <w:w w:val="105"/>
          <w:sz w:val="18"/>
        </w:rPr>
        <w:t>smluvní</w:t>
      </w:r>
      <w:r>
        <w:rPr>
          <w:color w:val="333333"/>
          <w:spacing w:val="-7"/>
          <w:w w:val="105"/>
          <w:sz w:val="18"/>
        </w:rPr>
        <w:t> </w:t>
      </w:r>
      <w:r>
        <w:rPr>
          <w:color w:val="333333"/>
          <w:w w:val="105"/>
          <w:sz w:val="18"/>
        </w:rPr>
        <w:t>strany</w:t>
      </w:r>
      <w:r>
        <w:rPr>
          <w:color w:val="333333"/>
          <w:spacing w:val="1"/>
          <w:w w:val="105"/>
          <w:sz w:val="18"/>
        </w:rPr>
        <w:t> </w:t>
      </w:r>
      <w:r>
        <w:rPr>
          <w:color w:val="333333"/>
          <w:w w:val="105"/>
          <w:sz w:val="18"/>
        </w:rPr>
        <w:t>úrok</w:t>
      </w:r>
      <w:r>
        <w:rPr>
          <w:color w:val="333333"/>
          <w:spacing w:val="-9"/>
          <w:w w:val="105"/>
          <w:sz w:val="18"/>
        </w:rPr>
        <w:t> </w:t>
      </w:r>
      <w:r>
        <w:rPr>
          <w:color w:val="333333"/>
          <w:w w:val="105"/>
          <w:sz w:val="18"/>
        </w:rPr>
        <w:t>z</w:t>
      </w:r>
      <w:r>
        <w:rPr>
          <w:color w:val="333333"/>
          <w:spacing w:val="4"/>
          <w:w w:val="105"/>
          <w:sz w:val="18"/>
        </w:rPr>
        <w:t> </w:t>
      </w:r>
      <w:r>
        <w:rPr>
          <w:color w:val="333333"/>
          <w:w w:val="105"/>
          <w:sz w:val="18"/>
        </w:rPr>
        <w:t>prodlení</w:t>
      </w:r>
      <w:r>
        <w:rPr>
          <w:color w:val="333333"/>
          <w:spacing w:val="-12"/>
          <w:w w:val="105"/>
          <w:sz w:val="18"/>
        </w:rPr>
        <w:t> </w:t>
      </w:r>
      <w:r>
        <w:rPr>
          <w:color w:val="333333"/>
          <w:w w:val="105"/>
          <w:sz w:val="18"/>
        </w:rPr>
        <w:t>(který</w:t>
      </w:r>
      <w:r>
        <w:rPr>
          <w:color w:val="4F4F4F"/>
          <w:w w:val="105"/>
          <w:sz w:val="18"/>
        </w:rPr>
        <w:t> je povi</w:t>
      </w:r>
      <w:r>
        <w:rPr>
          <w:color w:val="333333"/>
          <w:w w:val="105"/>
          <w:sz w:val="18"/>
        </w:rPr>
        <w:t>n</w:t>
      </w:r>
      <w:r>
        <w:rPr>
          <w:color w:val="4F4F4F"/>
          <w:w w:val="105"/>
          <w:sz w:val="18"/>
        </w:rPr>
        <w:t>en </w:t>
      </w:r>
      <w:r>
        <w:rPr>
          <w:color w:val="4F4F4F"/>
          <w:spacing w:val="2"/>
          <w:w w:val="105"/>
          <w:sz w:val="18"/>
        </w:rPr>
        <w:t>za</w:t>
      </w:r>
      <w:r>
        <w:rPr>
          <w:color w:val="333333"/>
          <w:spacing w:val="2"/>
          <w:w w:val="105"/>
          <w:sz w:val="18"/>
        </w:rPr>
        <w:t>pl</w:t>
      </w:r>
      <w:r>
        <w:rPr>
          <w:color w:val="4F4F4F"/>
          <w:spacing w:val="2"/>
          <w:w w:val="105"/>
          <w:sz w:val="18"/>
        </w:rPr>
        <w:t>atit </w:t>
      </w:r>
      <w:r>
        <w:rPr>
          <w:color w:val="4F4F4F"/>
          <w:spacing w:val="-3"/>
          <w:w w:val="105"/>
          <w:sz w:val="18"/>
        </w:rPr>
        <w:t>o</w:t>
      </w:r>
      <w:r>
        <w:rPr>
          <w:color w:val="333333"/>
          <w:spacing w:val="-3"/>
          <w:w w:val="105"/>
          <w:sz w:val="18"/>
        </w:rPr>
        <w:t>b</w:t>
      </w:r>
      <w:r>
        <w:rPr>
          <w:color w:val="4F4F4F"/>
          <w:spacing w:val="-3"/>
          <w:w w:val="105"/>
          <w:sz w:val="18"/>
        </w:rPr>
        <w:t>jednate</w:t>
      </w:r>
      <w:r>
        <w:rPr>
          <w:color w:val="333333"/>
          <w:spacing w:val="-3"/>
          <w:w w:val="105"/>
          <w:sz w:val="18"/>
        </w:rPr>
        <w:t>l </w:t>
      </w:r>
      <w:r>
        <w:rPr>
          <w:color w:val="333333"/>
          <w:w w:val="105"/>
          <w:sz w:val="18"/>
        </w:rPr>
        <w:t>dodavateli) ve výši 0,05 </w:t>
      </w:r>
      <w:r>
        <w:rPr>
          <w:rFonts w:ascii="Times New Roman" w:hAnsi="Times New Roman"/>
          <w:color w:val="333333"/>
          <w:w w:val="105"/>
          <w:sz w:val="20"/>
        </w:rPr>
        <w:t>% </w:t>
      </w:r>
      <w:r>
        <w:rPr>
          <w:color w:val="333333"/>
          <w:w w:val="105"/>
          <w:sz w:val="18"/>
        </w:rPr>
        <w:t>z částky, s níž je objednatel v prodlení, a to za</w:t>
      </w:r>
      <w:r>
        <w:rPr>
          <w:color w:val="4F4F4F"/>
          <w:w w:val="105"/>
          <w:sz w:val="18"/>
        </w:rPr>
        <w:t> každý za</w:t>
      </w:r>
      <w:r>
        <w:rPr>
          <w:color w:val="333333"/>
          <w:w w:val="105"/>
          <w:sz w:val="18"/>
        </w:rPr>
        <w:t>p</w:t>
      </w:r>
      <w:r>
        <w:rPr>
          <w:color w:val="4F4F4F"/>
          <w:w w:val="105"/>
          <w:sz w:val="18"/>
        </w:rPr>
        <w:t>oča tý den </w:t>
      </w:r>
      <w:r>
        <w:rPr>
          <w:color w:val="4F4F4F"/>
          <w:spacing w:val="-3"/>
          <w:w w:val="105"/>
          <w:sz w:val="18"/>
        </w:rPr>
        <w:t>prodle</w:t>
      </w:r>
      <w:r>
        <w:rPr>
          <w:color w:val="333333"/>
          <w:spacing w:val="-3"/>
          <w:w w:val="105"/>
          <w:sz w:val="18"/>
        </w:rPr>
        <w:t>n</w:t>
      </w:r>
      <w:r>
        <w:rPr>
          <w:color w:val="4F4F4F"/>
          <w:spacing w:val="-3"/>
          <w:w w:val="105"/>
          <w:sz w:val="18"/>
        </w:rPr>
        <w:t>í</w:t>
      </w:r>
      <w:r>
        <w:rPr>
          <w:color w:val="333333"/>
          <w:spacing w:val="-3"/>
          <w:w w:val="105"/>
          <w:sz w:val="18"/>
        </w:rPr>
        <w:t>. </w:t>
      </w:r>
      <w:r>
        <w:rPr>
          <w:color w:val="333333"/>
          <w:w w:val="105"/>
          <w:sz w:val="18"/>
        </w:rPr>
        <w:t>Objednatel se dále zav</w:t>
      </w:r>
      <w:r>
        <w:rPr>
          <w:color w:val="4F4F4F"/>
          <w:w w:val="105"/>
          <w:sz w:val="18"/>
        </w:rPr>
        <w:t>azuje uhradit </w:t>
      </w:r>
      <w:r>
        <w:rPr>
          <w:color w:val="333333"/>
          <w:w w:val="105"/>
          <w:sz w:val="18"/>
        </w:rPr>
        <w:t>do</w:t>
      </w:r>
      <w:r>
        <w:rPr>
          <w:color w:val="4F4F4F"/>
          <w:w w:val="105"/>
          <w:sz w:val="18"/>
        </w:rPr>
        <w:t>d</w:t>
      </w:r>
      <w:r>
        <w:rPr>
          <w:color w:val="333333"/>
          <w:w w:val="105"/>
          <w:sz w:val="18"/>
        </w:rPr>
        <w:t>avate li veškeré obvyklé a účelně</w:t>
      </w:r>
      <w:r>
        <w:rPr>
          <w:color w:val="4F4F4F"/>
          <w:w w:val="105"/>
          <w:sz w:val="18"/>
        </w:rPr>
        <w:t> vynaložené </w:t>
      </w:r>
      <w:r>
        <w:rPr>
          <w:color w:val="4F4F4F"/>
          <w:spacing w:val="2"/>
          <w:w w:val="105"/>
          <w:sz w:val="18"/>
        </w:rPr>
        <w:t>nákl</w:t>
      </w:r>
      <w:r>
        <w:rPr>
          <w:color w:val="333333"/>
          <w:spacing w:val="2"/>
          <w:w w:val="105"/>
          <w:sz w:val="18"/>
        </w:rPr>
        <w:t>a</w:t>
      </w:r>
      <w:r>
        <w:rPr>
          <w:color w:val="4F4F4F"/>
          <w:spacing w:val="2"/>
          <w:w w:val="105"/>
          <w:sz w:val="18"/>
        </w:rPr>
        <w:t>dy </w:t>
      </w:r>
      <w:r>
        <w:rPr>
          <w:color w:val="4F4F4F"/>
          <w:w w:val="105"/>
          <w:sz w:val="18"/>
        </w:rPr>
        <w:t>do</w:t>
      </w:r>
      <w:r>
        <w:rPr>
          <w:color w:val="333333"/>
          <w:w w:val="105"/>
          <w:sz w:val="18"/>
        </w:rPr>
        <w:t>d</w:t>
      </w:r>
      <w:r>
        <w:rPr>
          <w:color w:val="4F4F4F"/>
          <w:w w:val="105"/>
          <w:sz w:val="18"/>
        </w:rPr>
        <w:t>avat</w:t>
      </w:r>
      <w:r>
        <w:rPr>
          <w:color w:val="333333"/>
          <w:w w:val="105"/>
          <w:sz w:val="18"/>
        </w:rPr>
        <w:t>eli vzniklé v souvislosti </w:t>
      </w:r>
      <w:r>
        <w:rPr>
          <w:color w:val="4F4F4F"/>
          <w:w w:val="105"/>
          <w:sz w:val="18"/>
        </w:rPr>
        <w:t>s vymáháním p</w:t>
      </w:r>
      <w:r>
        <w:rPr>
          <w:color w:val="333333"/>
          <w:w w:val="105"/>
          <w:sz w:val="18"/>
        </w:rPr>
        <w:t>ohledávek za objednatelem po splatnosti, jež vzniknou v souvislosti s touto </w:t>
      </w:r>
      <w:r>
        <w:rPr>
          <w:color w:val="333333"/>
          <w:spacing w:val="-5"/>
          <w:w w:val="105"/>
          <w:sz w:val="18"/>
        </w:rPr>
        <w:t>smlo</w:t>
      </w:r>
      <w:r>
        <w:rPr>
          <w:color w:val="4F4F4F"/>
          <w:spacing w:val="-5"/>
          <w:w w:val="105"/>
          <w:sz w:val="18"/>
        </w:rPr>
        <w:t>uvou</w:t>
      </w:r>
      <w:r>
        <w:rPr>
          <w:color w:val="333333"/>
          <w:spacing w:val="-5"/>
          <w:w w:val="105"/>
          <w:sz w:val="18"/>
        </w:rPr>
        <w:t>. </w:t>
      </w:r>
      <w:r>
        <w:rPr>
          <w:color w:val="333333"/>
          <w:w w:val="105"/>
          <w:sz w:val="18"/>
        </w:rPr>
        <w:t>O</w:t>
      </w:r>
      <w:r>
        <w:rPr>
          <w:color w:val="4F4F4F"/>
          <w:w w:val="105"/>
          <w:sz w:val="18"/>
        </w:rPr>
        <w:t>bjednatel b</w:t>
      </w:r>
      <w:r>
        <w:rPr>
          <w:color w:val="333333"/>
          <w:w w:val="105"/>
          <w:sz w:val="18"/>
        </w:rPr>
        <w:t>e</w:t>
      </w:r>
      <w:r>
        <w:rPr>
          <w:color w:val="4F4F4F"/>
          <w:w w:val="105"/>
          <w:sz w:val="18"/>
        </w:rPr>
        <w:t>re </w:t>
      </w:r>
      <w:r>
        <w:rPr>
          <w:color w:val="333333"/>
          <w:w w:val="105"/>
          <w:sz w:val="18"/>
        </w:rPr>
        <w:t>na vědomí, že případné prodlení objednatele s úhradou splatné faktury je pova</w:t>
      </w:r>
      <w:r>
        <w:rPr>
          <w:color w:val="4F4F4F"/>
          <w:w w:val="105"/>
          <w:sz w:val="18"/>
        </w:rPr>
        <w:t>žováno za po</w:t>
      </w:r>
      <w:r>
        <w:rPr>
          <w:color w:val="333333"/>
          <w:w w:val="105"/>
          <w:sz w:val="18"/>
        </w:rPr>
        <w:t>d</w:t>
      </w:r>
      <w:r>
        <w:rPr>
          <w:color w:val="4F4F4F"/>
          <w:w w:val="105"/>
          <w:sz w:val="18"/>
        </w:rPr>
        <w:t>statné </w:t>
      </w:r>
      <w:r>
        <w:rPr>
          <w:color w:val="333333"/>
          <w:w w:val="105"/>
          <w:sz w:val="18"/>
        </w:rPr>
        <w:t>porušení této smlouvy, kdy je dodavatel od této smlouvy oprávněn</w:t>
      </w:r>
      <w:r>
        <w:rPr>
          <w:color w:val="333333"/>
          <w:spacing w:val="-10"/>
          <w:w w:val="105"/>
          <w:sz w:val="18"/>
        </w:rPr>
        <w:t> </w:t>
      </w:r>
      <w:r>
        <w:rPr>
          <w:color w:val="333333"/>
          <w:w w:val="105"/>
          <w:sz w:val="18"/>
        </w:rPr>
        <w:t>odstoupit.</w:t>
      </w:r>
    </w:p>
    <w:p>
      <w:pPr>
        <w:spacing w:after="0" w:line="259" w:lineRule="auto"/>
        <w:jc w:val="both"/>
        <w:rPr>
          <w:sz w:val="18"/>
        </w:rPr>
        <w:sectPr>
          <w:type w:val="continuous"/>
          <w:pgSz w:w="11830" w:h="16750"/>
          <w:pgMar w:top="620" w:bottom="740" w:left="520" w:right="1060"/>
        </w:sectPr>
      </w:pPr>
    </w:p>
    <w:p>
      <w:pPr>
        <w:pStyle w:val="BodyText"/>
        <w:spacing w:before="10"/>
        <w:rPr>
          <w:sz w:val="26"/>
        </w:rPr>
      </w:pPr>
    </w:p>
    <w:p>
      <w:pPr>
        <w:spacing w:after="0"/>
        <w:rPr>
          <w:sz w:val="26"/>
        </w:rPr>
        <w:sectPr>
          <w:footerReference w:type="default" r:id="rId9"/>
          <w:pgSz w:w="11830" w:h="16750"/>
          <w:pgMar w:footer="0" w:header="0" w:top="720" w:bottom="280" w:left="1240" w:right="1220"/>
        </w:sectPr>
      </w:pPr>
    </w:p>
    <w:p>
      <w:pPr>
        <w:pStyle w:val="Heading1"/>
        <w:spacing w:line="204" w:lineRule="auto"/>
        <w:ind w:hanging="5"/>
        <w:rPr>
          <w:rFonts w:ascii="Tahoma" w:hAnsi="Tahoma"/>
        </w:rPr>
      </w:pPr>
      <w:r>
        <w:rPr>
          <w:rFonts w:ascii="Tahoma" w:hAnsi="Tahoma"/>
          <w:color w:val="2F2F2F"/>
          <w:w w:val="90"/>
        </w:rPr>
        <w:t>Konferenční centrum City</w:t>
      </w:r>
    </w:p>
    <w:p>
      <w:pPr>
        <w:spacing w:line="173" w:lineRule="exact" w:before="192"/>
        <w:ind w:left="723" w:right="0" w:firstLine="0"/>
        <w:jc w:val="left"/>
        <w:rPr>
          <w:rFonts w:ascii="Trebuchet MS" w:hAnsi="Trebuchet MS"/>
          <w:b/>
          <w:sz w:val="17"/>
        </w:rPr>
      </w:pPr>
      <w:r>
        <w:rPr/>
        <w:br w:type="column"/>
      </w:r>
      <w:r>
        <w:rPr>
          <w:rFonts w:ascii="Trebuchet MS" w:hAnsi="Trebuchet MS"/>
          <w:b/>
          <w:color w:val="2F2F2F"/>
          <w:sz w:val="17"/>
        </w:rPr>
        <w:t>Konfereční centrum City</w:t>
      </w:r>
    </w:p>
    <w:p>
      <w:pPr>
        <w:pStyle w:val="Heading2"/>
        <w:spacing w:line="172" w:lineRule="auto" w:before="25"/>
        <w:ind w:left="720" w:right="506" w:firstLine="2"/>
      </w:pPr>
      <w:r>
        <w:rPr/>
        <w:pict>
          <v:shape style="position:absolute;margin-left:366.23999pt;margin-top:-29.957485pt;width:4.6pt;height:80.850pt;mso-position-horizontal-relative:page;mso-position-vertical-relative:paragraph;z-index:251665408" type="#_x0000_t202" filled="false" stroked="false">
            <v:textbox inset="0,0,0,0">
              <w:txbxContent>
                <w:p>
                  <w:pPr>
                    <w:spacing w:line="1616" w:lineRule="exact" w:before="0"/>
                    <w:ind w:left="0" w:right="0" w:firstLine="0"/>
                    <w:jc w:val="left"/>
                    <w:rPr>
                      <w:rFonts w:ascii="Arial Unicode MS"/>
                      <w:sz w:val="120"/>
                    </w:rPr>
                  </w:pPr>
                  <w:r>
                    <w:rPr>
                      <w:rFonts w:ascii="Arial Unicode MS"/>
                      <w:color w:val="3B4440"/>
                      <w:w w:val="27"/>
                      <w:sz w:val="120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color w:val="343434"/>
          <w:w w:val="95"/>
          <w:position w:val="1"/>
        </w:rPr>
        <w:t>Na</w:t>
      </w:r>
      <w:r>
        <w:rPr>
          <w:color w:val="343434"/>
          <w:spacing w:val="-31"/>
          <w:w w:val="95"/>
          <w:position w:val="1"/>
        </w:rPr>
        <w:t> </w:t>
      </w:r>
      <w:r>
        <w:rPr>
          <w:color w:val="343434"/>
          <w:w w:val="95"/>
          <w:position w:val="1"/>
        </w:rPr>
        <w:t>Strži</w:t>
      </w:r>
      <w:r>
        <w:rPr>
          <w:color w:val="343434"/>
          <w:spacing w:val="-33"/>
          <w:w w:val="95"/>
          <w:position w:val="1"/>
        </w:rPr>
        <w:t> </w:t>
      </w:r>
      <w:r>
        <w:rPr>
          <w:color w:val="343434"/>
          <w:w w:val="95"/>
          <w:position w:val="1"/>
        </w:rPr>
        <w:t>65</w:t>
      </w:r>
      <w:r>
        <w:rPr>
          <w:color w:val="343434"/>
          <w:w w:val="95"/>
          <w:position w:val="5"/>
        </w:rPr>
        <w:t>/</w:t>
      </w:r>
      <w:r>
        <w:rPr>
          <w:color w:val="343434"/>
          <w:w w:val="95"/>
          <w:position w:val="1"/>
        </w:rPr>
        <w:t>1702</w:t>
      </w:r>
      <w:r>
        <w:rPr>
          <w:color w:val="343434"/>
          <w:w w:val="95"/>
        </w:rPr>
        <w:t>,</w:t>
      </w:r>
      <w:r>
        <w:rPr>
          <w:color w:val="343434"/>
          <w:spacing w:val="-26"/>
          <w:w w:val="95"/>
        </w:rPr>
        <w:t> </w:t>
      </w:r>
      <w:r>
        <w:rPr>
          <w:color w:val="343434"/>
          <w:w w:val="95"/>
          <w:position w:val="1"/>
        </w:rPr>
        <w:t>140</w:t>
      </w:r>
      <w:r>
        <w:rPr>
          <w:color w:val="343434"/>
          <w:spacing w:val="-39"/>
          <w:w w:val="95"/>
          <w:position w:val="1"/>
        </w:rPr>
        <w:t> </w:t>
      </w:r>
      <w:r>
        <w:rPr>
          <w:color w:val="343434"/>
          <w:w w:val="95"/>
          <w:position w:val="1"/>
        </w:rPr>
        <w:t>00</w:t>
      </w:r>
      <w:r>
        <w:rPr>
          <w:color w:val="343434"/>
          <w:spacing w:val="-34"/>
          <w:w w:val="95"/>
          <w:position w:val="1"/>
        </w:rPr>
        <w:t> </w:t>
      </w:r>
      <w:r>
        <w:rPr>
          <w:color w:val="343434"/>
          <w:w w:val="95"/>
          <w:position w:val="1"/>
        </w:rPr>
        <w:t>Praha</w:t>
      </w:r>
      <w:r>
        <w:rPr>
          <w:color w:val="343434"/>
          <w:spacing w:val="-35"/>
          <w:w w:val="95"/>
          <w:position w:val="1"/>
        </w:rPr>
        <w:t> </w:t>
      </w:r>
      <w:r>
        <w:rPr>
          <w:color w:val="343434"/>
          <w:w w:val="95"/>
          <w:position w:val="1"/>
        </w:rPr>
        <w:t>4 </w:t>
      </w:r>
      <w:hyperlink r:id="rId6">
        <w:r>
          <w:rPr>
            <w:color w:val="343434"/>
          </w:rPr>
          <w:t>rezervace</w:t>
        </w:r>
        <w:r>
          <w:rPr>
            <w:color w:val="343434"/>
            <w:position w:val="4"/>
          </w:rPr>
          <w:t>@</w:t>
        </w:r>
        <w:r>
          <w:rPr>
            <w:color w:val="343434"/>
          </w:rPr>
          <w:t>kc-city.cz</w:t>
        </w:r>
      </w:hyperlink>
    </w:p>
    <w:p>
      <w:pPr>
        <w:spacing w:before="31"/>
        <w:ind w:left="725" w:right="0" w:firstLine="0"/>
        <w:jc w:val="left"/>
        <w:rPr>
          <w:rFonts w:ascii="Trebuchet MS"/>
          <w:sz w:val="19"/>
        </w:rPr>
      </w:pPr>
      <w:hyperlink r:id="rId7">
        <w:r>
          <w:rPr>
            <w:rFonts w:ascii="Trebuchet MS"/>
            <w:color w:val="373737"/>
            <w:sz w:val="19"/>
          </w:rPr>
          <w:t>www.ke-city.cz</w:t>
        </w:r>
      </w:hyperlink>
    </w:p>
    <w:p>
      <w:pPr>
        <w:spacing w:after="0"/>
        <w:jc w:val="left"/>
        <w:rPr>
          <w:rFonts w:ascii="Trebuchet MS"/>
          <w:sz w:val="19"/>
        </w:rPr>
        <w:sectPr>
          <w:type w:val="continuous"/>
          <w:pgSz w:w="11830" w:h="16750"/>
          <w:pgMar w:top="620" w:bottom="740" w:left="1240" w:right="1220"/>
          <w:cols w:num="2" w:equalWidth="0">
            <w:col w:w="3053" w:space="2620"/>
            <w:col w:w="3697"/>
          </w:cols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7"/>
        <w:rPr>
          <w:rFonts w:ascii="Trebuchet MS"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4" w:lineRule="auto" w:before="118" w:after="0"/>
        <w:ind w:left="506" w:right="110" w:hanging="331"/>
        <w:jc w:val="left"/>
        <w:rPr>
          <w:rFonts w:ascii="Trebuchet MS" w:hAnsi="Trebuchet MS"/>
          <w:color w:val="353535"/>
          <w:sz w:val="19"/>
        </w:rPr>
      </w:pPr>
      <w:r>
        <w:rPr>
          <w:rFonts w:ascii="Trebuchet MS" w:hAnsi="Trebuchet MS"/>
          <w:color w:val="353535"/>
          <w:sz w:val="19"/>
        </w:rPr>
        <w:t>Smluvní pokuty podle této smlouvy jsou splatné na základě písemné výzvy dodavatele, doručené objednateli ve lhlltě tam</w:t>
      </w:r>
      <w:r>
        <w:rPr>
          <w:rFonts w:ascii="Trebuchet MS" w:hAnsi="Trebuchet MS"/>
          <w:color w:val="353535"/>
          <w:spacing w:val="12"/>
          <w:sz w:val="19"/>
        </w:rPr>
        <w:t> </w:t>
      </w:r>
      <w:r>
        <w:rPr>
          <w:rFonts w:ascii="Trebuchet MS" w:hAnsi="Trebuchet MS"/>
          <w:color w:val="353535"/>
          <w:sz w:val="19"/>
        </w:rPr>
        <w:t>stanovené.</w:t>
      </w:r>
    </w:p>
    <w:p>
      <w:pPr>
        <w:pStyle w:val="BodyText"/>
        <w:spacing w:before="3"/>
        <w:rPr>
          <w:rFonts w:ascii="Trebuchet MS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47" w:lineRule="auto" w:before="0" w:after="0"/>
        <w:ind w:left="502" w:right="6001" w:hanging="350"/>
        <w:jc w:val="left"/>
        <w:rPr>
          <w:rFonts w:ascii="Trebuchet MS" w:hAnsi="Trebuchet MS"/>
          <w:color w:val="313131"/>
          <w:sz w:val="19"/>
        </w:rPr>
      </w:pPr>
      <w:r>
        <w:rPr>
          <w:rFonts w:ascii="Trebuchet MS" w:hAnsi="Trebuchet MS"/>
          <w:color w:val="313131"/>
          <w:sz w:val="19"/>
        </w:rPr>
        <w:t>Kontaktní</w:t>
      </w:r>
      <w:r>
        <w:rPr>
          <w:rFonts w:ascii="Trebuchet MS" w:hAnsi="Trebuchet MS"/>
          <w:color w:val="313131"/>
          <w:spacing w:val="-25"/>
          <w:sz w:val="19"/>
        </w:rPr>
        <w:t> </w:t>
      </w:r>
      <w:r>
        <w:rPr>
          <w:rFonts w:ascii="Trebuchet MS" w:hAnsi="Trebuchet MS"/>
          <w:color w:val="313131"/>
          <w:sz w:val="19"/>
        </w:rPr>
        <w:t>osobou</w:t>
      </w:r>
      <w:r>
        <w:rPr>
          <w:rFonts w:ascii="Trebuchet MS" w:hAnsi="Trebuchet MS"/>
          <w:color w:val="313131"/>
          <w:spacing w:val="-15"/>
          <w:sz w:val="19"/>
        </w:rPr>
        <w:t> </w:t>
      </w:r>
      <w:r>
        <w:rPr>
          <w:rFonts w:ascii="Trebuchet MS" w:hAnsi="Trebuchet MS"/>
          <w:color w:val="313131"/>
          <w:sz w:val="19"/>
        </w:rPr>
        <w:t>pro</w:t>
      </w:r>
      <w:r>
        <w:rPr>
          <w:rFonts w:ascii="Trebuchet MS" w:hAnsi="Trebuchet MS"/>
          <w:color w:val="313131"/>
          <w:spacing w:val="-18"/>
          <w:sz w:val="19"/>
        </w:rPr>
        <w:t> </w:t>
      </w:r>
      <w:r>
        <w:rPr>
          <w:rFonts w:ascii="Trebuchet MS" w:hAnsi="Trebuchet MS"/>
          <w:color w:val="313131"/>
          <w:sz w:val="19"/>
        </w:rPr>
        <w:t>tuto</w:t>
      </w:r>
      <w:r>
        <w:rPr>
          <w:rFonts w:ascii="Trebuchet MS" w:hAnsi="Trebuchet MS"/>
          <w:color w:val="313131"/>
          <w:spacing w:val="-18"/>
          <w:sz w:val="19"/>
        </w:rPr>
        <w:t> </w:t>
      </w:r>
      <w:r>
        <w:rPr>
          <w:rFonts w:ascii="Trebuchet MS" w:hAnsi="Trebuchet MS"/>
          <w:color w:val="313131"/>
          <w:sz w:val="19"/>
        </w:rPr>
        <w:t>Akci</w:t>
      </w:r>
      <w:r>
        <w:rPr>
          <w:rFonts w:ascii="Trebuchet MS" w:hAnsi="Trebuchet MS"/>
          <w:color w:val="313131"/>
          <w:spacing w:val="-17"/>
          <w:sz w:val="19"/>
        </w:rPr>
        <w:t> </w:t>
      </w:r>
      <w:r>
        <w:rPr>
          <w:rFonts w:ascii="Trebuchet MS" w:hAnsi="Trebuchet MS"/>
          <w:color w:val="313131"/>
          <w:sz w:val="19"/>
        </w:rPr>
        <w:t>je:</w:t>
      </w:r>
      <w:r>
        <w:rPr>
          <w:rFonts w:ascii="Trebuchet MS" w:hAnsi="Trebuchet MS"/>
          <w:color w:val="343434"/>
          <w:sz w:val="19"/>
        </w:rPr>
        <w:t> Za</w:t>
      </w:r>
      <w:r>
        <w:rPr>
          <w:rFonts w:ascii="Trebuchet MS" w:hAnsi="Trebuchet MS"/>
          <w:color w:val="343434"/>
          <w:spacing w:val="2"/>
          <w:sz w:val="19"/>
        </w:rPr>
        <w:t> </w:t>
      </w:r>
      <w:r>
        <w:rPr>
          <w:rFonts w:ascii="Trebuchet MS" w:hAnsi="Trebuchet MS"/>
          <w:color w:val="343434"/>
          <w:sz w:val="19"/>
        </w:rPr>
        <w:t>dodavatele:</w:t>
      </w:r>
    </w:p>
    <w:p>
      <w:pPr>
        <w:spacing w:before="223"/>
        <w:ind w:left="507" w:right="0" w:firstLine="0"/>
        <w:jc w:val="left"/>
        <w:rPr>
          <w:rFonts w:ascii="Trebuchet MS"/>
          <w:sz w:val="19"/>
        </w:rPr>
      </w:pPr>
      <w:r>
        <w:rPr>
          <w:rFonts w:ascii="Trebuchet MS"/>
          <w:color w:val="353535"/>
          <w:sz w:val="19"/>
        </w:rPr>
        <w:t>Za objednatele:</w:t>
      </w:r>
    </w:p>
    <w:p>
      <w:pPr>
        <w:pStyle w:val="BodyText"/>
        <w:spacing w:before="3"/>
        <w:rPr>
          <w:rFonts w:ascii="Trebuchet MS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44" w:lineRule="auto" w:before="1" w:after="0"/>
        <w:ind w:left="506" w:right="101" w:hanging="350"/>
        <w:jc w:val="both"/>
        <w:rPr>
          <w:rFonts w:ascii="Trebuchet MS" w:hAnsi="Trebuchet MS"/>
          <w:color w:val="333333"/>
          <w:sz w:val="19"/>
        </w:rPr>
      </w:pPr>
      <w:r>
        <w:rPr>
          <w:rFonts w:ascii="Trebuchet MS" w:hAnsi="Trebuchet MS"/>
          <w:color w:val="333333"/>
          <w:sz w:val="19"/>
        </w:rPr>
        <w:t>Objednatel prohlašuje, že byl seznámen, souhlasí a zavazuje se dodržovat práva a povinnosti uvedené ve Všeobecných podmínkách podnájmu a užívání Konferenčního centra City a Provozním řádu Konferenčního centra</w:t>
      </w:r>
      <w:r>
        <w:rPr>
          <w:rFonts w:ascii="Trebuchet MS" w:hAnsi="Trebuchet MS"/>
          <w:color w:val="333333"/>
          <w:spacing w:val="-7"/>
          <w:sz w:val="19"/>
        </w:rPr>
        <w:t> </w:t>
      </w:r>
      <w:r>
        <w:rPr>
          <w:rFonts w:ascii="Trebuchet MS" w:hAnsi="Trebuchet MS"/>
          <w:color w:val="333333"/>
          <w:sz w:val="19"/>
        </w:rPr>
        <w:t>City.</w:t>
      </w:r>
    </w:p>
    <w:p>
      <w:pPr>
        <w:spacing w:line="232" w:lineRule="auto" w:before="233"/>
        <w:ind w:left="507" w:right="158" w:firstLine="0"/>
        <w:jc w:val="left"/>
        <w:rPr>
          <w:rFonts w:ascii="Trebuchet MS" w:hAnsi="Trebuchet MS"/>
          <w:sz w:val="19"/>
        </w:rPr>
      </w:pPr>
      <w:r>
        <w:rPr>
          <w:rFonts w:ascii="Trebuchet MS" w:hAnsi="Trebuchet MS"/>
          <w:color w:val="313131"/>
          <w:position w:val="2"/>
          <w:sz w:val="19"/>
        </w:rPr>
        <w:t>Tato</w:t>
      </w:r>
      <w:r>
        <w:rPr>
          <w:rFonts w:ascii="Trebuchet MS" w:hAnsi="Trebuchet MS"/>
          <w:color w:val="313131"/>
          <w:spacing w:val="-21"/>
          <w:position w:val="2"/>
          <w:sz w:val="19"/>
        </w:rPr>
        <w:t> </w:t>
      </w:r>
      <w:r>
        <w:rPr>
          <w:rFonts w:ascii="Trebuchet MS" w:hAnsi="Trebuchet MS"/>
          <w:color w:val="313131"/>
          <w:position w:val="2"/>
          <w:sz w:val="19"/>
        </w:rPr>
        <w:t>smlouva</w:t>
      </w:r>
      <w:r>
        <w:rPr>
          <w:rFonts w:ascii="Trebuchet MS" w:hAnsi="Trebuchet MS"/>
          <w:color w:val="313131"/>
          <w:spacing w:val="-9"/>
          <w:position w:val="2"/>
          <w:sz w:val="19"/>
        </w:rPr>
        <w:t> </w:t>
      </w:r>
      <w:r>
        <w:rPr>
          <w:rFonts w:ascii="Trebuchet MS" w:hAnsi="Trebuchet MS"/>
          <w:color w:val="313131"/>
          <w:position w:val="2"/>
          <w:sz w:val="19"/>
        </w:rPr>
        <w:t>je</w:t>
      </w:r>
      <w:r>
        <w:rPr>
          <w:rFonts w:ascii="Trebuchet MS" w:hAnsi="Trebuchet MS"/>
          <w:color w:val="313131"/>
          <w:spacing w:val="-17"/>
          <w:position w:val="2"/>
          <w:sz w:val="19"/>
        </w:rPr>
        <w:t> </w:t>
      </w:r>
      <w:r>
        <w:rPr>
          <w:rFonts w:ascii="Trebuchet MS" w:hAnsi="Trebuchet MS"/>
          <w:color w:val="313131"/>
          <w:position w:val="2"/>
          <w:sz w:val="19"/>
        </w:rPr>
        <w:t>vyhotovena</w:t>
      </w:r>
      <w:r>
        <w:rPr>
          <w:rFonts w:ascii="Trebuchet MS" w:hAnsi="Trebuchet MS"/>
          <w:color w:val="313131"/>
          <w:spacing w:val="-14"/>
          <w:position w:val="2"/>
          <w:sz w:val="19"/>
        </w:rPr>
        <w:t> </w:t>
      </w:r>
      <w:r>
        <w:rPr>
          <w:rFonts w:ascii="Trebuchet MS" w:hAnsi="Trebuchet MS"/>
          <w:color w:val="313131"/>
          <w:spacing w:val="-4"/>
          <w:position w:val="2"/>
          <w:sz w:val="19"/>
        </w:rPr>
        <w:t>ve</w:t>
      </w:r>
      <w:r>
        <w:rPr>
          <w:rFonts w:ascii="Trebuchet MS" w:hAnsi="Trebuchet MS"/>
          <w:color w:val="313131"/>
          <w:spacing w:val="-20"/>
          <w:position w:val="2"/>
          <w:sz w:val="19"/>
        </w:rPr>
        <w:t> </w:t>
      </w:r>
      <w:r>
        <w:rPr>
          <w:rFonts w:ascii="Trebuchet MS" w:hAnsi="Trebuchet MS"/>
          <w:color w:val="313131"/>
          <w:position w:val="2"/>
          <w:sz w:val="19"/>
        </w:rPr>
        <w:t>2</w:t>
      </w:r>
      <w:r>
        <w:rPr>
          <w:rFonts w:ascii="Trebuchet MS" w:hAnsi="Trebuchet MS"/>
          <w:color w:val="313131"/>
          <w:spacing w:val="-28"/>
          <w:position w:val="2"/>
          <w:sz w:val="19"/>
        </w:rPr>
        <w:t> </w:t>
      </w:r>
      <w:r>
        <w:rPr>
          <w:rFonts w:ascii="Trebuchet MS" w:hAnsi="Trebuchet MS"/>
          <w:color w:val="313131"/>
          <w:position w:val="2"/>
          <w:sz w:val="19"/>
        </w:rPr>
        <w:t>stejnopisech</w:t>
      </w:r>
      <w:r>
        <w:rPr>
          <w:rFonts w:ascii="Trebuchet MS" w:hAnsi="Trebuchet MS"/>
          <w:color w:val="313131"/>
          <w:sz w:val="19"/>
        </w:rPr>
        <w:t>,</w:t>
      </w:r>
      <w:r>
        <w:rPr>
          <w:rFonts w:ascii="Trebuchet MS" w:hAnsi="Trebuchet MS"/>
          <w:color w:val="313131"/>
          <w:spacing w:val="-8"/>
          <w:sz w:val="19"/>
        </w:rPr>
        <w:t> </w:t>
      </w:r>
      <w:r>
        <w:rPr>
          <w:rFonts w:ascii="Trebuchet MS" w:hAnsi="Trebuchet MS"/>
          <w:color w:val="313131"/>
          <w:position w:val="1"/>
          <w:sz w:val="19"/>
        </w:rPr>
        <w:t>z</w:t>
      </w:r>
      <w:r>
        <w:rPr>
          <w:rFonts w:ascii="Trebuchet MS" w:hAnsi="Trebuchet MS"/>
          <w:color w:val="313131"/>
          <w:spacing w:val="-9"/>
          <w:position w:val="1"/>
          <w:sz w:val="19"/>
        </w:rPr>
        <w:t> </w:t>
      </w:r>
      <w:r>
        <w:rPr>
          <w:rFonts w:ascii="Trebuchet MS" w:hAnsi="Trebuchet MS"/>
          <w:color w:val="313131"/>
          <w:position w:val="1"/>
          <w:sz w:val="19"/>
        </w:rPr>
        <w:t>nichž</w:t>
      </w:r>
      <w:r>
        <w:rPr>
          <w:rFonts w:ascii="Trebuchet MS" w:hAnsi="Trebuchet MS"/>
          <w:color w:val="313131"/>
          <w:spacing w:val="-14"/>
          <w:position w:val="1"/>
          <w:sz w:val="19"/>
        </w:rPr>
        <w:t> </w:t>
      </w:r>
      <w:r>
        <w:rPr>
          <w:rFonts w:ascii="Trebuchet MS" w:hAnsi="Trebuchet MS"/>
          <w:color w:val="313131"/>
          <w:position w:val="1"/>
          <w:sz w:val="19"/>
        </w:rPr>
        <w:t>dodavatel</w:t>
      </w:r>
      <w:r>
        <w:rPr>
          <w:rFonts w:ascii="Trebuchet MS" w:hAnsi="Trebuchet MS"/>
          <w:color w:val="313131"/>
          <w:spacing w:val="-14"/>
          <w:position w:val="1"/>
          <w:sz w:val="19"/>
        </w:rPr>
        <w:t> </w:t>
      </w:r>
      <w:r>
        <w:rPr>
          <w:rFonts w:ascii="Trebuchet MS" w:hAnsi="Trebuchet MS"/>
          <w:color w:val="313131"/>
          <w:position w:val="1"/>
          <w:sz w:val="19"/>
        </w:rPr>
        <w:t>i</w:t>
      </w:r>
      <w:r>
        <w:rPr>
          <w:rFonts w:ascii="Trebuchet MS" w:hAnsi="Trebuchet MS"/>
          <w:color w:val="313131"/>
          <w:spacing w:val="-20"/>
          <w:position w:val="1"/>
          <w:sz w:val="19"/>
        </w:rPr>
        <w:t> </w:t>
      </w:r>
      <w:r>
        <w:rPr>
          <w:rFonts w:ascii="Trebuchet MS" w:hAnsi="Trebuchet MS"/>
          <w:color w:val="313131"/>
          <w:position w:val="1"/>
          <w:sz w:val="19"/>
        </w:rPr>
        <w:t>objednatel</w:t>
      </w:r>
      <w:r>
        <w:rPr>
          <w:rFonts w:ascii="Trebuchet MS" w:hAnsi="Trebuchet MS"/>
          <w:color w:val="313131"/>
          <w:spacing w:val="-21"/>
          <w:position w:val="1"/>
          <w:sz w:val="19"/>
        </w:rPr>
        <w:t> </w:t>
      </w:r>
      <w:r>
        <w:rPr>
          <w:rFonts w:ascii="Trebuchet MS" w:hAnsi="Trebuchet MS"/>
          <w:color w:val="313131"/>
          <w:position w:val="1"/>
          <w:sz w:val="19"/>
        </w:rPr>
        <w:t>obdrží</w:t>
      </w:r>
      <w:r>
        <w:rPr>
          <w:rFonts w:ascii="Trebuchet MS" w:hAnsi="Trebuchet MS"/>
          <w:color w:val="313131"/>
          <w:spacing w:val="-10"/>
          <w:position w:val="1"/>
          <w:sz w:val="19"/>
        </w:rPr>
        <w:t> </w:t>
      </w:r>
      <w:r>
        <w:rPr>
          <w:rFonts w:ascii="Trebuchet MS" w:hAnsi="Trebuchet MS"/>
          <w:color w:val="313131"/>
          <w:position w:val="1"/>
          <w:sz w:val="19"/>
        </w:rPr>
        <w:t>1</w:t>
      </w:r>
      <w:r>
        <w:rPr>
          <w:rFonts w:ascii="Trebuchet MS" w:hAnsi="Trebuchet MS"/>
          <w:color w:val="313131"/>
          <w:spacing w:val="-16"/>
          <w:position w:val="1"/>
          <w:sz w:val="19"/>
        </w:rPr>
        <w:t> </w:t>
      </w:r>
      <w:r>
        <w:rPr>
          <w:rFonts w:ascii="Trebuchet MS" w:hAnsi="Trebuchet MS"/>
          <w:color w:val="313131"/>
          <w:position w:val="1"/>
          <w:sz w:val="19"/>
        </w:rPr>
        <w:t>stejnopis. </w:t>
      </w:r>
      <w:r>
        <w:rPr>
          <w:rFonts w:ascii="Trebuchet MS" w:hAnsi="Trebuchet MS"/>
          <w:color w:val="313131"/>
          <w:sz w:val="19"/>
        </w:rPr>
        <w:t>Veškeré změny této smlouvy jsou možné pouze</w:t>
      </w:r>
      <w:r>
        <w:rPr>
          <w:rFonts w:ascii="Trebuchet MS" w:hAnsi="Trebuchet MS"/>
          <w:color w:val="313131"/>
          <w:spacing w:val="2"/>
          <w:sz w:val="19"/>
        </w:rPr>
        <w:t> </w:t>
      </w:r>
      <w:r>
        <w:rPr>
          <w:rFonts w:ascii="Trebuchet MS" w:hAnsi="Trebuchet MS"/>
          <w:color w:val="313131"/>
          <w:sz w:val="19"/>
        </w:rPr>
        <w:t>písemně.</w:t>
      </w:r>
    </w:p>
    <w:p>
      <w:pPr>
        <w:pStyle w:val="BodyText"/>
        <w:spacing w:before="11"/>
        <w:rPr>
          <w:rFonts w:ascii="Trebuchet MS"/>
          <w:sz w:val="20"/>
        </w:rPr>
      </w:pPr>
    </w:p>
    <w:p>
      <w:pPr>
        <w:spacing w:before="0"/>
        <w:ind w:left="516" w:right="0" w:firstLine="0"/>
        <w:jc w:val="left"/>
        <w:rPr>
          <w:rFonts w:ascii="Trebuchet MS" w:hAnsi="Trebuchet MS"/>
          <w:sz w:val="19"/>
        </w:rPr>
      </w:pPr>
      <w:r>
        <w:rPr>
          <w:rFonts w:ascii="Trebuchet MS" w:hAnsi="Trebuchet MS"/>
          <w:color w:val="343434"/>
          <w:sz w:val="19"/>
        </w:rPr>
        <w:t>Nedílnou součástí této smlouvy jsou tyto přílohy:</w:t>
      </w:r>
    </w:p>
    <w:p>
      <w:pPr>
        <w:spacing w:before="6"/>
        <w:ind w:left="516" w:right="0" w:firstLine="0"/>
        <w:jc w:val="left"/>
        <w:rPr>
          <w:rFonts w:ascii="Trebuchet MS" w:hAnsi="Trebuchet MS"/>
          <w:sz w:val="19"/>
        </w:rPr>
      </w:pPr>
      <w:r>
        <w:rPr>
          <w:rFonts w:ascii="Trebuchet MS" w:hAnsi="Trebuchet MS"/>
          <w:color w:val="363636"/>
          <w:sz w:val="19"/>
        </w:rPr>
        <w:t>Příloha č. 1) Specifikace objednaných služeb</w:t>
      </w:r>
    </w:p>
    <w:p>
      <w:pPr>
        <w:spacing w:line="208" w:lineRule="auto" w:before="31"/>
        <w:ind w:left="521" w:right="1553" w:firstLine="0"/>
        <w:jc w:val="left"/>
        <w:rPr>
          <w:rFonts w:ascii="Trebuchet MS" w:hAnsi="Trebuchet MS"/>
          <w:sz w:val="19"/>
        </w:rPr>
      </w:pPr>
      <w:r>
        <w:rPr>
          <w:rFonts w:ascii="Trebuchet MS" w:hAnsi="Trebuchet MS"/>
          <w:color w:val="333333"/>
          <w:sz w:val="19"/>
        </w:rPr>
        <w:t>Příloha</w:t>
      </w:r>
      <w:r>
        <w:rPr>
          <w:rFonts w:ascii="Trebuchet MS" w:hAnsi="Trebuchet MS"/>
          <w:color w:val="333333"/>
          <w:spacing w:val="-16"/>
          <w:sz w:val="19"/>
        </w:rPr>
        <w:t> </w:t>
      </w:r>
      <w:r>
        <w:rPr>
          <w:rFonts w:ascii="Trebuchet MS" w:hAnsi="Trebuchet MS"/>
          <w:color w:val="333333"/>
          <w:sz w:val="19"/>
        </w:rPr>
        <w:t>č.</w:t>
      </w:r>
      <w:r>
        <w:rPr>
          <w:rFonts w:ascii="Trebuchet MS" w:hAnsi="Trebuchet MS"/>
          <w:color w:val="333333"/>
          <w:spacing w:val="-26"/>
          <w:sz w:val="19"/>
        </w:rPr>
        <w:t> </w:t>
      </w:r>
      <w:r>
        <w:rPr>
          <w:rFonts w:ascii="Trebuchet MS" w:hAnsi="Trebuchet MS"/>
          <w:color w:val="333333"/>
          <w:sz w:val="19"/>
        </w:rPr>
        <w:t>2)</w:t>
      </w:r>
      <w:r>
        <w:rPr>
          <w:rFonts w:ascii="Trebuchet MS" w:hAnsi="Trebuchet MS"/>
          <w:color w:val="333333"/>
          <w:spacing w:val="-16"/>
          <w:sz w:val="19"/>
        </w:rPr>
        <w:t> </w:t>
      </w:r>
      <w:r>
        <w:rPr>
          <w:rFonts w:ascii="Trebuchet MS" w:hAnsi="Trebuchet MS"/>
          <w:color w:val="333333"/>
          <w:sz w:val="19"/>
        </w:rPr>
        <w:t>Všeobecné</w:t>
      </w:r>
      <w:r>
        <w:rPr>
          <w:rFonts w:ascii="Trebuchet MS" w:hAnsi="Trebuchet MS"/>
          <w:color w:val="333333"/>
          <w:spacing w:val="-12"/>
          <w:sz w:val="19"/>
        </w:rPr>
        <w:t> </w:t>
      </w:r>
      <w:r>
        <w:rPr>
          <w:rFonts w:ascii="Trebuchet MS" w:hAnsi="Trebuchet MS"/>
          <w:color w:val="333333"/>
          <w:sz w:val="19"/>
        </w:rPr>
        <w:t>podmínky</w:t>
      </w:r>
      <w:r>
        <w:rPr>
          <w:rFonts w:ascii="Trebuchet MS" w:hAnsi="Trebuchet MS"/>
          <w:color w:val="333333"/>
          <w:spacing w:val="-13"/>
          <w:sz w:val="19"/>
        </w:rPr>
        <w:t> </w:t>
      </w:r>
      <w:r>
        <w:rPr>
          <w:rFonts w:ascii="Trebuchet MS" w:hAnsi="Trebuchet MS"/>
          <w:color w:val="333333"/>
          <w:sz w:val="19"/>
        </w:rPr>
        <w:t>podnájmu</w:t>
      </w:r>
      <w:r>
        <w:rPr>
          <w:rFonts w:ascii="Trebuchet MS" w:hAnsi="Trebuchet MS"/>
          <w:color w:val="333333"/>
          <w:spacing w:val="-18"/>
          <w:sz w:val="19"/>
        </w:rPr>
        <w:t> </w:t>
      </w:r>
      <w:r>
        <w:rPr>
          <w:rFonts w:ascii="Trebuchet MS" w:hAnsi="Trebuchet MS"/>
          <w:color w:val="333333"/>
          <w:sz w:val="19"/>
        </w:rPr>
        <w:t>a</w:t>
      </w:r>
      <w:r>
        <w:rPr>
          <w:rFonts w:ascii="Trebuchet MS" w:hAnsi="Trebuchet MS"/>
          <w:color w:val="333333"/>
          <w:spacing w:val="-19"/>
          <w:sz w:val="19"/>
        </w:rPr>
        <w:t> </w:t>
      </w:r>
      <w:r>
        <w:rPr>
          <w:rFonts w:ascii="Trebuchet MS" w:hAnsi="Trebuchet MS"/>
          <w:color w:val="333333"/>
          <w:sz w:val="19"/>
        </w:rPr>
        <w:t>užívání</w:t>
      </w:r>
      <w:r>
        <w:rPr>
          <w:rFonts w:ascii="Trebuchet MS" w:hAnsi="Trebuchet MS"/>
          <w:color w:val="333333"/>
          <w:spacing w:val="-18"/>
          <w:sz w:val="19"/>
        </w:rPr>
        <w:t> </w:t>
      </w:r>
      <w:r>
        <w:rPr>
          <w:rFonts w:ascii="Trebuchet MS" w:hAnsi="Trebuchet MS"/>
          <w:color w:val="333333"/>
          <w:sz w:val="19"/>
        </w:rPr>
        <w:t>Konferenčního</w:t>
      </w:r>
      <w:r>
        <w:rPr>
          <w:rFonts w:ascii="Trebuchet MS" w:hAnsi="Trebuchet MS"/>
          <w:color w:val="333333"/>
          <w:spacing w:val="-16"/>
          <w:sz w:val="19"/>
        </w:rPr>
        <w:t> </w:t>
      </w:r>
      <w:r>
        <w:rPr>
          <w:rFonts w:ascii="Trebuchet MS" w:hAnsi="Trebuchet MS"/>
          <w:color w:val="333333"/>
          <w:sz w:val="19"/>
        </w:rPr>
        <w:t>centra</w:t>
      </w:r>
      <w:r>
        <w:rPr>
          <w:rFonts w:ascii="Trebuchet MS" w:hAnsi="Trebuchet MS"/>
          <w:color w:val="333333"/>
          <w:spacing w:val="-14"/>
          <w:sz w:val="19"/>
        </w:rPr>
        <w:t> </w:t>
      </w:r>
      <w:r>
        <w:rPr>
          <w:rFonts w:ascii="Trebuchet MS" w:hAnsi="Trebuchet MS"/>
          <w:color w:val="333333"/>
          <w:sz w:val="19"/>
        </w:rPr>
        <w:t>City Příloha č. 3</w:t>
      </w:r>
      <w:r>
        <w:rPr>
          <w:rFonts w:ascii="Trebuchet MS" w:hAnsi="Trebuchet MS"/>
          <w:color w:val="333333"/>
          <w:position w:val="4"/>
          <w:sz w:val="19"/>
        </w:rPr>
        <w:t>) </w:t>
      </w:r>
      <w:r>
        <w:rPr>
          <w:rFonts w:ascii="Trebuchet MS" w:hAnsi="Trebuchet MS"/>
          <w:color w:val="333333"/>
          <w:sz w:val="19"/>
        </w:rPr>
        <w:t>Provozní řád Konferenčního centra</w:t>
      </w:r>
      <w:r>
        <w:rPr>
          <w:rFonts w:ascii="Trebuchet MS" w:hAnsi="Trebuchet MS"/>
          <w:color w:val="333333"/>
          <w:spacing w:val="22"/>
          <w:sz w:val="19"/>
        </w:rPr>
        <w:t> </w:t>
      </w:r>
      <w:r>
        <w:rPr>
          <w:rFonts w:ascii="Trebuchet MS" w:hAnsi="Trebuchet MS"/>
          <w:color w:val="333333"/>
          <w:sz w:val="19"/>
        </w:rPr>
        <w:t>City.</w:t>
      </w:r>
    </w:p>
    <w:p>
      <w:pPr>
        <w:spacing w:before="235"/>
        <w:ind w:left="104" w:right="0" w:firstLine="0"/>
        <w:jc w:val="left"/>
        <w:rPr>
          <w:rFonts w:ascii="Trebuchet MS"/>
          <w:sz w:val="19"/>
        </w:rPr>
      </w:pPr>
      <w:r>
        <w:rPr>
          <w:rFonts w:ascii="Trebuchet MS"/>
          <w:color w:val="313131"/>
          <w:position w:val="1"/>
          <w:sz w:val="19"/>
        </w:rPr>
        <w:t>V Praze</w:t>
      </w:r>
      <w:r>
        <w:rPr>
          <w:rFonts w:ascii="Trebuchet MS"/>
          <w:color w:val="313131"/>
          <w:sz w:val="19"/>
        </w:rPr>
        <w:t>, </w:t>
      </w:r>
      <w:r>
        <w:rPr>
          <w:rFonts w:ascii="Trebuchet MS"/>
          <w:color w:val="313131"/>
          <w:position w:val="1"/>
          <w:sz w:val="19"/>
        </w:rPr>
        <w:t>dne 1.3. 2022</w:t>
      </w:r>
    </w:p>
    <w:p>
      <w:pPr>
        <w:pStyle w:val="BodyText"/>
        <w:spacing w:before="10"/>
        <w:rPr>
          <w:rFonts w:ascii="Trebuchet MS"/>
          <w:sz w:val="8"/>
        </w:rPr>
      </w:pPr>
    </w:p>
    <w:p>
      <w:pPr>
        <w:spacing w:after="0"/>
        <w:rPr>
          <w:rFonts w:ascii="Trebuchet MS"/>
          <w:sz w:val="8"/>
        </w:rPr>
        <w:sectPr>
          <w:type w:val="continuous"/>
          <w:pgSz w:w="11830" w:h="16750"/>
          <w:pgMar w:top="620" w:bottom="740" w:left="1240" w:right="1220"/>
        </w:sectPr>
      </w:pPr>
    </w:p>
    <w:p>
      <w:pPr>
        <w:spacing w:before="121"/>
        <w:ind w:left="106" w:right="0" w:firstLine="0"/>
        <w:jc w:val="left"/>
        <w:rPr>
          <w:rFonts w:ascii="Trebuchet MS"/>
          <w:sz w:val="19"/>
        </w:rPr>
      </w:pPr>
      <w:r>
        <w:rPr>
          <w:rFonts w:ascii="Trebuchet MS"/>
          <w:color w:val="313131"/>
          <w:sz w:val="19"/>
        </w:rPr>
        <w:t>za</w:t>
      </w:r>
      <w:r>
        <w:rPr>
          <w:rFonts w:ascii="Trebuchet MS"/>
          <w:color w:val="313131"/>
          <w:spacing w:val="-28"/>
          <w:sz w:val="19"/>
        </w:rPr>
        <w:t> </w:t>
      </w:r>
      <w:r>
        <w:rPr>
          <w:rFonts w:ascii="Trebuchet MS"/>
          <w:color w:val="313131"/>
          <w:sz w:val="19"/>
        </w:rPr>
        <w:t>dodavatele:</w:t>
      </w:r>
    </w:p>
    <w:p>
      <w:pPr>
        <w:spacing w:before="118"/>
        <w:ind w:left="106" w:right="0" w:firstLine="0"/>
        <w:jc w:val="left"/>
        <w:rPr>
          <w:rFonts w:ascii="Trebuchet MS"/>
          <w:sz w:val="19"/>
        </w:rPr>
      </w:pPr>
      <w:r>
        <w:rPr/>
        <w:br w:type="column"/>
      </w:r>
      <w:r>
        <w:rPr>
          <w:rFonts w:ascii="Trebuchet MS"/>
          <w:color w:val="343434"/>
          <w:sz w:val="19"/>
        </w:rPr>
        <w:t>za objednatele:</w:t>
      </w:r>
    </w:p>
    <w:p>
      <w:pPr>
        <w:spacing w:before="171"/>
        <w:ind w:left="1305" w:right="0" w:firstLine="0"/>
        <w:jc w:val="left"/>
        <w:rPr>
          <w:rFonts w:ascii="Arial Narrow"/>
          <w:b/>
          <w:sz w:val="11"/>
        </w:rPr>
      </w:pPr>
      <w:r>
        <w:rPr>
          <w:rFonts w:ascii="Arial Narrow"/>
          <w:b/>
          <w:color w:val="383838"/>
          <w:w w:val="120"/>
          <w:sz w:val="11"/>
        </w:rPr>
        <w:t>. </w:t>
      </w:r>
      <w:r>
        <w:rPr>
          <w:rFonts w:ascii="Arial Narrow"/>
          <w:b/>
          <w:color w:val="383838"/>
          <w:w w:val="125"/>
          <w:sz w:val="11"/>
        </w:rPr>
        <w:t>, </w:t>
      </w:r>
      <w:r>
        <w:rPr>
          <w:rFonts w:ascii="Arial Narrow"/>
          <w:b/>
          <w:color w:val="383838"/>
          <w:w w:val="120"/>
          <w:sz w:val="11"/>
        </w:rPr>
        <w:t>Digitally signed by prof.RNDr</w:t>
      </w:r>
      <w:r>
        <w:rPr>
          <w:rFonts w:ascii="Arial Narrow"/>
          <w:b/>
          <w:color w:val="C7C7C7"/>
          <w:w w:val="120"/>
          <w:sz w:val="11"/>
        </w:rPr>
        <w:t>,</w:t>
      </w:r>
    </w:p>
    <w:p>
      <w:pPr>
        <w:spacing w:after="0"/>
        <w:jc w:val="left"/>
        <w:rPr>
          <w:rFonts w:ascii="Arial Narrow"/>
          <w:sz w:val="11"/>
        </w:rPr>
        <w:sectPr>
          <w:type w:val="continuous"/>
          <w:pgSz w:w="11830" w:h="16750"/>
          <w:pgMar w:top="620" w:bottom="740" w:left="1240" w:right="1220"/>
          <w:cols w:num="2" w:equalWidth="0">
            <w:col w:w="1366" w:space="3357"/>
            <w:col w:w="4647"/>
          </w:cols>
        </w:sectPr>
      </w:pPr>
    </w:p>
    <w:p>
      <w:pPr>
        <w:pStyle w:val="BodyText"/>
        <w:spacing w:before="1"/>
        <w:rPr>
          <w:rFonts w:ascii="Arial Narrow"/>
          <w:b/>
          <w:sz w:val="9"/>
        </w:rPr>
      </w:pPr>
    </w:p>
    <w:p>
      <w:pPr>
        <w:pStyle w:val="BodyText"/>
        <w:spacing w:line="223" w:lineRule="exact"/>
        <w:ind w:left="6721"/>
        <w:rPr>
          <w:rFonts w:ascii="Arial Narrow"/>
          <w:sz w:val="20"/>
        </w:rPr>
      </w:pPr>
      <w:r>
        <w:rPr>
          <w:rFonts w:ascii="Arial Narrow"/>
          <w:position w:val="-3"/>
          <w:sz w:val="20"/>
        </w:rPr>
        <w:pict>
          <v:shape style="width:5.05pt;height:11.2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97"/>
                    <w:ind w:left="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3B3B3B"/>
                      <w:w w:val="145"/>
                      <w:sz w:val="10"/>
                    </w:rPr>
                    <w:t>0</w:t>
                  </w:r>
                </w:p>
              </w:txbxContent>
            </v:textbox>
          </v:shape>
        </w:pict>
      </w:r>
      <w:r>
        <w:rPr>
          <w:rFonts w:ascii="Arial Narrow"/>
          <w:position w:val="-3"/>
          <w:sz w:val="20"/>
        </w:rPr>
      </w:r>
    </w:p>
    <w:p>
      <w:pPr>
        <w:pStyle w:val="BodyText"/>
        <w:spacing w:before="7"/>
        <w:rPr>
          <w:rFonts w:ascii="Arial Narrow"/>
          <w:b/>
          <w:sz w:val="26"/>
        </w:rPr>
      </w:pPr>
    </w:p>
    <w:p>
      <w:pPr>
        <w:spacing w:after="0"/>
        <w:rPr>
          <w:rFonts w:ascii="Arial Narrow"/>
          <w:sz w:val="26"/>
        </w:rPr>
        <w:sectPr>
          <w:type w:val="continuous"/>
          <w:pgSz w:w="11830" w:h="16750"/>
          <w:pgMar w:top="620" w:bottom="740" w:left="1240" w:right="1220"/>
        </w:sectPr>
      </w:pPr>
    </w:p>
    <w:p>
      <w:pPr>
        <w:pStyle w:val="Heading2"/>
        <w:spacing w:line="212" w:lineRule="exact" w:before="124"/>
        <w:ind w:left="2454"/>
      </w:pPr>
      <w:r>
        <w:rPr/>
        <w:pict>
          <v:group style="position:absolute;margin-left:1.438832pt;margin-top:0pt;width:589.950pt;height:837.15pt;mso-position-horizontal-relative:page;mso-position-vertical-relative:page;z-index:-252503040" coordorigin="29,0" coordsize="11799,16743">
            <v:shape style="position:absolute;left:28;top:0;width:11799;height:16743" type="#_x0000_t75" stroked="false">
              <v:imagedata r:id="rId10" o:title=""/>
            </v:shape>
            <v:shape style="position:absolute;left:643;top:1243;width:826;height:826" type="#_x0000_t75" stroked="false">
              <v:imagedata r:id="rId11" o:title=""/>
            </v:shape>
            <v:shape style="position:absolute;left:1353;top:8251;width:2132;height:1613" type="#_x0000_t75" stroked="false">
              <v:imagedata r:id="rId12" o:title=""/>
            </v:shape>
            <v:shape style="position:absolute;left:86;top:15988;width:11232;height:480" type="#_x0000_t75" stroked="false">
              <v:imagedata r:id="rId13" o:title=""/>
            </v:shape>
            <v:shape style="position:absolute;left:4026;top:3889;width:4701;height:301" coordorigin="4026,3890" coordsize="4701,301" path="m5596,3935l4026,3935,4026,4161,5596,4161,5596,3935m6398,3890l5675,3890,5675,4190,6398,4190,6398,3890m8727,3933l6400,3933,6400,4188,8727,4188,8727,3933e" filled="true" fillcolor="#000000" stroked="false">
              <v:path arrowok="t"/>
              <v:fill type="solid"/>
            </v:shape>
            <v:line style="position:absolute" from="5969,4392" to="6692,4392" stroked="true" strokeweight="2.3pt" strokecolor="#000000">
              <v:stroke dashstyle="solid"/>
            </v:line>
            <v:rect style="position:absolute;left:5920;top:4121;width:772;height:248" filled="true" fillcolor="#000000" stroked="false">
              <v:fill type="solid"/>
            </v:rect>
            <v:line style="position:absolute" from="4026,4345" to="4440,4345" stroked="true" strokeweight="2.2pt" strokecolor="#000000">
              <v:stroke dashstyle="solid"/>
            </v:line>
            <v:rect style="position:absolute;left:4026;top:4160;width:1820;height:162" filled="true" fillcolor="#000000" stroked="false">
              <v:fill type="solid"/>
            </v:rect>
            <v:line style="position:absolute" from="5122,4346" to="5846,4346" stroked="true" strokeweight="2.260pt" strokecolor="#000000">
              <v:stroke dashstyle="solid"/>
            </v:line>
            <v:shape style="position:absolute;left:1465;top:4162;width:7554;height:5804" coordorigin="1466,4162" coordsize="7554,5804" path="m3389,4387l3100,4387,3100,4643,3389,4643,3389,4387m3704,8501l1466,8501,1466,9966,3704,9966,3704,8501m4419,4387l3441,4387,3441,4643,4419,4643,4419,4387m5949,4389l5102,4389,5102,4343,4420,4343,4420,4643,5102,4643,5102,4644,5949,4644,5949,4389m6860,8474l6057,8462,6057,8729,6860,8729,6860,8474m7546,8474l6900,8474,6900,8729,7546,8729,7546,8474m9020,4162l6693,4162,6693,4418,9020,4418,9020,4162e" filled="true" fillcolor="#000000" stroked="false">
              <v:path arrowok="t"/>
              <v:fill type="solid"/>
            </v:shape>
            <v:line style="position:absolute" from="7613,8619" to="8601,8619" stroked="true" strokeweight="4.4824pt" strokecolor="#000000">
              <v:stroke dashstyle="solid"/>
            </v:line>
            <v:shape style="position:absolute;left:8022;top:8578;width:830;height:340" coordorigin="8022,8578" coordsize="830,340" path="m8294,8618l8022,8618,8022,8918,8294,8918,8294,8618m8851,8578l8590,8578,8590,8864,8851,8864,8851,8578e" filled="true" fillcolor="#000000" stroked="false">
              <v:path arrowok="t"/>
              <v:fill type="solid"/>
            </v:shape>
            <v:line style="position:absolute" from="8524,8601" to="8524,8904" stroked="true" strokeweight="6.64pt" strokecolor="#000000">
              <v:stroke dashstyle="solid"/>
            </v:line>
            <v:line style="position:absolute" from="7950,8658" to="7950,8699" stroked="true" strokeweight=".87pt" strokecolor="#000000">
              <v:stroke dashstyle="solid"/>
            </v:line>
            <v:shape style="position:absolute;left:6028;top:8699;width:2718;height:648" coordorigin="6028,8699" coordsize="2718,648" path="m6419,9073l6028,9073,6028,9347,6419,9347,6419,9073m6940,8736l6062,8736,6062,8888,6940,8888,6940,8736m7959,8699l7793,8699,7793,8717,7617,8717,7617,8963,7793,8963,7793,8945,7959,8945,7959,8699m8419,8724l8304,8724,8304,8801,8419,8801,8419,8724m8746,9092l6484,9092,6484,9347,8746,9347,8746,9092e" filled="true" fillcolor="#000000" stroked="false">
              <v:path arrowok="t"/>
              <v:fill type="solid"/>
            </v:shape>
            <w10:wrap type="none"/>
          </v:group>
        </w:pict>
      </w:r>
      <w:r>
        <w:rPr>
          <w:color w:val="434444"/>
          <w:w w:val="82"/>
        </w:rPr>
        <w:t>t</w:t>
      </w:r>
    </w:p>
    <w:p>
      <w:pPr>
        <w:spacing w:line="212" w:lineRule="exact" w:before="0"/>
        <w:ind w:left="2490" w:right="0" w:firstLine="0"/>
        <w:jc w:val="left"/>
        <w:rPr>
          <w:rFonts w:ascii="Trebuchet MS"/>
          <w:sz w:val="19"/>
        </w:rPr>
      </w:pPr>
      <w:r>
        <w:rPr>
          <w:rFonts w:ascii="Trebuchet MS"/>
          <w:color w:val="434444"/>
          <w:spacing w:val="-1"/>
          <w:w w:val="80"/>
          <w:sz w:val="19"/>
        </w:rPr>
        <w:t>r.o.</w:t>
      </w:r>
    </w:p>
    <w:p>
      <w:pPr>
        <w:spacing w:line="189" w:lineRule="auto" w:before="156"/>
        <w:ind w:left="2053" w:right="0" w:firstLine="4"/>
        <w:jc w:val="left"/>
        <w:rPr>
          <w:rFonts w:ascii="Trebuchet MS" w:hAnsi="Trebuchet MS"/>
          <w:sz w:val="19"/>
        </w:rPr>
      </w:pPr>
      <w:r>
        <w:rPr/>
        <w:br w:type="column"/>
      </w:r>
      <w:r>
        <w:rPr>
          <w:rFonts w:ascii="Trebuchet MS" w:hAnsi="Trebuchet MS"/>
          <w:color w:val="383838"/>
          <w:w w:val="95"/>
          <w:sz w:val="19"/>
        </w:rPr>
        <w:t>ředitel </w:t>
      </w:r>
      <w:r>
        <w:rPr>
          <w:rFonts w:ascii="Trebuchet MS" w:hAnsi="Trebuchet MS"/>
          <w:color w:val="333333"/>
          <w:w w:val="85"/>
          <w:sz w:val="19"/>
        </w:rPr>
        <w:t>Astronomic</w:t>
      </w:r>
      <w:r>
        <w:rPr>
          <w:rFonts w:ascii="Trebuchet MS" w:hAnsi="Trebuchet MS"/>
          <w:color w:val="333333"/>
          <w:w w:val="85"/>
          <w:position w:val="4"/>
          <w:sz w:val="19"/>
        </w:rPr>
        <w:t>ký</w:t>
      </w:r>
    </w:p>
    <w:p>
      <w:pPr>
        <w:pStyle w:val="BodyText"/>
        <w:spacing w:before="5"/>
        <w:rPr>
          <w:rFonts w:ascii="Trebuchet MS"/>
          <w:sz w:val="28"/>
        </w:rPr>
      </w:pPr>
      <w:r>
        <w:rPr/>
        <w:br w:type="column"/>
      </w:r>
      <w:r>
        <w:rPr>
          <w:rFonts w:ascii="Trebuchet MS"/>
          <w:sz w:val="28"/>
        </w:rPr>
      </w:r>
    </w:p>
    <w:p>
      <w:pPr>
        <w:spacing w:before="0"/>
        <w:ind w:left="12" w:right="0" w:firstLine="0"/>
        <w:jc w:val="left"/>
        <w:rPr>
          <w:rFonts w:ascii="Trebuchet MS" w:hAnsi="Trebuchet MS"/>
          <w:sz w:val="19"/>
        </w:rPr>
      </w:pPr>
      <w:r>
        <w:rPr>
          <w:rFonts w:ascii="Trebuchet MS" w:hAnsi="Trebuchet MS"/>
          <w:color w:val="333333"/>
          <w:position w:val="1"/>
          <w:sz w:val="19"/>
        </w:rPr>
        <w:t>ústav AV ČR</w:t>
      </w:r>
      <w:r>
        <w:rPr>
          <w:rFonts w:ascii="Trebuchet MS" w:hAnsi="Trebuchet MS"/>
          <w:color w:val="333333"/>
          <w:sz w:val="19"/>
        </w:rPr>
        <w:t>, </w:t>
      </w:r>
      <w:r>
        <w:rPr>
          <w:rFonts w:ascii="Trebuchet MS" w:hAnsi="Trebuchet MS"/>
          <w:color w:val="333333"/>
          <w:position w:val="1"/>
          <w:sz w:val="19"/>
        </w:rPr>
        <w:t>v.v.i.</w:t>
      </w:r>
    </w:p>
    <w:p>
      <w:pPr>
        <w:spacing w:after="0"/>
        <w:jc w:val="left"/>
        <w:rPr>
          <w:rFonts w:ascii="Trebuchet MS" w:hAnsi="Trebuchet MS"/>
          <w:sz w:val="19"/>
        </w:rPr>
        <w:sectPr>
          <w:type w:val="continuous"/>
          <w:pgSz w:w="11830" w:h="16750"/>
          <w:pgMar w:top="620" w:bottom="740" w:left="1240" w:right="1220"/>
          <w:cols w:num="3" w:equalWidth="0">
            <w:col w:w="2740" w:space="40"/>
            <w:col w:w="3071" w:space="39"/>
            <w:col w:w="3480"/>
          </w:cols>
        </w:sectPr>
      </w:pPr>
    </w:p>
    <w:p>
      <w:pPr>
        <w:spacing w:line="213" w:lineRule="auto" w:before="228"/>
        <w:ind w:left="1620" w:right="7" w:hanging="15"/>
        <w:jc w:val="left"/>
        <w:rPr>
          <w:b/>
          <w:sz w:val="45"/>
        </w:rPr>
      </w:pPr>
      <w:r>
        <w:rPr/>
        <w:drawing>
          <wp:anchor distT="0" distB="0" distL="0" distR="0" allowOverlap="1" layoutInCell="1" locked="0" behindDoc="0" simplePos="0" relativeHeight="251666432">
            <wp:simplePos x="0" y="0"/>
            <wp:positionH relativeFrom="page">
              <wp:posOffset>402989</wp:posOffset>
            </wp:positionH>
            <wp:positionV relativeFrom="paragraph">
              <wp:posOffset>160568</wp:posOffset>
            </wp:positionV>
            <wp:extent cx="525107" cy="537063"/>
            <wp:effectExtent l="0" t="0" r="0" b="0"/>
            <wp:wrapNone/>
            <wp:docPr id="5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107" cy="537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D2F2F"/>
          <w:w w:val="95"/>
          <w:sz w:val="45"/>
        </w:rPr>
        <w:t>Konferenční centrum City</w:t>
      </w:r>
    </w:p>
    <w:p>
      <w:pPr>
        <w:pStyle w:val="BodyText"/>
        <w:spacing w:before="5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spacing w:before="1"/>
        <w:ind w:left="634" w:right="0" w:firstLine="0"/>
        <w:jc w:val="left"/>
        <w:rPr>
          <w:b/>
          <w:sz w:val="16"/>
        </w:rPr>
      </w:pPr>
      <w:r>
        <w:rPr/>
        <w:pict>
          <v:shape style="position:absolute;margin-left:360.315491pt;margin-top:-8.441759pt;width:13.05pt;height:61pt;mso-position-horizontal-relative:page;mso-position-vertical-relative:paragraph;z-index:251669504" type="#_x0000_t202" filled="false" stroked="false">
            <v:textbox inset="0,0,0,0">
              <w:txbxContent>
                <w:p>
                  <w:pPr>
                    <w:spacing w:line="1219" w:lineRule="exact" w:before="0"/>
                    <w:ind w:left="0" w:right="0" w:firstLine="0"/>
                    <w:jc w:val="left"/>
                    <w:rPr>
                      <w:sz w:val="109"/>
                    </w:rPr>
                  </w:pPr>
                  <w:r>
                    <w:rPr>
                      <w:color w:val="3F4244"/>
                      <w:w w:val="86"/>
                      <w:sz w:val="109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b/>
          <w:color w:val="2D2F2F"/>
          <w:sz w:val="16"/>
        </w:rPr>
        <w:t>Konfereční centrum City</w:t>
      </w:r>
    </w:p>
    <w:p>
      <w:pPr>
        <w:spacing w:line="264" w:lineRule="auto" w:before="22"/>
        <w:ind w:left="641" w:right="1431" w:hanging="7"/>
        <w:jc w:val="left"/>
        <w:rPr>
          <w:sz w:val="16"/>
        </w:rPr>
      </w:pPr>
      <w:r>
        <w:rPr>
          <w:color w:val="2D2F2F"/>
          <w:w w:val="105"/>
          <w:sz w:val="16"/>
        </w:rPr>
        <w:t>Na Strži 65/1702, 140 00 Praha 4 </w:t>
      </w:r>
      <w:hyperlink r:id="rId6">
        <w:r>
          <w:rPr>
            <w:color w:val="2D2F2F"/>
            <w:w w:val="105"/>
            <w:sz w:val="16"/>
          </w:rPr>
          <w:t>rezervace@kc-city.cz</w:t>
        </w:r>
      </w:hyperlink>
    </w:p>
    <w:p>
      <w:pPr>
        <w:pStyle w:val="BodyText"/>
        <w:spacing w:before="28"/>
        <w:ind w:left="641"/>
      </w:pPr>
      <w:hyperlink r:id="rId7">
        <w:r>
          <w:rPr>
            <w:color w:val="2D2F2F"/>
            <w:w w:val="105"/>
          </w:rPr>
          <w:t>www.ke-city.cz</w:t>
        </w:r>
      </w:hyperlink>
    </w:p>
    <w:p>
      <w:pPr>
        <w:spacing w:after="0"/>
        <w:sectPr>
          <w:footerReference w:type="default" r:id="rId14"/>
          <w:pgSz w:w="11830" w:h="16750"/>
          <w:pgMar w:footer="0" w:header="0" w:top="840" w:bottom="280" w:left="0" w:right="260"/>
          <w:cols w:num="2" w:equalWidth="0">
            <w:col w:w="4261" w:space="2717"/>
            <w:col w:w="459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spacing w:before="91"/>
        <w:ind w:left="1326" w:right="0" w:firstLine="0"/>
        <w:jc w:val="left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color w:val="2D2F2F"/>
          <w:sz w:val="21"/>
        </w:rPr>
        <w:t>Příloha č.1</w:t>
      </w:r>
    </w:p>
    <w:p>
      <w:pPr>
        <w:pStyle w:val="BodyText"/>
        <w:spacing w:before="2"/>
        <w:rPr>
          <w:rFonts w:ascii="Times New Roman"/>
          <w:b/>
        </w:rPr>
      </w:pPr>
    </w:p>
    <w:p>
      <w:pPr>
        <w:pStyle w:val="ListParagraph"/>
        <w:numPr>
          <w:ilvl w:val="0"/>
          <w:numId w:val="4"/>
        </w:numPr>
        <w:tabs>
          <w:tab w:pos="1333" w:val="left" w:leader="none"/>
        </w:tabs>
        <w:spacing w:line="240" w:lineRule="auto" w:before="0" w:after="0"/>
        <w:ind w:left="1332" w:right="0" w:hanging="270"/>
        <w:jc w:val="left"/>
        <w:rPr>
          <w:color w:val="525659"/>
          <w:sz w:val="17"/>
        </w:rPr>
      </w:pPr>
      <w:r>
        <w:rPr>
          <w:rFonts w:ascii="Times New Roman"/>
          <w:color w:val="3F4244"/>
          <w:spacing w:val="-10"/>
          <w:w w:val="110"/>
          <w:position w:val="2"/>
          <w:sz w:val="19"/>
        </w:rPr>
        <w:t>p</w:t>
      </w:r>
      <w:r>
        <w:rPr>
          <w:color w:val="525659"/>
          <w:spacing w:val="-10"/>
          <w:w w:val="110"/>
          <w:sz w:val="18"/>
        </w:rPr>
        <w:t>rona</w:t>
      </w:r>
      <w:r>
        <w:rPr>
          <w:color w:val="2D2F2F"/>
          <w:spacing w:val="-10"/>
          <w:w w:val="110"/>
          <w:sz w:val="18"/>
        </w:rPr>
        <w:t>1</w:t>
      </w:r>
      <w:r>
        <w:rPr>
          <w:color w:val="525659"/>
          <w:spacing w:val="-10"/>
          <w:w w:val="110"/>
          <w:sz w:val="18"/>
        </w:rPr>
        <w:t>em </w:t>
      </w:r>
      <w:r>
        <w:rPr>
          <w:color w:val="525659"/>
          <w:w w:val="110"/>
          <w:sz w:val="18"/>
        </w:rPr>
        <w:t>p</w:t>
      </w:r>
      <w:r>
        <w:rPr>
          <w:color w:val="2D2F2F"/>
          <w:w w:val="110"/>
          <w:sz w:val="18"/>
        </w:rPr>
        <w:t>rostor</w:t>
      </w:r>
      <w:r>
        <w:rPr>
          <w:color w:val="525659"/>
          <w:w w:val="110"/>
          <w:sz w:val="18"/>
        </w:rPr>
        <w:t>:</w:t>
      </w:r>
    </w:p>
    <w:tbl>
      <w:tblPr>
        <w:tblW w:w="0" w:type="auto"/>
        <w:jc w:val="left"/>
        <w:tblInd w:w="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9"/>
        <w:gridCol w:w="1365"/>
        <w:gridCol w:w="1004"/>
        <w:gridCol w:w="1014"/>
        <w:gridCol w:w="764"/>
        <w:gridCol w:w="2024"/>
        <w:gridCol w:w="1851"/>
      </w:tblGrid>
      <w:tr>
        <w:trPr>
          <w:trHeight w:val="441" w:hRule="atLeast"/>
        </w:trPr>
        <w:tc>
          <w:tcPr>
            <w:tcW w:w="164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57"/>
              <w:rPr>
                <w:b/>
                <w:sz w:val="19"/>
              </w:rPr>
            </w:pPr>
            <w:r>
              <w:rPr>
                <w:b/>
                <w:color w:val="2D2F2F"/>
                <w:w w:val="105"/>
                <w:sz w:val="19"/>
              </w:rPr>
              <w:t>Termín</w:t>
            </w: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atLeast" w:before="8"/>
              <w:ind w:left="520" w:hanging="289"/>
              <w:rPr>
                <w:b/>
                <w:sz w:val="19"/>
              </w:rPr>
            </w:pPr>
            <w:r>
              <w:rPr>
                <w:b/>
                <w:color w:val="2D2F2F"/>
                <w:w w:val="115"/>
                <w:sz w:val="19"/>
              </w:rPr>
              <w:t>č:as(od· dol</w:t>
            </w:r>
          </w:p>
        </w:tc>
        <w:tc>
          <w:tcPr>
            <w:tcW w:w="100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47" w:right="14"/>
              <w:jc w:val="center"/>
              <w:rPr>
                <w:b/>
                <w:sz w:val="19"/>
              </w:rPr>
            </w:pPr>
            <w:r>
              <w:rPr>
                <w:b/>
                <w:color w:val="2D2F2F"/>
                <w:w w:val="105"/>
                <w:sz w:val="19"/>
              </w:rPr>
              <w:t>Sál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 w:before="2"/>
              <w:ind w:left="276" w:right="220" w:hanging="40"/>
              <w:rPr>
                <w:b/>
                <w:sz w:val="19"/>
              </w:rPr>
            </w:pPr>
            <w:r>
              <w:rPr>
                <w:b/>
                <w:color w:val="2D2F2F"/>
                <w:sz w:val="19"/>
              </w:rPr>
              <w:t>Počet osob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/>
              <w:rPr>
                <w:b/>
                <w:sz w:val="19"/>
              </w:rPr>
            </w:pPr>
            <w:r>
              <w:rPr>
                <w:b/>
                <w:color w:val="2D2F2F"/>
                <w:w w:val="105"/>
                <w:sz w:val="19"/>
              </w:rPr>
              <w:t>Uspoř</w:t>
            </w:r>
          </w:p>
          <w:p>
            <w:pPr>
              <w:pStyle w:val="TableParagraph"/>
              <w:spacing w:line="191" w:lineRule="exact" w:before="12"/>
              <w:ind w:left="114"/>
              <w:rPr>
                <w:b/>
                <w:sz w:val="19"/>
              </w:rPr>
            </w:pPr>
            <w:r>
              <w:rPr>
                <w:b/>
                <w:color w:val="2D2F2F"/>
                <w:w w:val="105"/>
                <w:sz w:val="19"/>
              </w:rPr>
              <w:t>ádání</w:t>
            </w:r>
          </w:p>
        </w:tc>
        <w:tc>
          <w:tcPr>
            <w:tcW w:w="20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left="339"/>
              <w:rPr>
                <w:b/>
                <w:sz w:val="19"/>
              </w:rPr>
            </w:pPr>
            <w:r>
              <w:rPr>
                <w:b/>
                <w:color w:val="2D2F2F"/>
                <w:w w:val="105"/>
                <w:sz w:val="19"/>
              </w:rPr>
              <w:t>Cena bez DPH</w:t>
            </w:r>
          </w:p>
        </w:tc>
        <w:tc>
          <w:tcPr>
            <w:tcW w:w="185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5"/>
              <w:ind w:left="271"/>
              <w:rPr>
                <w:b/>
                <w:sz w:val="19"/>
              </w:rPr>
            </w:pPr>
            <w:r>
              <w:rPr>
                <w:b/>
                <w:color w:val="2D2F2F"/>
                <w:sz w:val="19"/>
              </w:rPr>
              <w:t>Cena vč. DPH</w:t>
            </w:r>
          </w:p>
        </w:tc>
      </w:tr>
      <w:tr>
        <w:trPr>
          <w:trHeight w:val="433" w:hRule="atLeast"/>
        </w:trPr>
        <w:tc>
          <w:tcPr>
            <w:tcW w:w="164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76"/>
              <w:rPr>
                <w:sz w:val="18"/>
              </w:rPr>
            </w:pPr>
            <w:r>
              <w:rPr>
                <w:color w:val="2D2F2F"/>
                <w:w w:val="105"/>
                <w:sz w:val="18"/>
              </w:rPr>
              <w:t>19.09.2022</w:t>
            </w: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90"/>
              <w:rPr>
                <w:sz w:val="18"/>
              </w:rPr>
            </w:pPr>
            <w:r>
              <w:rPr>
                <w:color w:val="2D2F2F"/>
                <w:sz w:val="18"/>
              </w:rPr>
              <w:t>celodenní</w:t>
            </w:r>
          </w:p>
          <w:p>
            <w:pPr>
              <w:pStyle w:val="TableParagraph"/>
              <w:spacing w:line="186" w:lineRule="exact" w:before="19"/>
              <w:ind w:left="290"/>
              <w:rPr>
                <w:sz w:val="18"/>
              </w:rPr>
            </w:pPr>
            <w:r>
              <w:rPr>
                <w:color w:val="2D2F2F"/>
                <w:w w:val="105"/>
                <w:sz w:val="18"/>
              </w:rPr>
              <w:t>pronájem</w:t>
            </w:r>
          </w:p>
        </w:tc>
        <w:tc>
          <w:tcPr>
            <w:tcW w:w="10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34" w:right="20"/>
              <w:jc w:val="center"/>
              <w:rPr>
                <w:sz w:val="18"/>
              </w:rPr>
            </w:pPr>
            <w:r>
              <w:rPr>
                <w:color w:val="2D2F2F"/>
                <w:sz w:val="18"/>
              </w:rPr>
              <w:t>exkluzivita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296" w:right="278"/>
              <w:jc w:val="center"/>
              <w:rPr>
                <w:sz w:val="18"/>
              </w:rPr>
            </w:pPr>
            <w:r>
              <w:rPr>
                <w:color w:val="2D2F2F"/>
                <w:sz w:val="18"/>
              </w:rPr>
              <w:t>TBC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left="172" w:right="153"/>
              <w:jc w:val="center"/>
              <w:rPr>
                <w:sz w:val="18"/>
              </w:rPr>
            </w:pPr>
            <w:r>
              <w:rPr>
                <w:color w:val="2D2F2F"/>
                <w:sz w:val="18"/>
              </w:rPr>
              <w:t>TBC</w:t>
            </w:r>
          </w:p>
        </w:tc>
        <w:tc>
          <w:tcPr>
            <w:tcW w:w="20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196"/>
              <w:jc w:val="right"/>
              <w:rPr>
                <w:sz w:val="18"/>
              </w:rPr>
            </w:pPr>
            <w:r>
              <w:rPr>
                <w:color w:val="2D2F2F"/>
                <w:sz w:val="18"/>
              </w:rPr>
              <w:t>40 000,00 Kč</w:t>
            </w:r>
          </w:p>
        </w:tc>
        <w:tc>
          <w:tcPr>
            <w:tcW w:w="185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7"/>
              <w:ind w:left="600"/>
              <w:rPr>
                <w:sz w:val="18"/>
              </w:rPr>
            </w:pPr>
            <w:r>
              <w:rPr>
                <w:color w:val="2D2F2F"/>
                <w:sz w:val="18"/>
              </w:rPr>
              <w:t>48 400,00 Kč</w:t>
            </w:r>
          </w:p>
        </w:tc>
      </w:tr>
      <w:tr>
        <w:trPr>
          <w:trHeight w:val="455" w:hRule="atLeast"/>
        </w:trPr>
        <w:tc>
          <w:tcPr>
            <w:tcW w:w="16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9"/>
              <w:ind w:left="76"/>
              <w:rPr>
                <w:sz w:val="18"/>
              </w:rPr>
            </w:pPr>
            <w:r>
              <w:rPr>
                <w:color w:val="2D2F2F"/>
                <w:w w:val="105"/>
                <w:sz w:val="18"/>
              </w:rPr>
              <w:t>20.09.2022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atLeast"/>
              <w:ind w:left="296" w:hanging="7"/>
              <w:rPr>
                <w:sz w:val="18"/>
              </w:rPr>
            </w:pPr>
            <w:r>
              <w:rPr>
                <w:color w:val="2D2F2F"/>
                <w:sz w:val="18"/>
              </w:rPr>
              <w:t>celodenní oronáiem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9"/>
              <w:ind w:left="34" w:right="20"/>
              <w:jc w:val="center"/>
              <w:rPr>
                <w:sz w:val="18"/>
              </w:rPr>
            </w:pPr>
            <w:r>
              <w:rPr>
                <w:color w:val="2D2F2F"/>
                <w:sz w:val="18"/>
              </w:rPr>
              <w:t>exkluzivita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left="298" w:right="278"/>
              <w:jc w:val="center"/>
              <w:rPr>
                <w:sz w:val="18"/>
              </w:rPr>
            </w:pPr>
            <w:r>
              <w:rPr>
                <w:color w:val="2D2F2F"/>
                <w:sz w:val="18"/>
              </w:rPr>
              <w:t>TBC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left="174" w:right="153"/>
              <w:jc w:val="center"/>
              <w:rPr>
                <w:sz w:val="18"/>
              </w:rPr>
            </w:pPr>
            <w:r>
              <w:rPr>
                <w:color w:val="2D2F2F"/>
                <w:sz w:val="18"/>
              </w:rPr>
              <w:t>TBC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4"/>
              <w:ind w:right="200"/>
              <w:jc w:val="right"/>
              <w:rPr>
                <w:sz w:val="18"/>
              </w:rPr>
            </w:pPr>
            <w:r>
              <w:rPr>
                <w:color w:val="2D2F2F"/>
                <w:sz w:val="18"/>
              </w:rPr>
              <w:t>60 000,00 Kč</w:t>
            </w:r>
          </w:p>
        </w:tc>
        <w:tc>
          <w:tcPr>
            <w:tcW w:w="1851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29"/>
              <w:ind w:left="604"/>
              <w:rPr>
                <w:sz w:val="18"/>
              </w:rPr>
            </w:pPr>
            <w:r>
              <w:rPr>
                <w:color w:val="2D2F2F"/>
                <w:sz w:val="18"/>
              </w:rPr>
              <w:t>72 600,00 </w:t>
            </w:r>
            <w:r>
              <w:rPr>
                <w:color w:val="525659"/>
                <w:sz w:val="18"/>
              </w:rPr>
              <w:t>Kč</w:t>
            </w:r>
          </w:p>
        </w:tc>
      </w:tr>
      <w:tr>
        <w:trPr>
          <w:trHeight w:val="456" w:hRule="atLeast"/>
        </w:trPr>
        <w:tc>
          <w:tcPr>
            <w:tcW w:w="164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left="86"/>
              <w:rPr>
                <w:sz w:val="18"/>
              </w:rPr>
            </w:pPr>
            <w:r>
              <w:rPr>
                <w:color w:val="2D2F2F"/>
                <w:w w:val="105"/>
                <w:sz w:val="18"/>
              </w:rPr>
              <w:t>21.09.2022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4"/>
              <w:ind w:left="301" w:hanging="11"/>
              <w:rPr>
                <w:sz w:val="18"/>
              </w:rPr>
            </w:pPr>
            <w:r>
              <w:rPr>
                <w:color w:val="2D2F2F"/>
                <w:sz w:val="18"/>
              </w:rPr>
              <w:t>celodenní oronáiem</w:t>
            </w:r>
          </w:p>
        </w:tc>
        <w:tc>
          <w:tcPr>
            <w:tcW w:w="100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left="42" w:right="20"/>
              <w:jc w:val="center"/>
              <w:rPr>
                <w:sz w:val="18"/>
              </w:rPr>
            </w:pPr>
            <w:r>
              <w:rPr>
                <w:color w:val="2D2F2F"/>
                <w:w w:val="105"/>
                <w:sz w:val="18"/>
              </w:rPr>
              <w:t>exkluzivita</w:t>
            </w:r>
          </w:p>
        </w:tc>
        <w:tc>
          <w:tcPr>
            <w:tcW w:w="10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4"/>
              <w:ind w:left="310" w:right="288"/>
              <w:jc w:val="center"/>
              <w:rPr>
                <w:sz w:val="18"/>
              </w:rPr>
            </w:pPr>
            <w:r>
              <w:rPr>
                <w:color w:val="2D2F2F"/>
                <w:sz w:val="18"/>
              </w:rPr>
              <w:t>TBC</w:t>
            </w:r>
          </w:p>
        </w:tc>
        <w:tc>
          <w:tcPr>
            <w:tcW w:w="76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left="191" w:right="158"/>
              <w:jc w:val="center"/>
              <w:rPr>
                <w:sz w:val="18"/>
              </w:rPr>
            </w:pPr>
            <w:r>
              <w:rPr>
                <w:color w:val="2D2F2F"/>
                <w:sz w:val="18"/>
              </w:rPr>
              <w:t>TBC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0"/>
              <w:ind w:right="200"/>
              <w:jc w:val="right"/>
              <w:rPr>
                <w:sz w:val="18"/>
              </w:rPr>
            </w:pPr>
            <w:r>
              <w:rPr>
                <w:color w:val="2D2F2F"/>
                <w:sz w:val="18"/>
              </w:rPr>
              <w:t>60 000,00 Kč</w:t>
            </w:r>
          </w:p>
        </w:tc>
        <w:tc>
          <w:tcPr>
            <w:tcW w:w="1851" w:type="dxa"/>
            <w:tcBorders>
              <w:right w:val="nil"/>
            </w:tcBorders>
          </w:tcPr>
          <w:p>
            <w:pPr>
              <w:pStyle w:val="TableParagraph"/>
              <w:spacing w:before="125"/>
              <w:ind w:right="1"/>
              <w:jc w:val="right"/>
              <w:rPr>
                <w:sz w:val="18"/>
              </w:rPr>
            </w:pPr>
            <w:r>
              <w:rPr>
                <w:color w:val="2D2F2F"/>
                <w:sz w:val="18"/>
              </w:rPr>
              <w:t>72 600,00 Kč :</w:t>
            </w:r>
          </w:p>
        </w:tc>
      </w:tr>
      <w:tr>
        <w:trPr>
          <w:trHeight w:val="447" w:hRule="atLeast"/>
        </w:trPr>
        <w:tc>
          <w:tcPr>
            <w:tcW w:w="16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/>
              <w:ind w:left="81"/>
              <w:rPr>
                <w:sz w:val="18"/>
              </w:rPr>
            </w:pPr>
            <w:r>
              <w:rPr>
                <w:color w:val="2D2F2F"/>
                <w:w w:val="105"/>
                <w:sz w:val="18"/>
              </w:rPr>
              <w:t>22.09.2022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301" w:hanging="7"/>
              <w:rPr>
                <w:sz w:val="18"/>
              </w:rPr>
            </w:pPr>
            <w:r>
              <w:rPr>
                <w:color w:val="2D2F2F"/>
                <w:sz w:val="18"/>
              </w:rPr>
              <w:t>celodenní oronáiem</w:t>
            </w:r>
          </w:p>
        </w:tc>
        <w:tc>
          <w:tcPr>
            <w:tcW w:w="10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6"/>
              <w:ind w:left="43" w:right="20"/>
              <w:jc w:val="center"/>
              <w:rPr>
                <w:sz w:val="18"/>
              </w:rPr>
            </w:pPr>
            <w:r>
              <w:rPr>
                <w:color w:val="2D2F2F"/>
                <w:sz w:val="18"/>
              </w:rPr>
              <w:t>exkluzivita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6"/>
              <w:ind w:left="306" w:right="276"/>
              <w:jc w:val="center"/>
              <w:rPr>
                <w:sz w:val="18"/>
              </w:rPr>
            </w:pPr>
            <w:r>
              <w:rPr>
                <w:color w:val="2D2F2F"/>
                <w:sz w:val="18"/>
              </w:rPr>
              <w:t>TBC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6"/>
              <w:ind w:left="181" w:right="150"/>
              <w:jc w:val="center"/>
              <w:rPr>
                <w:sz w:val="18"/>
              </w:rPr>
            </w:pPr>
            <w:r>
              <w:rPr>
                <w:color w:val="2D2F2F"/>
                <w:sz w:val="18"/>
              </w:rPr>
              <w:t>TBC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right="191"/>
              <w:jc w:val="right"/>
              <w:rPr>
                <w:sz w:val="18"/>
              </w:rPr>
            </w:pPr>
            <w:r>
              <w:rPr>
                <w:color w:val="2D2F2F"/>
                <w:sz w:val="18"/>
              </w:rPr>
              <w:t>60 000,00 Kč</w:t>
            </w:r>
          </w:p>
        </w:tc>
        <w:tc>
          <w:tcPr>
            <w:tcW w:w="1851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77" w:lineRule="exact"/>
              <w:ind w:right="1"/>
              <w:jc w:val="righ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C6C8C8"/>
                <w:w w:val="83"/>
                <w:sz w:val="10"/>
              </w:rPr>
              <w:t>I</w:t>
            </w:r>
          </w:p>
          <w:p>
            <w:pPr>
              <w:pStyle w:val="TableParagraph"/>
              <w:spacing w:before="45"/>
              <w:ind w:left="604"/>
              <w:rPr>
                <w:sz w:val="18"/>
              </w:rPr>
            </w:pPr>
            <w:r>
              <w:rPr>
                <w:color w:val="2D2F2F"/>
                <w:sz w:val="18"/>
              </w:rPr>
              <w:t>72 600,00 Kč '</w:t>
            </w:r>
          </w:p>
        </w:tc>
      </w:tr>
      <w:tr>
        <w:trPr>
          <w:trHeight w:val="381" w:hRule="atLeast"/>
        </w:trPr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59" w:lineRule="exact" w:before="122"/>
              <w:ind w:left="85"/>
              <w:rPr>
                <w:sz w:val="18"/>
              </w:rPr>
            </w:pPr>
            <w:r>
              <w:rPr>
                <w:color w:val="2D2F2F"/>
                <w:w w:val="105"/>
                <w:sz w:val="18"/>
              </w:rPr>
              <w:t>23.09.2022</w:t>
            </w:r>
          </w:p>
          <w:p>
            <w:pPr>
              <w:pStyle w:val="TableParagraph"/>
              <w:spacing w:line="81" w:lineRule="exact"/>
              <w:ind w:left="20"/>
              <w:rPr>
                <w:rFonts w:ascii="Times New Roman"/>
                <w:sz w:val="31"/>
              </w:rPr>
            </w:pPr>
            <w:r>
              <w:rPr>
                <w:rFonts w:ascii="Times New Roman"/>
                <w:color w:val="AAACAC"/>
                <w:w w:val="104"/>
                <w:sz w:val="31"/>
              </w:rPr>
              <w:t>-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295"/>
              <w:rPr>
                <w:sz w:val="18"/>
              </w:rPr>
            </w:pPr>
            <w:r>
              <w:rPr>
                <w:color w:val="2D2F2F"/>
                <w:sz w:val="18"/>
              </w:rPr>
              <w:t>celodenní</w:t>
            </w:r>
          </w:p>
          <w:p>
            <w:pPr>
              <w:pStyle w:val="TableParagraph"/>
              <w:spacing w:line="129" w:lineRule="exact" w:before="18"/>
              <w:ind w:left="300"/>
              <w:rPr>
                <w:sz w:val="18"/>
              </w:rPr>
            </w:pPr>
            <w:r>
              <w:rPr>
                <w:color w:val="2D2F2F"/>
                <w:w w:val="105"/>
                <w:sz w:val="18"/>
              </w:rPr>
              <w:t>pronáiem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2"/>
              <w:ind w:left="47" w:right="15"/>
              <w:jc w:val="center"/>
              <w:rPr>
                <w:sz w:val="18"/>
              </w:rPr>
            </w:pPr>
            <w:r>
              <w:rPr>
                <w:color w:val="2D2F2F"/>
                <w:w w:val="105"/>
                <w:sz w:val="18"/>
              </w:rPr>
              <w:t>exkluzivita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2"/>
              <w:ind w:left="306" w:right="269"/>
              <w:jc w:val="center"/>
              <w:rPr>
                <w:sz w:val="18"/>
              </w:rPr>
            </w:pPr>
            <w:r>
              <w:rPr>
                <w:color w:val="2D2F2F"/>
                <w:sz w:val="18"/>
              </w:rPr>
              <w:t>TBC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2"/>
              <w:ind w:left="181" w:right="143"/>
              <w:jc w:val="center"/>
              <w:rPr>
                <w:sz w:val="18"/>
              </w:rPr>
            </w:pPr>
            <w:r>
              <w:rPr>
                <w:color w:val="2D2F2F"/>
                <w:sz w:val="18"/>
              </w:rPr>
              <w:t>TBC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right="190"/>
              <w:jc w:val="right"/>
              <w:rPr>
                <w:sz w:val="18"/>
              </w:rPr>
            </w:pPr>
            <w:r>
              <w:rPr>
                <w:color w:val="2D2F2F"/>
                <w:sz w:val="18"/>
              </w:rPr>
              <w:t>40 000,00 Kč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>
            <w:pPr>
              <w:pStyle w:val="TableParagraph"/>
              <w:spacing w:before="112"/>
              <w:ind w:left="605"/>
              <w:rPr>
                <w:sz w:val="18"/>
              </w:rPr>
            </w:pPr>
            <w:r>
              <w:rPr>
                <w:color w:val="2D2F2F"/>
                <w:sz w:val="18"/>
              </w:rPr>
              <w:t>48 400,00 Kč</w:t>
            </w:r>
          </w:p>
        </w:tc>
      </w:tr>
      <w:tr>
        <w:trPr>
          <w:trHeight w:val="330" w:hRule="atLeast"/>
        </w:trPr>
        <w:tc>
          <w:tcPr>
            <w:tcW w:w="579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 w:before="110"/>
              <w:ind w:left="82"/>
              <w:rPr>
                <w:b/>
                <w:sz w:val="18"/>
              </w:rPr>
            </w:pPr>
            <w:r>
              <w:rPr>
                <w:b/>
                <w:color w:val="2D2F2F"/>
                <w:sz w:val="18"/>
              </w:rPr>
              <w:t>CELKEM</w:t>
            </w:r>
          </w:p>
        </w:tc>
        <w:tc>
          <w:tcPr>
            <w:tcW w:w="20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05"/>
              <w:ind w:right="235"/>
              <w:jc w:val="right"/>
              <w:rPr>
                <w:b/>
                <w:sz w:val="18"/>
              </w:rPr>
            </w:pPr>
            <w:r>
              <w:rPr>
                <w:b/>
                <w:color w:val="2D2F2F"/>
                <w:w w:val="110"/>
                <w:sz w:val="18"/>
              </w:rPr>
              <w:t>260 000,00 Kč</w:t>
            </w:r>
          </w:p>
        </w:tc>
        <w:tc>
          <w:tcPr>
            <w:tcW w:w="1851" w:type="dxa"/>
            <w:tcBorders>
              <w:left w:val="single" w:sz="8" w:space="0" w:color="000000"/>
              <w:right w:val="nil"/>
            </w:tcBorders>
          </w:tcPr>
          <w:p>
            <w:pPr>
              <w:pStyle w:val="TableParagraph"/>
              <w:spacing w:before="100"/>
              <w:ind w:right="37"/>
              <w:jc w:val="right"/>
              <w:rPr>
                <w:sz w:val="9"/>
              </w:rPr>
            </w:pPr>
            <w:r>
              <w:rPr>
                <w:b/>
                <w:color w:val="2D2F2F"/>
                <w:sz w:val="18"/>
              </w:rPr>
              <w:t>314 </w:t>
            </w:r>
            <w:r>
              <w:rPr>
                <w:b/>
                <w:color w:val="181F23"/>
                <w:sz w:val="18"/>
              </w:rPr>
              <w:t>600 </w:t>
            </w:r>
            <w:r>
              <w:rPr>
                <w:b/>
                <w:color w:val="3F4244"/>
                <w:sz w:val="18"/>
              </w:rPr>
              <w:t>,0 </w:t>
            </w:r>
            <w:r>
              <w:rPr>
                <w:b/>
                <w:color w:val="181F23"/>
                <w:sz w:val="18"/>
              </w:rPr>
              <w:t>0 </w:t>
            </w:r>
            <w:r>
              <w:rPr>
                <w:b/>
                <w:color w:val="2D2F2F"/>
                <w:sz w:val="18"/>
              </w:rPr>
              <w:t>Kč </w:t>
            </w:r>
            <w:r>
              <w:rPr>
                <w:color w:val="AAACAC"/>
                <w:w w:val="75"/>
                <w:sz w:val="9"/>
              </w:rPr>
              <w:t>J</w:t>
            </w:r>
          </w:p>
        </w:tc>
      </w:tr>
    </w:tbl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328" w:val="left" w:leader="none"/>
        </w:tabs>
        <w:spacing w:line="240" w:lineRule="auto" w:before="0" w:after="0"/>
        <w:ind w:left="1327" w:right="0" w:hanging="256"/>
        <w:jc w:val="left"/>
        <w:rPr>
          <w:rFonts w:ascii="Times New Roman"/>
          <w:color w:val="2D2F2F"/>
          <w:sz w:val="19"/>
        </w:rPr>
      </w:pPr>
      <w:r>
        <w:rPr>
          <w:color w:val="2D2F2F"/>
          <w:sz w:val="18"/>
        </w:rPr>
        <w:t>Technicke</w:t>
      </w:r>
      <w:r>
        <w:rPr>
          <w:color w:val="2D2F2F"/>
          <w:spacing w:val="27"/>
          <w:sz w:val="18"/>
        </w:rPr>
        <w:t> </w:t>
      </w:r>
      <w:r>
        <w:rPr>
          <w:color w:val="3F4244"/>
          <w:sz w:val="18"/>
        </w:rPr>
        <w:t>vy</w:t>
      </w:r>
      <w:r>
        <w:rPr>
          <w:rFonts w:ascii="Times New Roman"/>
          <w:color w:val="3F4244"/>
          <w:sz w:val="19"/>
        </w:rPr>
        <w:t>b</w:t>
      </w:r>
      <w:r>
        <w:rPr>
          <w:color w:val="525659"/>
          <w:sz w:val="18"/>
        </w:rPr>
        <w:t>avem:</w:t>
      </w:r>
    </w:p>
    <w:tbl>
      <w:tblPr>
        <w:tblW w:w="0" w:type="auto"/>
        <w:jc w:val="left"/>
        <w:tblInd w:w="1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3"/>
        <w:gridCol w:w="1082"/>
        <w:gridCol w:w="938"/>
        <w:gridCol w:w="1621"/>
        <w:gridCol w:w="1621"/>
        <w:gridCol w:w="1717"/>
      </w:tblGrid>
      <w:tr>
        <w:trPr>
          <w:trHeight w:val="436" w:hRule="atLeast"/>
        </w:trPr>
        <w:tc>
          <w:tcPr>
            <w:tcW w:w="9542" w:type="dxa"/>
            <w:gridSpan w:val="6"/>
            <w:tcBorders>
              <w:left w:val="single" w:sz="4" w:space="0" w:color="000000"/>
            </w:tcBorders>
          </w:tcPr>
          <w:p>
            <w:pPr>
              <w:pStyle w:val="TableParagraph"/>
              <w:spacing w:before="84"/>
              <w:ind w:left="67"/>
              <w:rPr>
                <w:b/>
                <w:sz w:val="19"/>
              </w:rPr>
            </w:pPr>
            <w:r>
              <w:rPr>
                <w:b/>
                <w:color w:val="2D2F2F"/>
                <w:w w:val="105"/>
                <w:sz w:val="19"/>
              </w:rPr>
              <w:t>TECHNIKA - sál EMPIRIA široký layout </w:t>
            </w:r>
            <w:r>
              <w:rPr>
                <w:b/>
                <w:color w:val="2D2F2F"/>
                <w:w w:val="105"/>
                <w:sz w:val="22"/>
              </w:rPr>
              <w:t>= </w:t>
            </w:r>
            <w:r>
              <w:rPr>
                <w:b/>
                <w:color w:val="2D2F2F"/>
                <w:w w:val="105"/>
                <w:sz w:val="19"/>
              </w:rPr>
              <w:t>dvojprojekce</w:t>
            </w:r>
          </w:p>
        </w:tc>
      </w:tr>
      <w:tr>
        <w:trPr>
          <w:trHeight w:val="450" w:hRule="atLeast"/>
        </w:trPr>
        <w:tc>
          <w:tcPr>
            <w:tcW w:w="25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67"/>
              <w:rPr>
                <w:b/>
                <w:sz w:val="19"/>
              </w:rPr>
            </w:pPr>
            <w:r>
              <w:rPr>
                <w:b/>
                <w:color w:val="2D2F2F"/>
                <w:w w:val="105"/>
                <w:sz w:val="19"/>
              </w:rPr>
              <w:t>Technika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403" w:right="380"/>
              <w:jc w:val="center"/>
              <w:rPr>
                <w:b/>
                <w:sz w:val="19"/>
              </w:rPr>
            </w:pPr>
            <w:r>
              <w:rPr>
                <w:b/>
                <w:color w:val="2D2F2F"/>
                <w:sz w:val="19"/>
              </w:rPr>
              <w:t>Ks</w:t>
            </w:r>
          </w:p>
        </w:tc>
        <w:tc>
          <w:tcPr>
            <w:tcW w:w="9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 w:before="4"/>
              <w:ind w:left="215" w:right="143" w:hanging="48"/>
              <w:rPr>
                <w:b/>
                <w:sz w:val="19"/>
              </w:rPr>
            </w:pPr>
            <w:r>
              <w:rPr>
                <w:b/>
                <w:color w:val="2D2F2F"/>
                <w:w w:val="105"/>
                <w:sz w:val="19"/>
              </w:rPr>
              <w:t>Měrná </w:t>
            </w:r>
            <w:r>
              <w:rPr>
                <w:b/>
                <w:color w:val="2D2F2F"/>
                <w:w w:val="110"/>
                <w:sz w:val="19"/>
              </w:rPr>
              <w:t>iedn.</w:t>
            </w:r>
          </w:p>
        </w:tc>
        <w:tc>
          <w:tcPr>
            <w:tcW w:w="1621" w:type="dxa"/>
          </w:tcPr>
          <w:p>
            <w:pPr>
              <w:pStyle w:val="TableParagraph"/>
              <w:spacing w:line="226" w:lineRule="exact" w:before="4"/>
              <w:ind w:left="581" w:hanging="327"/>
              <w:rPr>
                <w:b/>
                <w:sz w:val="19"/>
              </w:rPr>
            </w:pPr>
            <w:r>
              <w:rPr>
                <w:b/>
                <w:color w:val="2D2F2F"/>
                <w:sz w:val="19"/>
              </w:rPr>
              <w:t>Jednotková </w:t>
            </w:r>
            <w:r>
              <w:rPr>
                <w:b/>
                <w:color w:val="2D2F2F"/>
                <w:w w:val="105"/>
                <w:sz w:val="19"/>
              </w:rPr>
              <w:t>cena</w:t>
            </w:r>
          </w:p>
        </w:tc>
        <w:tc>
          <w:tcPr>
            <w:tcW w:w="16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7"/>
              <w:ind w:right="126"/>
              <w:jc w:val="right"/>
              <w:rPr>
                <w:b/>
                <w:sz w:val="19"/>
              </w:rPr>
            </w:pPr>
            <w:r>
              <w:rPr>
                <w:b/>
                <w:color w:val="2D2F2F"/>
                <w:w w:val="105"/>
                <w:sz w:val="19"/>
              </w:rPr>
              <w:t>Cena bez DPH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233"/>
              <w:rPr>
                <w:b/>
                <w:sz w:val="19"/>
              </w:rPr>
            </w:pPr>
            <w:r>
              <w:rPr>
                <w:b/>
                <w:color w:val="2D2F2F"/>
                <w:w w:val="105"/>
                <w:sz w:val="19"/>
              </w:rPr>
              <w:t>Cena vč. DPH</w:t>
            </w:r>
          </w:p>
        </w:tc>
      </w:tr>
      <w:tr>
        <w:trPr>
          <w:trHeight w:val="445" w:hRule="atLeast"/>
        </w:trPr>
        <w:tc>
          <w:tcPr>
            <w:tcW w:w="2563" w:type="dxa"/>
          </w:tcPr>
          <w:p>
            <w:pPr>
              <w:pStyle w:val="TableParagraph"/>
              <w:spacing w:before="6"/>
              <w:ind w:left="72"/>
              <w:rPr>
                <w:sz w:val="18"/>
              </w:rPr>
            </w:pPr>
            <w:r>
              <w:rPr>
                <w:color w:val="2D2F2F"/>
                <w:w w:val="105"/>
                <w:sz w:val="18"/>
              </w:rPr>
              <w:t>Datový projektor Full HD -</w:t>
            </w:r>
          </w:p>
          <w:p>
            <w:pPr>
              <w:pStyle w:val="TableParagraph"/>
              <w:spacing w:line="189" w:lineRule="exact" w:before="24"/>
              <w:ind w:left="71"/>
              <w:rPr>
                <w:sz w:val="18"/>
              </w:rPr>
            </w:pPr>
            <w:r>
              <w:rPr>
                <w:color w:val="2D2F2F"/>
                <w:sz w:val="18"/>
              </w:rPr>
              <w:t>1920x1080o</w:t>
            </w:r>
          </w:p>
        </w:tc>
        <w:tc>
          <w:tcPr>
            <w:tcW w:w="10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1"/>
              <w:ind w:left="31"/>
              <w:jc w:val="center"/>
              <w:rPr>
                <w:sz w:val="18"/>
              </w:rPr>
            </w:pPr>
            <w:r>
              <w:rPr>
                <w:color w:val="2D2F2F"/>
                <w:w w:val="105"/>
                <w:sz w:val="18"/>
              </w:rPr>
              <w:t>2</w:t>
            </w:r>
          </w:p>
        </w:tc>
        <w:tc>
          <w:tcPr>
            <w:tcW w:w="9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1"/>
              <w:ind w:left="198" w:right="178"/>
              <w:jc w:val="center"/>
              <w:rPr>
                <w:sz w:val="18"/>
              </w:rPr>
            </w:pPr>
            <w:r>
              <w:rPr>
                <w:color w:val="2D2F2F"/>
                <w:w w:val="105"/>
                <w:sz w:val="18"/>
              </w:rPr>
              <w:t>4dny</w:t>
            </w:r>
          </w:p>
        </w:tc>
        <w:tc>
          <w:tcPr>
            <w:tcW w:w="16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right="98"/>
              <w:jc w:val="right"/>
              <w:rPr>
                <w:sz w:val="18"/>
              </w:rPr>
            </w:pPr>
            <w:r>
              <w:rPr>
                <w:color w:val="2D2F2F"/>
                <w:sz w:val="18"/>
              </w:rPr>
              <w:t>4 900 Kč</w:t>
            </w:r>
          </w:p>
        </w:tc>
        <w:tc>
          <w:tcPr>
            <w:tcW w:w="16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6"/>
              <w:ind w:right="99"/>
              <w:jc w:val="right"/>
              <w:rPr>
                <w:sz w:val="18"/>
              </w:rPr>
            </w:pPr>
            <w:r>
              <w:rPr>
                <w:color w:val="2D2F2F"/>
                <w:sz w:val="18"/>
              </w:rPr>
              <w:t>39 200,00 Kč</w:t>
            </w:r>
          </w:p>
        </w:tc>
        <w:tc>
          <w:tcPr>
            <w:tcW w:w="1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7"/>
              <w:jc w:val="right"/>
              <w:rPr>
                <w:sz w:val="18"/>
              </w:rPr>
            </w:pPr>
            <w:r>
              <w:rPr>
                <w:color w:val="2D2F2F"/>
                <w:sz w:val="18"/>
              </w:rPr>
              <w:t>47 432,00 Kč</w:t>
            </w:r>
          </w:p>
        </w:tc>
      </w:tr>
      <w:tr>
        <w:trPr>
          <w:trHeight w:val="518" w:hRule="atLeast"/>
        </w:trPr>
        <w:tc>
          <w:tcPr>
            <w:tcW w:w="2563" w:type="dxa"/>
            <w:vMerge w:val="restart"/>
          </w:tcPr>
          <w:p>
            <w:pPr>
              <w:pStyle w:val="TableParagraph"/>
              <w:spacing w:line="273" w:lineRule="auto" w:before="16"/>
              <w:ind w:left="406" w:right="391" w:hanging="334"/>
              <w:rPr>
                <w:sz w:val="18"/>
              </w:rPr>
            </w:pPr>
            <w:r>
              <w:rPr>
                <w:color w:val="2D2F2F"/>
                <w:w w:val="105"/>
                <w:sz w:val="18"/>
              </w:rPr>
              <w:t>Plátno el. stahovaci 16:9 měr:330x190cm</w:t>
            </w:r>
          </w:p>
          <w:p>
            <w:pPr>
              <w:pStyle w:val="TableParagraph"/>
              <w:spacing w:before="23"/>
              <w:ind w:left="77"/>
              <w:rPr>
                <w:sz w:val="18"/>
              </w:rPr>
            </w:pPr>
            <w:r>
              <w:rPr>
                <w:color w:val="2D2F2F"/>
                <w:sz w:val="18"/>
              </w:rPr>
              <w:t>Ozvučení</w:t>
            </w:r>
          </w:p>
        </w:tc>
        <w:tc>
          <w:tcPr>
            <w:tcW w:w="1082" w:type="dxa"/>
            <w:vMerge w:val="restart"/>
          </w:tcPr>
          <w:p>
            <w:pPr>
              <w:pStyle w:val="TableParagraph"/>
              <w:spacing w:before="131"/>
              <w:ind w:left="31"/>
              <w:jc w:val="center"/>
              <w:rPr>
                <w:sz w:val="18"/>
              </w:rPr>
            </w:pPr>
            <w:r>
              <w:rPr>
                <w:color w:val="2D2F2F"/>
                <w:w w:val="105"/>
                <w:sz w:val="18"/>
              </w:rPr>
              <w:t>2</w:t>
            </w:r>
          </w:p>
          <w:p>
            <w:pPr>
              <w:pStyle w:val="TableParagraph"/>
              <w:spacing w:before="178"/>
              <w:ind w:left="25"/>
              <w:jc w:val="center"/>
              <w:rPr>
                <w:sz w:val="18"/>
              </w:rPr>
            </w:pPr>
            <w:r>
              <w:rPr>
                <w:color w:val="2D2F2F"/>
                <w:w w:val="99"/>
                <w:sz w:val="18"/>
              </w:rPr>
              <w:t>1</w:t>
            </w:r>
          </w:p>
        </w:tc>
        <w:tc>
          <w:tcPr>
            <w:tcW w:w="9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1"/>
              <w:ind w:left="198" w:right="178"/>
              <w:jc w:val="center"/>
              <w:rPr>
                <w:sz w:val="18"/>
              </w:rPr>
            </w:pPr>
            <w:r>
              <w:rPr>
                <w:color w:val="2D2F2F"/>
                <w:w w:val="105"/>
                <w:sz w:val="18"/>
              </w:rPr>
              <w:t>4dny</w:t>
            </w:r>
          </w:p>
        </w:tc>
        <w:tc>
          <w:tcPr>
            <w:tcW w:w="16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1"/>
              <w:ind w:right="98"/>
              <w:jc w:val="right"/>
              <w:rPr>
                <w:sz w:val="18"/>
              </w:rPr>
            </w:pPr>
            <w:r>
              <w:rPr>
                <w:color w:val="2D2F2F"/>
                <w:sz w:val="18"/>
              </w:rPr>
              <w:t>1 575 Kč</w:t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right="94"/>
              <w:jc w:val="right"/>
              <w:rPr>
                <w:sz w:val="18"/>
              </w:rPr>
            </w:pPr>
            <w:r>
              <w:rPr>
                <w:color w:val="2D2F2F"/>
                <w:sz w:val="18"/>
              </w:rPr>
              <w:t>12 600,00 Kč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21"/>
              <w:ind w:right="57"/>
              <w:jc w:val="right"/>
              <w:rPr>
                <w:sz w:val="18"/>
              </w:rPr>
            </w:pPr>
            <w:r>
              <w:rPr>
                <w:color w:val="2D2F2F"/>
                <w:sz w:val="18"/>
              </w:rPr>
              <w:t>15 246,00 Kč</w:t>
            </w:r>
          </w:p>
        </w:tc>
      </w:tr>
      <w:tr>
        <w:trPr>
          <w:trHeight w:val="210" w:hRule="atLeast"/>
        </w:trPr>
        <w:tc>
          <w:tcPr>
            <w:tcW w:w="2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/>
              <w:ind w:left="200" w:right="178"/>
              <w:jc w:val="center"/>
              <w:rPr>
                <w:sz w:val="18"/>
              </w:rPr>
            </w:pPr>
            <w:r>
              <w:rPr>
                <w:color w:val="2D2F2F"/>
                <w:sz w:val="18"/>
              </w:rPr>
              <w:t>4dny</w:t>
            </w:r>
          </w:p>
        </w:tc>
        <w:tc>
          <w:tcPr>
            <w:tcW w:w="16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/>
              <w:ind w:right="94"/>
              <w:jc w:val="right"/>
              <w:rPr>
                <w:sz w:val="18"/>
              </w:rPr>
            </w:pPr>
            <w:r>
              <w:rPr>
                <w:color w:val="2D2F2F"/>
                <w:sz w:val="18"/>
              </w:rPr>
              <w:t>4 830 Kč</w:t>
            </w:r>
          </w:p>
        </w:tc>
        <w:tc>
          <w:tcPr>
            <w:tcW w:w="162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right="94"/>
              <w:jc w:val="right"/>
              <w:rPr>
                <w:sz w:val="18"/>
              </w:rPr>
            </w:pPr>
            <w:r>
              <w:rPr>
                <w:color w:val="2D2F2F"/>
                <w:sz w:val="18"/>
              </w:rPr>
              <w:t>19 320,00 Kč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75" w:lineRule="exact"/>
              <w:ind w:right="47"/>
              <w:jc w:val="right"/>
              <w:rPr>
                <w:sz w:val="18"/>
              </w:rPr>
            </w:pPr>
            <w:r>
              <w:rPr>
                <w:color w:val="2D2F2F"/>
                <w:sz w:val="18"/>
              </w:rPr>
              <w:t>23 377,20 Kč</w:t>
            </w:r>
          </w:p>
        </w:tc>
      </w:tr>
      <w:tr>
        <w:trPr>
          <w:trHeight w:val="253" w:hRule="atLeast"/>
        </w:trPr>
        <w:tc>
          <w:tcPr>
            <w:tcW w:w="25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77"/>
              <w:rPr>
                <w:sz w:val="18"/>
              </w:rPr>
            </w:pPr>
            <w:r>
              <w:rPr>
                <w:color w:val="2D2F2F"/>
                <w:w w:val="105"/>
                <w:sz w:val="18"/>
              </w:rPr>
              <w:t>Bezdrátový mikrofon</w:t>
            </w:r>
          </w:p>
        </w:tc>
        <w:tc>
          <w:tcPr>
            <w:tcW w:w="10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31"/>
              <w:jc w:val="center"/>
              <w:rPr>
                <w:sz w:val="18"/>
              </w:rPr>
            </w:pPr>
            <w:r>
              <w:rPr>
                <w:color w:val="2D2F2F"/>
                <w:w w:val="105"/>
                <w:sz w:val="18"/>
              </w:rPr>
              <w:t>1</w:t>
            </w:r>
          </w:p>
        </w:tc>
        <w:tc>
          <w:tcPr>
            <w:tcW w:w="9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249" w:right="224"/>
              <w:jc w:val="center"/>
              <w:rPr>
                <w:sz w:val="18"/>
              </w:rPr>
            </w:pPr>
            <w:r>
              <w:rPr>
                <w:color w:val="2D2F2F"/>
                <w:w w:val="105"/>
                <w:sz w:val="18"/>
              </w:rPr>
              <w:t>4dny</w:t>
            </w:r>
          </w:p>
        </w:tc>
        <w:tc>
          <w:tcPr>
            <w:tcW w:w="16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5"/>
              <w:ind w:right="84"/>
              <w:jc w:val="right"/>
              <w:rPr>
                <w:sz w:val="18"/>
              </w:rPr>
            </w:pPr>
            <w:r>
              <w:rPr>
                <w:color w:val="2D2F2F"/>
                <w:sz w:val="18"/>
              </w:rPr>
              <w:t>700 Kč</w:t>
            </w:r>
          </w:p>
        </w:tc>
        <w:tc>
          <w:tcPr>
            <w:tcW w:w="1621" w:type="dxa"/>
          </w:tcPr>
          <w:p>
            <w:pPr>
              <w:pStyle w:val="TableParagraph"/>
              <w:spacing w:before="21"/>
              <w:ind w:right="85"/>
              <w:jc w:val="right"/>
              <w:rPr>
                <w:sz w:val="18"/>
              </w:rPr>
            </w:pPr>
            <w:r>
              <w:rPr>
                <w:color w:val="2D2F2F"/>
                <w:sz w:val="18"/>
              </w:rPr>
              <w:t>2 800,00 Kč</w:t>
            </w:r>
          </w:p>
        </w:tc>
        <w:tc>
          <w:tcPr>
            <w:tcW w:w="1717" w:type="dxa"/>
          </w:tcPr>
          <w:p>
            <w:pPr>
              <w:pStyle w:val="TableParagraph"/>
              <w:spacing w:before="21"/>
              <w:ind w:right="66"/>
              <w:jc w:val="right"/>
              <w:rPr>
                <w:sz w:val="18"/>
              </w:rPr>
            </w:pPr>
            <w:r>
              <w:rPr>
                <w:color w:val="2D2F2F"/>
                <w:sz w:val="18"/>
              </w:rPr>
              <w:t>3 388,00 Kč</w:t>
            </w:r>
          </w:p>
        </w:tc>
      </w:tr>
      <w:tr>
        <w:trPr>
          <w:trHeight w:val="268" w:hRule="atLeast"/>
        </w:trPr>
        <w:tc>
          <w:tcPr>
            <w:tcW w:w="256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77"/>
              <w:rPr>
                <w:sz w:val="18"/>
              </w:rPr>
            </w:pPr>
            <w:r>
              <w:rPr>
                <w:color w:val="2D2F2F"/>
                <w:sz w:val="18"/>
              </w:rPr>
              <w:t>Podium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37"/>
              <w:jc w:val="center"/>
              <w:rPr>
                <w:sz w:val="18"/>
              </w:rPr>
            </w:pPr>
            <w:r>
              <w:rPr>
                <w:color w:val="2D2F2F"/>
                <w:w w:val="101"/>
                <w:sz w:val="18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254" w:right="224"/>
              <w:jc w:val="center"/>
              <w:rPr>
                <w:sz w:val="18"/>
              </w:rPr>
            </w:pPr>
            <w:r>
              <w:rPr>
                <w:color w:val="2D2F2F"/>
                <w:w w:val="105"/>
                <w:sz w:val="18"/>
              </w:rPr>
              <w:t>4dny</w:t>
            </w:r>
          </w:p>
        </w:tc>
        <w:tc>
          <w:tcPr>
            <w:tcW w:w="16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right="98"/>
              <w:jc w:val="right"/>
              <w:rPr>
                <w:sz w:val="18"/>
              </w:rPr>
            </w:pPr>
            <w:r>
              <w:rPr>
                <w:color w:val="2D2F2F"/>
                <w:sz w:val="18"/>
              </w:rPr>
              <w:t>2 000 Kč</w:t>
            </w:r>
          </w:p>
        </w:tc>
        <w:tc>
          <w:tcPr>
            <w:tcW w:w="16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5"/>
              <w:ind w:right="85"/>
              <w:jc w:val="right"/>
              <w:rPr>
                <w:sz w:val="18"/>
              </w:rPr>
            </w:pPr>
            <w:r>
              <w:rPr>
                <w:color w:val="2D2F2F"/>
                <w:sz w:val="18"/>
              </w:rPr>
              <w:t>8 000,00 Kč</w:t>
            </w:r>
          </w:p>
        </w:tc>
        <w:tc>
          <w:tcPr>
            <w:tcW w:w="1717" w:type="dxa"/>
          </w:tcPr>
          <w:p>
            <w:pPr>
              <w:pStyle w:val="TableParagraph"/>
              <w:spacing w:before="30"/>
              <w:ind w:right="66"/>
              <w:jc w:val="right"/>
              <w:rPr>
                <w:sz w:val="18"/>
              </w:rPr>
            </w:pPr>
            <w:r>
              <w:rPr>
                <w:color w:val="2D2F2F"/>
                <w:sz w:val="18"/>
              </w:rPr>
              <w:t>9 680</w:t>
            </w:r>
            <w:r>
              <w:rPr>
                <w:color w:val="525659"/>
                <w:sz w:val="18"/>
              </w:rPr>
              <w:t>,0</w:t>
            </w:r>
            <w:r>
              <w:rPr>
                <w:color w:val="2D2F2F"/>
                <w:sz w:val="18"/>
              </w:rPr>
              <w:t>0 Kč</w:t>
            </w:r>
          </w:p>
        </w:tc>
      </w:tr>
      <w:tr>
        <w:trPr>
          <w:trHeight w:val="263" w:hRule="atLeast"/>
        </w:trPr>
        <w:tc>
          <w:tcPr>
            <w:tcW w:w="25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76"/>
              <w:rPr>
                <w:sz w:val="18"/>
              </w:rPr>
            </w:pPr>
            <w:r>
              <w:rPr>
                <w:color w:val="2D2F2F"/>
                <w:w w:val="105"/>
                <w:sz w:val="18"/>
              </w:rPr>
              <w:t>Řečnický pult</w:t>
            </w:r>
          </w:p>
        </w:tc>
        <w:tc>
          <w:tcPr>
            <w:tcW w:w="10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42"/>
              <w:jc w:val="center"/>
              <w:rPr>
                <w:sz w:val="18"/>
              </w:rPr>
            </w:pPr>
            <w:r>
              <w:rPr>
                <w:color w:val="2D2F2F"/>
                <w:w w:val="111"/>
                <w:sz w:val="18"/>
              </w:rPr>
              <w:t>1</w:t>
            </w:r>
          </w:p>
        </w:tc>
        <w:tc>
          <w:tcPr>
            <w:tcW w:w="9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0"/>
              <w:ind w:left="249" w:right="213"/>
              <w:jc w:val="center"/>
              <w:rPr>
                <w:sz w:val="18"/>
              </w:rPr>
            </w:pPr>
            <w:r>
              <w:rPr>
                <w:color w:val="2D2F2F"/>
                <w:sz w:val="18"/>
              </w:rPr>
              <w:t>4dny</w:t>
            </w:r>
          </w:p>
        </w:tc>
        <w:tc>
          <w:tcPr>
            <w:tcW w:w="16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0"/>
              <w:ind w:right="89"/>
              <w:jc w:val="right"/>
              <w:rPr>
                <w:sz w:val="18"/>
              </w:rPr>
            </w:pPr>
            <w:r>
              <w:rPr>
                <w:color w:val="2D2F2F"/>
                <w:sz w:val="18"/>
              </w:rPr>
              <w:t>700 Kč</w:t>
            </w:r>
          </w:p>
        </w:tc>
        <w:tc>
          <w:tcPr>
            <w:tcW w:w="16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0"/>
              <w:ind w:right="85"/>
              <w:jc w:val="right"/>
              <w:rPr>
                <w:sz w:val="18"/>
              </w:rPr>
            </w:pPr>
            <w:r>
              <w:rPr>
                <w:color w:val="2D2F2F"/>
                <w:sz w:val="18"/>
              </w:rPr>
              <w:t>2 800,00 Kč</w:t>
            </w:r>
          </w:p>
        </w:tc>
        <w:tc>
          <w:tcPr>
            <w:tcW w:w="1717" w:type="dxa"/>
          </w:tcPr>
          <w:p>
            <w:pPr>
              <w:pStyle w:val="TableParagraph"/>
              <w:spacing w:before="25"/>
              <w:ind w:right="68"/>
              <w:jc w:val="right"/>
              <w:rPr>
                <w:sz w:val="18"/>
              </w:rPr>
            </w:pPr>
            <w:r>
              <w:rPr>
                <w:color w:val="2D2F2F"/>
                <w:sz w:val="18"/>
              </w:rPr>
              <w:t>3 388</w:t>
            </w:r>
            <w:r>
              <w:rPr>
                <w:color w:val="525659"/>
                <w:sz w:val="18"/>
              </w:rPr>
              <w:t>,0</w:t>
            </w:r>
            <w:r>
              <w:rPr>
                <w:color w:val="2D2F2F"/>
                <w:sz w:val="18"/>
              </w:rPr>
              <w:t>0 Kč</w:t>
            </w:r>
          </w:p>
        </w:tc>
      </w:tr>
      <w:tr>
        <w:trPr>
          <w:trHeight w:val="225" w:hRule="atLeast"/>
        </w:trPr>
        <w:tc>
          <w:tcPr>
            <w:tcW w:w="25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74" w:lineRule="exact" w:before="30"/>
              <w:ind w:left="80"/>
              <w:rPr>
                <w:sz w:val="18"/>
              </w:rPr>
            </w:pPr>
            <w:r>
              <w:rPr>
                <w:color w:val="2D2F2F"/>
                <w:w w:val="105"/>
                <w:sz w:val="18"/>
              </w:rPr>
              <w:t>Flipchart</w:t>
            </w:r>
          </w:p>
        </w:tc>
        <w:tc>
          <w:tcPr>
            <w:tcW w:w="10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4" w:lineRule="exact" w:before="30"/>
              <w:ind w:left="39"/>
              <w:jc w:val="center"/>
              <w:rPr>
                <w:sz w:val="18"/>
              </w:rPr>
            </w:pPr>
            <w:r>
              <w:rPr>
                <w:color w:val="2D2F2F"/>
                <w:w w:val="103"/>
                <w:sz w:val="18"/>
              </w:rPr>
              <w:t>1</w:t>
            </w:r>
          </w:p>
        </w:tc>
        <w:tc>
          <w:tcPr>
            <w:tcW w:w="9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4" w:lineRule="exact" w:before="30"/>
              <w:ind w:left="217" w:right="178"/>
              <w:jc w:val="center"/>
              <w:rPr>
                <w:sz w:val="18"/>
              </w:rPr>
            </w:pPr>
            <w:r>
              <w:rPr>
                <w:color w:val="2D2F2F"/>
                <w:w w:val="105"/>
                <w:sz w:val="18"/>
              </w:rPr>
              <w:t>4dny</w:t>
            </w:r>
          </w:p>
        </w:tc>
        <w:tc>
          <w:tcPr>
            <w:tcW w:w="16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4" w:lineRule="exact" w:before="30"/>
              <w:ind w:right="84"/>
              <w:jc w:val="right"/>
              <w:rPr>
                <w:sz w:val="18"/>
              </w:rPr>
            </w:pPr>
            <w:r>
              <w:rPr>
                <w:rFonts w:ascii="Times New Roman" w:hAnsi="Times New Roman"/>
                <w:color w:val="2D2F2F"/>
                <w:position w:val="4"/>
                <w:sz w:val="12"/>
              </w:rPr>
              <w:t>- </w:t>
            </w:r>
            <w:r>
              <w:rPr>
                <w:color w:val="2D2F2F"/>
                <w:sz w:val="18"/>
              </w:rPr>
              <w:t>Kč</w:t>
            </w:r>
          </w:p>
        </w:tc>
        <w:tc>
          <w:tcPr>
            <w:tcW w:w="16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8" w:lineRule="exact" w:before="6"/>
              <w:ind w:right="56"/>
              <w:jc w:val="right"/>
              <w:rPr>
                <w:sz w:val="18"/>
              </w:rPr>
            </w:pPr>
            <w:r>
              <w:rPr>
                <w:rFonts w:ascii="Times New Roman" w:hAnsi="Times New Roman"/>
                <w:color w:val="2D2F2F"/>
                <w:position w:val="2"/>
                <w:sz w:val="18"/>
              </w:rPr>
              <w:t>- </w:t>
            </w:r>
            <w:r>
              <w:rPr>
                <w:color w:val="2D2F2F"/>
                <w:sz w:val="18"/>
              </w:rPr>
              <w:t>Kč</w:t>
            </w:r>
          </w:p>
        </w:tc>
        <w:tc>
          <w:tcPr>
            <w:tcW w:w="17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4" w:lineRule="exact"/>
              <w:ind w:right="42"/>
              <w:jc w:val="right"/>
              <w:rPr>
                <w:sz w:val="18"/>
              </w:rPr>
            </w:pPr>
            <w:r>
              <w:rPr>
                <w:color w:val="696E6E"/>
                <w:position w:val="1"/>
                <w:sz w:val="21"/>
              </w:rPr>
              <w:t>- </w:t>
            </w:r>
            <w:r>
              <w:rPr>
                <w:rFonts w:ascii="Times New Roman" w:hAnsi="Times New Roman"/>
                <w:color w:val="AAACAC"/>
                <w:position w:val="-10"/>
                <w:sz w:val="25"/>
              </w:rPr>
              <w:t>-</w:t>
            </w:r>
            <w:r>
              <w:rPr>
                <w:color w:val="2D2F2F"/>
                <w:sz w:val="18"/>
              </w:rPr>
              <w:t>Kč</w:t>
            </w:r>
          </w:p>
        </w:tc>
      </w:tr>
      <w:tr>
        <w:trPr>
          <w:trHeight w:val="306" w:hRule="atLeast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8"/>
              <w:ind w:left="88"/>
              <w:rPr>
                <w:sz w:val="18"/>
              </w:rPr>
            </w:pPr>
            <w:r>
              <w:rPr>
                <w:color w:val="2D2F2F"/>
                <w:w w:val="105"/>
                <w:sz w:val="18"/>
              </w:rPr>
              <w:t>Wifi o rychlosti 1 Mbps</w:t>
            </w:r>
          </w:p>
        </w:tc>
        <w:tc>
          <w:tcPr>
            <w:tcW w:w="10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8"/>
              <w:ind w:left="36"/>
              <w:jc w:val="center"/>
              <w:rPr>
                <w:sz w:val="18"/>
              </w:rPr>
            </w:pPr>
            <w:r>
              <w:rPr>
                <w:color w:val="2D2F2F"/>
                <w:w w:val="100"/>
                <w:sz w:val="18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8"/>
              <w:ind w:left="209" w:right="178"/>
              <w:jc w:val="center"/>
              <w:rPr>
                <w:sz w:val="18"/>
              </w:rPr>
            </w:pPr>
            <w:r>
              <w:rPr>
                <w:color w:val="2D2F2F"/>
                <w:sz w:val="18"/>
              </w:rPr>
              <w:t>4dny</w:t>
            </w:r>
          </w:p>
        </w:tc>
        <w:tc>
          <w:tcPr>
            <w:tcW w:w="16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9"/>
              <w:ind w:right="84"/>
              <w:jc w:val="right"/>
              <w:rPr>
                <w:sz w:val="18"/>
              </w:rPr>
            </w:pPr>
            <w:r>
              <w:rPr>
                <w:rFonts w:ascii="Times New Roman" w:hAnsi="Times New Roman"/>
                <w:color w:val="2D2F2F"/>
                <w:position w:val="2"/>
                <w:sz w:val="18"/>
              </w:rPr>
              <w:t>- </w:t>
            </w:r>
            <w:r>
              <w:rPr>
                <w:color w:val="2D2F2F"/>
                <w:sz w:val="18"/>
              </w:rPr>
              <w:t>Kč</w:t>
            </w:r>
          </w:p>
        </w:tc>
        <w:tc>
          <w:tcPr>
            <w:tcW w:w="16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4"/>
              <w:ind w:right="56"/>
              <w:jc w:val="right"/>
              <w:rPr>
                <w:sz w:val="18"/>
              </w:rPr>
            </w:pPr>
            <w:r>
              <w:rPr>
                <w:rFonts w:ascii="Times New Roman" w:hAnsi="Times New Roman"/>
                <w:color w:val="2D2F2F"/>
                <w:position w:val="2"/>
                <w:sz w:val="18"/>
              </w:rPr>
              <w:t>- </w:t>
            </w:r>
            <w:r>
              <w:rPr>
                <w:color w:val="2D2F2F"/>
                <w:sz w:val="18"/>
              </w:rPr>
              <w:t>Kč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60"/>
              <w:ind w:right="42"/>
              <w:jc w:val="right"/>
              <w:rPr>
                <w:sz w:val="18"/>
              </w:rPr>
            </w:pPr>
            <w:r>
              <w:rPr>
                <w:rFonts w:ascii="Times New Roman" w:hAnsi="Times New Roman"/>
                <w:color w:val="2D2F2F"/>
                <w:position w:val="1"/>
                <w:sz w:val="18"/>
              </w:rPr>
              <w:t>-  </w:t>
            </w:r>
            <w:r>
              <w:rPr>
                <w:rFonts w:ascii="Times New Roman" w:hAnsi="Times New Roman"/>
                <w:color w:val="2D2F2F"/>
                <w:spacing w:val="35"/>
                <w:position w:val="1"/>
                <w:sz w:val="18"/>
              </w:rPr>
              <w:t> </w:t>
            </w:r>
            <w:r>
              <w:rPr>
                <w:color w:val="2D2F2F"/>
                <w:sz w:val="18"/>
              </w:rPr>
              <w:t>Kč</w:t>
            </w: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810"/>
              <w:rPr>
                <w:sz w:val="18"/>
              </w:rPr>
            </w:pPr>
            <w:r>
              <w:rPr>
                <w:color w:val="2D2F2F"/>
                <w:sz w:val="18"/>
              </w:rPr>
              <w:t>786,50</w:t>
            </w:r>
            <w:r>
              <w:rPr>
                <w:color w:val="2D2F2F"/>
                <w:spacing w:val="19"/>
                <w:sz w:val="18"/>
              </w:rPr>
              <w:t> </w:t>
            </w:r>
            <w:r>
              <w:rPr>
                <w:color w:val="3F4244"/>
                <w:sz w:val="18"/>
              </w:rPr>
              <w:t>Kč</w:t>
            </w:r>
          </w:p>
        </w:tc>
      </w:tr>
      <w:tr>
        <w:trPr>
          <w:trHeight w:val="229" w:hRule="atLeast"/>
        </w:trPr>
        <w:tc>
          <w:tcPr>
            <w:tcW w:w="2563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99" w:lineRule="exact" w:before="11"/>
              <w:ind w:left="87"/>
              <w:rPr>
                <w:sz w:val="18"/>
              </w:rPr>
            </w:pPr>
            <w:r>
              <w:rPr>
                <w:color w:val="2D2F2F"/>
                <w:w w:val="105"/>
                <w:sz w:val="18"/>
              </w:rPr>
              <w:t>Technik v sále během akce</w:t>
            </w:r>
          </w:p>
        </w:tc>
        <w:tc>
          <w:tcPr>
            <w:tcW w:w="1082" w:type="dxa"/>
            <w:vMerge w:val="restart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8"/>
              <w:jc w:val="center"/>
              <w:rPr>
                <w:sz w:val="18"/>
              </w:rPr>
            </w:pPr>
            <w:r>
              <w:rPr>
                <w:color w:val="2D2F2F"/>
                <w:w w:val="103"/>
                <w:sz w:val="18"/>
              </w:rPr>
              <w:t>1</w:t>
            </w:r>
          </w:p>
        </w:tc>
        <w:tc>
          <w:tcPr>
            <w:tcW w:w="938" w:type="dxa"/>
            <w:vMerge w:val="restart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43"/>
              <w:rPr>
                <w:sz w:val="18"/>
              </w:rPr>
            </w:pPr>
            <w:r>
              <w:rPr>
                <w:color w:val="2D2F2F"/>
                <w:w w:val="105"/>
                <w:sz w:val="18"/>
              </w:rPr>
              <w:t>1 hod</w:t>
            </w:r>
          </w:p>
        </w:tc>
        <w:tc>
          <w:tcPr>
            <w:tcW w:w="1621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953"/>
              <w:rPr>
                <w:sz w:val="18"/>
              </w:rPr>
            </w:pPr>
            <w:r>
              <w:rPr>
                <w:color w:val="2D2F2F"/>
                <w:sz w:val="18"/>
              </w:rPr>
              <w:t>650 Kč</w:t>
            </w:r>
          </w:p>
        </w:tc>
        <w:tc>
          <w:tcPr>
            <w:tcW w:w="162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697"/>
              <w:rPr>
                <w:sz w:val="18"/>
              </w:rPr>
            </w:pPr>
            <w:r>
              <w:rPr>
                <w:color w:val="2D2F2F"/>
                <w:sz w:val="18"/>
              </w:rPr>
              <w:t>650,00 Kč</w:t>
            </w:r>
          </w:p>
        </w:tc>
        <w:tc>
          <w:tcPr>
            <w:tcW w:w="17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2563" w:type="dxa"/>
            <w:tcBorders>
              <w:top w:val="nil"/>
            </w:tcBorders>
          </w:tcPr>
          <w:p>
            <w:pPr>
              <w:pStyle w:val="TableParagraph"/>
              <w:spacing w:line="194" w:lineRule="exact"/>
              <w:ind w:left="80"/>
              <w:rPr>
                <w:sz w:val="18"/>
              </w:rPr>
            </w:pPr>
            <w:r>
              <w:rPr>
                <w:color w:val="2D2F2F"/>
                <w:w w:val="105"/>
                <w:sz w:val="18"/>
              </w:rPr>
              <w:t>- účtováno dle skutečnosti,</w:t>
            </w:r>
          </w:p>
          <w:p>
            <w:pPr>
              <w:pStyle w:val="TableParagraph"/>
              <w:spacing w:line="194" w:lineRule="exact" w:before="23"/>
              <w:ind w:left="80"/>
              <w:rPr>
                <w:sz w:val="18"/>
              </w:rPr>
            </w:pPr>
            <w:r>
              <w:rPr>
                <w:color w:val="2D2F2F"/>
                <w:w w:val="105"/>
                <w:sz w:val="18"/>
              </w:rPr>
              <w:t>odhad</w:t>
            </w:r>
          </w:p>
        </w:tc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6" w:hRule="atLeast"/>
        </w:trPr>
        <w:tc>
          <w:tcPr>
            <w:tcW w:w="25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auto" w:before="16"/>
              <w:ind w:left="87" w:hanging="9"/>
              <w:rPr>
                <w:sz w:val="18"/>
              </w:rPr>
            </w:pPr>
            <w:r>
              <w:rPr>
                <w:color w:val="2D2F2F"/>
                <w:w w:val="105"/>
                <w:sz w:val="18"/>
              </w:rPr>
              <w:t>Instalace/deinstalace, zkouška techniky- účtováno</w:t>
            </w:r>
          </w:p>
          <w:p>
            <w:pPr>
              <w:pStyle w:val="TableParagraph"/>
              <w:spacing w:line="194" w:lineRule="exact" w:before="16"/>
              <w:ind w:left="85"/>
              <w:rPr>
                <w:sz w:val="18"/>
              </w:rPr>
            </w:pPr>
            <w:r>
              <w:rPr>
                <w:color w:val="2D2F2F"/>
                <w:w w:val="105"/>
                <w:sz w:val="18"/>
              </w:rPr>
              <w:t>dle skutečnosti, odhad</w:t>
            </w:r>
          </w:p>
        </w:tc>
        <w:tc>
          <w:tcPr>
            <w:tcW w:w="10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8"/>
              <w:jc w:val="center"/>
              <w:rPr>
                <w:sz w:val="18"/>
              </w:rPr>
            </w:pPr>
            <w:r>
              <w:rPr>
                <w:color w:val="2D2F2F"/>
                <w:w w:val="103"/>
                <w:sz w:val="18"/>
              </w:rPr>
              <w:t>1</w:t>
            </w:r>
          </w:p>
        </w:tc>
        <w:tc>
          <w:tcPr>
            <w:tcW w:w="9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26" w:right="178"/>
              <w:jc w:val="center"/>
              <w:rPr>
                <w:sz w:val="18"/>
              </w:rPr>
            </w:pPr>
            <w:r>
              <w:rPr>
                <w:color w:val="2D2F2F"/>
                <w:w w:val="105"/>
                <w:sz w:val="18"/>
              </w:rPr>
              <w:t>1 hod</w:t>
            </w:r>
          </w:p>
        </w:tc>
        <w:tc>
          <w:tcPr>
            <w:tcW w:w="16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right="79"/>
              <w:jc w:val="right"/>
              <w:rPr>
                <w:sz w:val="18"/>
              </w:rPr>
            </w:pPr>
            <w:r>
              <w:rPr>
                <w:color w:val="2D2F2F"/>
                <w:sz w:val="18"/>
              </w:rPr>
              <w:t>650 Kč</w:t>
            </w:r>
          </w:p>
        </w:tc>
        <w:tc>
          <w:tcPr>
            <w:tcW w:w="1621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right="66"/>
              <w:jc w:val="right"/>
              <w:rPr>
                <w:sz w:val="18"/>
              </w:rPr>
            </w:pPr>
            <w:r>
              <w:rPr>
                <w:color w:val="2D2F2F"/>
                <w:sz w:val="18"/>
              </w:rPr>
              <w:t>650,00 Kč</w:t>
            </w:r>
          </w:p>
        </w:tc>
        <w:tc>
          <w:tcPr>
            <w:tcW w:w="171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color w:val="2D2F2F"/>
                <w:sz w:val="18"/>
              </w:rPr>
              <w:t>786,50 Kč</w:t>
            </w:r>
          </w:p>
        </w:tc>
      </w:tr>
      <w:tr>
        <w:trPr>
          <w:trHeight w:val="263" w:hRule="atLeast"/>
        </w:trPr>
        <w:tc>
          <w:tcPr>
            <w:tcW w:w="6204" w:type="dxa"/>
            <w:gridSpan w:val="4"/>
          </w:tcPr>
          <w:p>
            <w:pPr>
              <w:pStyle w:val="TableParagraph"/>
              <w:spacing w:before="30"/>
              <w:ind w:left="87"/>
              <w:rPr>
                <w:b/>
                <w:sz w:val="18"/>
              </w:rPr>
            </w:pPr>
            <w:r>
              <w:rPr>
                <w:b/>
                <w:color w:val="2D2F2F"/>
                <w:sz w:val="18"/>
              </w:rPr>
              <w:t>CELKEM</w:t>
            </w:r>
          </w:p>
        </w:tc>
        <w:tc>
          <w:tcPr>
            <w:tcW w:w="16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5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color w:val="2D2F2F"/>
                <w:w w:val="110"/>
                <w:sz w:val="18"/>
              </w:rPr>
              <w:t>86 020,00 Kč</w:t>
            </w:r>
          </w:p>
        </w:tc>
        <w:tc>
          <w:tcPr>
            <w:tcW w:w="17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color w:val="2D2F2F"/>
                <w:w w:val="110"/>
                <w:sz w:val="18"/>
              </w:rPr>
              <w:t>104 084,20 Kč</w:t>
            </w:r>
          </w:p>
        </w:tc>
      </w:tr>
    </w:tbl>
    <w:p>
      <w:pPr>
        <w:pStyle w:val="BodyText"/>
        <w:rPr>
          <w:sz w:val="21"/>
        </w:rPr>
      </w:pPr>
    </w:p>
    <w:p>
      <w:pPr>
        <w:pStyle w:val="BodyText"/>
        <w:spacing w:before="1"/>
        <w:ind w:left="1346"/>
      </w:pPr>
      <w:r>
        <w:rPr>
          <w:color w:val="2D2F2F"/>
        </w:rPr>
        <w:t>Technické vybavení bude upřesněno dodatečně.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2040" w:val="left" w:leader="none"/>
        </w:tabs>
        <w:spacing w:line="240" w:lineRule="auto" w:before="0" w:after="0"/>
        <w:ind w:left="2039" w:right="7892" w:hanging="341"/>
        <w:jc w:val="left"/>
        <w:rPr>
          <w:color w:val="2D2F2F"/>
          <w:sz w:val="18"/>
        </w:rPr>
      </w:pPr>
      <w:r>
        <w:rPr>
          <w:color w:val="2D2F2F"/>
          <w:sz w:val="18"/>
        </w:rPr>
        <w:t>Cateringové</w:t>
      </w:r>
      <w:r>
        <w:rPr>
          <w:color w:val="2D2F2F"/>
          <w:spacing w:val="37"/>
          <w:sz w:val="18"/>
        </w:rPr>
        <w:t> </w:t>
      </w:r>
      <w:r>
        <w:rPr>
          <w:color w:val="2D2F2F"/>
          <w:sz w:val="18"/>
        </w:rPr>
        <w:t>služby:</w:t>
      </w:r>
    </w:p>
    <w:p>
      <w:pPr>
        <w:pStyle w:val="BodyText"/>
        <w:spacing w:before="24"/>
        <w:ind w:left="2039" w:right="7892"/>
      </w:pPr>
      <w:r>
        <w:rPr>
          <w:color w:val="2D2F2F"/>
        </w:rPr>
        <w:t>Bude upřesněno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tabs>
          <w:tab w:pos="1076" w:val="left" w:leader="none"/>
          <w:tab w:pos="1432" w:val="left" w:leader="none"/>
        </w:tabs>
        <w:spacing w:before="0"/>
        <w:ind w:left="0" w:right="1776" w:firstLine="0"/>
        <w:jc w:val="right"/>
        <w:rPr>
          <w:sz w:val="37"/>
        </w:rPr>
      </w:pPr>
      <w:r>
        <w:rPr/>
        <w:drawing>
          <wp:anchor distT="0" distB="0" distL="0" distR="0" allowOverlap="1" layoutInCell="1" locked="0" behindDoc="0" simplePos="0" relativeHeight="251667456">
            <wp:simplePos x="0" y="0"/>
            <wp:positionH relativeFrom="page">
              <wp:posOffset>36635</wp:posOffset>
            </wp:positionH>
            <wp:positionV relativeFrom="paragraph">
              <wp:posOffset>104423</wp:posOffset>
            </wp:positionV>
            <wp:extent cx="4652693" cy="302098"/>
            <wp:effectExtent l="0" t="0" r="0" b="0"/>
            <wp:wrapNone/>
            <wp:docPr id="7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2693" cy="302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251668480" from="524.049194pt,9.904446pt" to="566.357751pt,9.904446pt" stroked="true" strokeweight="1.681927pt" strokecolor="#000000">
            <v:stroke dashstyle="solid"/>
            <w10:wrap type="none"/>
          </v:line>
        </w:pict>
      </w:r>
      <w:r>
        <w:rPr/>
        <w:pict>
          <v:shape style="position:absolute;margin-left:484.829193pt;margin-top:16.665636pt;width:19.4pt;height:5.6pt;mso-position-horizontal-relative:page;mso-position-vertical-relative:paragraph;z-index:-252496896" type="#_x0000_t202" filled="false" stroked="false">
            <v:textbox inset="0,0,0,0">
              <w:txbxContent>
                <w:p>
                  <w:pPr>
                    <w:tabs>
                      <w:tab w:pos="335" w:val="left" w:leader="none"/>
                    </w:tabs>
                    <w:spacing w:line="112" w:lineRule="exact" w:before="0"/>
                    <w:ind w:left="0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color w:val="7C8789"/>
                      <w:w w:val="95"/>
                      <w:sz w:val="10"/>
                    </w:rPr>
                    <w:t>..</w:t>
                    <w:tab/>
                  </w:r>
                  <w:r>
                    <w:rPr>
                      <w:b/>
                      <w:color w:val="7C8789"/>
                      <w:spacing w:val="-10"/>
                      <w:w w:val="95"/>
                      <w:sz w:val="10"/>
                    </w:rPr>
                    <w:t>I•</w:t>
                  </w:r>
                </w:p>
              </w:txbxContent>
            </v:textbox>
            <w10:wrap type="none"/>
          </v:shape>
        </w:pict>
      </w:r>
      <w:r>
        <w:rPr>
          <w:color w:val="7C8789"/>
          <w:w w:val="85"/>
          <w:sz w:val="37"/>
        </w:rPr>
        <w:t>.</w:t>
        <w:tab/>
      </w:r>
      <w:r>
        <w:rPr>
          <w:rFonts w:ascii="Times New Roman" w:hAnsi="Times New Roman"/>
          <w:color w:val="7C8789"/>
          <w:w w:val="85"/>
          <w:sz w:val="26"/>
        </w:rPr>
        <w:t>.</w:t>
        <w:tab/>
      </w:r>
      <w:r>
        <w:rPr>
          <w:color w:val="7C8789"/>
          <w:w w:val="85"/>
          <w:sz w:val="15"/>
        </w:rPr>
        <w:t>' </w:t>
      </w:r>
      <w:r>
        <w:rPr>
          <w:color w:val="7C8789"/>
          <w:w w:val="85"/>
          <w:sz w:val="37"/>
        </w:rPr>
        <w:t>.</w:t>
      </w:r>
      <w:r>
        <w:rPr>
          <w:color w:val="7C8789"/>
          <w:spacing w:val="51"/>
          <w:w w:val="85"/>
          <w:sz w:val="37"/>
        </w:rPr>
        <w:t> </w:t>
      </w:r>
      <w:r>
        <w:rPr>
          <w:color w:val="7C8789"/>
          <w:spacing w:val="-3"/>
          <w:w w:val="85"/>
          <w:sz w:val="31"/>
        </w:rPr>
        <w:t>-</w:t>
      </w:r>
      <w:r>
        <w:rPr>
          <w:color w:val="7C8789"/>
          <w:spacing w:val="-3"/>
          <w:w w:val="85"/>
          <w:sz w:val="37"/>
        </w:rPr>
        <w:t>·'</w:t>
      </w:r>
    </w:p>
    <w:p>
      <w:pPr>
        <w:tabs>
          <w:tab w:pos="320" w:val="left" w:leader="none"/>
          <w:tab w:pos="1217" w:val="left" w:leader="none"/>
          <w:tab w:pos="2536" w:val="left" w:leader="none"/>
          <w:tab w:pos="3392" w:val="left" w:leader="none"/>
        </w:tabs>
        <w:spacing w:before="106"/>
        <w:ind w:left="0" w:right="228" w:firstLine="0"/>
        <w:jc w:val="right"/>
        <w:rPr>
          <w:rFonts w:ascii="Times New Roman"/>
          <w:b/>
          <w:sz w:val="6"/>
        </w:rPr>
      </w:pPr>
      <w:r>
        <w:rPr>
          <w:rFonts w:ascii="Times New Roman"/>
          <w:color w:val="7C8789"/>
          <w:w w:val="110"/>
          <w:sz w:val="6"/>
        </w:rPr>
        <w:t>-</w:t>
        <w:tab/>
      </w:r>
      <w:r>
        <w:rPr>
          <w:rFonts w:ascii="Times New Roman"/>
          <w:color w:val="7C8789"/>
          <w:w w:val="150"/>
          <w:sz w:val="6"/>
        </w:rPr>
        <w:t>...</w:t>
      </w:r>
      <w:r>
        <w:rPr>
          <w:rFonts w:ascii="Times New Roman"/>
          <w:color w:val="7C8789"/>
          <w:w w:val="150"/>
          <w:sz w:val="6"/>
          <w:u w:val="single" w:color="7B8688"/>
        </w:rPr>
        <w:t>     </w:t>
      </w:r>
      <w:r>
        <w:rPr>
          <w:rFonts w:ascii="Times New Roman"/>
          <w:color w:val="7C8789"/>
          <w:w w:val="150"/>
          <w:sz w:val="6"/>
        </w:rPr>
        <w:t>.  </w:t>
      </w:r>
      <w:r>
        <w:rPr>
          <w:rFonts w:ascii="Times New Roman"/>
          <w:color w:val="7C8789"/>
          <w:spacing w:val="14"/>
          <w:w w:val="150"/>
          <w:sz w:val="6"/>
        </w:rPr>
        <w:t> </w:t>
      </w:r>
      <w:r>
        <w:rPr>
          <w:rFonts w:ascii="Times New Roman"/>
          <w:color w:val="7C8789"/>
          <w:w w:val="150"/>
          <w:sz w:val="6"/>
        </w:rPr>
        <w:t>"'    </w:t>
      </w:r>
      <w:r>
        <w:rPr>
          <w:rFonts w:ascii="Times New Roman"/>
          <w:color w:val="7C8789"/>
          <w:spacing w:val="22"/>
          <w:w w:val="150"/>
          <w:sz w:val="6"/>
        </w:rPr>
        <w:t> </w:t>
      </w:r>
      <w:r>
        <w:rPr>
          <w:rFonts w:ascii="Times New Roman"/>
          <w:b/>
          <w:color w:val="7C8789"/>
          <w:w w:val="150"/>
          <w:sz w:val="6"/>
        </w:rPr>
        <w:t>L.</w:t>
        <w:tab/>
        <w:t>-    </w:t>
      </w:r>
      <w:r>
        <w:rPr>
          <w:rFonts w:ascii="Times New Roman"/>
          <w:b/>
          <w:color w:val="7C8789"/>
          <w:spacing w:val="3"/>
          <w:w w:val="150"/>
          <w:sz w:val="6"/>
        </w:rPr>
        <w:t> </w:t>
      </w:r>
      <w:r>
        <w:rPr>
          <w:rFonts w:ascii="Times New Roman"/>
          <w:b/>
          <w:color w:val="7C8789"/>
          <w:w w:val="150"/>
          <w:sz w:val="6"/>
        </w:rPr>
        <w:t>l</w:t>
      </w:r>
      <w:r>
        <w:rPr>
          <w:rFonts w:ascii="Times New Roman"/>
          <w:b/>
          <w:color w:val="7C8789"/>
          <w:sz w:val="6"/>
        </w:rPr>
        <w:tab/>
      </w:r>
      <w:r>
        <w:rPr>
          <w:rFonts w:ascii="Times New Roman"/>
          <w:b/>
          <w:color w:val="7C8789"/>
          <w:w w:val="100"/>
          <w:sz w:val="6"/>
          <w:u w:val="thick" w:color="000000"/>
        </w:rPr>
        <w:t> </w:t>
      </w:r>
      <w:r>
        <w:rPr>
          <w:rFonts w:ascii="Times New Roman"/>
          <w:b/>
          <w:color w:val="7C8789"/>
          <w:sz w:val="6"/>
          <w:u w:val="thick" w:color="000000"/>
        </w:rPr>
        <w:tab/>
      </w:r>
    </w:p>
    <w:p>
      <w:pPr>
        <w:spacing w:after="0"/>
        <w:jc w:val="right"/>
        <w:rPr>
          <w:rFonts w:ascii="Times New Roman"/>
          <w:sz w:val="6"/>
        </w:rPr>
        <w:sectPr>
          <w:type w:val="continuous"/>
          <w:pgSz w:w="11830" w:h="16750"/>
          <w:pgMar w:top="620" w:bottom="740" w:left="0" w:right="260"/>
        </w:sectPr>
      </w:pPr>
    </w:p>
    <w:p>
      <w:pPr>
        <w:pStyle w:val="Heading1"/>
        <w:spacing w:line="216" w:lineRule="auto" w:before="216"/>
        <w:ind w:left="1783" w:right="8"/>
      </w:pPr>
      <w:r>
        <w:rPr/>
        <w:drawing>
          <wp:anchor distT="0" distB="0" distL="0" distR="0" allowOverlap="1" layoutInCell="1" locked="0" behindDoc="0" simplePos="0" relativeHeight="251672576">
            <wp:simplePos x="0" y="0"/>
            <wp:positionH relativeFrom="page">
              <wp:posOffset>500683</wp:posOffset>
            </wp:positionH>
            <wp:positionV relativeFrom="paragraph">
              <wp:posOffset>155628</wp:posOffset>
            </wp:positionV>
            <wp:extent cx="482365" cy="524857"/>
            <wp:effectExtent l="0" t="0" r="0" b="0"/>
            <wp:wrapNone/>
            <wp:docPr id="9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365" cy="52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3333"/>
          <w:w w:val="95"/>
        </w:rPr>
        <w:t>Konferenční centrum City</w:t>
      </w:r>
    </w:p>
    <w:p>
      <w:pPr>
        <w:pStyle w:val="BodyText"/>
        <w:spacing w:before="6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spacing w:before="0"/>
        <w:ind w:left="1190" w:right="0" w:firstLine="0"/>
        <w:jc w:val="left"/>
        <w:rPr>
          <w:rFonts w:ascii="Times New Roman" w:hAnsi="Times New Roman"/>
          <w:b/>
          <w:sz w:val="18"/>
        </w:rPr>
      </w:pPr>
      <w:r>
        <w:rPr/>
        <w:pict>
          <v:shape style="position:absolute;margin-left:368.969513pt;margin-top:-7.59337pt;width:11.7pt;height:61pt;mso-position-horizontal-relative:page;mso-position-vertical-relative:paragraph;z-index:251673600" type="#_x0000_t202" filled="false" stroked="false">
            <v:textbox inset="0,0,0,0">
              <w:txbxContent>
                <w:p>
                  <w:pPr>
                    <w:spacing w:line="1219" w:lineRule="exact" w:before="0"/>
                    <w:ind w:left="0" w:right="0" w:firstLine="0"/>
                    <w:jc w:val="left"/>
                    <w:rPr>
                      <w:sz w:val="109"/>
                    </w:rPr>
                  </w:pPr>
                  <w:r>
                    <w:rPr>
                      <w:color w:val="313333"/>
                      <w:w w:val="77"/>
                      <w:sz w:val="109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b/>
          <w:color w:val="313333"/>
          <w:sz w:val="16"/>
        </w:rPr>
        <w:t>Konfereční centrum </w:t>
      </w:r>
      <w:r>
        <w:rPr>
          <w:rFonts w:ascii="Times New Roman" w:hAnsi="Times New Roman"/>
          <w:b/>
          <w:color w:val="313333"/>
          <w:sz w:val="18"/>
        </w:rPr>
        <w:t>City</w:t>
      </w:r>
    </w:p>
    <w:p>
      <w:pPr>
        <w:spacing w:line="256" w:lineRule="auto" w:before="17"/>
        <w:ind w:left="1196" w:right="1259" w:hanging="2"/>
        <w:jc w:val="left"/>
        <w:rPr>
          <w:sz w:val="16"/>
        </w:rPr>
      </w:pPr>
      <w:r>
        <w:rPr>
          <w:color w:val="313333"/>
          <w:w w:val="105"/>
          <w:sz w:val="16"/>
        </w:rPr>
        <w:t>Na Strži 65/1702, 140 00 Praha 4 rezervace@)kc-city.cz</w:t>
      </w:r>
    </w:p>
    <w:p>
      <w:pPr>
        <w:pStyle w:val="BodyText"/>
        <w:spacing w:before="40"/>
        <w:ind w:left="1202"/>
      </w:pPr>
      <w:r>
        <w:rPr>
          <w:color w:val="313333"/>
        </w:rPr>
        <w:t>www.ke- city</w:t>
      </w:r>
      <w:r>
        <w:rPr>
          <w:color w:val="595B5B"/>
        </w:rPr>
        <w:t>.</w:t>
      </w:r>
      <w:r>
        <w:rPr>
          <w:color w:val="313333"/>
        </w:rPr>
        <w:t>cz</w:t>
      </w:r>
    </w:p>
    <w:p>
      <w:pPr>
        <w:spacing w:after="0"/>
        <w:sectPr>
          <w:footerReference w:type="default" r:id="rId17"/>
          <w:pgSz w:w="11830" w:h="16750"/>
          <w:pgMar w:footer="0" w:header="0" w:top="1040" w:bottom="0" w:left="0" w:right="260"/>
          <w:cols w:num="2" w:equalWidth="0">
            <w:col w:w="4425" w:space="2166"/>
            <w:col w:w="497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2155" w:val="left" w:leader="none"/>
        </w:tabs>
        <w:spacing w:line="240" w:lineRule="auto" w:before="97" w:after="0"/>
        <w:ind w:left="2154" w:right="0" w:hanging="340"/>
        <w:jc w:val="left"/>
        <w:rPr>
          <w:color w:val="313333"/>
          <w:sz w:val="18"/>
        </w:rPr>
      </w:pPr>
      <w:r>
        <w:rPr>
          <w:color w:val="313333"/>
          <w:spacing w:val="-1"/>
          <w:w w:val="95"/>
          <w:sz w:val="18"/>
        </w:rPr>
        <w:t>C</w:t>
      </w:r>
      <w:r>
        <w:rPr>
          <w:color w:val="313333"/>
          <w:w w:val="95"/>
          <w:sz w:val="18"/>
        </w:rPr>
        <w:t>e</w:t>
      </w:r>
      <w:r>
        <w:rPr>
          <w:color w:val="313333"/>
          <w:spacing w:val="-8"/>
          <w:sz w:val="18"/>
        </w:rPr>
        <w:t> </w:t>
      </w:r>
      <w:r>
        <w:rPr>
          <w:color w:val="313333"/>
          <w:w w:val="103"/>
          <w:sz w:val="18"/>
        </w:rPr>
        <w:t>k</w:t>
      </w:r>
      <w:r>
        <w:rPr>
          <w:color w:val="313333"/>
          <w:spacing w:val="-37"/>
          <w:w w:val="103"/>
          <w:sz w:val="18"/>
        </w:rPr>
        <w:t>o</w:t>
      </w:r>
      <w:r>
        <w:rPr>
          <w:color w:val="313333"/>
          <w:spacing w:val="-8"/>
          <w:w w:val="82"/>
          <w:position w:val="4"/>
          <w:sz w:val="19"/>
        </w:rPr>
        <w:t>,</w:t>
      </w:r>
      <w:r>
        <w:rPr>
          <w:color w:val="313333"/>
          <w:w w:val="103"/>
          <w:sz w:val="18"/>
        </w:rPr>
        <w:t>ve</w:t>
      </w:r>
      <w:r>
        <w:rPr>
          <w:color w:val="313333"/>
          <w:spacing w:val="9"/>
          <w:sz w:val="18"/>
        </w:rPr>
        <w:t> </w:t>
      </w:r>
      <w:r>
        <w:rPr>
          <w:color w:val="313333"/>
          <w:spacing w:val="-1"/>
          <w:w w:val="102"/>
          <w:sz w:val="18"/>
        </w:rPr>
        <w:t>n</w:t>
      </w:r>
      <w:r>
        <w:rPr>
          <w:color w:val="313333"/>
          <w:spacing w:val="-62"/>
          <w:w w:val="102"/>
          <w:sz w:val="18"/>
        </w:rPr>
        <w:t>a</w:t>
      </w:r>
      <w:r>
        <w:rPr>
          <w:color w:val="313333"/>
          <w:spacing w:val="-1"/>
          <w:w w:val="82"/>
          <w:position w:val="4"/>
          <w:sz w:val="19"/>
        </w:rPr>
        <w:t>'k</w:t>
      </w:r>
      <w:r>
        <w:rPr>
          <w:color w:val="313333"/>
          <w:w w:val="82"/>
          <w:position w:val="4"/>
          <w:sz w:val="19"/>
        </w:rPr>
        <w:t>l</w:t>
      </w:r>
      <w:r>
        <w:rPr>
          <w:color w:val="313333"/>
          <w:spacing w:val="18"/>
          <w:position w:val="4"/>
          <w:sz w:val="19"/>
        </w:rPr>
        <w:t> </w:t>
      </w:r>
      <w:r>
        <w:rPr>
          <w:color w:val="313333"/>
          <w:spacing w:val="-2"/>
          <w:w w:val="98"/>
          <w:sz w:val="18"/>
        </w:rPr>
        <w:t>a</w:t>
      </w:r>
      <w:r>
        <w:rPr>
          <w:color w:val="313333"/>
          <w:spacing w:val="-63"/>
          <w:w w:val="110"/>
          <w:position w:val="4"/>
          <w:sz w:val="19"/>
        </w:rPr>
        <w:t>d</w:t>
      </w:r>
      <w:r>
        <w:rPr>
          <w:color w:val="313333"/>
          <w:spacing w:val="1"/>
          <w:w w:val="49"/>
          <w:sz w:val="18"/>
        </w:rPr>
        <w:t>1</w:t>
      </w:r>
      <w:r>
        <w:rPr>
          <w:color w:val="313333"/>
          <w:spacing w:val="-3"/>
          <w:w w:val="110"/>
          <w:sz w:val="18"/>
        </w:rPr>
        <w:t>v</w:t>
      </w:r>
      <w:r>
        <w:rPr>
          <w:color w:val="595B5B"/>
          <w:w w:val="110"/>
          <w:sz w:val="18"/>
        </w:rPr>
        <w:t>:</w:t>
      </w:r>
    </w:p>
    <w:tbl>
      <w:tblPr>
        <w:tblW w:w="0" w:type="auto"/>
        <w:jc w:val="left"/>
        <w:tblInd w:w="14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2"/>
        <w:gridCol w:w="1865"/>
        <w:gridCol w:w="711"/>
        <w:gridCol w:w="1591"/>
        <w:gridCol w:w="557"/>
      </w:tblGrid>
      <w:tr>
        <w:trPr>
          <w:trHeight w:val="263" w:hRule="atLeast"/>
        </w:trPr>
        <w:tc>
          <w:tcPr>
            <w:tcW w:w="4442" w:type="dxa"/>
          </w:tcPr>
          <w:p>
            <w:pPr>
              <w:pStyle w:val="TableParagraph"/>
              <w:spacing w:line="215" w:lineRule="exact" w:before="29"/>
              <w:ind w:left="72"/>
              <w:rPr>
                <w:b/>
                <w:sz w:val="19"/>
              </w:rPr>
            </w:pPr>
            <w:r>
              <w:rPr>
                <w:b/>
                <w:color w:val="313333"/>
                <w:sz w:val="19"/>
              </w:rPr>
              <w:t>POLOŽKA</w:t>
            </w:r>
          </w:p>
        </w:tc>
        <w:tc>
          <w:tcPr>
            <w:tcW w:w="2576" w:type="dxa"/>
            <w:gridSpan w:val="2"/>
          </w:tcPr>
          <w:p>
            <w:pPr>
              <w:pStyle w:val="TableParagraph"/>
              <w:spacing w:line="205" w:lineRule="exact" w:before="38"/>
              <w:ind w:left="611"/>
              <w:rPr>
                <w:b/>
                <w:sz w:val="19"/>
              </w:rPr>
            </w:pPr>
            <w:r>
              <w:rPr>
                <w:b/>
                <w:color w:val="313333"/>
                <w:sz w:val="19"/>
              </w:rPr>
              <w:t>CENA BEZ DPH</w:t>
            </w:r>
          </w:p>
        </w:tc>
        <w:tc>
          <w:tcPr>
            <w:tcW w:w="2148" w:type="dxa"/>
            <w:gridSpan w:val="2"/>
          </w:tcPr>
          <w:p>
            <w:pPr>
              <w:pStyle w:val="TableParagraph"/>
              <w:spacing w:line="210" w:lineRule="exact" w:before="34"/>
              <w:ind w:left="429"/>
              <w:rPr>
                <w:b/>
                <w:sz w:val="19"/>
              </w:rPr>
            </w:pPr>
            <w:r>
              <w:rPr>
                <w:b/>
                <w:color w:val="313333"/>
                <w:sz w:val="19"/>
              </w:rPr>
              <w:t>CENA VČ. DPH</w:t>
            </w:r>
          </w:p>
        </w:tc>
      </w:tr>
      <w:tr>
        <w:trPr>
          <w:trHeight w:val="278" w:hRule="atLeast"/>
        </w:trPr>
        <w:tc>
          <w:tcPr>
            <w:tcW w:w="4442" w:type="dxa"/>
          </w:tcPr>
          <w:p>
            <w:pPr>
              <w:pStyle w:val="TableParagraph"/>
              <w:spacing w:before="43"/>
              <w:ind w:left="77"/>
              <w:rPr>
                <w:sz w:val="18"/>
              </w:rPr>
            </w:pPr>
            <w:r>
              <w:rPr>
                <w:color w:val="313333"/>
                <w:sz w:val="18"/>
              </w:rPr>
              <w:t>Pronájem sálu</w:t>
            </w:r>
          </w:p>
        </w:tc>
        <w:tc>
          <w:tcPr>
            <w:tcW w:w="2576" w:type="dxa"/>
            <w:gridSpan w:val="2"/>
          </w:tcPr>
          <w:p>
            <w:pPr>
              <w:pStyle w:val="TableParagraph"/>
              <w:spacing w:before="48"/>
              <w:ind w:left="937"/>
              <w:rPr>
                <w:sz w:val="18"/>
              </w:rPr>
            </w:pPr>
            <w:r>
              <w:rPr>
                <w:color w:val="313333"/>
                <w:sz w:val="18"/>
              </w:rPr>
              <w:t>260 000,00 Kč</w:t>
            </w:r>
          </w:p>
        </w:tc>
        <w:tc>
          <w:tcPr>
            <w:tcW w:w="2148" w:type="dxa"/>
            <w:gridSpan w:val="2"/>
          </w:tcPr>
          <w:p>
            <w:pPr>
              <w:pStyle w:val="TableParagraph"/>
              <w:spacing w:before="48"/>
              <w:ind w:left="666"/>
              <w:rPr>
                <w:sz w:val="18"/>
              </w:rPr>
            </w:pPr>
            <w:r>
              <w:rPr>
                <w:color w:val="313333"/>
                <w:sz w:val="18"/>
              </w:rPr>
              <w:t>314 600,00 Kč</w:t>
            </w:r>
          </w:p>
        </w:tc>
      </w:tr>
      <w:tr>
        <w:trPr>
          <w:trHeight w:val="287" w:hRule="atLeast"/>
        </w:trPr>
        <w:tc>
          <w:tcPr>
            <w:tcW w:w="4442" w:type="dxa"/>
          </w:tcPr>
          <w:p>
            <w:pPr>
              <w:pStyle w:val="TableParagraph"/>
              <w:spacing w:before="48"/>
              <w:ind w:left="67"/>
              <w:rPr>
                <w:sz w:val="18"/>
              </w:rPr>
            </w:pPr>
            <w:r>
              <w:rPr>
                <w:color w:val="313333"/>
                <w:sz w:val="18"/>
              </w:rPr>
              <w:t>Technika</w:t>
            </w:r>
          </w:p>
        </w:tc>
        <w:tc>
          <w:tcPr>
            <w:tcW w:w="2576" w:type="dxa"/>
            <w:gridSpan w:val="2"/>
          </w:tcPr>
          <w:p>
            <w:pPr>
              <w:pStyle w:val="TableParagraph"/>
              <w:spacing w:before="57"/>
              <w:ind w:left="1011"/>
              <w:rPr>
                <w:sz w:val="18"/>
              </w:rPr>
            </w:pPr>
            <w:r>
              <w:rPr>
                <w:color w:val="313333"/>
                <w:sz w:val="18"/>
              </w:rPr>
              <w:t>86 020,00 Kč</w:t>
            </w:r>
          </w:p>
        </w:tc>
        <w:tc>
          <w:tcPr>
            <w:tcW w:w="2148" w:type="dxa"/>
            <w:gridSpan w:val="2"/>
          </w:tcPr>
          <w:p>
            <w:pPr>
              <w:pStyle w:val="TableParagraph"/>
              <w:spacing w:before="53"/>
              <w:ind w:left="664"/>
              <w:rPr>
                <w:sz w:val="18"/>
              </w:rPr>
            </w:pPr>
            <w:r>
              <w:rPr>
                <w:color w:val="313333"/>
                <w:w w:val="105"/>
                <w:sz w:val="18"/>
              </w:rPr>
              <w:t>104 084,20 Kč</w:t>
            </w:r>
          </w:p>
        </w:tc>
      </w:tr>
      <w:tr>
        <w:trPr>
          <w:trHeight w:val="244" w:hRule="atLeast"/>
        </w:trPr>
        <w:tc>
          <w:tcPr>
            <w:tcW w:w="444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76" w:lineRule="exact" w:before="48"/>
              <w:ind w:left="72"/>
              <w:rPr>
                <w:sz w:val="18"/>
              </w:rPr>
            </w:pPr>
            <w:r>
              <w:rPr>
                <w:color w:val="313333"/>
                <w:sz w:val="18"/>
              </w:rPr>
              <w:t>Catering</w:t>
            </w:r>
          </w:p>
        </w:tc>
        <w:tc>
          <w:tcPr>
            <w:tcW w:w="1865" w:type="dxa"/>
            <w:tcBorders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24" w:lineRule="exact"/>
              <w:ind w:right="73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858585"/>
                <w:w w:val="102"/>
                <w:sz w:val="25"/>
              </w:rPr>
              <w:t>-</w:t>
            </w:r>
          </w:p>
        </w:tc>
        <w:tc>
          <w:tcPr>
            <w:tcW w:w="711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53"/>
              <w:ind w:left="86"/>
              <w:rPr>
                <w:sz w:val="18"/>
              </w:rPr>
            </w:pPr>
            <w:r>
              <w:rPr>
                <w:color w:val="313333"/>
                <w:sz w:val="18"/>
              </w:rPr>
              <w:t>Kč</w:t>
            </w:r>
          </w:p>
          <w:p>
            <w:pPr>
              <w:pStyle w:val="TableParagraph"/>
              <w:spacing w:before="91"/>
              <w:ind w:left="86"/>
              <w:rPr>
                <w:sz w:val="18"/>
              </w:rPr>
            </w:pPr>
            <w:r>
              <w:rPr>
                <w:color w:val="313333"/>
                <w:sz w:val="18"/>
              </w:rPr>
              <w:t>Kč</w:t>
            </w:r>
          </w:p>
        </w:tc>
        <w:tc>
          <w:tcPr>
            <w:tcW w:w="1591" w:type="dxa"/>
            <w:tcBorders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5" w:lineRule="exact" w:before="29"/>
              <w:ind w:right="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95B5B"/>
                <w:w w:val="94"/>
                <w:sz w:val="18"/>
              </w:rPr>
              <w:t>-</w:t>
            </w:r>
          </w:p>
        </w:tc>
        <w:tc>
          <w:tcPr>
            <w:tcW w:w="557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189" w:lineRule="auto" w:before="84"/>
              <w:ind w:left="96" w:right="237" w:hanging="5"/>
              <w:rPr>
                <w:sz w:val="18"/>
              </w:rPr>
            </w:pPr>
            <w:r>
              <w:rPr>
                <w:color w:val="313333"/>
                <w:spacing w:val="-5"/>
                <w:w w:val="96"/>
                <w:sz w:val="18"/>
              </w:rPr>
              <w:t>K</w:t>
            </w:r>
            <w:r>
              <w:rPr>
                <w:rFonts w:ascii="Times New Roman" w:hAnsi="Times New Roman"/>
                <w:color w:val="A8A8A8"/>
                <w:spacing w:val="-95"/>
                <w:w w:val="96"/>
                <w:position w:val="-13"/>
                <w:sz w:val="31"/>
              </w:rPr>
              <w:t>-</w:t>
            </w:r>
            <w:r>
              <w:rPr>
                <w:color w:val="313333"/>
                <w:w w:val="96"/>
                <w:sz w:val="18"/>
              </w:rPr>
              <w:t>č </w:t>
            </w:r>
            <w:r>
              <w:rPr>
                <w:color w:val="313333"/>
                <w:w w:val="90"/>
                <w:sz w:val="18"/>
              </w:rPr>
              <w:t>Kč</w:t>
            </w:r>
          </w:p>
        </w:tc>
      </w:tr>
      <w:tr>
        <w:trPr>
          <w:trHeight w:val="326" w:hRule="atLeast"/>
        </w:trPr>
        <w:tc>
          <w:tcPr>
            <w:tcW w:w="444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86"/>
              <w:ind w:left="77"/>
              <w:rPr>
                <w:sz w:val="18"/>
              </w:rPr>
            </w:pPr>
            <w:r>
              <w:rPr>
                <w:color w:val="313333"/>
                <w:w w:val="105"/>
                <w:sz w:val="18"/>
              </w:rPr>
              <w:t>Ostatní položky</w:t>
            </w:r>
          </w:p>
        </w:tc>
        <w:tc>
          <w:tcPr>
            <w:tcW w:w="1865" w:type="dxa"/>
            <w:tcBorders>
              <w:top w:val="single" w:sz="2" w:space="0" w:color="000000"/>
              <w:right w:val="nil"/>
            </w:tcBorders>
          </w:tcPr>
          <w:p>
            <w:pPr>
              <w:pStyle w:val="TableParagraph"/>
              <w:spacing w:line="290" w:lineRule="exact" w:before="16"/>
              <w:ind w:right="82"/>
              <w:jc w:val="right"/>
              <w:rPr>
                <w:sz w:val="26"/>
              </w:rPr>
            </w:pPr>
            <w:r>
              <w:rPr>
                <w:color w:val="858585"/>
                <w:w w:val="86"/>
                <w:sz w:val="26"/>
              </w:rPr>
              <w:t>-</w:t>
            </w:r>
          </w:p>
        </w:tc>
        <w:tc>
          <w:tcPr>
            <w:tcW w:w="71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tcBorders>
              <w:top w:val="single" w:sz="2" w:space="0" w:color="000000"/>
              <w:right w:val="nil"/>
            </w:tcBorders>
          </w:tcPr>
          <w:p>
            <w:pPr>
              <w:pStyle w:val="TableParagraph"/>
              <w:spacing w:before="68"/>
              <w:ind w:right="9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95B5B"/>
                <w:w w:val="96"/>
                <w:sz w:val="18"/>
              </w:rPr>
              <w:t>-</w:t>
            </w:r>
          </w:p>
        </w:tc>
        <w:tc>
          <w:tcPr>
            <w:tcW w:w="55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4442" w:type="dxa"/>
          </w:tcPr>
          <w:p>
            <w:pPr>
              <w:pStyle w:val="TableParagraph"/>
              <w:spacing w:before="38"/>
              <w:ind w:left="72"/>
              <w:rPr>
                <w:b/>
                <w:sz w:val="19"/>
              </w:rPr>
            </w:pPr>
            <w:r>
              <w:rPr>
                <w:b/>
                <w:color w:val="313333"/>
                <w:sz w:val="19"/>
              </w:rPr>
              <w:t>CELKEM</w:t>
            </w:r>
          </w:p>
        </w:tc>
        <w:tc>
          <w:tcPr>
            <w:tcW w:w="2576" w:type="dxa"/>
            <w:gridSpan w:val="2"/>
          </w:tcPr>
          <w:p>
            <w:pPr>
              <w:pStyle w:val="TableParagraph"/>
              <w:spacing w:before="43"/>
              <w:ind w:left="723"/>
              <w:rPr>
                <w:b/>
                <w:sz w:val="19"/>
              </w:rPr>
            </w:pPr>
            <w:r>
              <w:rPr>
                <w:b/>
                <w:color w:val="313333"/>
                <w:w w:val="105"/>
                <w:sz w:val="19"/>
              </w:rPr>
              <w:t>346 020,00 Kč</w:t>
            </w:r>
          </w:p>
        </w:tc>
        <w:tc>
          <w:tcPr>
            <w:tcW w:w="2148" w:type="dxa"/>
            <w:gridSpan w:val="2"/>
          </w:tcPr>
          <w:p>
            <w:pPr>
              <w:pStyle w:val="TableParagraph"/>
              <w:spacing w:before="43"/>
              <w:ind w:left="459"/>
              <w:rPr>
                <w:b/>
                <w:sz w:val="19"/>
              </w:rPr>
            </w:pPr>
            <w:r>
              <w:rPr>
                <w:b/>
                <w:color w:val="313333"/>
                <w:w w:val="105"/>
                <w:sz w:val="19"/>
              </w:rPr>
              <w:t>418 684,20 Kč</w:t>
            </w:r>
          </w:p>
        </w:tc>
      </w:tr>
    </w:tbl>
    <w:p>
      <w:pPr>
        <w:pStyle w:val="BodyText"/>
        <w:spacing w:before="8"/>
        <w:rPr>
          <w:sz w:val="21"/>
        </w:rPr>
      </w:pPr>
    </w:p>
    <w:p>
      <w:pPr>
        <w:pStyle w:val="BodyText"/>
        <w:ind w:left="1212"/>
      </w:pPr>
      <w:r>
        <w:rPr>
          <w:color w:val="313333"/>
        </w:rPr>
        <w:t>S. Harmonogram akce: bude upřesněno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109906</wp:posOffset>
            </wp:positionH>
            <wp:positionV relativeFrom="paragraph">
              <wp:posOffset>115220</wp:posOffset>
            </wp:positionV>
            <wp:extent cx="7160111" cy="292608"/>
            <wp:effectExtent l="0" t="0" r="0" b="0"/>
            <wp:wrapTopAndBottom/>
            <wp:docPr id="11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0111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830" w:h="16750"/>
      <w:pgMar w:top="620" w:bottom="740" w:left="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Trebuchet MS">
    <w:altName w:val="Trebuchet MS"/>
    <w:charset w:val="EE"/>
    <w:family w:val="swiss"/>
    <w:pitch w:val="variable"/>
  </w:font>
  <w:font w:name="Arial">
    <w:altName w:val="Arial"/>
    <w:charset w:val="EE"/>
    <w:family w:val="swiss"/>
    <w:pitch w:val="variable"/>
  </w:font>
  <w:font w:name="Tahoma">
    <w:altName w:val="Tahoma"/>
    <w:charset w:val="EE"/>
    <w:family w:val="swiss"/>
    <w:pitch w:val="variable"/>
  </w:font>
  <w:font w:name="Arial Unicode MS">
    <w:altName w:val="Arial Unicode MS"/>
    <w:charset w:val="EE"/>
    <w:family w:val="swiss"/>
    <w:pitch w:val="variable"/>
  </w:font>
  <w:font w:name="Arial Narrow">
    <w:altName w:val="Arial Narrow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0807296">
          <wp:simplePos x="0" y="0"/>
          <wp:positionH relativeFrom="page">
            <wp:posOffset>36635</wp:posOffset>
          </wp:positionH>
          <wp:positionV relativeFrom="page">
            <wp:posOffset>10155377</wp:posOffset>
          </wp:positionV>
          <wp:extent cx="7168321" cy="292943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68321" cy="2929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332" w:hanging="270"/>
        <w:jc w:val="right"/>
      </w:pPr>
      <w:rPr>
        <w:rFonts w:hint="default"/>
        <w:spacing w:val="-1"/>
        <w:w w:val="108"/>
        <w:position w:val="2"/>
      </w:rPr>
    </w:lvl>
    <w:lvl w:ilvl="1">
      <w:start w:val="0"/>
      <w:numFmt w:val="bullet"/>
      <w:lvlText w:val="•"/>
      <w:lvlJc w:val="left"/>
      <w:pPr>
        <w:ind w:left="2362" w:hanging="2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85" w:hanging="2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08" w:hanging="2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30" w:hanging="2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53" w:hanging="2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76" w:hanging="2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99" w:hanging="2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21" w:hanging="270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973" w:hanging="348"/>
        <w:jc w:val="left"/>
      </w:pPr>
      <w:rPr>
        <w:rFonts w:hint="default" w:ascii="Arial" w:hAnsi="Arial" w:eastAsia="Arial" w:cs="Arial"/>
        <w:color w:val="333333"/>
        <w:spacing w:val="-1"/>
        <w:w w:val="109"/>
        <w:sz w:val="18"/>
        <w:szCs w:val="18"/>
      </w:rPr>
    </w:lvl>
    <w:lvl w:ilvl="1">
      <w:start w:val="0"/>
      <w:numFmt w:val="bullet"/>
      <w:lvlText w:val="•"/>
      <w:lvlJc w:val="left"/>
      <w:pPr>
        <w:ind w:left="2806" w:hanging="34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33" w:hanging="3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0" w:hanging="3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86" w:hanging="3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13" w:hanging="3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40" w:hanging="3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67" w:hanging="3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3" w:hanging="348"/>
      </w:pPr>
      <w:rPr>
        <w:rFonts w:hint="default"/>
      </w:rPr>
    </w:lvl>
  </w:abstractNum>
  <w:abstractNum w:abstractNumId="1">
    <w:multiLevelType w:val="hybridMultilevel"/>
    <w:lvl w:ilvl="0">
      <w:start w:val="3"/>
      <w:numFmt w:val="lowerLetter"/>
      <w:lvlText w:val="%1)"/>
      <w:lvlJc w:val="left"/>
      <w:pPr>
        <w:ind w:left="1969" w:hanging="351"/>
        <w:jc w:val="left"/>
      </w:pPr>
      <w:rPr>
        <w:rFonts w:hint="default" w:ascii="Arial" w:hAnsi="Arial" w:eastAsia="Arial" w:cs="Arial"/>
        <w:color w:val="333333"/>
        <w:w w:val="101"/>
        <w:sz w:val="18"/>
        <w:szCs w:val="18"/>
      </w:rPr>
    </w:lvl>
    <w:lvl w:ilvl="1">
      <w:start w:val="0"/>
      <w:numFmt w:val="bullet"/>
      <w:lvlText w:val="•"/>
      <w:lvlJc w:val="left"/>
      <w:pPr>
        <w:ind w:left="2788" w:hanging="3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17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46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74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3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32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61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9" w:hanging="35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98" w:hanging="339"/>
        <w:jc w:val="right"/>
      </w:pPr>
      <w:rPr>
        <w:rFonts w:hint="default"/>
        <w:spacing w:val="-1"/>
        <w:w w:val="107"/>
      </w:rPr>
    </w:lvl>
    <w:lvl w:ilvl="1">
      <w:start w:val="1"/>
      <w:numFmt w:val="lowerLetter"/>
      <w:lvlText w:val="%2)"/>
      <w:lvlJc w:val="left"/>
      <w:pPr>
        <w:ind w:left="1965" w:hanging="343"/>
        <w:jc w:val="left"/>
      </w:pPr>
      <w:rPr>
        <w:rFonts w:hint="default" w:ascii="Arial" w:hAnsi="Arial" w:eastAsia="Arial" w:cs="Arial"/>
        <w:color w:val="4F4F4F"/>
        <w:spacing w:val="-1"/>
        <w:w w:val="109"/>
        <w:sz w:val="18"/>
        <w:szCs w:val="18"/>
      </w:rPr>
    </w:lvl>
    <w:lvl w:ilvl="2">
      <w:start w:val="0"/>
      <w:numFmt w:val="bullet"/>
      <w:lvlText w:val="•"/>
      <w:lvlJc w:val="left"/>
      <w:pPr>
        <w:ind w:left="2880" w:hanging="3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1" w:hanging="3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22" w:hanging="3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3" w:hanging="3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4" w:hanging="3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4" w:hanging="3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05" w:hanging="343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169"/>
      <w:ind w:left="415" w:right="2" w:hanging="20"/>
      <w:outlineLvl w:val="1"/>
    </w:pPr>
    <w:rPr>
      <w:rFonts w:ascii="Arial" w:hAnsi="Arial" w:eastAsia="Arial" w:cs="Arial"/>
      <w:b/>
      <w:bCs/>
      <w:sz w:val="45"/>
      <w:szCs w:val="45"/>
    </w:rPr>
  </w:style>
  <w:style w:styleId="Heading2" w:type="paragraph">
    <w:name w:val="Heading 2"/>
    <w:basedOn w:val="Normal"/>
    <w:uiPriority w:val="1"/>
    <w:qFormat/>
    <w:pPr>
      <w:ind w:left="106"/>
      <w:outlineLvl w:val="2"/>
    </w:pPr>
    <w:rPr>
      <w:rFonts w:ascii="Trebuchet MS" w:hAnsi="Trebuchet MS" w:eastAsia="Trebuchet MS" w:cs="Trebuchet MS"/>
      <w:sz w:val="19"/>
      <w:szCs w:val="19"/>
    </w:rPr>
  </w:style>
  <w:style w:styleId="ListParagraph" w:type="paragraph">
    <w:name w:val="List Paragraph"/>
    <w:basedOn w:val="Normal"/>
    <w:uiPriority w:val="1"/>
    <w:qFormat/>
    <w:pPr>
      <w:ind w:left="506" w:hanging="34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rezervace@kc-city.cz" TargetMode="External"/><Relationship Id="rId7" Type="http://schemas.openxmlformats.org/officeDocument/2006/relationships/hyperlink" Target="http://www.ke-city.cz/" TargetMode="External"/><Relationship Id="rId8" Type="http://schemas.openxmlformats.org/officeDocument/2006/relationships/image" Target="media/image2.jpeg"/><Relationship Id="rId9" Type="http://schemas.openxmlformats.org/officeDocument/2006/relationships/footer" Target="footer2.xml"/><Relationship Id="rId10" Type="http://schemas.openxmlformats.org/officeDocument/2006/relationships/image" Target="media/image3.png"/><Relationship Id="rId11" Type="http://schemas.openxmlformats.org/officeDocument/2006/relationships/image" Target="media/image4.jpeg"/><Relationship Id="rId12" Type="http://schemas.openxmlformats.org/officeDocument/2006/relationships/image" Target="media/image5.png"/><Relationship Id="rId13" Type="http://schemas.openxmlformats.org/officeDocument/2006/relationships/image" Target="media/image6.jpeg"/><Relationship Id="rId14" Type="http://schemas.openxmlformats.org/officeDocument/2006/relationships/footer" Target="footer3.xml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footer" Target="footer4.xml"/><Relationship Id="rId18" Type="http://schemas.openxmlformats.org/officeDocument/2006/relationships/image" Target="media/image9.jpeg"/><Relationship Id="rId19" Type="http://schemas.openxmlformats.org/officeDocument/2006/relationships/image" Target="media/image10.jpeg"/><Relationship Id="rId20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2022-03-08T13:52:56Z</dcterms:created>
  <dcterms:modified xsi:type="dcterms:W3CDTF">2022-03-08T13:52:56Z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Canon iR C1028</vt:lpwstr>
  </property>
  <property fmtid="{D5CDD505-2E9C-101B-9397-08002B2CF9AE}" pid="4" name="LastSaved">
    <vt:filetime>2022-03-08T00:00:00Z</vt:filetime>
  </property>
</Properties>
</file>