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01E1" w14:textId="77777777" w:rsidR="00A03491" w:rsidRDefault="00A03491" w:rsidP="00A03491">
      <w:pPr>
        <w:pStyle w:val="Normlnweb"/>
      </w:pPr>
      <w:r>
        <w:t>Dobrý den,</w:t>
      </w:r>
    </w:p>
    <w:p w14:paraId="008012C6" w14:textId="77777777" w:rsidR="00A03491" w:rsidRDefault="00A03491" w:rsidP="00A03491">
      <w:pPr>
        <w:rPr>
          <w:rFonts w:eastAsia="Times New Roman"/>
        </w:rPr>
      </w:pPr>
    </w:p>
    <w:p w14:paraId="4C5CD71F" w14:textId="77777777" w:rsidR="00A03491" w:rsidRDefault="00A03491" w:rsidP="00A03491">
      <w:pPr>
        <w:pStyle w:val="Normlnweb"/>
      </w:pPr>
      <w:r>
        <w:t>Děkujeme za Vaši objednávku!</w:t>
      </w:r>
    </w:p>
    <w:p w14:paraId="20B5AC03" w14:textId="77777777" w:rsidR="00A03491" w:rsidRDefault="00A03491" w:rsidP="00A03491">
      <w:pPr>
        <w:rPr>
          <w:rFonts w:eastAsia="Times New Roman"/>
        </w:rPr>
      </w:pPr>
    </w:p>
    <w:p w14:paraId="7494B5AB" w14:textId="77777777" w:rsidR="00A03491" w:rsidRDefault="00A03491" w:rsidP="00A03491">
      <w:pPr>
        <w:pStyle w:val="Normlnweb"/>
      </w:pPr>
      <w:r>
        <w:t>Vaše objednávka číslo 0629011285 byla úspěšně vytvořena</w:t>
      </w:r>
    </w:p>
    <w:p w14:paraId="080A6560" w14:textId="77777777" w:rsidR="00A03491" w:rsidRDefault="00A03491" w:rsidP="00A03491">
      <w:pPr>
        <w:rPr>
          <w:rFonts w:eastAsia="Times New Roman"/>
        </w:rPr>
      </w:pPr>
    </w:p>
    <w:p w14:paraId="11DFB7EB" w14:textId="77777777" w:rsidR="00A03491" w:rsidRDefault="00A03491" w:rsidP="00A03491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14:paraId="4E9F7402" w14:textId="77777777" w:rsidR="00A03491" w:rsidRDefault="00A03491" w:rsidP="00A03491">
      <w:pPr>
        <w:rPr>
          <w:rFonts w:eastAsia="Times New Roman"/>
        </w:rPr>
      </w:pPr>
    </w:p>
    <w:p w14:paraId="56324F0F" w14:textId="77777777" w:rsidR="00A03491" w:rsidRDefault="00A03491" w:rsidP="00A03491">
      <w:pPr>
        <w:pStyle w:val="Normlnweb"/>
      </w:pPr>
      <w:r>
        <w:t>Předem se za vzniklou situaci omlouváme a děkujeme za pochopení.</w:t>
      </w:r>
    </w:p>
    <w:p w14:paraId="630FE696" w14:textId="77777777" w:rsidR="00A03491" w:rsidRDefault="00A03491" w:rsidP="00A03491">
      <w:pPr>
        <w:rPr>
          <w:rFonts w:eastAsia="Times New Roman"/>
        </w:rPr>
      </w:pPr>
    </w:p>
    <w:p w14:paraId="740DF729" w14:textId="77777777" w:rsidR="00A03491" w:rsidRDefault="00A03491" w:rsidP="00A03491">
      <w:pPr>
        <w:pStyle w:val="Normlnweb"/>
      </w:pPr>
      <w:r>
        <w:t>Společnost: C069500264 Státní veterinární správa</w:t>
      </w:r>
    </w:p>
    <w:p w14:paraId="56CFC499" w14:textId="77777777" w:rsidR="00A03491" w:rsidRDefault="00A03491" w:rsidP="00A03491">
      <w:pPr>
        <w:rPr>
          <w:rFonts w:eastAsia="Times New Roman"/>
        </w:rPr>
      </w:pPr>
    </w:p>
    <w:p w14:paraId="7BB60037" w14:textId="77777777" w:rsidR="00A03491" w:rsidRDefault="00A03491" w:rsidP="00A03491">
      <w:pPr>
        <w:pStyle w:val="Normlnweb"/>
      </w:pPr>
      <w:r>
        <w:t xml:space="preserve">Objednaný produkt: Gastro </w:t>
      </w:r>
      <w:proofErr w:type="spellStart"/>
      <w:r>
        <w:t>Pass</w:t>
      </w:r>
      <w:proofErr w:type="spellEnd"/>
      <w:r>
        <w:t xml:space="preserve"> CARD</w:t>
      </w:r>
    </w:p>
    <w:p w14:paraId="103327A2" w14:textId="77777777" w:rsidR="00A03491" w:rsidRDefault="00A03491" w:rsidP="00A03491">
      <w:pPr>
        <w:pStyle w:val="Normlnweb"/>
      </w:pPr>
      <w:r>
        <w:t xml:space="preserve">Počet kusů: 489 </w:t>
      </w:r>
    </w:p>
    <w:p w14:paraId="158429D3" w14:textId="77777777" w:rsidR="00A03491" w:rsidRDefault="00A03491" w:rsidP="00A03491">
      <w:pPr>
        <w:pStyle w:val="Normlnweb"/>
      </w:pPr>
      <w:r>
        <w:t>Počet obálek: 28</w:t>
      </w:r>
    </w:p>
    <w:p w14:paraId="0A45516E" w14:textId="77777777" w:rsidR="00A03491" w:rsidRDefault="00A03491" w:rsidP="00A03491">
      <w:pPr>
        <w:rPr>
          <w:rFonts w:eastAsia="Times New Roman"/>
        </w:rPr>
      </w:pPr>
    </w:p>
    <w:p w14:paraId="2051B145" w14:textId="77777777" w:rsidR="00A03491" w:rsidRDefault="00A03491" w:rsidP="00A03491">
      <w:pPr>
        <w:pStyle w:val="Normlnweb"/>
      </w:pPr>
      <w:r>
        <w:t>Celková cena objednávky: 48 900,00 Kč</w:t>
      </w:r>
    </w:p>
    <w:p w14:paraId="790A6267" w14:textId="77777777" w:rsidR="00A03491" w:rsidRDefault="00A03491" w:rsidP="00A03491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3099"/>
        <w:gridCol w:w="3099"/>
      </w:tblGrid>
      <w:tr w:rsidR="00A03491" w14:paraId="093F1ABA" w14:textId="77777777" w:rsidTr="00A034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E0E6B" w14:textId="77777777" w:rsidR="00A03491" w:rsidRDefault="00A034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BE23A" w14:textId="77777777" w:rsidR="00A03491" w:rsidRDefault="00A034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2D696" w14:textId="77777777" w:rsidR="00A03491" w:rsidRDefault="00A034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A03491" w14:paraId="49616D2F" w14:textId="77777777" w:rsidTr="00A034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10A11" w14:textId="77777777" w:rsidR="00A03491" w:rsidRDefault="00A034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Husova 1747, Pardubice 53003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A03491" w14:paraId="542D15F8" w14:textId="77777777" w:rsidTr="00A03491">
              <w:trPr>
                <w:tblCellSpacing w:w="0" w:type="dxa"/>
              </w:trPr>
              <w:tc>
                <w:tcPr>
                  <w:tcW w:w="0" w:type="auto"/>
                </w:tcPr>
                <w:p w14:paraId="3E1C065E" w14:textId="6235FF81" w:rsidR="00A03491" w:rsidRDefault="00A03491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0B0B26B" w14:textId="77777777" w:rsidR="00A03491" w:rsidRDefault="00A034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A03491" w14:paraId="6D1DF3D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5B99F37" w14:textId="6A514F45" w:rsidR="00A03491" w:rsidRDefault="00A034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312090D8" w14:textId="77777777" w:rsidR="00A03491" w:rsidRDefault="00A034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A67F30" w14:textId="77777777" w:rsidR="00A03491" w:rsidRDefault="00A03491" w:rsidP="00A03491">
      <w:pPr>
        <w:rPr>
          <w:rFonts w:eastAsia="Times New Roman"/>
        </w:rPr>
      </w:pPr>
    </w:p>
    <w:p w14:paraId="436A297B" w14:textId="77777777" w:rsidR="00A03491" w:rsidRDefault="00A03491" w:rsidP="00A03491">
      <w:pPr>
        <w:pStyle w:val="Normlnweb"/>
      </w:pPr>
      <w:r>
        <w:t>Těšíme se na další spolupráci!</w:t>
      </w:r>
    </w:p>
    <w:p w14:paraId="5AC633BE" w14:textId="77777777" w:rsidR="00A03491" w:rsidRDefault="00A03491" w:rsidP="00A03491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14:paraId="00BBD49F" w14:textId="77777777" w:rsidR="00A03491" w:rsidRDefault="00A03491" w:rsidP="00A03491">
      <w:pPr>
        <w:rPr>
          <w:rFonts w:eastAsia="Times New Roman"/>
        </w:rPr>
      </w:pPr>
    </w:p>
    <w:p w14:paraId="40D88E03" w14:textId="77777777" w:rsidR="00A03491" w:rsidRDefault="00A03491" w:rsidP="00A03491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14:paraId="53CFDB9E" w14:textId="22564230" w:rsidR="007214D4" w:rsidRPr="00A03491" w:rsidRDefault="00A03491" w:rsidP="00A03491">
      <w:pPr>
        <w:pStyle w:val="Normlnweb"/>
      </w:pPr>
      <w:r>
        <w:t xml:space="preserve">Více na </w:t>
      </w:r>
      <w:hyperlink r:id="rId4" w:history="1">
        <w:r>
          <w:rPr>
            <w:rStyle w:val="Hypertextovodkaz"/>
          </w:rPr>
          <w:t>http://www.sodexo.cz/garance</w:t>
        </w:r>
      </w:hyperlink>
    </w:p>
    <w:sectPr w:rsidR="007214D4" w:rsidRPr="00A0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D4"/>
    <w:rsid w:val="00006FA0"/>
    <w:rsid w:val="001102D2"/>
    <w:rsid w:val="0062495D"/>
    <w:rsid w:val="007214D4"/>
    <w:rsid w:val="00A03491"/>
    <w:rsid w:val="00F5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7783"/>
  <w15:chartTrackingRefBased/>
  <w15:docId w15:val="{7D9A01CC-95B0-4AB7-AD01-AA39ACCB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4D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14D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214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dexo.cz/garan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Šimůnková</dc:creator>
  <cp:keywords/>
  <dc:description/>
  <cp:lastModifiedBy>Iva Šimůnková</cp:lastModifiedBy>
  <cp:revision>2</cp:revision>
  <dcterms:created xsi:type="dcterms:W3CDTF">2022-03-09T11:35:00Z</dcterms:created>
  <dcterms:modified xsi:type="dcterms:W3CDTF">2022-03-09T11:35:00Z</dcterms:modified>
</cp:coreProperties>
</file>