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3F45E" w14:textId="77777777" w:rsidR="007C5990" w:rsidRPr="006F7553" w:rsidRDefault="007C5990" w:rsidP="00CE3B69">
      <w:pPr>
        <w:spacing w:after="120"/>
        <w:ind w:left="2832" w:firstLine="708"/>
        <w:rPr>
          <w:b/>
        </w:rPr>
      </w:pPr>
      <w:r w:rsidRPr="006F7553">
        <w:rPr>
          <w:b/>
        </w:rPr>
        <w:t>S M L O U V A     O     D Í L O</w:t>
      </w:r>
    </w:p>
    <w:p w14:paraId="55F27351" w14:textId="77777777" w:rsidR="007C5990" w:rsidRPr="006F7553" w:rsidRDefault="007C5990" w:rsidP="007C5990">
      <w:pPr>
        <w:spacing w:after="120"/>
        <w:jc w:val="center"/>
        <w:rPr>
          <w:b/>
        </w:rPr>
      </w:pPr>
      <w:r w:rsidRPr="006F7553">
        <w:rPr>
          <w:b/>
        </w:rPr>
        <w:t>uzavřená podle § 2586 a násl. zákona č.89/2012 Sb., občanský zákoník</w:t>
      </w:r>
    </w:p>
    <w:p w14:paraId="513EDAF8" w14:textId="77777777" w:rsidR="007C5990" w:rsidRPr="006F7553" w:rsidRDefault="007C5990" w:rsidP="007C5990">
      <w:pPr>
        <w:jc w:val="center"/>
        <w:rPr>
          <w:b/>
        </w:rPr>
      </w:pPr>
      <w:r w:rsidRPr="006F7553">
        <w:rPr>
          <w:b/>
        </w:rPr>
        <w:t>Článek 1</w:t>
      </w:r>
    </w:p>
    <w:p w14:paraId="73632F30" w14:textId="77777777" w:rsidR="007C5990" w:rsidRPr="006F7553" w:rsidRDefault="007C5990" w:rsidP="007C5990">
      <w:pPr>
        <w:jc w:val="center"/>
        <w:rPr>
          <w:b/>
        </w:rPr>
      </w:pPr>
      <w:r w:rsidRPr="006F7553">
        <w:rPr>
          <w:b/>
        </w:rPr>
        <w:t>Smluvní strany</w:t>
      </w:r>
    </w:p>
    <w:p w14:paraId="3F162F23" w14:textId="77777777" w:rsidR="007C5990" w:rsidRPr="006F7553" w:rsidRDefault="007C5990" w:rsidP="007C5990"/>
    <w:p w14:paraId="511B1E5E" w14:textId="77777777" w:rsidR="007C5990" w:rsidRPr="006F7553" w:rsidRDefault="007C5990" w:rsidP="007C5990">
      <w:pPr>
        <w:jc w:val="both"/>
        <w:rPr>
          <w:b/>
        </w:rPr>
      </w:pPr>
      <w:r w:rsidRPr="006F7553">
        <w:rPr>
          <w:b/>
        </w:rPr>
        <w:t>Město Svitavy</w:t>
      </w:r>
    </w:p>
    <w:p w14:paraId="1868CF06" w14:textId="77777777" w:rsidR="007C5990" w:rsidRPr="006F7553" w:rsidRDefault="007C5990" w:rsidP="007C5990">
      <w:pPr>
        <w:jc w:val="both"/>
      </w:pPr>
      <w:r w:rsidRPr="006F7553">
        <w:t xml:space="preserve">Sídlo: </w:t>
      </w:r>
      <w:r w:rsidRPr="006F7553">
        <w:tab/>
      </w:r>
      <w:r w:rsidRPr="006F7553">
        <w:tab/>
      </w:r>
      <w:r w:rsidRPr="006F7553">
        <w:tab/>
        <w:t>T. G. Masaryka 5/35, Svitavy, Předměstí, PSČ 568 02</w:t>
      </w:r>
    </w:p>
    <w:p w14:paraId="07DAC89D" w14:textId="77777777" w:rsidR="007C5990" w:rsidRPr="006F7553" w:rsidRDefault="007C5990" w:rsidP="007C5990">
      <w:pPr>
        <w:jc w:val="both"/>
      </w:pPr>
      <w:r w:rsidRPr="006F7553">
        <w:t>Zastoupené:</w:t>
      </w:r>
      <w:r w:rsidRPr="006F7553">
        <w:tab/>
        <w:t xml:space="preserve"> </w:t>
      </w:r>
      <w:r w:rsidRPr="006F7553">
        <w:tab/>
        <w:t>Mgr. Bc. Davidem Šimkem, MBA, starostou města</w:t>
      </w:r>
    </w:p>
    <w:p w14:paraId="6F4EE1AF" w14:textId="77777777" w:rsidR="007C5990" w:rsidRPr="006F7553" w:rsidRDefault="007C5990" w:rsidP="007C5990">
      <w:pPr>
        <w:jc w:val="both"/>
      </w:pPr>
      <w:r w:rsidRPr="006F7553">
        <w:t>IČ:</w:t>
      </w:r>
      <w:r w:rsidRPr="006F7553">
        <w:tab/>
      </w:r>
      <w:r w:rsidRPr="006F7553">
        <w:tab/>
      </w:r>
      <w:r w:rsidRPr="006F7553">
        <w:tab/>
        <w:t>00277444</w:t>
      </w:r>
      <w:r w:rsidRPr="006F7553">
        <w:tab/>
      </w:r>
      <w:r w:rsidRPr="006F7553">
        <w:tab/>
      </w:r>
    </w:p>
    <w:p w14:paraId="4034EEAF" w14:textId="77777777" w:rsidR="007C5990" w:rsidRPr="006F7553" w:rsidRDefault="007C5990" w:rsidP="007C5990">
      <w:pPr>
        <w:jc w:val="both"/>
      </w:pPr>
      <w:r w:rsidRPr="006F7553">
        <w:t>DIČ:</w:t>
      </w:r>
      <w:r w:rsidRPr="006F7553">
        <w:tab/>
      </w:r>
      <w:r w:rsidRPr="006F7553">
        <w:tab/>
      </w:r>
      <w:r w:rsidRPr="006F7553">
        <w:tab/>
        <w:t>CZ00277444</w:t>
      </w:r>
    </w:p>
    <w:p w14:paraId="49B59002" w14:textId="77777777" w:rsidR="007C5990" w:rsidRPr="006F7553" w:rsidRDefault="007C5990" w:rsidP="007C5990">
      <w:pPr>
        <w:jc w:val="both"/>
      </w:pPr>
      <w:r w:rsidRPr="006F7553">
        <w:t>Bankoví spojení:</w:t>
      </w:r>
      <w:r w:rsidRPr="006F7553">
        <w:tab/>
        <w:t>Komerční banka, a. s., pobočka Svitavy</w:t>
      </w:r>
    </w:p>
    <w:p w14:paraId="55626DCC" w14:textId="16B55849" w:rsidR="007C5990" w:rsidRPr="006F7553" w:rsidRDefault="007C5990" w:rsidP="007C5990">
      <w:pPr>
        <w:jc w:val="both"/>
      </w:pPr>
      <w:r w:rsidRPr="006F7553">
        <w:t>Číslo účtu:</w:t>
      </w:r>
      <w:r w:rsidRPr="006F7553">
        <w:tab/>
      </w:r>
      <w:r w:rsidRPr="006F7553">
        <w:tab/>
      </w:r>
      <w:proofErr w:type="spellStart"/>
      <w:r w:rsidR="00474DAD">
        <w:t>xxxxx</w:t>
      </w:r>
      <w:proofErr w:type="spellEnd"/>
    </w:p>
    <w:p w14:paraId="3C1B197B" w14:textId="714CBECE" w:rsidR="007C5990" w:rsidRDefault="007C5990" w:rsidP="007C5990">
      <w:r>
        <w:t>Kontaktní osoba:</w:t>
      </w:r>
      <w:r>
        <w:tab/>
      </w:r>
      <w:proofErr w:type="spellStart"/>
      <w:r w:rsidR="00474DAD">
        <w:t>xxx</w:t>
      </w:r>
      <w:proofErr w:type="spellEnd"/>
    </w:p>
    <w:p w14:paraId="76AD4C83" w14:textId="22398739" w:rsidR="007C5990" w:rsidRDefault="007C5990" w:rsidP="007C5990">
      <w:r>
        <w:t>tel. č.:</w:t>
      </w:r>
      <w:r>
        <w:tab/>
      </w:r>
      <w:r>
        <w:tab/>
      </w:r>
      <w:r>
        <w:tab/>
      </w:r>
      <w:proofErr w:type="spellStart"/>
      <w:r w:rsidR="00474DAD">
        <w:t>xxx</w:t>
      </w:r>
      <w:proofErr w:type="spellEnd"/>
    </w:p>
    <w:p w14:paraId="715D2CB5" w14:textId="6065F0F2" w:rsidR="007C5990" w:rsidRDefault="007C5990" w:rsidP="007C5990">
      <w:r>
        <w:t>mobil:</w:t>
      </w:r>
      <w:r>
        <w:tab/>
      </w:r>
      <w:r>
        <w:tab/>
      </w:r>
      <w:r>
        <w:tab/>
      </w:r>
      <w:proofErr w:type="spellStart"/>
      <w:r w:rsidR="00474DAD">
        <w:t>xxx</w:t>
      </w:r>
      <w:proofErr w:type="spellEnd"/>
    </w:p>
    <w:p w14:paraId="1E8903FB" w14:textId="30F26258" w:rsidR="007C5990" w:rsidRDefault="007C5990" w:rsidP="007C5990">
      <w:r>
        <w:t>e-mail:</w:t>
      </w:r>
      <w:r>
        <w:tab/>
      </w:r>
      <w:r>
        <w:tab/>
      </w:r>
      <w:r>
        <w:tab/>
      </w:r>
      <w:proofErr w:type="spellStart"/>
      <w:r w:rsidR="00474DAD">
        <w:t>xxx</w:t>
      </w:r>
      <w:proofErr w:type="spellEnd"/>
    </w:p>
    <w:p w14:paraId="096A8123" w14:textId="77777777" w:rsidR="007C5990" w:rsidRPr="006F7553" w:rsidRDefault="007C5990" w:rsidP="007C5990">
      <w:r w:rsidRPr="006F7553">
        <w:rPr>
          <w:i/>
        </w:rPr>
        <w:t>jako „objednatel“</w:t>
      </w:r>
      <w:r w:rsidRPr="006F7553">
        <w:tab/>
      </w:r>
      <w:r w:rsidRPr="006F7553">
        <w:tab/>
      </w:r>
      <w:r w:rsidRPr="006F7553">
        <w:tab/>
      </w:r>
    </w:p>
    <w:p w14:paraId="55E8E418" w14:textId="77777777" w:rsidR="007C5990" w:rsidRPr="006F7553" w:rsidRDefault="007C5990" w:rsidP="007C5990">
      <w:pPr>
        <w:rPr>
          <w:b/>
        </w:rPr>
      </w:pPr>
      <w:r w:rsidRPr="006F7553">
        <w:rPr>
          <w:b/>
        </w:rPr>
        <w:t>a</w:t>
      </w:r>
      <w:r w:rsidRPr="006F7553">
        <w:rPr>
          <w:b/>
        </w:rPr>
        <w:tab/>
      </w:r>
      <w:r w:rsidRPr="006F7553">
        <w:rPr>
          <w:b/>
        </w:rPr>
        <w:tab/>
      </w:r>
      <w:r w:rsidRPr="006F7553">
        <w:rPr>
          <w:b/>
        </w:rPr>
        <w:tab/>
      </w:r>
    </w:p>
    <w:p w14:paraId="62835864" w14:textId="7AB91805" w:rsidR="007C5990" w:rsidRPr="006F7553" w:rsidRDefault="005945A8" w:rsidP="007C5990">
      <w:pPr>
        <w:rPr>
          <w:b/>
        </w:rPr>
      </w:pPr>
      <w:r>
        <w:rPr>
          <w:b/>
        </w:rPr>
        <w:t>Ulehla Ivan s.r.o.</w:t>
      </w:r>
    </w:p>
    <w:p w14:paraId="63E2CED7" w14:textId="47A26D04" w:rsidR="007C5990" w:rsidRPr="006F7553" w:rsidRDefault="007C5990" w:rsidP="007C5990">
      <w:r w:rsidRPr="006F7553">
        <w:t>Sídlo:</w:t>
      </w:r>
      <w:r w:rsidRPr="006F7553">
        <w:tab/>
      </w:r>
      <w:r w:rsidRPr="006F7553">
        <w:tab/>
      </w:r>
      <w:r w:rsidRPr="006F7553">
        <w:tab/>
      </w:r>
      <w:r w:rsidR="005945A8">
        <w:t>Svitavská 159/52, Lány, 568 02 Svitavy</w:t>
      </w:r>
    </w:p>
    <w:p w14:paraId="0F25F822" w14:textId="57D6757A" w:rsidR="007C5990" w:rsidRPr="006F7553" w:rsidRDefault="007C5990" w:rsidP="007C5990">
      <w:r w:rsidRPr="006F7553">
        <w:t>IČ:</w:t>
      </w:r>
      <w:r w:rsidRPr="006F7553">
        <w:tab/>
      </w:r>
      <w:r w:rsidRPr="006F7553">
        <w:tab/>
      </w:r>
      <w:r w:rsidRPr="006F7553">
        <w:tab/>
      </w:r>
      <w:r w:rsidR="005945A8">
        <w:t>29212375</w:t>
      </w:r>
    </w:p>
    <w:p w14:paraId="09CCAC45" w14:textId="2940BAD6" w:rsidR="007C5990" w:rsidRPr="006F7553" w:rsidRDefault="007C5990" w:rsidP="007C5990">
      <w:r w:rsidRPr="006F7553">
        <w:t>DIČ:</w:t>
      </w:r>
      <w:r w:rsidRPr="006F7553">
        <w:tab/>
      </w:r>
      <w:r w:rsidRPr="006F7553">
        <w:tab/>
      </w:r>
      <w:r w:rsidRPr="006F7553">
        <w:tab/>
      </w:r>
      <w:r w:rsidR="005945A8">
        <w:t>CZ29212375</w:t>
      </w:r>
    </w:p>
    <w:p w14:paraId="0BF97F21" w14:textId="2CFD1A60" w:rsidR="007C5990" w:rsidRPr="006F7553" w:rsidRDefault="007C5990" w:rsidP="007C5990">
      <w:r w:rsidRPr="006F7553">
        <w:t>Číslo účtu:</w:t>
      </w:r>
      <w:r w:rsidRPr="006F7553">
        <w:tab/>
      </w:r>
      <w:r w:rsidRPr="006F7553">
        <w:tab/>
      </w:r>
      <w:proofErr w:type="spellStart"/>
      <w:r w:rsidR="00474DAD">
        <w:t>xxx</w:t>
      </w:r>
      <w:proofErr w:type="spellEnd"/>
    </w:p>
    <w:p w14:paraId="7D8EC0F8" w14:textId="2BF24DE9" w:rsidR="007C5990" w:rsidRPr="006F7553" w:rsidRDefault="007C5990" w:rsidP="007C5990">
      <w:r>
        <w:t>Jednající:</w:t>
      </w:r>
      <w:r>
        <w:tab/>
      </w:r>
      <w:r>
        <w:tab/>
      </w:r>
      <w:r w:rsidR="005945A8">
        <w:t>Ivan Ulehla, jednatel</w:t>
      </w:r>
    </w:p>
    <w:p w14:paraId="688DDBD5" w14:textId="77777777" w:rsidR="007C5990" w:rsidRPr="006F7553" w:rsidRDefault="007C5990" w:rsidP="007C5990">
      <w:pPr>
        <w:rPr>
          <w:i/>
        </w:rPr>
      </w:pPr>
      <w:r w:rsidRPr="006F7553">
        <w:rPr>
          <w:i/>
        </w:rPr>
        <w:t>jako „zhotovitel“</w:t>
      </w:r>
    </w:p>
    <w:p w14:paraId="25377065" w14:textId="77777777" w:rsidR="007C5990" w:rsidRPr="006F7553" w:rsidRDefault="007C5990" w:rsidP="007C5990"/>
    <w:p w14:paraId="5ADF8963" w14:textId="77777777" w:rsidR="007C5990" w:rsidRPr="006F7553" w:rsidRDefault="007C5990" w:rsidP="007C5990">
      <w:r w:rsidRPr="006F7553">
        <w:t>uzavírají tuto</w:t>
      </w:r>
    </w:p>
    <w:p w14:paraId="4CA68BBB" w14:textId="77777777" w:rsidR="007C5990" w:rsidRPr="006F7553" w:rsidRDefault="007C5990" w:rsidP="007C5990">
      <w:pPr>
        <w:jc w:val="center"/>
        <w:rPr>
          <w:b/>
        </w:rPr>
      </w:pPr>
      <w:r w:rsidRPr="006F7553">
        <w:rPr>
          <w:b/>
        </w:rPr>
        <w:t>smlouvu o dílo:</w:t>
      </w:r>
    </w:p>
    <w:p w14:paraId="2C4B6CF0" w14:textId="77777777" w:rsidR="007C5990" w:rsidRPr="006F7553" w:rsidRDefault="007C5990" w:rsidP="007C5990"/>
    <w:p w14:paraId="649EEB28" w14:textId="77777777" w:rsidR="007C5990" w:rsidRPr="006F7553" w:rsidRDefault="007C5990" w:rsidP="007C5990">
      <w:pPr>
        <w:tabs>
          <w:tab w:val="left" w:pos="0"/>
        </w:tabs>
        <w:jc w:val="center"/>
        <w:rPr>
          <w:b/>
        </w:rPr>
      </w:pPr>
      <w:r w:rsidRPr="006F7553">
        <w:rPr>
          <w:b/>
        </w:rPr>
        <w:t>Článek 2</w:t>
      </w:r>
    </w:p>
    <w:p w14:paraId="3FB051AC" w14:textId="77777777" w:rsidR="007C5990" w:rsidRPr="006F7553" w:rsidRDefault="007C5990" w:rsidP="007C5990">
      <w:pPr>
        <w:tabs>
          <w:tab w:val="left" w:pos="0"/>
        </w:tabs>
        <w:spacing w:after="120"/>
        <w:jc w:val="center"/>
        <w:rPr>
          <w:b/>
        </w:rPr>
      </w:pPr>
      <w:r w:rsidRPr="006F7553">
        <w:rPr>
          <w:b/>
        </w:rPr>
        <w:t>Předmět smlouvy a cena díla</w:t>
      </w:r>
    </w:p>
    <w:p w14:paraId="6A39FBCA" w14:textId="77777777" w:rsidR="007C5990" w:rsidRPr="006F7553" w:rsidRDefault="007C5990" w:rsidP="007C5990">
      <w:pPr>
        <w:numPr>
          <w:ilvl w:val="0"/>
          <w:numId w:val="26"/>
        </w:numPr>
        <w:tabs>
          <w:tab w:val="left" w:pos="284"/>
        </w:tabs>
        <w:suppressAutoHyphens/>
        <w:spacing w:after="120"/>
        <w:ind w:left="284" w:hanging="284"/>
        <w:jc w:val="both"/>
      </w:pPr>
      <w:r w:rsidRPr="006F7553">
        <w:t>Zhotovitel se zavazuje touto smlouvou pro objednatele provést dílo tak, jak je specifikováno níže, a objednatel se zavazuje provedené dílo převzít a zaplatit za něj dohodnutou cenu.</w:t>
      </w:r>
    </w:p>
    <w:p w14:paraId="4D7D5916" w14:textId="77777777" w:rsidR="007C5990" w:rsidRPr="006F7553" w:rsidRDefault="007C5990" w:rsidP="007C5990">
      <w:pPr>
        <w:numPr>
          <w:ilvl w:val="0"/>
          <w:numId w:val="26"/>
        </w:numPr>
        <w:tabs>
          <w:tab w:val="left" w:pos="284"/>
        </w:tabs>
        <w:suppressAutoHyphens/>
        <w:spacing w:after="120"/>
        <w:ind w:left="284" w:hanging="284"/>
      </w:pPr>
      <w:r w:rsidRPr="006F7553">
        <w:t xml:space="preserve">Dílem se rozumí: </w:t>
      </w:r>
    </w:p>
    <w:p w14:paraId="5CCF7FA0" w14:textId="77777777" w:rsidR="00184486" w:rsidRDefault="007C5990" w:rsidP="007C5990">
      <w:pPr>
        <w:tabs>
          <w:tab w:val="left" w:pos="284"/>
        </w:tabs>
        <w:spacing w:after="120"/>
        <w:ind w:left="284"/>
        <w:rPr>
          <w:b/>
        </w:rPr>
      </w:pPr>
      <w:r>
        <w:rPr>
          <w:b/>
        </w:rPr>
        <w:t xml:space="preserve">                          </w:t>
      </w:r>
      <w:r w:rsidRPr="006F7553">
        <w:rPr>
          <w:b/>
        </w:rPr>
        <w:t>„</w:t>
      </w:r>
      <w:r>
        <w:rPr>
          <w:b/>
        </w:rPr>
        <w:t>Rekonstrukce stávajícího dětské</w:t>
      </w:r>
      <w:r w:rsidR="00184486">
        <w:rPr>
          <w:b/>
        </w:rPr>
        <w:t>ho dopravního hřiště</w:t>
      </w:r>
      <w:r>
        <w:rPr>
          <w:b/>
        </w:rPr>
        <w:t xml:space="preserve"> Svitavy</w:t>
      </w:r>
    </w:p>
    <w:p w14:paraId="1F6006C7" w14:textId="77777777" w:rsidR="007C5990" w:rsidRPr="006F7553" w:rsidRDefault="00184486" w:rsidP="007C5990">
      <w:pPr>
        <w:tabs>
          <w:tab w:val="left" w:pos="284"/>
        </w:tabs>
        <w:spacing w:after="120"/>
        <w:ind w:left="284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E3B69">
        <w:rPr>
          <w:b/>
        </w:rPr>
        <w:t xml:space="preserve">     </w:t>
      </w:r>
      <w:r>
        <w:rPr>
          <w:b/>
        </w:rPr>
        <w:t>-komunikace a zpevněné plochy</w:t>
      </w:r>
      <w:r w:rsidR="007C5990" w:rsidRPr="006F7553">
        <w:rPr>
          <w:b/>
        </w:rPr>
        <w:t xml:space="preserve">“ </w:t>
      </w:r>
    </w:p>
    <w:p w14:paraId="41F0B81D" w14:textId="77777777" w:rsidR="007C5990" w:rsidRDefault="007C5990" w:rsidP="007C5990">
      <w:pPr>
        <w:tabs>
          <w:tab w:val="left" w:pos="284"/>
        </w:tabs>
        <w:spacing w:after="120"/>
        <w:ind w:left="284"/>
      </w:pPr>
    </w:p>
    <w:p w14:paraId="4AD416BD" w14:textId="77777777" w:rsidR="007C5990" w:rsidRDefault="007C5990" w:rsidP="007C5990">
      <w:pPr>
        <w:tabs>
          <w:tab w:val="left" w:pos="284"/>
        </w:tabs>
        <w:spacing w:after="120"/>
      </w:pPr>
      <w:r w:rsidRPr="006F7553">
        <w:t>Předmět díla</w:t>
      </w:r>
      <w:r>
        <w:t xml:space="preserve"> je zpracován v PD, kterou vyhotovil AŽD Praha s.r.o. - divize automatizace silniční techniky, Křižíkova 32, 612 00 Brno. Zodpovědný projektant: Ing. Michal Šulc, č. autorizace ČKAIT: 0012648.</w:t>
      </w:r>
    </w:p>
    <w:p w14:paraId="45792135" w14:textId="77777777" w:rsidR="007C5990" w:rsidRDefault="007C5990" w:rsidP="007C5990">
      <w:pPr>
        <w:tabs>
          <w:tab w:val="left" w:pos="284"/>
        </w:tabs>
        <w:spacing w:after="120"/>
        <w:ind w:left="284"/>
      </w:pPr>
    </w:p>
    <w:p w14:paraId="52FBD235" w14:textId="30A73637" w:rsidR="007C5990" w:rsidRPr="006F7553" w:rsidRDefault="007C5990" w:rsidP="007C5990">
      <w:pPr>
        <w:spacing w:line="276" w:lineRule="auto"/>
        <w:ind w:left="284" w:hanging="284"/>
        <w:jc w:val="both"/>
      </w:pPr>
      <w:r w:rsidRPr="006F7553">
        <w:t xml:space="preserve">3. Cena díla </w:t>
      </w:r>
      <w:r w:rsidRPr="006F7553">
        <w:rPr>
          <w:b/>
        </w:rPr>
        <w:t>„</w:t>
      </w:r>
      <w:r>
        <w:rPr>
          <w:b/>
        </w:rPr>
        <w:t>Rekonstrukce stávajícího dětské</w:t>
      </w:r>
      <w:r w:rsidR="00C253BA">
        <w:rPr>
          <w:b/>
        </w:rPr>
        <w:t>ho</w:t>
      </w:r>
      <w:r>
        <w:rPr>
          <w:b/>
        </w:rPr>
        <w:t xml:space="preserve"> dopravní</w:t>
      </w:r>
      <w:r w:rsidR="00C253BA">
        <w:rPr>
          <w:b/>
        </w:rPr>
        <w:t>ho</w:t>
      </w:r>
      <w:r>
        <w:rPr>
          <w:b/>
        </w:rPr>
        <w:t xml:space="preserve"> hřiště Svitavy</w:t>
      </w:r>
      <w:r w:rsidR="00CE3B69">
        <w:rPr>
          <w:b/>
        </w:rPr>
        <w:t>-komunikace a zpevněné plochy</w:t>
      </w:r>
      <w:r w:rsidRPr="006F7553">
        <w:rPr>
          <w:b/>
        </w:rPr>
        <w:t xml:space="preserve">“ </w:t>
      </w:r>
      <w:r w:rsidRPr="006F7553">
        <w:t xml:space="preserve">byla dohodnuta ve výši </w:t>
      </w:r>
      <w:r w:rsidR="005945A8" w:rsidRPr="005945A8">
        <w:rPr>
          <w:b/>
          <w:bCs/>
        </w:rPr>
        <w:t>1 507 020</w:t>
      </w:r>
      <w:r w:rsidR="005945A8">
        <w:rPr>
          <w:b/>
        </w:rPr>
        <w:t xml:space="preserve"> </w:t>
      </w:r>
      <w:r w:rsidRPr="006F7553">
        <w:rPr>
          <w:b/>
        </w:rPr>
        <w:t>Kč bez DPH</w:t>
      </w:r>
      <w:r w:rsidRPr="006F7553">
        <w:t xml:space="preserve">. </w:t>
      </w:r>
    </w:p>
    <w:p w14:paraId="21BC20EF" w14:textId="77777777" w:rsidR="007C5990" w:rsidRPr="006F7553" w:rsidRDefault="007C5990" w:rsidP="007C5990">
      <w:pPr>
        <w:spacing w:line="276" w:lineRule="auto"/>
        <w:ind w:left="284" w:hanging="284"/>
        <w:jc w:val="both"/>
        <w:rPr>
          <w:color w:val="000000"/>
        </w:rPr>
      </w:pPr>
      <w:r w:rsidRPr="006F7553">
        <w:rPr>
          <w:color w:val="000000"/>
        </w:rPr>
        <w:t>4. Strany si potvrzují, že veškeré plnění dle této smlouvy bude poskytnuto v režimu přenesené daňové povinnosti dle § 92e zákona o dani z přidané hodnoty. Pokud by byl plátcem DPH v případě některých částí díla zhotovitel, pak bude u příslušné části ceny díla připočtena DPH v zákonné výši a objednatel se zavazuje částku odpovídající DPH zaplatit.</w:t>
      </w:r>
    </w:p>
    <w:p w14:paraId="494836F5" w14:textId="77777777" w:rsidR="007C5990" w:rsidRDefault="007C5990" w:rsidP="007C5990">
      <w:pPr>
        <w:jc w:val="center"/>
        <w:rPr>
          <w:b/>
        </w:rPr>
      </w:pPr>
    </w:p>
    <w:p w14:paraId="72712F71" w14:textId="77777777" w:rsidR="007C5990" w:rsidRDefault="007C5990" w:rsidP="007C5990">
      <w:pPr>
        <w:jc w:val="center"/>
        <w:rPr>
          <w:b/>
        </w:rPr>
      </w:pPr>
    </w:p>
    <w:p w14:paraId="7B35E51A" w14:textId="77777777" w:rsidR="007C5990" w:rsidRPr="006F7553" w:rsidRDefault="007C5990" w:rsidP="007C5990">
      <w:pPr>
        <w:jc w:val="center"/>
        <w:rPr>
          <w:b/>
        </w:rPr>
      </w:pPr>
      <w:r w:rsidRPr="006F7553">
        <w:rPr>
          <w:b/>
        </w:rPr>
        <w:t>Článek 3</w:t>
      </w:r>
    </w:p>
    <w:p w14:paraId="5DA31BBE" w14:textId="77777777" w:rsidR="007C5990" w:rsidRPr="006F7553" w:rsidRDefault="007C5990" w:rsidP="007C5990">
      <w:pPr>
        <w:spacing w:line="360" w:lineRule="auto"/>
        <w:jc w:val="center"/>
        <w:rPr>
          <w:b/>
        </w:rPr>
      </w:pPr>
      <w:r w:rsidRPr="006F7553">
        <w:rPr>
          <w:b/>
        </w:rPr>
        <w:t xml:space="preserve">Termín plnění </w:t>
      </w:r>
    </w:p>
    <w:p w14:paraId="556C2742" w14:textId="77777777" w:rsidR="007C5990" w:rsidRPr="006F7553" w:rsidRDefault="007C5990" w:rsidP="007C5990">
      <w:pPr>
        <w:numPr>
          <w:ilvl w:val="0"/>
          <w:numId w:val="23"/>
        </w:numPr>
        <w:suppressAutoHyphens/>
        <w:spacing w:after="120"/>
      </w:pPr>
      <w:r w:rsidRPr="005D002A">
        <w:t>Zahájení</w:t>
      </w:r>
      <w:r w:rsidRPr="005D002A">
        <w:rPr>
          <w:b/>
        </w:rPr>
        <w:t xml:space="preserve">: </w:t>
      </w:r>
      <w:r w:rsidRPr="005D002A">
        <w:t xml:space="preserve">do dvou dnů po </w:t>
      </w:r>
      <w:r w:rsidRPr="005D002A">
        <w:rPr>
          <w:color w:val="000000"/>
        </w:rPr>
        <w:t>nabytí účinnosti smlouvy</w:t>
      </w:r>
      <w:r w:rsidRPr="005D002A">
        <w:t>. Dokončení</w:t>
      </w:r>
      <w:r w:rsidRPr="006F7553">
        <w:t xml:space="preserve"> a předání díla: do </w:t>
      </w:r>
      <w:r>
        <w:t>29</w:t>
      </w:r>
      <w:r w:rsidRPr="006F7553">
        <w:t xml:space="preserve">. </w:t>
      </w:r>
      <w:r>
        <w:t>4</w:t>
      </w:r>
      <w:r w:rsidRPr="006F7553">
        <w:t>. 202</w:t>
      </w:r>
      <w:r>
        <w:t>2</w:t>
      </w:r>
      <w:r w:rsidRPr="006F7553">
        <w:t>.</w:t>
      </w:r>
    </w:p>
    <w:p w14:paraId="312AE3A6" w14:textId="77777777" w:rsidR="007C5990" w:rsidRPr="006F7553" w:rsidRDefault="007C5990" w:rsidP="007C5990">
      <w:pPr>
        <w:numPr>
          <w:ilvl w:val="0"/>
          <w:numId w:val="23"/>
        </w:numPr>
        <w:suppressAutoHyphens/>
        <w:spacing w:after="120"/>
        <w:jc w:val="both"/>
      </w:pPr>
      <w:r w:rsidRPr="006F7553">
        <w:t>Zhotovitel je povinen provést dílo na svůj náklad a nebezpečí ve sjednané době v souladu s podmínkami této smlouvy.</w:t>
      </w:r>
    </w:p>
    <w:p w14:paraId="556C1485" w14:textId="77777777" w:rsidR="007C5990" w:rsidRPr="006F7553" w:rsidRDefault="007C5990" w:rsidP="007C5990">
      <w:pPr>
        <w:numPr>
          <w:ilvl w:val="0"/>
          <w:numId w:val="23"/>
        </w:numPr>
        <w:suppressAutoHyphens/>
        <w:spacing w:after="120"/>
        <w:jc w:val="both"/>
      </w:pPr>
      <w:r w:rsidRPr="006F7553">
        <w:t>Nebezpečí škody na díle nese po celou dobu provádění díla zhotovitel.</w:t>
      </w:r>
    </w:p>
    <w:p w14:paraId="2E5C1B84" w14:textId="77777777" w:rsidR="007C5990" w:rsidRPr="006F7553" w:rsidRDefault="007C5990" w:rsidP="007C5990">
      <w:pPr>
        <w:numPr>
          <w:ilvl w:val="0"/>
          <w:numId w:val="23"/>
        </w:numPr>
        <w:suppressAutoHyphens/>
        <w:spacing w:after="120"/>
        <w:ind w:left="284" w:hanging="284"/>
        <w:jc w:val="both"/>
      </w:pPr>
      <w:r w:rsidRPr="006F7553">
        <w:t>Objednatel je povinen předat staveniště způsobilé k zahájení sjednaných prací zhotoviteli dle předběžné dohody.</w:t>
      </w:r>
      <w:r w:rsidRPr="006F7553">
        <w:rPr>
          <w:b/>
        </w:rPr>
        <w:t xml:space="preserve"> </w:t>
      </w:r>
      <w:r w:rsidRPr="006F7553">
        <w:t xml:space="preserve">V případě, že z důvodů na straně objednatele nebude moci zhotovitel zahájit provádění díla ve stanoveném termínu, </w:t>
      </w:r>
      <w:r w:rsidRPr="006F7553">
        <w:lastRenderedPageBreak/>
        <w:t xml:space="preserve">má zhotovitel právo požadovat po objednateli posunutí termínu dokončení díla o stejný počet dnů, o který mu objednatel umožnil zahájit práce později. </w:t>
      </w:r>
    </w:p>
    <w:p w14:paraId="1E9871B2" w14:textId="77777777" w:rsidR="007C5990" w:rsidRPr="006F7553" w:rsidRDefault="007C5990" w:rsidP="007C5990">
      <w:pPr>
        <w:numPr>
          <w:ilvl w:val="0"/>
          <w:numId w:val="23"/>
        </w:numPr>
        <w:suppressAutoHyphens/>
        <w:spacing w:after="120"/>
        <w:jc w:val="both"/>
      </w:pPr>
      <w:r w:rsidRPr="006F7553">
        <w:t xml:space="preserve">O předání provedeného díla sepíší strany předávací protokol. Objednatel není povinen převzít dílo s vadami a nedodělky. V případě, že se objednatel rozhodne, že převezme dílo i s drobnými vadami a nedodělky, uvedou se všechny vady v předávacím protokolu i s termínem odstranění, který stanoví objednatel. </w:t>
      </w:r>
    </w:p>
    <w:p w14:paraId="594E6BDD" w14:textId="77777777" w:rsidR="007C5990" w:rsidRPr="006F7553" w:rsidRDefault="007C5990" w:rsidP="007C5990">
      <w:pPr>
        <w:numPr>
          <w:ilvl w:val="0"/>
          <w:numId w:val="23"/>
        </w:numPr>
        <w:suppressAutoHyphens/>
        <w:jc w:val="both"/>
      </w:pPr>
      <w:r w:rsidRPr="006F7553">
        <w:t xml:space="preserve">Pokud bude zhotovitel v prodlení s předáním díla nebo dokončením díla, má objednatel právo požadovat uhrazení smluvní pokuty ze strany zhotovitele ve výši 0,05 % z celkové ceny díla bez DPH za každý i započatý den prodlení. </w:t>
      </w:r>
    </w:p>
    <w:p w14:paraId="308CF1F3" w14:textId="77777777" w:rsidR="007C5990" w:rsidRPr="006F7553" w:rsidRDefault="007C5990" w:rsidP="007C5990">
      <w:pPr>
        <w:jc w:val="center"/>
        <w:rPr>
          <w:b/>
        </w:rPr>
      </w:pPr>
    </w:p>
    <w:p w14:paraId="2A2ACA00" w14:textId="77777777" w:rsidR="007C5990" w:rsidRPr="006F7553" w:rsidRDefault="007C5990" w:rsidP="007C5990">
      <w:pPr>
        <w:jc w:val="center"/>
        <w:rPr>
          <w:b/>
        </w:rPr>
      </w:pPr>
      <w:r w:rsidRPr="006F7553">
        <w:rPr>
          <w:b/>
        </w:rPr>
        <w:t>Článek 4</w:t>
      </w:r>
    </w:p>
    <w:p w14:paraId="469429DB" w14:textId="77777777" w:rsidR="007C5990" w:rsidRPr="006F7553" w:rsidRDefault="007C5990" w:rsidP="007C5990">
      <w:pPr>
        <w:spacing w:after="120"/>
        <w:jc w:val="center"/>
        <w:rPr>
          <w:b/>
        </w:rPr>
      </w:pPr>
      <w:r w:rsidRPr="006F7553">
        <w:rPr>
          <w:b/>
        </w:rPr>
        <w:t>Rozsah díla</w:t>
      </w:r>
    </w:p>
    <w:p w14:paraId="3D1697D1" w14:textId="77777777" w:rsidR="007C5990" w:rsidRPr="006F7553" w:rsidRDefault="007C5990" w:rsidP="007C5990">
      <w:pPr>
        <w:numPr>
          <w:ilvl w:val="0"/>
          <w:numId w:val="24"/>
        </w:numPr>
        <w:suppressAutoHyphens/>
        <w:spacing w:after="120"/>
        <w:jc w:val="both"/>
      </w:pPr>
      <w:r w:rsidRPr="006F7553">
        <w:t>Rozsah díla je vymezen v této smlouvě a v jejích přílohách. V případě rozporu mezi smlouvou a jejími přílohami mají přednost ujednání obsažená ve smlouvě. V případě rozporu mezi přílohami navzájem má přednost ujednání přílohy s nižším číslem.</w:t>
      </w:r>
    </w:p>
    <w:p w14:paraId="26CAFDED" w14:textId="77777777" w:rsidR="007C5990" w:rsidRPr="006F7553" w:rsidRDefault="007C5990" w:rsidP="007C5990">
      <w:pPr>
        <w:numPr>
          <w:ilvl w:val="0"/>
          <w:numId w:val="24"/>
        </w:numPr>
        <w:suppressAutoHyphens/>
        <w:spacing w:after="120"/>
        <w:jc w:val="both"/>
      </w:pPr>
      <w:r w:rsidRPr="006F7553">
        <w:t>Předmětem díla nejsou případné vícepráce vyžádané nepředvídatelnými okolnostmi a vícepráce provedené navíc na základě požadavku objednatele nad rámec projektové dokumentace a nabídkového rozpočtu. Ohledně víceprací musí strany uzavřít dodatek k této smlouvě.</w:t>
      </w:r>
    </w:p>
    <w:p w14:paraId="547C2E22" w14:textId="77777777" w:rsidR="007C5990" w:rsidRPr="006F7553" w:rsidRDefault="007C5990" w:rsidP="007C5990">
      <w:pPr>
        <w:numPr>
          <w:ilvl w:val="0"/>
          <w:numId w:val="24"/>
        </w:numPr>
        <w:suppressAutoHyphens/>
        <w:jc w:val="both"/>
      </w:pPr>
      <w:r w:rsidRPr="006F7553">
        <w:t xml:space="preserve">Zhotovitel je rovněž povinen dílo provést v souladu s právními předpisy České republiky, podle schválených technologických postupů stanovených platnými technickými normami a bezpečnostními předpisy, v souladu se současným standardem u používaných technologií a postupů pro tento typ práce tak, aby dodržel smluvenou kvalitu díla. </w:t>
      </w:r>
    </w:p>
    <w:p w14:paraId="3B02C1AB" w14:textId="77777777" w:rsidR="007C5990" w:rsidRPr="006F7553" w:rsidRDefault="007C5990" w:rsidP="007C5990">
      <w:pPr>
        <w:suppressAutoHyphens/>
        <w:jc w:val="center"/>
        <w:rPr>
          <w:rFonts w:eastAsia="SimSun" w:cs="Mangal"/>
          <w:b/>
          <w:kern w:val="1"/>
          <w:lang w:eastAsia="hi-IN" w:bidi="hi-IN"/>
        </w:rPr>
      </w:pPr>
    </w:p>
    <w:p w14:paraId="73CC8580" w14:textId="77777777" w:rsidR="007C5990" w:rsidRDefault="007C5990" w:rsidP="007C5990">
      <w:pPr>
        <w:suppressAutoHyphens/>
        <w:ind w:left="283"/>
        <w:jc w:val="both"/>
        <w:rPr>
          <w:rFonts w:eastAsia="SimSun" w:cs="Mangal"/>
          <w:kern w:val="1"/>
          <w:lang w:eastAsia="hi-IN" w:bidi="hi-IN"/>
        </w:rPr>
      </w:pPr>
    </w:p>
    <w:p w14:paraId="082A6B2D" w14:textId="77777777" w:rsidR="007C5990" w:rsidRDefault="007C5990" w:rsidP="007C5990">
      <w:pPr>
        <w:jc w:val="center"/>
        <w:rPr>
          <w:b/>
        </w:rPr>
      </w:pPr>
    </w:p>
    <w:p w14:paraId="5E5E5192" w14:textId="77777777" w:rsidR="007C5990" w:rsidRDefault="007C5990" w:rsidP="007C5990">
      <w:pPr>
        <w:jc w:val="center"/>
        <w:rPr>
          <w:b/>
          <w:color w:val="000000"/>
        </w:rPr>
      </w:pPr>
    </w:p>
    <w:p w14:paraId="636C3F07" w14:textId="77777777" w:rsidR="007C5990" w:rsidRPr="005F78E2" w:rsidRDefault="007C5990" w:rsidP="007C5990">
      <w:pPr>
        <w:jc w:val="center"/>
        <w:rPr>
          <w:b/>
          <w:color w:val="000000"/>
        </w:rPr>
      </w:pPr>
      <w:r w:rsidRPr="005F78E2">
        <w:rPr>
          <w:b/>
          <w:color w:val="000000"/>
        </w:rPr>
        <w:t>Článek 5</w:t>
      </w:r>
    </w:p>
    <w:p w14:paraId="4ABAEC73" w14:textId="77777777" w:rsidR="007C5990" w:rsidRDefault="007C5990" w:rsidP="007C5990">
      <w:pPr>
        <w:pStyle w:val="Zkladntext2"/>
        <w:spacing w:after="0" w:line="240" w:lineRule="auto"/>
        <w:jc w:val="center"/>
        <w:rPr>
          <w:b/>
        </w:rPr>
      </w:pPr>
      <w:r w:rsidRPr="00C634C4">
        <w:rPr>
          <w:b/>
        </w:rPr>
        <w:t>Fakturace</w:t>
      </w:r>
    </w:p>
    <w:p w14:paraId="000DC9C1" w14:textId="77777777" w:rsidR="007C5990" w:rsidRPr="009C5800" w:rsidRDefault="007C5990" w:rsidP="007C5990">
      <w:pPr>
        <w:pStyle w:val="Zkladntext2"/>
        <w:tabs>
          <w:tab w:val="left" w:pos="567"/>
        </w:tabs>
        <w:spacing w:after="0" w:line="240" w:lineRule="auto"/>
        <w:ind w:left="567"/>
        <w:jc w:val="both"/>
        <w:rPr>
          <w:b/>
        </w:rPr>
      </w:pPr>
    </w:p>
    <w:p w14:paraId="2C0199A7" w14:textId="77777777" w:rsidR="007C5990" w:rsidRPr="009C5800" w:rsidRDefault="007C5990" w:rsidP="007C5990">
      <w:pPr>
        <w:spacing w:after="80"/>
        <w:ind w:left="284" w:hanging="284"/>
        <w:jc w:val="both"/>
        <w:rPr>
          <w:snapToGrid w:val="0"/>
        </w:rPr>
      </w:pPr>
      <w:r>
        <w:rPr>
          <w:snapToGrid w:val="0"/>
        </w:rPr>
        <w:t xml:space="preserve">1. </w:t>
      </w:r>
      <w:r w:rsidRPr="009C5800">
        <w:rPr>
          <w:snapToGrid w:val="0"/>
        </w:rPr>
        <w:t>V průběhu provádění díla nebude objednatel poskytovat zhotoviteli žádné zálohy.</w:t>
      </w:r>
    </w:p>
    <w:p w14:paraId="54705969" w14:textId="77777777" w:rsidR="007C5990" w:rsidRPr="009C5800" w:rsidRDefault="007C5990" w:rsidP="007C5990">
      <w:pPr>
        <w:ind w:left="284" w:hanging="284"/>
        <w:jc w:val="both"/>
        <w:rPr>
          <w:snapToGrid w:val="0"/>
        </w:rPr>
      </w:pPr>
      <w:r>
        <w:t xml:space="preserve">2. </w:t>
      </w:r>
      <w:r w:rsidRPr="009C5800">
        <w:t xml:space="preserve">Veškeré provedené práce a dodávky budou 1x měsíčně fakturovány. </w:t>
      </w:r>
    </w:p>
    <w:p w14:paraId="7522EC08" w14:textId="77777777" w:rsidR="007C5990" w:rsidRPr="00C634C4" w:rsidRDefault="007C5990" w:rsidP="007C5990">
      <w:pPr>
        <w:ind w:left="284"/>
        <w:jc w:val="both"/>
      </w:pPr>
      <w:r w:rsidRPr="009C5800">
        <w:t xml:space="preserve">Před vystavením faktury zhotovitel předloží manažerovi stavby nebo zástupci pro věci technické objednatele vždy nejpozději do </w:t>
      </w:r>
      <w:proofErr w:type="gramStart"/>
      <w:r w:rsidRPr="009C5800">
        <w:t>5-tého</w:t>
      </w:r>
      <w:proofErr w:type="gramEnd"/>
      <w:r w:rsidRPr="009C5800">
        <w:t xml:space="preserve"> dne měsíce následujícího po</w:t>
      </w:r>
      <w:r w:rsidRPr="00C634C4">
        <w:t xml:space="preserve"> měsíci, v němž byly práce provedeny, soupis takto provedených prací a dodávek oceněný v souladu s Cenovou nabídkou. Soupis provedených prací a dodávek předloží zhotovitel elektronicky ve formátu, který objednatel zhotoviteli sdělí.</w:t>
      </w:r>
    </w:p>
    <w:p w14:paraId="57C5D568" w14:textId="77777777" w:rsidR="007C5990" w:rsidRPr="00C634C4" w:rsidRDefault="007C5990" w:rsidP="007C5990">
      <w:pPr>
        <w:ind w:left="284"/>
        <w:jc w:val="both"/>
      </w:pPr>
      <w:r w:rsidRPr="00C634C4">
        <w:t xml:space="preserve">Po odsouhlasení soupisu provedených prací a dodávek manažerem stavby vystaví zhotovitel fakturu. </w:t>
      </w:r>
    </w:p>
    <w:p w14:paraId="5B98E333" w14:textId="77777777" w:rsidR="007C5990" w:rsidRPr="00C634C4" w:rsidRDefault="007C5990" w:rsidP="007C5990">
      <w:pPr>
        <w:ind w:left="284"/>
        <w:jc w:val="both"/>
      </w:pPr>
      <w:r w:rsidRPr="00C634C4">
        <w:t xml:space="preserve">Dnem uskutečnění zdanitelného plnění je vždy poslední den kalendářního měsíce, za který je soupis zpracován a odsouhlasen. </w:t>
      </w:r>
    </w:p>
    <w:p w14:paraId="1351155D" w14:textId="77777777" w:rsidR="007C5990" w:rsidRPr="00C634C4" w:rsidRDefault="007C5990" w:rsidP="007C5990">
      <w:pPr>
        <w:spacing w:after="80"/>
        <w:ind w:left="284"/>
        <w:jc w:val="both"/>
        <w:rPr>
          <w:snapToGrid w:val="0"/>
        </w:rPr>
      </w:pPr>
      <w:r w:rsidRPr="00C634C4">
        <w:rPr>
          <w:snapToGrid w:val="0"/>
        </w:rPr>
        <w:t>N</w:t>
      </w:r>
      <w:r w:rsidRPr="00C634C4">
        <w:t xml:space="preserve">edílnou součástí faktury musí být soupis provedených prací a dodávek odsouhlasený manažerem stavby. Bez tohoto odsouhlaseného soupisu prací a dodávek je faktura neúplná a objednatel není povinen ji proplatit. </w:t>
      </w:r>
    </w:p>
    <w:p w14:paraId="28AD519A" w14:textId="77777777" w:rsidR="007C5990" w:rsidRPr="00C634C4" w:rsidRDefault="007C5990" w:rsidP="007C5990">
      <w:pPr>
        <w:spacing w:after="80"/>
        <w:ind w:left="284" w:hanging="284"/>
        <w:jc w:val="both"/>
        <w:rPr>
          <w:snapToGrid w:val="0"/>
        </w:rPr>
      </w:pPr>
      <w:r>
        <w:t xml:space="preserve">3. </w:t>
      </w:r>
      <w:r w:rsidRPr="00C634C4">
        <w:t xml:space="preserve">Konečnou fakturu vystaví zhotovitel ke dni předání díla. Přílohou konečné faktury musí být též předávací protokol </w:t>
      </w:r>
      <w:proofErr w:type="spellStart"/>
      <w:proofErr w:type="gramStart"/>
      <w:r w:rsidRPr="00C634C4">
        <w:t>díla.</w:t>
      </w:r>
      <w:r w:rsidR="00137140">
        <w:t>Dnem</w:t>
      </w:r>
      <w:proofErr w:type="spellEnd"/>
      <w:proofErr w:type="gramEnd"/>
      <w:r w:rsidR="00137140">
        <w:t xml:space="preserve"> uskutečnění zdanitelného plnění konečné faktury je datum podpisu předávacího protokolu.</w:t>
      </w:r>
    </w:p>
    <w:p w14:paraId="1C2038FF" w14:textId="77777777" w:rsidR="007C5990" w:rsidRPr="00C634C4" w:rsidRDefault="007C5990" w:rsidP="007C5990">
      <w:pPr>
        <w:spacing w:after="80"/>
        <w:ind w:left="284" w:hanging="284"/>
        <w:jc w:val="both"/>
      </w:pPr>
      <w:r>
        <w:t xml:space="preserve">4. </w:t>
      </w:r>
      <w:r w:rsidRPr="00C634C4">
        <w:t xml:space="preserve">Nedojde-li mezi oběma stranami k dohodě při odsouhlasení množství nebo druhu provedených prací a dodávek, je zhotovitel oprávněn fakturovat pouze práce a dodávky, u kterých nedošlo k rozporu. </w:t>
      </w:r>
    </w:p>
    <w:p w14:paraId="1B373D05" w14:textId="77777777" w:rsidR="007C5990" w:rsidRPr="00C634C4" w:rsidRDefault="007C5990" w:rsidP="007C5990">
      <w:pPr>
        <w:spacing w:after="80"/>
        <w:ind w:left="284" w:hanging="284"/>
        <w:jc w:val="both"/>
      </w:pPr>
      <w:r>
        <w:t xml:space="preserve">5. </w:t>
      </w:r>
      <w:r w:rsidRPr="00C634C4">
        <w:t xml:space="preserve">Splatnost faktur činí </w:t>
      </w:r>
      <w:r>
        <w:t>14</w:t>
      </w:r>
      <w:r w:rsidRPr="00C634C4">
        <w:t xml:space="preserve"> dnů ode dne, kdy zhotovitel doručí oprávněně vystavenou fakturu včetně příloh objednateli.</w:t>
      </w:r>
    </w:p>
    <w:p w14:paraId="312CAD01" w14:textId="77777777" w:rsidR="007C5990" w:rsidRPr="00C634C4" w:rsidRDefault="007C5990" w:rsidP="007C5990">
      <w:pPr>
        <w:spacing w:after="80"/>
        <w:ind w:left="284" w:hanging="284"/>
        <w:jc w:val="both"/>
      </w:pPr>
      <w:r>
        <w:t xml:space="preserve">6. </w:t>
      </w:r>
      <w:r w:rsidRPr="00C634C4">
        <w:t>Objednatel uhradí veškeré vystavené faktury maximálně do výše 90 % Celkové ceny díla. Zbývající neuhrazenou část (</w:t>
      </w:r>
      <w:proofErr w:type="gramStart"/>
      <w:r w:rsidRPr="00C634C4">
        <w:t>t.j.</w:t>
      </w:r>
      <w:proofErr w:type="gramEnd"/>
      <w:r w:rsidRPr="00C634C4">
        <w:t xml:space="preserve"> výsledně 10 % z Celkové ceny díla) – tzv. pozastávku uhradí objednatel zhotoviteli po provedení celého díla a po odstranění případných vad a nedodělků díla uvedených v předávacím protokolu, kterým zhotovitel dílo předá objednateli a objednatel dílo převezme.</w:t>
      </w:r>
    </w:p>
    <w:p w14:paraId="19F5BE15" w14:textId="77777777" w:rsidR="007C5990" w:rsidRPr="00C634C4" w:rsidRDefault="007C5990" w:rsidP="007C5990">
      <w:pPr>
        <w:spacing w:after="80"/>
        <w:ind w:left="284" w:hanging="284"/>
        <w:jc w:val="both"/>
      </w:pPr>
      <w:r>
        <w:t xml:space="preserve">7. </w:t>
      </w:r>
      <w:r w:rsidRPr="00C634C4">
        <w:t>Strany si výslovně potvrzují, že objednatel nebude v prodlení s úhradou části faktury v případě, kdy tato faktura bude vystavena na částku přesahující dohodnutý limit pro pozastávku, tj. nad 90 % Celkové ceny díla. V takovém případě objednatel uhradí pouze část faktury do limitu 90 % Celkové ceny díla. Zbývající část faktury zůstane neuhrazena a je splatná teprve po splnění podmínek pro uvolnění pozastávky.</w:t>
      </w:r>
    </w:p>
    <w:p w14:paraId="0389E062" w14:textId="77777777" w:rsidR="007C5990" w:rsidRPr="00C634C4" w:rsidRDefault="007C5990" w:rsidP="007C5990">
      <w:pPr>
        <w:spacing w:after="80"/>
        <w:ind w:left="284" w:hanging="284"/>
        <w:jc w:val="both"/>
      </w:pPr>
      <w:r>
        <w:t xml:space="preserve">8. </w:t>
      </w:r>
      <w:r w:rsidRPr="00C634C4">
        <w:t xml:space="preserve">Faktury musí obsahovat náležitosti daňového dokladu a musí formou a obsahem odpovídat zákonu o účetnictví a zákonu o dani z přidané hodnoty. </w:t>
      </w:r>
    </w:p>
    <w:p w14:paraId="5B71BE48" w14:textId="77777777" w:rsidR="007C5990" w:rsidRPr="00C634C4" w:rsidRDefault="007C5990" w:rsidP="007C5990">
      <w:pPr>
        <w:spacing w:after="80"/>
        <w:ind w:left="284" w:hanging="284"/>
        <w:jc w:val="both"/>
      </w:pPr>
      <w:r>
        <w:t xml:space="preserve">9. </w:t>
      </w:r>
      <w:r w:rsidRPr="00C634C4">
        <w:t>Dojde-li ze strany objednatele k prodlení při úhradě faktury, je objednatel povinen zaplatit zhotoviteli úrok z prodlení ve výši 0,03 % z dlužné částky za každý den prodlení.</w:t>
      </w:r>
    </w:p>
    <w:p w14:paraId="359DB037" w14:textId="77777777" w:rsidR="007C5990" w:rsidRPr="006F7553" w:rsidRDefault="007C5990" w:rsidP="007C5990">
      <w:pPr>
        <w:suppressAutoHyphens/>
        <w:ind w:left="283"/>
        <w:jc w:val="both"/>
        <w:rPr>
          <w:rFonts w:eastAsia="SimSun" w:cs="Mangal"/>
          <w:kern w:val="1"/>
          <w:lang w:eastAsia="hi-IN" w:bidi="hi-IN"/>
        </w:rPr>
      </w:pPr>
    </w:p>
    <w:p w14:paraId="7D7E0292" w14:textId="77777777" w:rsidR="007C5990" w:rsidRDefault="007C5990" w:rsidP="007C5990">
      <w:pPr>
        <w:suppressAutoHyphens/>
        <w:jc w:val="center"/>
        <w:rPr>
          <w:rFonts w:eastAsia="SimSun" w:cs="Mangal"/>
          <w:b/>
          <w:kern w:val="1"/>
          <w:lang w:eastAsia="hi-IN" w:bidi="hi-IN"/>
        </w:rPr>
      </w:pPr>
    </w:p>
    <w:p w14:paraId="66359E03" w14:textId="77777777" w:rsidR="007C5990" w:rsidRDefault="007C5990" w:rsidP="007C5990">
      <w:pPr>
        <w:suppressAutoHyphens/>
        <w:jc w:val="center"/>
        <w:rPr>
          <w:rFonts w:eastAsia="SimSun" w:cs="Mangal"/>
          <w:b/>
          <w:kern w:val="1"/>
          <w:lang w:eastAsia="hi-IN" w:bidi="hi-IN"/>
        </w:rPr>
      </w:pPr>
    </w:p>
    <w:p w14:paraId="31FBC669" w14:textId="77777777" w:rsidR="007C5990" w:rsidRPr="006F7553" w:rsidRDefault="007C5990" w:rsidP="007C5990">
      <w:pPr>
        <w:suppressAutoHyphens/>
        <w:jc w:val="center"/>
        <w:rPr>
          <w:rFonts w:eastAsia="SimSun" w:cs="Mangal"/>
          <w:b/>
          <w:kern w:val="1"/>
          <w:lang w:eastAsia="hi-IN" w:bidi="hi-IN"/>
        </w:rPr>
      </w:pPr>
      <w:r w:rsidRPr="006F7553">
        <w:rPr>
          <w:rFonts w:eastAsia="SimSun" w:cs="Mangal"/>
          <w:b/>
          <w:kern w:val="1"/>
          <w:lang w:eastAsia="hi-IN" w:bidi="hi-IN"/>
        </w:rPr>
        <w:t>Článek 6</w:t>
      </w:r>
    </w:p>
    <w:p w14:paraId="22F78483" w14:textId="77777777" w:rsidR="007C5990" w:rsidRPr="006F7553" w:rsidRDefault="007C5990" w:rsidP="007C5990">
      <w:pPr>
        <w:suppressAutoHyphens/>
        <w:spacing w:after="120"/>
        <w:jc w:val="center"/>
        <w:rPr>
          <w:rFonts w:eastAsia="SimSun" w:cs="Mangal"/>
          <w:b/>
          <w:kern w:val="1"/>
          <w:lang w:eastAsia="hi-IN" w:bidi="hi-IN"/>
        </w:rPr>
      </w:pPr>
      <w:r w:rsidRPr="006F7553">
        <w:rPr>
          <w:rFonts w:eastAsia="SimSun" w:cs="Mangal"/>
          <w:b/>
          <w:kern w:val="1"/>
          <w:lang w:eastAsia="hi-IN" w:bidi="hi-IN"/>
        </w:rPr>
        <w:t>Provádění díla</w:t>
      </w:r>
    </w:p>
    <w:p w14:paraId="0CA34B51" w14:textId="77777777" w:rsidR="007C5990" w:rsidRPr="006F7553" w:rsidRDefault="007C5990" w:rsidP="007C5990">
      <w:pPr>
        <w:numPr>
          <w:ilvl w:val="0"/>
          <w:numId w:val="25"/>
        </w:numPr>
        <w:tabs>
          <w:tab w:val="left" w:pos="284"/>
        </w:tabs>
        <w:suppressAutoHyphens/>
        <w:overflowPunct w:val="0"/>
        <w:spacing w:after="120"/>
        <w:jc w:val="both"/>
        <w:rPr>
          <w:rFonts w:eastAsia="SimSun" w:cs="Mangal"/>
          <w:kern w:val="1"/>
          <w:lang w:eastAsia="hi-IN" w:bidi="hi-IN"/>
        </w:rPr>
      </w:pPr>
      <w:r w:rsidRPr="006F7553">
        <w:rPr>
          <w:rFonts w:eastAsia="SimSun" w:cs="Mangal"/>
          <w:kern w:val="1"/>
          <w:lang w:eastAsia="hi-IN" w:bidi="hi-IN"/>
        </w:rPr>
        <w:t>Zhotovitel je povinen při realizaci díla dodržovat platné ČSN a bezpečnostní předpisy a další obecně závazné právní předpisy, které se týkají jeho činnosti. Pokud porušením těchto předpisů vznikne komukoliv jakákoliv škoda, je zhotovitel povinen k náhradě takto vzniklé škody a dále nese i veškeré v souvislosti s tím vzniklé náklady.</w:t>
      </w:r>
    </w:p>
    <w:p w14:paraId="6F8D1EF7" w14:textId="77777777" w:rsidR="007C5990" w:rsidRDefault="007C5990" w:rsidP="007C5990">
      <w:pPr>
        <w:numPr>
          <w:ilvl w:val="0"/>
          <w:numId w:val="25"/>
        </w:numPr>
        <w:tabs>
          <w:tab w:val="left" w:pos="284"/>
        </w:tabs>
        <w:suppressAutoHyphens/>
        <w:overflowPunct w:val="0"/>
        <w:spacing w:after="120"/>
        <w:ind w:left="284" w:hanging="284"/>
        <w:jc w:val="both"/>
        <w:rPr>
          <w:rFonts w:eastAsia="SimSun" w:cs="Mangal"/>
          <w:kern w:val="1"/>
          <w:lang w:eastAsia="hi-IN" w:bidi="hi-IN"/>
        </w:rPr>
      </w:pPr>
      <w:r w:rsidRPr="006F7553">
        <w:rPr>
          <w:rFonts w:eastAsia="SimSun" w:cs="Mangal"/>
          <w:kern w:val="1"/>
          <w:lang w:eastAsia="hi-IN" w:bidi="hi-IN"/>
        </w:rPr>
        <w:t>Zhotovitel v plné míře odpovídá za bezpečnost a ochranu všech svých pracovníků a subdodavatelů v prostoru staveniště a zabezpečí jejich vybavení ochrannými pracovními pomůckami a jejich poučení dle příslušných právních předpisů. Dále se zhotovitel zavazuje dodržovat veškeré hygienické předpisy a předpisy z oblasti BOZP, z oblasti ochrany životního prostředí a protipožárních předpisů.</w:t>
      </w:r>
      <w:r w:rsidRPr="006F7553">
        <w:rPr>
          <w:rFonts w:eastAsia="SimSun" w:cs="Mangal"/>
          <w:kern w:val="1"/>
          <w:lang w:eastAsia="hi-IN" w:bidi="hi-IN"/>
        </w:rPr>
        <w:tab/>
      </w:r>
    </w:p>
    <w:p w14:paraId="13E9E0F2" w14:textId="708F6F78" w:rsidR="007C5990" w:rsidRPr="00BA5173" w:rsidRDefault="007C5990" w:rsidP="007C5990">
      <w:pPr>
        <w:pStyle w:val="Zkladntext"/>
        <w:suppressLineNumbers/>
        <w:tabs>
          <w:tab w:val="left" w:pos="567"/>
          <w:tab w:val="left" w:pos="851"/>
        </w:tabs>
        <w:suppressAutoHyphens/>
        <w:rPr>
          <w:i/>
          <w:szCs w:val="24"/>
        </w:rPr>
      </w:pPr>
      <w:r w:rsidRPr="005945A8">
        <w:rPr>
          <w:iCs/>
          <w:szCs w:val="24"/>
        </w:rPr>
        <w:t>3.</w:t>
      </w:r>
      <w:r w:rsidRPr="005945A8">
        <w:rPr>
          <w:iCs/>
          <w:sz w:val="22"/>
          <w:szCs w:val="22"/>
        </w:rPr>
        <w:t xml:space="preserve">  </w:t>
      </w:r>
      <w:r w:rsidRPr="005945A8">
        <w:rPr>
          <w:iCs/>
          <w:szCs w:val="24"/>
        </w:rPr>
        <w:t>Zástupcem pro věci technické zhotovitele je</w:t>
      </w:r>
      <w:r w:rsidR="005945A8">
        <w:rPr>
          <w:i/>
          <w:szCs w:val="24"/>
        </w:rPr>
        <w:t xml:space="preserve"> </w:t>
      </w:r>
      <w:r w:rsidR="005945A8">
        <w:rPr>
          <w:iCs/>
          <w:szCs w:val="24"/>
        </w:rPr>
        <w:t>Ivan Ulehla.</w:t>
      </w:r>
      <w:r>
        <w:rPr>
          <w:i/>
          <w:szCs w:val="24"/>
        </w:rPr>
        <w:t xml:space="preserve">    </w:t>
      </w:r>
    </w:p>
    <w:p w14:paraId="0E675718" w14:textId="77777777" w:rsidR="007C5990" w:rsidRDefault="007C5990" w:rsidP="007C5990">
      <w:pPr>
        <w:widowControl w:val="0"/>
        <w:suppressLineNumbers/>
        <w:tabs>
          <w:tab w:val="left" w:pos="284"/>
        </w:tabs>
        <w:suppressAutoHyphens/>
        <w:overflowPunct w:val="0"/>
        <w:jc w:val="both"/>
      </w:pPr>
      <w:r>
        <w:t xml:space="preserve">    </w:t>
      </w:r>
      <w:r w:rsidRPr="00BA5173">
        <w:t xml:space="preserve">Zástupce pro věci technické zhotovitele je touto smlouvou pověřen k vyřizování a řešení </w:t>
      </w:r>
      <w:r>
        <w:t xml:space="preserve">        </w:t>
      </w:r>
    </w:p>
    <w:p w14:paraId="2D84E985" w14:textId="77777777" w:rsidR="007C5990" w:rsidRDefault="007C5990" w:rsidP="007C5990">
      <w:pPr>
        <w:widowControl w:val="0"/>
        <w:suppressLineNumbers/>
        <w:tabs>
          <w:tab w:val="left" w:pos="284"/>
        </w:tabs>
        <w:suppressAutoHyphens/>
        <w:overflowPunct w:val="0"/>
        <w:jc w:val="both"/>
      </w:pPr>
      <w:r>
        <w:t xml:space="preserve">     </w:t>
      </w:r>
      <w:r w:rsidRPr="00BA5173">
        <w:t xml:space="preserve">technických problémů, řízením prací, koordinací poddodavatelů a řešením všech problémů </w:t>
      </w:r>
      <w:r>
        <w:t xml:space="preserve">    </w:t>
      </w:r>
    </w:p>
    <w:p w14:paraId="5EFF56D3" w14:textId="77777777" w:rsidR="007C5990" w:rsidRPr="00BA5173" w:rsidRDefault="007C5990" w:rsidP="007C5990">
      <w:pPr>
        <w:widowControl w:val="0"/>
        <w:suppressLineNumbers/>
        <w:tabs>
          <w:tab w:val="left" w:pos="284"/>
        </w:tabs>
        <w:suppressAutoHyphens/>
        <w:overflowPunct w:val="0"/>
        <w:jc w:val="both"/>
        <w:rPr>
          <w:rFonts w:eastAsia="SimSun" w:cs="Mangal"/>
          <w:kern w:val="1"/>
          <w:lang w:eastAsia="hi-IN" w:bidi="hi-IN"/>
        </w:rPr>
      </w:pPr>
      <w:r>
        <w:t xml:space="preserve">    </w:t>
      </w:r>
      <w:r w:rsidRPr="00BA5173">
        <w:t>souvisejících s realizací díla</w:t>
      </w:r>
    </w:p>
    <w:p w14:paraId="04B2CFBF" w14:textId="77777777" w:rsidR="007C5990" w:rsidRPr="006F7553" w:rsidRDefault="007C5990" w:rsidP="007C5990">
      <w:pPr>
        <w:suppressAutoHyphens/>
        <w:jc w:val="center"/>
        <w:rPr>
          <w:rFonts w:eastAsia="SimSun" w:cs="Mangal"/>
          <w:b/>
          <w:kern w:val="1"/>
          <w:lang w:eastAsia="hi-IN" w:bidi="hi-IN"/>
        </w:rPr>
      </w:pPr>
      <w:r w:rsidRPr="006F7553">
        <w:rPr>
          <w:rFonts w:eastAsia="SimSun" w:cs="Mangal"/>
          <w:b/>
          <w:kern w:val="1"/>
          <w:lang w:eastAsia="hi-IN" w:bidi="hi-IN"/>
        </w:rPr>
        <w:t>Článek 7</w:t>
      </w:r>
    </w:p>
    <w:p w14:paraId="5AD885DC" w14:textId="77777777" w:rsidR="007C5990" w:rsidRPr="006F7553" w:rsidRDefault="007C5990" w:rsidP="007C5990">
      <w:pPr>
        <w:suppressAutoHyphens/>
        <w:spacing w:after="120"/>
        <w:jc w:val="center"/>
        <w:rPr>
          <w:rFonts w:eastAsia="SimSun" w:cs="Mangal"/>
          <w:b/>
          <w:kern w:val="1"/>
          <w:lang w:eastAsia="hi-IN" w:bidi="hi-IN"/>
        </w:rPr>
      </w:pPr>
      <w:r w:rsidRPr="006F7553">
        <w:rPr>
          <w:rFonts w:eastAsia="SimSun" w:cs="Mangal"/>
          <w:b/>
          <w:kern w:val="1"/>
          <w:lang w:eastAsia="hi-IN" w:bidi="hi-IN"/>
        </w:rPr>
        <w:t>Záruka za jakost</w:t>
      </w:r>
    </w:p>
    <w:p w14:paraId="3F9440F5" w14:textId="77777777" w:rsidR="007C5990" w:rsidRPr="006F7553" w:rsidRDefault="007C5990" w:rsidP="007C5990">
      <w:pPr>
        <w:numPr>
          <w:ilvl w:val="0"/>
          <w:numId w:val="29"/>
        </w:numPr>
        <w:tabs>
          <w:tab w:val="decimal" w:pos="0"/>
        </w:tabs>
        <w:suppressAutoHyphens/>
        <w:spacing w:after="120"/>
        <w:ind w:left="283" w:hanging="283"/>
        <w:jc w:val="both"/>
        <w:rPr>
          <w:rFonts w:eastAsia="SimSun" w:cs="Mangal"/>
          <w:kern w:val="1"/>
          <w:lang w:eastAsia="hi-IN" w:bidi="hi-IN"/>
        </w:rPr>
      </w:pPr>
      <w:r w:rsidRPr="006F7553">
        <w:rPr>
          <w:rFonts w:eastAsia="SimSun" w:cs="Mangal"/>
          <w:kern w:val="1"/>
          <w:lang w:eastAsia="hi-IN" w:bidi="hi-IN"/>
        </w:rPr>
        <w:t xml:space="preserve">Zhotovitel poskytuje záruku za jakost </w:t>
      </w:r>
      <w:r>
        <w:rPr>
          <w:rFonts w:eastAsia="SimSun" w:cs="Mangal"/>
          <w:kern w:val="1"/>
          <w:lang w:eastAsia="hi-IN" w:bidi="hi-IN"/>
        </w:rPr>
        <w:t>60</w:t>
      </w:r>
      <w:r w:rsidRPr="006F7553">
        <w:rPr>
          <w:rFonts w:eastAsia="SimSun" w:cs="Mangal"/>
          <w:kern w:val="1"/>
          <w:lang w:eastAsia="hi-IN" w:bidi="hi-IN"/>
        </w:rPr>
        <w:t xml:space="preserve"> měsíců. </w:t>
      </w:r>
    </w:p>
    <w:p w14:paraId="358CD065" w14:textId="77777777" w:rsidR="007C5990" w:rsidRPr="006F7553" w:rsidRDefault="007C5990" w:rsidP="007C5990">
      <w:pPr>
        <w:numPr>
          <w:ilvl w:val="0"/>
          <w:numId w:val="29"/>
        </w:numPr>
        <w:tabs>
          <w:tab w:val="decimal" w:pos="0"/>
        </w:tabs>
        <w:suppressAutoHyphens/>
        <w:spacing w:after="120"/>
        <w:ind w:left="283" w:hanging="283"/>
        <w:jc w:val="both"/>
        <w:rPr>
          <w:rFonts w:eastAsia="SimSun" w:cs="Mangal"/>
          <w:kern w:val="1"/>
          <w:lang w:eastAsia="hi-IN" w:bidi="hi-IN"/>
        </w:rPr>
      </w:pPr>
      <w:r w:rsidRPr="006F7553">
        <w:rPr>
          <w:rFonts w:eastAsia="SimSun" w:cs="Mangal"/>
          <w:kern w:val="1"/>
          <w:lang w:eastAsia="hi-IN" w:bidi="hi-IN"/>
        </w:rPr>
        <w:t xml:space="preserve">Záruční doba začíná běžet ode dne podpisu předávacího protokolu při konečném předání díla oběma smluvními stranami, pokud v předávacím protokolu nebyly uvedeny žádné vady ani nedodělky. Pokud v předávacím protokolu byly jakékoli vady nebo nedodělky uvedeny, pak záruční doba začíná běžet až ode dne, v němž bude prokazatelně odstraněna poslední vada i nedodělek zmíněné v daném předávacím protokolu. </w:t>
      </w:r>
    </w:p>
    <w:p w14:paraId="762380EA" w14:textId="77777777" w:rsidR="007C5990" w:rsidRDefault="007C5990" w:rsidP="007C5990">
      <w:pPr>
        <w:numPr>
          <w:ilvl w:val="0"/>
          <w:numId w:val="29"/>
        </w:numPr>
        <w:tabs>
          <w:tab w:val="decimal" w:pos="0"/>
        </w:tabs>
        <w:suppressAutoHyphens/>
        <w:spacing w:after="120"/>
        <w:ind w:left="283" w:hanging="283"/>
        <w:jc w:val="both"/>
        <w:rPr>
          <w:rFonts w:eastAsia="SimSun" w:cs="Mangal"/>
          <w:kern w:val="1"/>
          <w:lang w:eastAsia="hi-IN" w:bidi="hi-IN"/>
        </w:rPr>
      </w:pPr>
      <w:r w:rsidRPr="006F7553">
        <w:rPr>
          <w:rFonts w:eastAsia="SimSun" w:cs="Mangal"/>
          <w:kern w:val="1"/>
          <w:lang w:eastAsia="hi-IN" w:bidi="hi-IN"/>
        </w:rPr>
        <w:t>Zhotovitel je povinen odstranit reklamované vady nejpozději do 15 dnů ode dne doručení reklamace, pokud strany nedohodnou v konkrétním případě jinou lhůtu pro odstranění vad. V případě prodlení zhotovitele s odstraněním vad je zhotovitel povinen zaplatit objednateli smluvní pokutu ve výši 250,- Kč za každý den prodlení.</w:t>
      </w:r>
    </w:p>
    <w:p w14:paraId="4B158320" w14:textId="4E3B4086" w:rsidR="007C5990" w:rsidRPr="0080584E" w:rsidRDefault="007C5990" w:rsidP="007C5990">
      <w:pPr>
        <w:numPr>
          <w:ilvl w:val="0"/>
          <w:numId w:val="29"/>
        </w:numPr>
        <w:tabs>
          <w:tab w:val="decimal" w:pos="0"/>
        </w:tabs>
        <w:suppressAutoHyphens/>
        <w:spacing w:after="120"/>
        <w:ind w:left="283" w:hanging="283"/>
        <w:jc w:val="both"/>
        <w:rPr>
          <w:rFonts w:eastAsia="SimSun" w:cs="Mangal"/>
          <w:kern w:val="1"/>
          <w:lang w:eastAsia="hi-IN" w:bidi="hi-IN"/>
        </w:rPr>
      </w:pPr>
      <w:r w:rsidRPr="0080584E">
        <w:rPr>
          <w:rFonts w:eastAsia="SimSun" w:cs="Mangal"/>
          <w:kern w:val="1"/>
          <w:lang w:eastAsia="hi-IN" w:bidi="hi-IN"/>
        </w:rPr>
        <w:t>Strany se dohodly, že objednatel je oprávněn reklamaci provést buď písemně, nebo e-mailem na adresu zhotovitele</w:t>
      </w:r>
      <w:r>
        <w:rPr>
          <w:rFonts w:eastAsia="SimSun" w:cs="Mangal"/>
          <w:kern w:val="1"/>
          <w:lang w:eastAsia="hi-IN" w:bidi="hi-IN"/>
        </w:rPr>
        <w:t xml:space="preserve">: </w:t>
      </w:r>
      <w:r w:rsidR="005945A8">
        <w:rPr>
          <w:rFonts w:eastAsia="SimSun" w:cs="Mangal"/>
          <w:kern w:val="1"/>
          <w:lang w:eastAsia="hi-IN" w:bidi="hi-IN"/>
        </w:rPr>
        <w:t xml:space="preserve">Ulehla Ivan s.r.o., Svitavská 159/52, Lány, 568 02 Svitavy, e-mail: </w:t>
      </w:r>
      <w:proofErr w:type="spellStart"/>
      <w:r w:rsidR="00474DAD">
        <w:rPr>
          <w:rFonts w:eastAsia="SimSun" w:cs="Mangal"/>
          <w:kern w:val="1"/>
          <w:lang w:eastAsia="hi-IN" w:bidi="hi-IN"/>
        </w:rPr>
        <w:t>xxx</w:t>
      </w:r>
      <w:proofErr w:type="spellEnd"/>
      <w:r w:rsidR="005945A8">
        <w:rPr>
          <w:rFonts w:eastAsia="SimSun" w:cs="Mangal"/>
          <w:kern w:val="1"/>
          <w:lang w:eastAsia="hi-IN" w:bidi="hi-IN"/>
        </w:rPr>
        <w:t>.</w:t>
      </w:r>
    </w:p>
    <w:p w14:paraId="13542EAE" w14:textId="77777777" w:rsidR="007C5990" w:rsidRPr="006F7553" w:rsidRDefault="007C5990" w:rsidP="007C5990">
      <w:pPr>
        <w:suppressAutoHyphens/>
        <w:rPr>
          <w:rFonts w:eastAsia="SimSun" w:cs="Mangal"/>
          <w:b/>
          <w:kern w:val="1"/>
          <w:lang w:eastAsia="hi-IN" w:bidi="hi-IN"/>
        </w:rPr>
      </w:pPr>
    </w:p>
    <w:p w14:paraId="1F8F8AB3" w14:textId="77777777" w:rsidR="007C5990" w:rsidRPr="006F7553" w:rsidRDefault="007C5990" w:rsidP="007C5990">
      <w:pPr>
        <w:suppressAutoHyphens/>
        <w:jc w:val="center"/>
        <w:rPr>
          <w:rFonts w:eastAsia="SimSun" w:cs="Mangal"/>
          <w:b/>
          <w:kern w:val="1"/>
          <w:lang w:eastAsia="hi-IN" w:bidi="hi-IN"/>
        </w:rPr>
      </w:pPr>
      <w:r w:rsidRPr="006F7553">
        <w:rPr>
          <w:rFonts w:eastAsia="SimSun" w:cs="Mangal"/>
          <w:b/>
          <w:kern w:val="1"/>
          <w:lang w:eastAsia="hi-IN" w:bidi="hi-IN"/>
        </w:rPr>
        <w:t>Článek 8</w:t>
      </w:r>
    </w:p>
    <w:p w14:paraId="60C8C56C" w14:textId="77777777" w:rsidR="007C5990" w:rsidRPr="006F7553" w:rsidRDefault="007C5990" w:rsidP="007C5990">
      <w:pPr>
        <w:suppressAutoHyphens/>
        <w:spacing w:after="120"/>
        <w:jc w:val="center"/>
        <w:rPr>
          <w:rFonts w:eastAsia="SimSun" w:cs="Mangal"/>
          <w:b/>
          <w:kern w:val="1"/>
          <w:lang w:eastAsia="hi-IN" w:bidi="hi-IN"/>
        </w:rPr>
      </w:pPr>
      <w:r w:rsidRPr="006F7553">
        <w:rPr>
          <w:rFonts w:eastAsia="SimSun" w:cs="Mangal"/>
          <w:b/>
          <w:kern w:val="1"/>
          <w:lang w:eastAsia="hi-IN" w:bidi="hi-IN"/>
        </w:rPr>
        <w:t>Ostatní ujednání</w:t>
      </w:r>
    </w:p>
    <w:p w14:paraId="114ABC9E" w14:textId="77777777" w:rsidR="007C5990" w:rsidRPr="006F7553" w:rsidRDefault="007C5990" w:rsidP="007C5990">
      <w:pPr>
        <w:numPr>
          <w:ilvl w:val="0"/>
          <w:numId w:val="28"/>
        </w:numPr>
        <w:suppressAutoHyphens/>
        <w:spacing w:after="120"/>
        <w:jc w:val="both"/>
        <w:rPr>
          <w:rFonts w:eastAsia="SimSun" w:cs="Mangal"/>
          <w:kern w:val="1"/>
          <w:lang w:eastAsia="hi-IN" w:bidi="hi-IN"/>
        </w:rPr>
      </w:pPr>
      <w:r w:rsidRPr="006F7553">
        <w:rPr>
          <w:rFonts w:eastAsia="SimSun" w:cs="Mangal"/>
          <w:kern w:val="1"/>
          <w:lang w:eastAsia="hi-IN" w:bidi="hi-IN"/>
        </w:rPr>
        <w:t>Objednatel má právo od smlouvy jednostranně odstoupit v případě, že v důsledku působení vyšší moci či jiných objektivně zdůvodnitelných okolností dojde ke změně poměrů, z nichž objednatel vycházel při zadání zakázky.</w:t>
      </w:r>
    </w:p>
    <w:p w14:paraId="7B32C0F4" w14:textId="77777777" w:rsidR="007C5990" w:rsidRPr="006F7553" w:rsidRDefault="007C5990" w:rsidP="007C5990">
      <w:pPr>
        <w:numPr>
          <w:ilvl w:val="0"/>
          <w:numId w:val="28"/>
        </w:numPr>
        <w:suppressAutoHyphens/>
        <w:spacing w:after="120"/>
        <w:jc w:val="both"/>
        <w:rPr>
          <w:rFonts w:eastAsia="SimSun" w:cs="Mangal"/>
          <w:kern w:val="1"/>
          <w:lang w:eastAsia="hi-IN" w:bidi="hi-IN"/>
        </w:rPr>
      </w:pPr>
      <w:r w:rsidRPr="006F7553">
        <w:rPr>
          <w:rFonts w:eastAsia="SimSun" w:cs="Mangal"/>
          <w:kern w:val="1"/>
          <w:lang w:eastAsia="hi-IN" w:bidi="hi-IN"/>
        </w:rPr>
        <w:t>Dojde-li z jakéhokoli důvodu ke zrušení smlouvy, a to ještě před dokončením a předáním díla objednateli, má zhotovitel právo na zaplacení té části díla, která byla již provedena.</w:t>
      </w:r>
    </w:p>
    <w:p w14:paraId="65213C63" w14:textId="77777777" w:rsidR="007C5990" w:rsidRPr="006F7553" w:rsidRDefault="007C5990" w:rsidP="007C5990">
      <w:pPr>
        <w:numPr>
          <w:ilvl w:val="0"/>
          <w:numId w:val="28"/>
        </w:numPr>
        <w:suppressAutoHyphens/>
        <w:jc w:val="both"/>
        <w:rPr>
          <w:rFonts w:eastAsia="SimSun" w:cs="Mangal"/>
          <w:kern w:val="1"/>
          <w:lang w:eastAsia="hi-IN" w:bidi="hi-IN"/>
        </w:rPr>
      </w:pPr>
      <w:r w:rsidRPr="006F7553">
        <w:rPr>
          <w:rFonts w:eastAsia="SimSun" w:cs="Mangal"/>
          <w:kern w:val="1"/>
          <w:lang w:eastAsia="hi-IN" w:bidi="hi-IN"/>
        </w:rPr>
        <w:t>Žádné ujednání o smluvní pokutě dle této smlouvy se nedotýká nároku objednatele požadovat v plné výši náhradu škody způsobené porušením povinnosti zhotovitele, na kterou se vztahuje smluvní pokuta.</w:t>
      </w:r>
    </w:p>
    <w:p w14:paraId="47168399" w14:textId="77777777" w:rsidR="007C5990" w:rsidRPr="006F7553" w:rsidRDefault="007C5990" w:rsidP="007C5990">
      <w:pPr>
        <w:suppressAutoHyphens/>
        <w:jc w:val="center"/>
        <w:rPr>
          <w:rFonts w:eastAsia="SimSun" w:cs="Mangal"/>
          <w:b/>
          <w:kern w:val="1"/>
          <w:lang w:eastAsia="hi-IN" w:bidi="hi-IN"/>
        </w:rPr>
      </w:pPr>
    </w:p>
    <w:p w14:paraId="45C3520F" w14:textId="77777777" w:rsidR="007C5990" w:rsidRDefault="007C5990" w:rsidP="007C5990">
      <w:pPr>
        <w:suppressAutoHyphens/>
        <w:jc w:val="center"/>
        <w:rPr>
          <w:rFonts w:eastAsia="SimSun" w:cs="Mangal"/>
          <w:b/>
          <w:kern w:val="1"/>
          <w:lang w:eastAsia="hi-IN" w:bidi="hi-IN"/>
        </w:rPr>
      </w:pPr>
    </w:p>
    <w:p w14:paraId="712FDC3E" w14:textId="77777777" w:rsidR="007C5990" w:rsidRDefault="007C5990" w:rsidP="007C5990">
      <w:pPr>
        <w:suppressAutoHyphens/>
        <w:jc w:val="center"/>
        <w:rPr>
          <w:rFonts w:eastAsia="SimSun" w:cs="Mangal"/>
          <w:b/>
          <w:kern w:val="1"/>
          <w:lang w:eastAsia="hi-IN" w:bidi="hi-IN"/>
        </w:rPr>
      </w:pPr>
    </w:p>
    <w:p w14:paraId="54212BB6" w14:textId="77777777" w:rsidR="007C5990" w:rsidRDefault="007C5990" w:rsidP="007C5990">
      <w:pPr>
        <w:suppressAutoHyphens/>
        <w:jc w:val="center"/>
        <w:rPr>
          <w:rFonts w:eastAsia="SimSun" w:cs="Mangal"/>
          <w:b/>
          <w:kern w:val="1"/>
          <w:lang w:eastAsia="hi-IN" w:bidi="hi-IN"/>
        </w:rPr>
      </w:pPr>
    </w:p>
    <w:p w14:paraId="1796C241" w14:textId="77777777" w:rsidR="007C5990" w:rsidRPr="006F7553" w:rsidRDefault="007C5990" w:rsidP="007C5990">
      <w:pPr>
        <w:suppressAutoHyphens/>
        <w:jc w:val="center"/>
        <w:rPr>
          <w:rFonts w:eastAsia="SimSun" w:cs="Mangal"/>
          <w:b/>
          <w:kern w:val="1"/>
          <w:lang w:eastAsia="hi-IN" w:bidi="hi-IN"/>
        </w:rPr>
      </w:pPr>
      <w:r w:rsidRPr="006F7553">
        <w:rPr>
          <w:rFonts w:eastAsia="SimSun" w:cs="Mangal"/>
          <w:b/>
          <w:kern w:val="1"/>
          <w:lang w:eastAsia="hi-IN" w:bidi="hi-IN"/>
        </w:rPr>
        <w:t>Článek 9</w:t>
      </w:r>
    </w:p>
    <w:p w14:paraId="0DA708FD" w14:textId="77777777" w:rsidR="007C5990" w:rsidRPr="006F7553" w:rsidRDefault="007C5990" w:rsidP="007C5990">
      <w:pPr>
        <w:suppressAutoHyphens/>
        <w:spacing w:after="120"/>
        <w:jc w:val="center"/>
        <w:rPr>
          <w:rFonts w:eastAsia="SimSun" w:cs="Mangal"/>
          <w:b/>
          <w:kern w:val="1"/>
          <w:lang w:eastAsia="hi-IN" w:bidi="hi-IN"/>
        </w:rPr>
      </w:pPr>
      <w:r w:rsidRPr="006F7553">
        <w:rPr>
          <w:rFonts w:eastAsia="SimSun" w:cs="Mangal"/>
          <w:b/>
          <w:kern w:val="1"/>
          <w:lang w:eastAsia="hi-IN" w:bidi="hi-IN"/>
        </w:rPr>
        <w:t>Závěrečná ustanovení</w:t>
      </w:r>
    </w:p>
    <w:p w14:paraId="5C108F6D" w14:textId="77777777" w:rsidR="007C5990" w:rsidRPr="006F7553" w:rsidRDefault="007C5990" w:rsidP="007C5990">
      <w:pPr>
        <w:numPr>
          <w:ilvl w:val="0"/>
          <w:numId w:val="27"/>
        </w:numPr>
        <w:suppressAutoHyphens/>
        <w:spacing w:after="120"/>
        <w:jc w:val="both"/>
        <w:rPr>
          <w:rFonts w:eastAsia="SimSun" w:cs="Mangal"/>
          <w:kern w:val="1"/>
          <w:lang w:eastAsia="hi-IN" w:bidi="hi-IN"/>
        </w:rPr>
      </w:pPr>
      <w:r w:rsidRPr="006F7553">
        <w:rPr>
          <w:rFonts w:eastAsia="SimSun" w:cs="Mangal"/>
          <w:kern w:val="1"/>
          <w:lang w:eastAsia="hi-IN" w:bidi="hi-IN"/>
        </w:rPr>
        <w:t>Tato smlouva může být měněna a doplňována pouze písemnými očíslovanými dodatky odsouhlasenými a podepsanými oběma smluvními stranami.</w:t>
      </w:r>
    </w:p>
    <w:p w14:paraId="025B2750" w14:textId="77777777" w:rsidR="007C5990" w:rsidRPr="006F7553" w:rsidRDefault="007C5990" w:rsidP="007C5990">
      <w:pPr>
        <w:numPr>
          <w:ilvl w:val="0"/>
          <w:numId w:val="27"/>
        </w:numPr>
        <w:suppressAutoHyphens/>
        <w:spacing w:after="120"/>
        <w:jc w:val="both"/>
        <w:rPr>
          <w:rFonts w:eastAsia="SimSun" w:cs="Mangal"/>
          <w:kern w:val="1"/>
          <w:lang w:eastAsia="hi-IN" w:bidi="hi-IN"/>
        </w:rPr>
      </w:pPr>
      <w:r w:rsidRPr="006F7553">
        <w:rPr>
          <w:rFonts w:eastAsia="SimSun" w:cs="Mangal"/>
          <w:kern w:val="1"/>
          <w:lang w:eastAsia="hi-IN" w:bidi="hi-IN"/>
        </w:rPr>
        <w:t>Tato smlouva je vyjádřením svobodné vůle obou smluvních stran a nebyla uzavřena v tísni a za nápadně nevýhodných podmínek. Smluvní strany si smlouvu přečetly, s jejím obsahem souhlasí, což stvrzují svým vlastnoručním podpisem.</w:t>
      </w:r>
    </w:p>
    <w:p w14:paraId="7DFFCBF3" w14:textId="77777777" w:rsidR="007C5990" w:rsidRPr="006F7553" w:rsidRDefault="007C5990" w:rsidP="007C5990">
      <w:pPr>
        <w:numPr>
          <w:ilvl w:val="0"/>
          <w:numId w:val="27"/>
        </w:numPr>
        <w:suppressAutoHyphens/>
        <w:spacing w:after="120"/>
        <w:jc w:val="both"/>
        <w:rPr>
          <w:rFonts w:eastAsia="SimSun" w:cs="Mangal"/>
          <w:kern w:val="1"/>
          <w:lang w:eastAsia="hi-IN" w:bidi="hi-IN"/>
        </w:rPr>
      </w:pPr>
      <w:r w:rsidRPr="006F7553">
        <w:rPr>
          <w:rFonts w:eastAsia="SimSun" w:cs="Mangal"/>
          <w:kern w:val="1"/>
          <w:lang w:eastAsia="hi-IN" w:bidi="hi-IN"/>
        </w:rPr>
        <w:t>Smlouva je vyhotovena ve dvou stejnopisech, každá smluvní strana obdrží jedno vyhotovení.</w:t>
      </w:r>
    </w:p>
    <w:p w14:paraId="594029B5" w14:textId="77777777" w:rsidR="007C5990" w:rsidRPr="006F7553" w:rsidRDefault="007C5990" w:rsidP="007C5990">
      <w:pPr>
        <w:numPr>
          <w:ilvl w:val="0"/>
          <w:numId w:val="27"/>
        </w:numPr>
        <w:suppressAutoHyphens/>
        <w:spacing w:after="120"/>
        <w:jc w:val="both"/>
        <w:rPr>
          <w:rFonts w:eastAsia="SimSun" w:cs="Mangal"/>
          <w:kern w:val="1"/>
          <w:lang w:eastAsia="hi-IN" w:bidi="hi-IN"/>
        </w:rPr>
      </w:pPr>
      <w:r w:rsidRPr="006F7553">
        <w:rPr>
          <w:rFonts w:eastAsia="SimSun" w:cs="Mangal"/>
          <w:kern w:val="1"/>
          <w:lang w:eastAsia="hi-IN" w:bidi="hi-IN"/>
        </w:rPr>
        <w:t>Smluvní strany výslovně souhlasí s tím, aby tato smlouva ve svém úplném znění byla zveřejněna v rámci informací zpřístupňovaných veřejnosti prostřednictvím dálkového přístupu. Smluvní strany prohlašují, že skutečnosti uvedené v této smlouvě nepovažují za obchodní tajemství ve smyslu ustanovení § 504 občanského zákoníku a udělují svolení k jejich užití a zveřejnění bez stanovení jakýchkoliv dalších podmínek.</w:t>
      </w:r>
    </w:p>
    <w:p w14:paraId="0D8CDC0C" w14:textId="77777777" w:rsidR="007C5990" w:rsidRPr="006F7553" w:rsidRDefault="007C5990" w:rsidP="007C5990">
      <w:pPr>
        <w:numPr>
          <w:ilvl w:val="0"/>
          <w:numId w:val="27"/>
        </w:numPr>
        <w:suppressAutoHyphens/>
        <w:spacing w:before="120" w:after="120"/>
        <w:jc w:val="both"/>
        <w:rPr>
          <w:rFonts w:eastAsia="SimSun" w:cs="Mangal"/>
          <w:kern w:val="1"/>
          <w:lang w:eastAsia="hi-IN" w:bidi="hi-IN"/>
        </w:rPr>
      </w:pPr>
      <w:r w:rsidRPr="006F7553">
        <w:rPr>
          <w:rFonts w:eastAsia="SimSun" w:cs="Mangal"/>
          <w:kern w:val="1"/>
          <w:lang w:eastAsia="hi-IN" w:bidi="hi-IN"/>
        </w:rPr>
        <w:t>Tato smlouva nabývá platnosti dnem podpisu poslední ze smluvních stran a účinnosti dnem zveřejnění v registru smluv. Smluvní strany se dohodly, že zveřejnění smlouvy podle zákona o registru smluv zajistí objednatel.</w:t>
      </w:r>
    </w:p>
    <w:p w14:paraId="6FE28349" w14:textId="77777777" w:rsidR="007C5990" w:rsidRDefault="007C5990" w:rsidP="007C5990">
      <w:pPr>
        <w:suppressAutoHyphens/>
        <w:jc w:val="both"/>
        <w:rPr>
          <w:rFonts w:eastAsia="SimSun" w:cs="Mangal"/>
          <w:kern w:val="1"/>
          <w:u w:val="single"/>
          <w:lang w:eastAsia="hi-IN" w:bidi="hi-IN"/>
        </w:rPr>
      </w:pPr>
    </w:p>
    <w:p w14:paraId="5FD379EF" w14:textId="77777777" w:rsidR="007C5990" w:rsidRPr="006F7553" w:rsidRDefault="007C5990" w:rsidP="007C5990">
      <w:pPr>
        <w:suppressAutoHyphens/>
        <w:jc w:val="both"/>
        <w:rPr>
          <w:rFonts w:eastAsia="SimSun" w:cs="Mangal"/>
          <w:kern w:val="1"/>
          <w:u w:val="single"/>
          <w:lang w:eastAsia="hi-IN" w:bidi="hi-IN"/>
        </w:rPr>
      </w:pPr>
      <w:r w:rsidRPr="006F7553">
        <w:rPr>
          <w:rFonts w:eastAsia="SimSun" w:cs="Mangal"/>
          <w:kern w:val="1"/>
          <w:u w:val="single"/>
          <w:lang w:eastAsia="hi-IN" w:bidi="hi-IN"/>
        </w:rPr>
        <w:t xml:space="preserve">Doložka dle § 41 odst. 1 zákona č. 128/2000 Sb., ve znění </w:t>
      </w:r>
      <w:proofErr w:type="spellStart"/>
      <w:r w:rsidRPr="006F7553">
        <w:rPr>
          <w:rFonts w:eastAsia="SimSun" w:cs="Mangal"/>
          <w:kern w:val="1"/>
          <w:u w:val="single"/>
          <w:lang w:eastAsia="hi-IN" w:bidi="hi-IN"/>
        </w:rPr>
        <w:t>pozd</w:t>
      </w:r>
      <w:proofErr w:type="spellEnd"/>
      <w:r w:rsidRPr="006F7553">
        <w:rPr>
          <w:rFonts w:eastAsia="SimSun" w:cs="Mangal"/>
          <w:kern w:val="1"/>
          <w:u w:val="single"/>
          <w:lang w:eastAsia="hi-IN" w:bidi="hi-IN"/>
        </w:rPr>
        <w:t>. předpisů:</w:t>
      </w:r>
    </w:p>
    <w:p w14:paraId="4EF9ADC0" w14:textId="59C90950" w:rsidR="007C5990" w:rsidRPr="006F7553" w:rsidRDefault="007C5990" w:rsidP="007C5990">
      <w:pPr>
        <w:suppressAutoHyphens/>
        <w:jc w:val="both"/>
        <w:rPr>
          <w:rFonts w:eastAsia="SimSun" w:cs="Mangal"/>
          <w:kern w:val="1"/>
          <w:lang w:eastAsia="hi-IN" w:bidi="hi-IN"/>
        </w:rPr>
      </w:pPr>
      <w:r w:rsidRPr="006F7553">
        <w:rPr>
          <w:rFonts w:eastAsia="SimSun" w:cs="Mangal"/>
          <w:kern w:val="1"/>
          <w:lang w:eastAsia="hi-IN" w:bidi="hi-IN"/>
        </w:rPr>
        <w:t>Uzavření této smlouvy bylo schváleno Radou města Svitavy dne</w:t>
      </w:r>
      <w:r w:rsidR="00474DAD">
        <w:rPr>
          <w:rFonts w:eastAsia="SimSun" w:cs="Mangal"/>
          <w:kern w:val="1"/>
          <w:lang w:eastAsia="hi-IN" w:bidi="hi-IN"/>
        </w:rPr>
        <w:t xml:space="preserve"> 7. 3. </w:t>
      </w:r>
      <w:r>
        <w:rPr>
          <w:rFonts w:eastAsia="SimSun" w:cs="Mangal"/>
          <w:kern w:val="1"/>
          <w:lang w:eastAsia="hi-IN" w:bidi="hi-IN"/>
        </w:rPr>
        <w:t>2022</w:t>
      </w:r>
      <w:r w:rsidRPr="006F7553">
        <w:rPr>
          <w:rFonts w:eastAsia="SimSun" w:cs="Mangal"/>
          <w:kern w:val="1"/>
          <w:lang w:eastAsia="hi-IN" w:bidi="hi-IN"/>
        </w:rPr>
        <w:t xml:space="preserve"> </w:t>
      </w:r>
    </w:p>
    <w:p w14:paraId="5B8B761D" w14:textId="77777777" w:rsidR="007C5990" w:rsidRPr="006F7553" w:rsidRDefault="007C5990" w:rsidP="007C5990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</w:p>
    <w:p w14:paraId="103F2ECC" w14:textId="77777777" w:rsidR="007C5990" w:rsidRPr="006F7553" w:rsidRDefault="007C5990" w:rsidP="007C5990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</w:p>
    <w:p w14:paraId="62F3100A" w14:textId="77777777" w:rsidR="007C5990" w:rsidRPr="006F7553" w:rsidRDefault="007C5990" w:rsidP="007C5990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</w:p>
    <w:p w14:paraId="21BB37DC" w14:textId="45357328" w:rsidR="007C5990" w:rsidRPr="006F7553" w:rsidRDefault="007C5990" w:rsidP="007C5990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  <w:r w:rsidRPr="006F7553">
        <w:rPr>
          <w:rFonts w:eastAsia="SimSun" w:cs="Mangal"/>
          <w:kern w:val="1"/>
          <w:lang w:eastAsia="hi-IN" w:bidi="hi-IN"/>
        </w:rPr>
        <w:t xml:space="preserve">Ve Svitavách dne </w:t>
      </w:r>
      <w:r w:rsidR="00474DAD">
        <w:rPr>
          <w:rFonts w:eastAsia="SimSun" w:cs="Mangal"/>
          <w:kern w:val="1"/>
          <w:lang w:eastAsia="hi-IN" w:bidi="hi-IN"/>
        </w:rPr>
        <w:t>8. 3. 2022</w:t>
      </w:r>
      <w:r w:rsidRPr="006F7553">
        <w:rPr>
          <w:rFonts w:eastAsia="SimSun" w:cs="Mangal"/>
          <w:kern w:val="1"/>
          <w:lang w:eastAsia="hi-IN" w:bidi="hi-IN"/>
        </w:rPr>
        <w:tab/>
      </w:r>
      <w:r w:rsidRPr="006F7553">
        <w:rPr>
          <w:rFonts w:eastAsia="SimSun" w:cs="Mangal"/>
          <w:kern w:val="1"/>
          <w:lang w:eastAsia="hi-IN" w:bidi="hi-IN"/>
        </w:rPr>
        <w:tab/>
      </w:r>
      <w:r w:rsidRPr="006F7553">
        <w:rPr>
          <w:rFonts w:eastAsia="SimSun" w:cs="Mangal"/>
          <w:kern w:val="1"/>
          <w:lang w:eastAsia="hi-IN" w:bidi="hi-IN"/>
        </w:rPr>
        <w:tab/>
      </w:r>
    </w:p>
    <w:p w14:paraId="265ABFCD" w14:textId="77777777" w:rsidR="007C5990" w:rsidRPr="006F7553" w:rsidRDefault="007C5990" w:rsidP="007C5990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</w:p>
    <w:p w14:paraId="027CDCE4" w14:textId="77777777" w:rsidR="007C5990" w:rsidRPr="006F7553" w:rsidRDefault="007C5990" w:rsidP="007C5990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</w:p>
    <w:p w14:paraId="0B32B9E6" w14:textId="77777777" w:rsidR="007C5990" w:rsidRPr="006F7553" w:rsidRDefault="007C5990" w:rsidP="007C5990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</w:p>
    <w:p w14:paraId="34126055" w14:textId="77777777" w:rsidR="007C5990" w:rsidRPr="006F7553" w:rsidRDefault="007C5990" w:rsidP="007C5990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</w:p>
    <w:p w14:paraId="40067B0E" w14:textId="77777777" w:rsidR="007C5990" w:rsidRPr="006F7553" w:rsidRDefault="007C5990" w:rsidP="007C5990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</w:p>
    <w:p w14:paraId="53AB9F0A" w14:textId="77777777" w:rsidR="007C5990" w:rsidRPr="006F7553" w:rsidRDefault="007C5990" w:rsidP="007C5990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  <w:r w:rsidRPr="006F7553">
        <w:rPr>
          <w:rFonts w:eastAsia="SimSun" w:cs="Mangal"/>
          <w:kern w:val="1"/>
          <w:lang w:eastAsia="hi-IN" w:bidi="hi-IN"/>
        </w:rPr>
        <w:t>Za objednatele:</w:t>
      </w:r>
      <w:r w:rsidRPr="006F7553">
        <w:rPr>
          <w:rFonts w:eastAsia="SimSun" w:cs="Mangal"/>
          <w:kern w:val="1"/>
          <w:lang w:eastAsia="hi-IN" w:bidi="hi-IN"/>
        </w:rPr>
        <w:tab/>
      </w:r>
      <w:r w:rsidRPr="006F7553">
        <w:rPr>
          <w:rFonts w:eastAsia="SimSun" w:cs="Mangal"/>
          <w:kern w:val="1"/>
          <w:lang w:eastAsia="hi-IN" w:bidi="hi-IN"/>
        </w:rPr>
        <w:tab/>
      </w:r>
      <w:r w:rsidRPr="006F7553">
        <w:rPr>
          <w:rFonts w:eastAsia="SimSun" w:cs="Mangal"/>
          <w:kern w:val="1"/>
          <w:lang w:eastAsia="hi-IN" w:bidi="hi-IN"/>
        </w:rPr>
        <w:tab/>
      </w:r>
      <w:r w:rsidRPr="006F7553">
        <w:rPr>
          <w:rFonts w:eastAsia="SimSun" w:cs="Mangal"/>
          <w:kern w:val="1"/>
          <w:lang w:eastAsia="hi-IN" w:bidi="hi-IN"/>
        </w:rPr>
        <w:tab/>
      </w:r>
      <w:r w:rsidRPr="006F7553">
        <w:rPr>
          <w:rFonts w:eastAsia="SimSun" w:cs="Mangal"/>
          <w:kern w:val="1"/>
          <w:lang w:eastAsia="hi-IN" w:bidi="hi-IN"/>
        </w:rPr>
        <w:tab/>
        <w:t xml:space="preserve">                Zhotovitele:</w:t>
      </w:r>
      <w:r w:rsidRPr="006F7553">
        <w:rPr>
          <w:rFonts w:eastAsia="SimSun" w:cs="Mangal"/>
          <w:kern w:val="1"/>
          <w:lang w:eastAsia="hi-IN" w:bidi="hi-IN"/>
        </w:rPr>
        <w:tab/>
      </w:r>
    </w:p>
    <w:p w14:paraId="7A0127C8" w14:textId="77777777" w:rsidR="007C5990" w:rsidRPr="006F7553" w:rsidRDefault="007C5990" w:rsidP="007C5990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</w:p>
    <w:p w14:paraId="19602C1A" w14:textId="77777777" w:rsidR="007C5990" w:rsidRPr="006F7553" w:rsidRDefault="007C5990" w:rsidP="007C5990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</w:p>
    <w:p w14:paraId="1988B272" w14:textId="77777777" w:rsidR="007C5990" w:rsidRPr="006F7553" w:rsidRDefault="007C5990" w:rsidP="007C5990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</w:p>
    <w:p w14:paraId="2C328074" w14:textId="77777777" w:rsidR="007C5990" w:rsidRPr="006F7553" w:rsidRDefault="007C5990" w:rsidP="007C5990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</w:p>
    <w:p w14:paraId="2876AF18" w14:textId="77777777" w:rsidR="007C5990" w:rsidRPr="006F7553" w:rsidRDefault="007C5990" w:rsidP="007C5990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  <w:r w:rsidRPr="006F7553">
        <w:rPr>
          <w:rFonts w:eastAsia="SimSun" w:cs="Mangal"/>
          <w:kern w:val="1"/>
          <w:lang w:eastAsia="hi-IN" w:bidi="hi-IN"/>
        </w:rPr>
        <w:t>………………………………</w:t>
      </w:r>
      <w:r w:rsidRPr="006F7553">
        <w:rPr>
          <w:rFonts w:eastAsia="SimSun" w:cs="Mangal"/>
          <w:kern w:val="1"/>
          <w:lang w:eastAsia="hi-IN" w:bidi="hi-IN"/>
        </w:rPr>
        <w:tab/>
      </w:r>
      <w:r w:rsidRPr="006F7553">
        <w:rPr>
          <w:rFonts w:eastAsia="SimSun" w:cs="Mangal"/>
          <w:kern w:val="1"/>
          <w:lang w:eastAsia="hi-IN" w:bidi="hi-IN"/>
        </w:rPr>
        <w:tab/>
      </w:r>
      <w:r w:rsidRPr="006F7553">
        <w:rPr>
          <w:rFonts w:eastAsia="SimSun" w:cs="Mangal"/>
          <w:kern w:val="1"/>
          <w:lang w:eastAsia="hi-IN" w:bidi="hi-IN"/>
        </w:rPr>
        <w:tab/>
      </w:r>
      <w:r w:rsidRPr="006F7553">
        <w:rPr>
          <w:rFonts w:eastAsia="SimSun" w:cs="Mangal"/>
          <w:kern w:val="1"/>
          <w:lang w:eastAsia="hi-IN" w:bidi="hi-IN"/>
        </w:rPr>
        <w:tab/>
        <w:t xml:space="preserve"> </w:t>
      </w:r>
      <w:r w:rsidRPr="005945A8">
        <w:rPr>
          <w:rFonts w:eastAsia="SimSun" w:cs="Mangal"/>
          <w:kern w:val="1"/>
          <w:lang w:eastAsia="hi-IN" w:bidi="hi-IN"/>
        </w:rPr>
        <w:t>………………………………</w:t>
      </w:r>
    </w:p>
    <w:p w14:paraId="6C27F419" w14:textId="6F808F29" w:rsidR="007C5990" w:rsidRPr="006F7553" w:rsidRDefault="007C5990" w:rsidP="007C5990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  <w:r w:rsidRPr="006F7553">
        <w:rPr>
          <w:rFonts w:eastAsia="SimSun" w:cs="Mangal"/>
          <w:kern w:val="1"/>
          <w:lang w:eastAsia="hi-IN" w:bidi="hi-IN"/>
        </w:rPr>
        <w:t xml:space="preserve">  Mgr. David Šimek, starosta         </w:t>
      </w:r>
      <w:r w:rsidR="005945A8">
        <w:rPr>
          <w:rFonts w:eastAsia="SimSun" w:cs="Mangal"/>
          <w:kern w:val="1"/>
          <w:lang w:eastAsia="hi-IN" w:bidi="hi-IN"/>
        </w:rPr>
        <w:tab/>
      </w:r>
      <w:r w:rsidR="005945A8">
        <w:rPr>
          <w:rFonts w:eastAsia="SimSun" w:cs="Mangal"/>
          <w:kern w:val="1"/>
          <w:lang w:eastAsia="hi-IN" w:bidi="hi-IN"/>
        </w:rPr>
        <w:tab/>
      </w:r>
      <w:r w:rsidR="005945A8">
        <w:rPr>
          <w:rFonts w:eastAsia="SimSun" w:cs="Mangal"/>
          <w:kern w:val="1"/>
          <w:lang w:eastAsia="hi-IN" w:bidi="hi-IN"/>
        </w:rPr>
        <w:tab/>
        <w:t xml:space="preserve">             Ivan Ulehla, jednatel společnosti</w:t>
      </w:r>
      <w:r w:rsidR="005945A8">
        <w:rPr>
          <w:rFonts w:eastAsia="SimSun" w:cs="Mangal"/>
          <w:kern w:val="1"/>
          <w:lang w:eastAsia="hi-IN" w:bidi="hi-IN"/>
        </w:rPr>
        <w:tab/>
      </w:r>
      <w:r w:rsidRPr="006F7553">
        <w:rPr>
          <w:rFonts w:eastAsia="SimSun" w:cs="Mangal"/>
          <w:kern w:val="1"/>
          <w:lang w:eastAsia="hi-IN" w:bidi="hi-IN"/>
        </w:rPr>
        <w:t xml:space="preserve">   </w:t>
      </w:r>
      <w:r w:rsidRPr="006F7553">
        <w:rPr>
          <w:rFonts w:eastAsia="SimSun" w:cs="Mangal"/>
          <w:kern w:val="1"/>
          <w:lang w:eastAsia="hi-IN" w:bidi="hi-IN"/>
        </w:rPr>
        <w:tab/>
      </w:r>
      <w:r w:rsidRPr="006F7553">
        <w:rPr>
          <w:rFonts w:eastAsia="SimSun" w:cs="Mangal"/>
          <w:kern w:val="1"/>
          <w:lang w:eastAsia="hi-IN" w:bidi="hi-IN"/>
        </w:rPr>
        <w:tab/>
      </w:r>
      <w:r w:rsidRPr="006F7553">
        <w:rPr>
          <w:rFonts w:eastAsia="SimSun" w:cs="Mangal"/>
          <w:kern w:val="1"/>
          <w:lang w:eastAsia="hi-IN" w:bidi="hi-IN"/>
        </w:rPr>
        <w:tab/>
        <w:t xml:space="preserve">          </w:t>
      </w:r>
      <w:r w:rsidRPr="006F7553">
        <w:rPr>
          <w:rFonts w:eastAsia="SimSun" w:cs="Mangal"/>
          <w:kern w:val="1"/>
          <w:lang w:eastAsia="hi-IN" w:bidi="hi-IN"/>
        </w:rPr>
        <w:tab/>
        <w:t xml:space="preserve"> </w:t>
      </w:r>
    </w:p>
    <w:p w14:paraId="53CC4EC1" w14:textId="77777777" w:rsidR="007C5990" w:rsidRPr="006F7553" w:rsidRDefault="007C5990" w:rsidP="007C5990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</w:p>
    <w:p w14:paraId="5FF61CB3" w14:textId="77777777" w:rsidR="007C5990" w:rsidRPr="006F7553" w:rsidRDefault="007C5990" w:rsidP="007C5990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</w:p>
    <w:p w14:paraId="7FB7F004" w14:textId="77777777" w:rsidR="007C5990" w:rsidRPr="006F7553" w:rsidRDefault="007C5990" w:rsidP="007C5990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</w:p>
    <w:p w14:paraId="4E7FC65C" w14:textId="77777777" w:rsidR="003D0C20" w:rsidRPr="003107ED" w:rsidRDefault="003D0C20" w:rsidP="003107ED">
      <w:pPr>
        <w:rPr>
          <w:szCs w:val="22"/>
        </w:rPr>
      </w:pPr>
    </w:p>
    <w:sectPr w:rsidR="003D0C20" w:rsidRPr="003107ED" w:rsidSect="00BF3F4A">
      <w:footerReference w:type="even" r:id="rId7"/>
      <w:footerReference w:type="default" r:id="rId8"/>
      <w:pgSz w:w="11907" w:h="16840" w:code="9"/>
      <w:pgMar w:top="1361" w:right="1077" w:bottom="1077" w:left="1134" w:header="709" w:footer="4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997BB" w14:textId="77777777" w:rsidR="00C25D8B" w:rsidRDefault="00C25D8B">
      <w:r>
        <w:separator/>
      </w:r>
    </w:p>
  </w:endnote>
  <w:endnote w:type="continuationSeparator" w:id="0">
    <w:p w14:paraId="21102C76" w14:textId="77777777" w:rsidR="00C25D8B" w:rsidRDefault="00C25D8B">
      <w:r>
        <w:continuationSeparator/>
      </w:r>
    </w:p>
  </w:endnote>
  <w:endnote w:type="continuationNotice" w:id="1">
    <w:p w14:paraId="328A9FE2" w14:textId="77777777" w:rsidR="00C25D8B" w:rsidRDefault="00C25D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C9F7D" w14:textId="77777777" w:rsidR="00C25D8B" w:rsidRDefault="00507EF3" w:rsidP="00016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25D8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6AF36AF" w14:textId="77777777" w:rsidR="00C25D8B" w:rsidRDefault="00C25D8B" w:rsidP="0015680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EC81B" w14:textId="77777777" w:rsidR="00C25D8B" w:rsidRDefault="00507EF3" w:rsidP="002905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25D8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37140">
      <w:rPr>
        <w:rStyle w:val="slostrnky"/>
        <w:noProof/>
      </w:rPr>
      <w:t>2</w:t>
    </w:r>
    <w:r>
      <w:rPr>
        <w:rStyle w:val="slostrnky"/>
      </w:rPr>
      <w:fldChar w:fldCharType="end"/>
    </w:r>
  </w:p>
  <w:p w14:paraId="0BBF9A04" w14:textId="77777777" w:rsidR="00C25D8B" w:rsidRDefault="00C25D8B" w:rsidP="002905F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98979" w14:textId="77777777" w:rsidR="00C25D8B" w:rsidRDefault="00C25D8B">
      <w:r>
        <w:separator/>
      </w:r>
    </w:p>
  </w:footnote>
  <w:footnote w:type="continuationSeparator" w:id="0">
    <w:p w14:paraId="26D80CDA" w14:textId="77777777" w:rsidR="00C25D8B" w:rsidRDefault="00C25D8B">
      <w:r>
        <w:continuationSeparator/>
      </w:r>
    </w:p>
  </w:footnote>
  <w:footnote w:type="continuationNotice" w:id="1">
    <w:p w14:paraId="2EFE5D06" w14:textId="77777777" w:rsidR="00C25D8B" w:rsidRDefault="00C25D8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00000006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00000007"/>
    <w:name w:val="WWNum3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95D71F1"/>
    <w:multiLevelType w:val="hybridMultilevel"/>
    <w:tmpl w:val="AF42FFE2"/>
    <w:lvl w:ilvl="0" w:tplc="622C9BCE">
      <w:start w:val="1"/>
      <w:numFmt w:val="ordinal"/>
      <w:lvlText w:val="3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 w15:restartNumberingAfterBreak="0">
    <w:nsid w:val="0B9C14A2"/>
    <w:multiLevelType w:val="hybridMultilevel"/>
    <w:tmpl w:val="E340935A"/>
    <w:lvl w:ilvl="0" w:tplc="6F0E0652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D72751C"/>
    <w:multiLevelType w:val="hybridMultilevel"/>
    <w:tmpl w:val="D784853A"/>
    <w:lvl w:ilvl="0" w:tplc="2A2AFF16">
      <w:start w:val="1"/>
      <w:numFmt w:val="ordinal"/>
      <w:lvlText w:val="4.%1"/>
      <w:lvlJc w:val="left"/>
      <w:pPr>
        <w:ind w:left="786" w:hanging="360"/>
      </w:pPr>
      <w:rPr>
        <w:rFonts w:cs="Times New Roman" w:hint="default"/>
      </w:rPr>
    </w:lvl>
    <w:lvl w:ilvl="1" w:tplc="89C248C0">
      <w:numFmt w:val="bullet"/>
      <w:lvlText w:val=""/>
      <w:lvlJc w:val="left"/>
      <w:pPr>
        <w:ind w:left="1635" w:hanging="555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9B2000F"/>
    <w:multiLevelType w:val="hybridMultilevel"/>
    <w:tmpl w:val="336E6670"/>
    <w:lvl w:ilvl="0" w:tplc="494C8066">
      <w:start w:val="1"/>
      <w:numFmt w:val="ordinal"/>
      <w:lvlText w:val="11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EFC5F2E"/>
    <w:multiLevelType w:val="hybridMultilevel"/>
    <w:tmpl w:val="9DFA0BFC"/>
    <w:lvl w:ilvl="0" w:tplc="A718E2FE">
      <w:start w:val="1"/>
      <w:numFmt w:val="ordinal"/>
      <w:lvlText w:val="2.%1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 w15:restartNumberingAfterBreak="0">
    <w:nsid w:val="2ED85CFC"/>
    <w:multiLevelType w:val="hybridMultilevel"/>
    <w:tmpl w:val="D9A4077C"/>
    <w:lvl w:ilvl="0" w:tplc="1A849E78">
      <w:start w:val="1"/>
      <w:numFmt w:val="ordinal"/>
      <w:lvlText w:val="9.%1"/>
      <w:lvlJc w:val="left"/>
      <w:pPr>
        <w:ind w:left="720" w:hanging="360"/>
      </w:pPr>
      <w:rPr>
        <w:rFonts w:cs="Times New Roman" w:hint="default"/>
      </w:rPr>
    </w:lvl>
    <w:lvl w:ilvl="1" w:tplc="00728EF2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97E0E132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226807"/>
    <w:multiLevelType w:val="hybridMultilevel"/>
    <w:tmpl w:val="0C0EBA76"/>
    <w:lvl w:ilvl="0" w:tplc="C55CE640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</w:rPr>
    </w:lvl>
    <w:lvl w:ilvl="1" w:tplc="AF8288F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6883582"/>
    <w:multiLevelType w:val="hybridMultilevel"/>
    <w:tmpl w:val="E572C690"/>
    <w:lvl w:ilvl="0" w:tplc="AFE8D2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81FB9"/>
    <w:multiLevelType w:val="hybridMultilevel"/>
    <w:tmpl w:val="6E00846A"/>
    <w:lvl w:ilvl="0" w:tplc="0B7262F2">
      <w:start w:val="1"/>
      <w:numFmt w:val="decimal"/>
      <w:lvlText w:val="14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7" w15:restartNumberingAfterBreak="0">
    <w:nsid w:val="42087B31"/>
    <w:multiLevelType w:val="hybridMultilevel"/>
    <w:tmpl w:val="BF8E4432"/>
    <w:lvl w:ilvl="0" w:tplc="169CCA42">
      <w:start w:val="1"/>
      <w:numFmt w:val="ordinal"/>
      <w:lvlText w:val="2.1.%1"/>
      <w:lvlJc w:val="left"/>
      <w:pPr>
        <w:ind w:left="1342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62" w:hanging="360"/>
      </w:pPr>
    </w:lvl>
    <w:lvl w:ilvl="2" w:tplc="0405001B" w:tentative="1">
      <w:start w:val="1"/>
      <w:numFmt w:val="lowerRoman"/>
      <w:lvlText w:val="%3."/>
      <w:lvlJc w:val="right"/>
      <w:pPr>
        <w:ind w:left="2782" w:hanging="180"/>
      </w:pPr>
    </w:lvl>
    <w:lvl w:ilvl="3" w:tplc="0405000F" w:tentative="1">
      <w:start w:val="1"/>
      <w:numFmt w:val="decimal"/>
      <w:lvlText w:val="%4."/>
      <w:lvlJc w:val="left"/>
      <w:pPr>
        <w:ind w:left="3502" w:hanging="360"/>
      </w:pPr>
    </w:lvl>
    <w:lvl w:ilvl="4" w:tplc="04050019" w:tentative="1">
      <w:start w:val="1"/>
      <w:numFmt w:val="lowerLetter"/>
      <w:lvlText w:val="%5."/>
      <w:lvlJc w:val="left"/>
      <w:pPr>
        <w:ind w:left="4222" w:hanging="360"/>
      </w:pPr>
    </w:lvl>
    <w:lvl w:ilvl="5" w:tplc="0405001B" w:tentative="1">
      <w:start w:val="1"/>
      <w:numFmt w:val="lowerRoman"/>
      <w:lvlText w:val="%6."/>
      <w:lvlJc w:val="right"/>
      <w:pPr>
        <w:ind w:left="4942" w:hanging="180"/>
      </w:pPr>
    </w:lvl>
    <w:lvl w:ilvl="6" w:tplc="0405000F" w:tentative="1">
      <w:start w:val="1"/>
      <w:numFmt w:val="decimal"/>
      <w:lvlText w:val="%7."/>
      <w:lvlJc w:val="left"/>
      <w:pPr>
        <w:ind w:left="5662" w:hanging="360"/>
      </w:pPr>
    </w:lvl>
    <w:lvl w:ilvl="7" w:tplc="04050019" w:tentative="1">
      <w:start w:val="1"/>
      <w:numFmt w:val="lowerLetter"/>
      <w:lvlText w:val="%8."/>
      <w:lvlJc w:val="left"/>
      <w:pPr>
        <w:ind w:left="6382" w:hanging="360"/>
      </w:pPr>
    </w:lvl>
    <w:lvl w:ilvl="8" w:tplc="0405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18" w15:restartNumberingAfterBreak="0">
    <w:nsid w:val="467964AA"/>
    <w:multiLevelType w:val="singleLevel"/>
    <w:tmpl w:val="F4AAC0B0"/>
    <w:lvl w:ilvl="0">
      <w:start w:val="1"/>
      <w:numFmt w:val="decimal"/>
      <w:lvlText w:val="12.%1."/>
      <w:lvlJc w:val="left"/>
      <w:pPr>
        <w:ind w:left="360" w:hanging="360"/>
      </w:pPr>
      <w:rPr>
        <w:rFonts w:cs="Times New Roman" w:hint="default"/>
        <w:b w:val="0"/>
        <w:i w:val="0"/>
      </w:rPr>
    </w:lvl>
  </w:abstractNum>
  <w:abstractNum w:abstractNumId="19" w15:restartNumberingAfterBreak="0">
    <w:nsid w:val="492562EB"/>
    <w:multiLevelType w:val="hybridMultilevel"/>
    <w:tmpl w:val="E0D85C9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FE175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C621759"/>
    <w:multiLevelType w:val="hybridMultilevel"/>
    <w:tmpl w:val="48D815EC"/>
    <w:lvl w:ilvl="0" w:tplc="F7041BBC">
      <w:start w:val="1"/>
      <w:numFmt w:val="ordinal"/>
      <w:lvlText w:val="6.%1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FF52964"/>
    <w:multiLevelType w:val="hybridMultilevel"/>
    <w:tmpl w:val="9286996C"/>
    <w:lvl w:ilvl="0" w:tplc="64629570">
      <w:start w:val="1"/>
      <w:numFmt w:val="decimal"/>
      <w:lvlText w:val="10.%1."/>
      <w:lvlJc w:val="left"/>
      <w:pPr>
        <w:ind w:left="720" w:hanging="360"/>
      </w:pPr>
      <w:rPr>
        <w:rFonts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30F31B9"/>
    <w:multiLevelType w:val="hybridMultilevel"/>
    <w:tmpl w:val="83142C20"/>
    <w:lvl w:ilvl="0" w:tplc="AF8288F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AF8288FE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3773BDA"/>
    <w:multiLevelType w:val="hybridMultilevel"/>
    <w:tmpl w:val="0D4A25E4"/>
    <w:lvl w:ilvl="0" w:tplc="3EF6F268">
      <w:start w:val="1"/>
      <w:numFmt w:val="decimal"/>
      <w:lvlText w:val="13.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7062DF"/>
    <w:multiLevelType w:val="hybridMultilevel"/>
    <w:tmpl w:val="9B628F5A"/>
    <w:lvl w:ilvl="0" w:tplc="04050017">
      <w:start w:val="1"/>
      <w:numFmt w:val="lowerLetter"/>
      <w:lvlText w:val="%1)"/>
      <w:lvlJc w:val="left"/>
      <w:pPr>
        <w:ind w:left="11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5C031E7"/>
    <w:multiLevelType w:val="hybridMultilevel"/>
    <w:tmpl w:val="DDDC00A2"/>
    <w:lvl w:ilvl="0" w:tplc="35440148">
      <w:start w:val="1"/>
      <w:numFmt w:val="ordin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6FE3"/>
    <w:multiLevelType w:val="hybridMultilevel"/>
    <w:tmpl w:val="4B80F4F6"/>
    <w:lvl w:ilvl="0" w:tplc="783E6BEA">
      <w:start w:val="1"/>
      <w:numFmt w:val="ordinal"/>
      <w:lvlText w:val="2.3.%1"/>
      <w:lvlJc w:val="left"/>
      <w:pPr>
        <w:ind w:left="1342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62" w:hanging="360"/>
      </w:pPr>
    </w:lvl>
    <w:lvl w:ilvl="2" w:tplc="0405001B" w:tentative="1">
      <w:start w:val="1"/>
      <w:numFmt w:val="lowerRoman"/>
      <w:lvlText w:val="%3."/>
      <w:lvlJc w:val="right"/>
      <w:pPr>
        <w:ind w:left="2782" w:hanging="180"/>
      </w:pPr>
    </w:lvl>
    <w:lvl w:ilvl="3" w:tplc="0405000F" w:tentative="1">
      <w:start w:val="1"/>
      <w:numFmt w:val="decimal"/>
      <w:lvlText w:val="%4."/>
      <w:lvlJc w:val="left"/>
      <w:pPr>
        <w:ind w:left="3502" w:hanging="360"/>
      </w:pPr>
    </w:lvl>
    <w:lvl w:ilvl="4" w:tplc="04050019" w:tentative="1">
      <w:start w:val="1"/>
      <w:numFmt w:val="lowerLetter"/>
      <w:lvlText w:val="%5."/>
      <w:lvlJc w:val="left"/>
      <w:pPr>
        <w:ind w:left="4222" w:hanging="360"/>
      </w:pPr>
    </w:lvl>
    <w:lvl w:ilvl="5" w:tplc="0405001B" w:tentative="1">
      <w:start w:val="1"/>
      <w:numFmt w:val="lowerRoman"/>
      <w:lvlText w:val="%6."/>
      <w:lvlJc w:val="right"/>
      <w:pPr>
        <w:ind w:left="4942" w:hanging="180"/>
      </w:pPr>
    </w:lvl>
    <w:lvl w:ilvl="6" w:tplc="0405000F" w:tentative="1">
      <w:start w:val="1"/>
      <w:numFmt w:val="decimal"/>
      <w:lvlText w:val="%7."/>
      <w:lvlJc w:val="left"/>
      <w:pPr>
        <w:ind w:left="5662" w:hanging="360"/>
      </w:pPr>
    </w:lvl>
    <w:lvl w:ilvl="7" w:tplc="04050019" w:tentative="1">
      <w:start w:val="1"/>
      <w:numFmt w:val="lowerLetter"/>
      <w:lvlText w:val="%8."/>
      <w:lvlJc w:val="left"/>
      <w:pPr>
        <w:ind w:left="6382" w:hanging="360"/>
      </w:pPr>
    </w:lvl>
    <w:lvl w:ilvl="8" w:tplc="0405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27" w15:restartNumberingAfterBreak="0">
    <w:nsid w:val="71B2168B"/>
    <w:multiLevelType w:val="hybridMultilevel"/>
    <w:tmpl w:val="1B3E7C62"/>
    <w:lvl w:ilvl="0" w:tplc="34BC9D24">
      <w:start w:val="1"/>
      <w:numFmt w:val="ordinal"/>
      <w:lvlText w:val="8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317103A"/>
    <w:multiLevelType w:val="hybridMultilevel"/>
    <w:tmpl w:val="74042D2A"/>
    <w:lvl w:ilvl="0" w:tplc="65AAA6B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11"/>
  </w:num>
  <w:num w:numId="4">
    <w:abstractNumId w:val="7"/>
  </w:num>
  <w:num w:numId="5">
    <w:abstractNumId w:val="9"/>
  </w:num>
  <w:num w:numId="6">
    <w:abstractNumId w:val="27"/>
  </w:num>
  <w:num w:numId="7">
    <w:abstractNumId w:val="12"/>
  </w:num>
  <w:num w:numId="8">
    <w:abstractNumId w:val="24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20"/>
  </w:num>
  <w:num w:numId="12">
    <w:abstractNumId w:val="18"/>
  </w:num>
  <w:num w:numId="13">
    <w:abstractNumId w:val="16"/>
  </w:num>
  <w:num w:numId="14">
    <w:abstractNumId w:val="22"/>
  </w:num>
  <w:num w:numId="15">
    <w:abstractNumId w:val="21"/>
  </w:num>
  <w:num w:numId="16">
    <w:abstractNumId w:val="10"/>
  </w:num>
  <w:num w:numId="17">
    <w:abstractNumId w:val="15"/>
  </w:num>
  <w:num w:numId="18">
    <w:abstractNumId w:val="25"/>
  </w:num>
  <w:num w:numId="19">
    <w:abstractNumId w:val="8"/>
  </w:num>
  <w:num w:numId="20">
    <w:abstractNumId w:val="28"/>
  </w:num>
  <w:num w:numId="21">
    <w:abstractNumId w:val="17"/>
  </w:num>
  <w:num w:numId="22">
    <w:abstractNumId w:val="26"/>
  </w:num>
  <w:num w:numId="23">
    <w:abstractNumId w:val="0"/>
  </w:num>
  <w:num w:numId="24">
    <w:abstractNumId w:val="1"/>
  </w:num>
  <w:num w:numId="25">
    <w:abstractNumId w:val="2"/>
  </w:num>
  <w:num w:numId="26">
    <w:abstractNumId w:val="3"/>
  </w:num>
  <w:num w:numId="27">
    <w:abstractNumId w:val="4"/>
  </w:num>
  <w:num w:numId="28">
    <w:abstractNumId w:val="5"/>
  </w:num>
  <w:num w:numId="29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186"/>
    <w:rsid w:val="0000054F"/>
    <w:rsid w:val="0000059C"/>
    <w:rsid w:val="000005A8"/>
    <w:rsid w:val="00000A87"/>
    <w:rsid w:val="00000AC3"/>
    <w:rsid w:val="000015E2"/>
    <w:rsid w:val="00002367"/>
    <w:rsid w:val="000024ED"/>
    <w:rsid w:val="00002FD5"/>
    <w:rsid w:val="0000457E"/>
    <w:rsid w:val="00004733"/>
    <w:rsid w:val="00004FF6"/>
    <w:rsid w:val="00005294"/>
    <w:rsid w:val="00005619"/>
    <w:rsid w:val="00005B3B"/>
    <w:rsid w:val="00005DDB"/>
    <w:rsid w:val="00007FD9"/>
    <w:rsid w:val="00010086"/>
    <w:rsid w:val="0001106C"/>
    <w:rsid w:val="0001107F"/>
    <w:rsid w:val="000115A4"/>
    <w:rsid w:val="00012E92"/>
    <w:rsid w:val="000135FB"/>
    <w:rsid w:val="00014182"/>
    <w:rsid w:val="00014646"/>
    <w:rsid w:val="00015CA9"/>
    <w:rsid w:val="00016016"/>
    <w:rsid w:val="000166E8"/>
    <w:rsid w:val="00016A35"/>
    <w:rsid w:val="00017B18"/>
    <w:rsid w:val="0002015F"/>
    <w:rsid w:val="0002079B"/>
    <w:rsid w:val="000207EA"/>
    <w:rsid w:val="00020EC3"/>
    <w:rsid w:val="00021F3B"/>
    <w:rsid w:val="000224E4"/>
    <w:rsid w:val="00022861"/>
    <w:rsid w:val="000231B8"/>
    <w:rsid w:val="00023914"/>
    <w:rsid w:val="00023D92"/>
    <w:rsid w:val="00023E38"/>
    <w:rsid w:val="000260F8"/>
    <w:rsid w:val="00026886"/>
    <w:rsid w:val="00026E39"/>
    <w:rsid w:val="000278FE"/>
    <w:rsid w:val="00027919"/>
    <w:rsid w:val="00030F2F"/>
    <w:rsid w:val="0003105B"/>
    <w:rsid w:val="000323AE"/>
    <w:rsid w:val="00034006"/>
    <w:rsid w:val="00034480"/>
    <w:rsid w:val="000347F7"/>
    <w:rsid w:val="00035025"/>
    <w:rsid w:val="00036084"/>
    <w:rsid w:val="00036089"/>
    <w:rsid w:val="0003672E"/>
    <w:rsid w:val="00036DFE"/>
    <w:rsid w:val="000407ED"/>
    <w:rsid w:val="00042BC1"/>
    <w:rsid w:val="0004356F"/>
    <w:rsid w:val="00043AD1"/>
    <w:rsid w:val="00043ECB"/>
    <w:rsid w:val="00043EE4"/>
    <w:rsid w:val="000442AF"/>
    <w:rsid w:val="0004671C"/>
    <w:rsid w:val="00047009"/>
    <w:rsid w:val="000471D5"/>
    <w:rsid w:val="0005222E"/>
    <w:rsid w:val="00054132"/>
    <w:rsid w:val="0005565D"/>
    <w:rsid w:val="000557DB"/>
    <w:rsid w:val="00055931"/>
    <w:rsid w:val="00055DF7"/>
    <w:rsid w:val="000563F3"/>
    <w:rsid w:val="00057BF9"/>
    <w:rsid w:val="00057E10"/>
    <w:rsid w:val="000646CB"/>
    <w:rsid w:val="00065520"/>
    <w:rsid w:val="00066498"/>
    <w:rsid w:val="000678F8"/>
    <w:rsid w:val="000701B9"/>
    <w:rsid w:val="00070E01"/>
    <w:rsid w:val="00071009"/>
    <w:rsid w:val="00071760"/>
    <w:rsid w:val="00072254"/>
    <w:rsid w:val="00072A7D"/>
    <w:rsid w:val="00072DC4"/>
    <w:rsid w:val="000732E1"/>
    <w:rsid w:val="000734C7"/>
    <w:rsid w:val="0007439B"/>
    <w:rsid w:val="000748D0"/>
    <w:rsid w:val="00075F54"/>
    <w:rsid w:val="0007659F"/>
    <w:rsid w:val="00076860"/>
    <w:rsid w:val="00077487"/>
    <w:rsid w:val="00077AFB"/>
    <w:rsid w:val="00080574"/>
    <w:rsid w:val="000805E4"/>
    <w:rsid w:val="00083A6F"/>
    <w:rsid w:val="00083A76"/>
    <w:rsid w:val="00083C28"/>
    <w:rsid w:val="00084086"/>
    <w:rsid w:val="000843E6"/>
    <w:rsid w:val="00084F0E"/>
    <w:rsid w:val="000865D5"/>
    <w:rsid w:val="000871DA"/>
    <w:rsid w:val="00090622"/>
    <w:rsid w:val="00091A35"/>
    <w:rsid w:val="00091CAF"/>
    <w:rsid w:val="00092473"/>
    <w:rsid w:val="0009414A"/>
    <w:rsid w:val="00095071"/>
    <w:rsid w:val="00095212"/>
    <w:rsid w:val="00095FA3"/>
    <w:rsid w:val="0009786E"/>
    <w:rsid w:val="00097918"/>
    <w:rsid w:val="000A18CC"/>
    <w:rsid w:val="000A27B3"/>
    <w:rsid w:val="000A28F6"/>
    <w:rsid w:val="000A2B08"/>
    <w:rsid w:val="000A39E6"/>
    <w:rsid w:val="000A4226"/>
    <w:rsid w:val="000A50F9"/>
    <w:rsid w:val="000A5557"/>
    <w:rsid w:val="000A58AF"/>
    <w:rsid w:val="000A782D"/>
    <w:rsid w:val="000B10B8"/>
    <w:rsid w:val="000B1F68"/>
    <w:rsid w:val="000B2B67"/>
    <w:rsid w:val="000B6180"/>
    <w:rsid w:val="000B6BF8"/>
    <w:rsid w:val="000B6F92"/>
    <w:rsid w:val="000B7EDB"/>
    <w:rsid w:val="000C0948"/>
    <w:rsid w:val="000C09EB"/>
    <w:rsid w:val="000C0B34"/>
    <w:rsid w:val="000C10EA"/>
    <w:rsid w:val="000C25B5"/>
    <w:rsid w:val="000C26D0"/>
    <w:rsid w:val="000C2EEE"/>
    <w:rsid w:val="000C39E9"/>
    <w:rsid w:val="000C3C25"/>
    <w:rsid w:val="000C4672"/>
    <w:rsid w:val="000C7760"/>
    <w:rsid w:val="000C7766"/>
    <w:rsid w:val="000C7EE2"/>
    <w:rsid w:val="000D0E36"/>
    <w:rsid w:val="000D114A"/>
    <w:rsid w:val="000D1F24"/>
    <w:rsid w:val="000D1F4A"/>
    <w:rsid w:val="000D207F"/>
    <w:rsid w:val="000D25D8"/>
    <w:rsid w:val="000D30EB"/>
    <w:rsid w:val="000D33B0"/>
    <w:rsid w:val="000D36CA"/>
    <w:rsid w:val="000D39F8"/>
    <w:rsid w:val="000D3E61"/>
    <w:rsid w:val="000D4EE3"/>
    <w:rsid w:val="000D5267"/>
    <w:rsid w:val="000D5779"/>
    <w:rsid w:val="000D6352"/>
    <w:rsid w:val="000D67A8"/>
    <w:rsid w:val="000E0BDA"/>
    <w:rsid w:val="000E153A"/>
    <w:rsid w:val="000E20E6"/>
    <w:rsid w:val="000E29A6"/>
    <w:rsid w:val="000E3AD2"/>
    <w:rsid w:val="000E3DD7"/>
    <w:rsid w:val="000E4617"/>
    <w:rsid w:val="000E4DF0"/>
    <w:rsid w:val="000E5815"/>
    <w:rsid w:val="000E654B"/>
    <w:rsid w:val="000E6868"/>
    <w:rsid w:val="000E6EDD"/>
    <w:rsid w:val="000E6F63"/>
    <w:rsid w:val="000E7369"/>
    <w:rsid w:val="000E7653"/>
    <w:rsid w:val="000E7B5E"/>
    <w:rsid w:val="000E7E46"/>
    <w:rsid w:val="000E7E9B"/>
    <w:rsid w:val="000F1DB2"/>
    <w:rsid w:val="000F2913"/>
    <w:rsid w:val="000F3330"/>
    <w:rsid w:val="000F38A8"/>
    <w:rsid w:val="000F4075"/>
    <w:rsid w:val="000F5B05"/>
    <w:rsid w:val="000F69BA"/>
    <w:rsid w:val="000F7A15"/>
    <w:rsid w:val="00100147"/>
    <w:rsid w:val="00100FA8"/>
    <w:rsid w:val="001010CF"/>
    <w:rsid w:val="001012A5"/>
    <w:rsid w:val="0010132C"/>
    <w:rsid w:val="001017D2"/>
    <w:rsid w:val="00103620"/>
    <w:rsid w:val="00103646"/>
    <w:rsid w:val="00104682"/>
    <w:rsid w:val="00105F98"/>
    <w:rsid w:val="00106E5C"/>
    <w:rsid w:val="001073C6"/>
    <w:rsid w:val="00107F75"/>
    <w:rsid w:val="00110384"/>
    <w:rsid w:val="00110748"/>
    <w:rsid w:val="001114B6"/>
    <w:rsid w:val="0011161D"/>
    <w:rsid w:val="00111668"/>
    <w:rsid w:val="00112F53"/>
    <w:rsid w:val="001143CC"/>
    <w:rsid w:val="001153F4"/>
    <w:rsid w:val="00115F11"/>
    <w:rsid w:val="001169E1"/>
    <w:rsid w:val="00117100"/>
    <w:rsid w:val="00117465"/>
    <w:rsid w:val="00120903"/>
    <w:rsid w:val="00121086"/>
    <w:rsid w:val="00122496"/>
    <w:rsid w:val="00122686"/>
    <w:rsid w:val="001239CE"/>
    <w:rsid w:val="00123EEF"/>
    <w:rsid w:val="0012483F"/>
    <w:rsid w:val="00124AA5"/>
    <w:rsid w:val="00124F4D"/>
    <w:rsid w:val="0012585C"/>
    <w:rsid w:val="00126A15"/>
    <w:rsid w:val="00126BB6"/>
    <w:rsid w:val="00127052"/>
    <w:rsid w:val="001271F6"/>
    <w:rsid w:val="0012765D"/>
    <w:rsid w:val="00130060"/>
    <w:rsid w:val="00130A7F"/>
    <w:rsid w:val="0013163B"/>
    <w:rsid w:val="0013297B"/>
    <w:rsid w:val="00133249"/>
    <w:rsid w:val="00134208"/>
    <w:rsid w:val="00134C5D"/>
    <w:rsid w:val="00136190"/>
    <w:rsid w:val="0013658F"/>
    <w:rsid w:val="00137140"/>
    <w:rsid w:val="00137BD9"/>
    <w:rsid w:val="00137C22"/>
    <w:rsid w:val="00140C09"/>
    <w:rsid w:val="00140D01"/>
    <w:rsid w:val="00141A57"/>
    <w:rsid w:val="00142A82"/>
    <w:rsid w:val="00143CF0"/>
    <w:rsid w:val="00144249"/>
    <w:rsid w:val="00144462"/>
    <w:rsid w:val="001446F4"/>
    <w:rsid w:val="00145000"/>
    <w:rsid w:val="00145517"/>
    <w:rsid w:val="00145B9E"/>
    <w:rsid w:val="001462AB"/>
    <w:rsid w:val="001466B9"/>
    <w:rsid w:val="00147609"/>
    <w:rsid w:val="00147E81"/>
    <w:rsid w:val="0015106C"/>
    <w:rsid w:val="001513E8"/>
    <w:rsid w:val="00151556"/>
    <w:rsid w:val="00151938"/>
    <w:rsid w:val="00152221"/>
    <w:rsid w:val="00152330"/>
    <w:rsid w:val="00153B15"/>
    <w:rsid w:val="00154119"/>
    <w:rsid w:val="00154EF2"/>
    <w:rsid w:val="001551FB"/>
    <w:rsid w:val="001556DD"/>
    <w:rsid w:val="001557E4"/>
    <w:rsid w:val="00156125"/>
    <w:rsid w:val="001561CC"/>
    <w:rsid w:val="0015632C"/>
    <w:rsid w:val="00156800"/>
    <w:rsid w:val="001570B6"/>
    <w:rsid w:val="00157841"/>
    <w:rsid w:val="00160E75"/>
    <w:rsid w:val="00160F4B"/>
    <w:rsid w:val="00161D7B"/>
    <w:rsid w:val="00162010"/>
    <w:rsid w:val="001624AB"/>
    <w:rsid w:val="00162BCC"/>
    <w:rsid w:val="001647B6"/>
    <w:rsid w:val="00164814"/>
    <w:rsid w:val="00164E3F"/>
    <w:rsid w:val="001651F9"/>
    <w:rsid w:val="001657AC"/>
    <w:rsid w:val="001658C0"/>
    <w:rsid w:val="001671F9"/>
    <w:rsid w:val="00170982"/>
    <w:rsid w:val="001712DB"/>
    <w:rsid w:val="00172ACF"/>
    <w:rsid w:val="00173A5D"/>
    <w:rsid w:val="001744F4"/>
    <w:rsid w:val="00174C7A"/>
    <w:rsid w:val="00174E65"/>
    <w:rsid w:val="001755A1"/>
    <w:rsid w:val="001762C9"/>
    <w:rsid w:val="00176389"/>
    <w:rsid w:val="00176420"/>
    <w:rsid w:val="001770B7"/>
    <w:rsid w:val="00180283"/>
    <w:rsid w:val="00180DFE"/>
    <w:rsid w:val="00181B80"/>
    <w:rsid w:val="001822CA"/>
    <w:rsid w:val="00182C4B"/>
    <w:rsid w:val="00182D90"/>
    <w:rsid w:val="00183465"/>
    <w:rsid w:val="00184486"/>
    <w:rsid w:val="00184A76"/>
    <w:rsid w:val="00184DA9"/>
    <w:rsid w:val="00184E21"/>
    <w:rsid w:val="00184ED1"/>
    <w:rsid w:val="00186C44"/>
    <w:rsid w:val="00186C7F"/>
    <w:rsid w:val="00187E04"/>
    <w:rsid w:val="0019025D"/>
    <w:rsid w:val="00190C8E"/>
    <w:rsid w:val="00191674"/>
    <w:rsid w:val="001919B1"/>
    <w:rsid w:val="00191B8E"/>
    <w:rsid w:val="00192814"/>
    <w:rsid w:val="00192DDF"/>
    <w:rsid w:val="00193E13"/>
    <w:rsid w:val="00195C64"/>
    <w:rsid w:val="0019672B"/>
    <w:rsid w:val="0019672F"/>
    <w:rsid w:val="001968B0"/>
    <w:rsid w:val="001A0A70"/>
    <w:rsid w:val="001A0D2E"/>
    <w:rsid w:val="001A36B1"/>
    <w:rsid w:val="001A3D99"/>
    <w:rsid w:val="001A47CE"/>
    <w:rsid w:val="001A4B59"/>
    <w:rsid w:val="001A5051"/>
    <w:rsid w:val="001A52F9"/>
    <w:rsid w:val="001A5630"/>
    <w:rsid w:val="001A5797"/>
    <w:rsid w:val="001A60F5"/>
    <w:rsid w:val="001A6E4E"/>
    <w:rsid w:val="001A747D"/>
    <w:rsid w:val="001B43D3"/>
    <w:rsid w:val="001B4CF5"/>
    <w:rsid w:val="001B52F8"/>
    <w:rsid w:val="001B5704"/>
    <w:rsid w:val="001B5D62"/>
    <w:rsid w:val="001B6049"/>
    <w:rsid w:val="001B634A"/>
    <w:rsid w:val="001B68A6"/>
    <w:rsid w:val="001B6CCB"/>
    <w:rsid w:val="001B6DEB"/>
    <w:rsid w:val="001B7263"/>
    <w:rsid w:val="001C111B"/>
    <w:rsid w:val="001C152D"/>
    <w:rsid w:val="001C2EE5"/>
    <w:rsid w:val="001C6407"/>
    <w:rsid w:val="001C6E74"/>
    <w:rsid w:val="001C6F9C"/>
    <w:rsid w:val="001C71F2"/>
    <w:rsid w:val="001D01C5"/>
    <w:rsid w:val="001D040C"/>
    <w:rsid w:val="001D273F"/>
    <w:rsid w:val="001D36DD"/>
    <w:rsid w:val="001D3A2A"/>
    <w:rsid w:val="001D4CBB"/>
    <w:rsid w:val="001D55F0"/>
    <w:rsid w:val="001D56EE"/>
    <w:rsid w:val="001E0319"/>
    <w:rsid w:val="001E05C5"/>
    <w:rsid w:val="001E13C2"/>
    <w:rsid w:val="001E200C"/>
    <w:rsid w:val="001E30E5"/>
    <w:rsid w:val="001E3167"/>
    <w:rsid w:val="001E3504"/>
    <w:rsid w:val="001E44D9"/>
    <w:rsid w:val="001E4D6A"/>
    <w:rsid w:val="001E55CF"/>
    <w:rsid w:val="001E59BE"/>
    <w:rsid w:val="001E6923"/>
    <w:rsid w:val="001E71E3"/>
    <w:rsid w:val="001F2E12"/>
    <w:rsid w:val="001F372E"/>
    <w:rsid w:val="001F4A20"/>
    <w:rsid w:val="001F5D43"/>
    <w:rsid w:val="001F5F89"/>
    <w:rsid w:val="001F608B"/>
    <w:rsid w:val="001F6E54"/>
    <w:rsid w:val="001F71FF"/>
    <w:rsid w:val="00200656"/>
    <w:rsid w:val="00200DD3"/>
    <w:rsid w:val="00200F50"/>
    <w:rsid w:val="002033D2"/>
    <w:rsid w:val="00204498"/>
    <w:rsid w:val="002044D1"/>
    <w:rsid w:val="00204BC8"/>
    <w:rsid w:val="00204FAF"/>
    <w:rsid w:val="00205631"/>
    <w:rsid w:val="002056B5"/>
    <w:rsid w:val="00205BCF"/>
    <w:rsid w:val="00207168"/>
    <w:rsid w:val="00207818"/>
    <w:rsid w:val="00207F6A"/>
    <w:rsid w:val="00210B5A"/>
    <w:rsid w:val="00210C40"/>
    <w:rsid w:val="00211601"/>
    <w:rsid w:val="00212A9C"/>
    <w:rsid w:val="00215C48"/>
    <w:rsid w:val="002165BB"/>
    <w:rsid w:val="00216FF2"/>
    <w:rsid w:val="002171D3"/>
    <w:rsid w:val="002175D3"/>
    <w:rsid w:val="002176C2"/>
    <w:rsid w:val="00217C6A"/>
    <w:rsid w:val="00222AB6"/>
    <w:rsid w:val="00225267"/>
    <w:rsid w:val="00225592"/>
    <w:rsid w:val="00225D63"/>
    <w:rsid w:val="00225FBC"/>
    <w:rsid w:val="00226D9E"/>
    <w:rsid w:val="002277E1"/>
    <w:rsid w:val="00230022"/>
    <w:rsid w:val="002301D8"/>
    <w:rsid w:val="002311F5"/>
    <w:rsid w:val="00231B74"/>
    <w:rsid w:val="00232684"/>
    <w:rsid w:val="00232C52"/>
    <w:rsid w:val="002343B7"/>
    <w:rsid w:val="00234434"/>
    <w:rsid w:val="002345B1"/>
    <w:rsid w:val="00235BE5"/>
    <w:rsid w:val="002365EE"/>
    <w:rsid w:val="002412DA"/>
    <w:rsid w:val="002436A9"/>
    <w:rsid w:val="00244867"/>
    <w:rsid w:val="00244A01"/>
    <w:rsid w:val="00244C42"/>
    <w:rsid w:val="00244C98"/>
    <w:rsid w:val="00246386"/>
    <w:rsid w:val="002463A3"/>
    <w:rsid w:val="002465CF"/>
    <w:rsid w:val="002468DF"/>
    <w:rsid w:val="00246E14"/>
    <w:rsid w:val="0025041A"/>
    <w:rsid w:val="0025068D"/>
    <w:rsid w:val="00250C21"/>
    <w:rsid w:val="00251E99"/>
    <w:rsid w:val="0025239C"/>
    <w:rsid w:val="00254085"/>
    <w:rsid w:val="0025411D"/>
    <w:rsid w:val="00254957"/>
    <w:rsid w:val="002559CF"/>
    <w:rsid w:val="00255F3A"/>
    <w:rsid w:val="00256908"/>
    <w:rsid w:val="00257000"/>
    <w:rsid w:val="0026063C"/>
    <w:rsid w:val="00260A43"/>
    <w:rsid w:val="00260C52"/>
    <w:rsid w:val="0026124D"/>
    <w:rsid w:val="00262580"/>
    <w:rsid w:val="00263E2A"/>
    <w:rsid w:val="00266250"/>
    <w:rsid w:val="00266BDA"/>
    <w:rsid w:val="00266D5C"/>
    <w:rsid w:val="00267714"/>
    <w:rsid w:val="0026783C"/>
    <w:rsid w:val="00270A1C"/>
    <w:rsid w:val="002711C4"/>
    <w:rsid w:val="00271AF1"/>
    <w:rsid w:val="00271F5C"/>
    <w:rsid w:val="002730EC"/>
    <w:rsid w:val="00273299"/>
    <w:rsid w:val="00273FDF"/>
    <w:rsid w:val="00274263"/>
    <w:rsid w:val="00274557"/>
    <w:rsid w:val="002753CB"/>
    <w:rsid w:val="00275427"/>
    <w:rsid w:val="00275DBE"/>
    <w:rsid w:val="00275E56"/>
    <w:rsid w:val="00276094"/>
    <w:rsid w:val="00276266"/>
    <w:rsid w:val="002773E7"/>
    <w:rsid w:val="00277D50"/>
    <w:rsid w:val="00281DCC"/>
    <w:rsid w:val="002822DF"/>
    <w:rsid w:val="00283041"/>
    <w:rsid w:val="0028342E"/>
    <w:rsid w:val="00283B6F"/>
    <w:rsid w:val="00284F07"/>
    <w:rsid w:val="002850CA"/>
    <w:rsid w:val="00286291"/>
    <w:rsid w:val="00286B9C"/>
    <w:rsid w:val="00286C75"/>
    <w:rsid w:val="002876C7"/>
    <w:rsid w:val="002905F7"/>
    <w:rsid w:val="0029099A"/>
    <w:rsid w:val="0029106B"/>
    <w:rsid w:val="00291739"/>
    <w:rsid w:val="00291E6C"/>
    <w:rsid w:val="002929C6"/>
    <w:rsid w:val="00293349"/>
    <w:rsid w:val="0029546B"/>
    <w:rsid w:val="00295523"/>
    <w:rsid w:val="002965BA"/>
    <w:rsid w:val="002971EF"/>
    <w:rsid w:val="002972CA"/>
    <w:rsid w:val="00297BF6"/>
    <w:rsid w:val="002A075E"/>
    <w:rsid w:val="002A0D53"/>
    <w:rsid w:val="002A1501"/>
    <w:rsid w:val="002A174E"/>
    <w:rsid w:val="002A1CDD"/>
    <w:rsid w:val="002A2073"/>
    <w:rsid w:val="002A25EC"/>
    <w:rsid w:val="002A2B6B"/>
    <w:rsid w:val="002A2BA2"/>
    <w:rsid w:val="002A2F44"/>
    <w:rsid w:val="002A3014"/>
    <w:rsid w:val="002A6F13"/>
    <w:rsid w:val="002A70BA"/>
    <w:rsid w:val="002A75A8"/>
    <w:rsid w:val="002A7C60"/>
    <w:rsid w:val="002B0125"/>
    <w:rsid w:val="002B093E"/>
    <w:rsid w:val="002B0D5E"/>
    <w:rsid w:val="002B15BF"/>
    <w:rsid w:val="002B2FD0"/>
    <w:rsid w:val="002B3C11"/>
    <w:rsid w:val="002B4AC1"/>
    <w:rsid w:val="002B4B73"/>
    <w:rsid w:val="002B4ECB"/>
    <w:rsid w:val="002B5058"/>
    <w:rsid w:val="002B5962"/>
    <w:rsid w:val="002B6170"/>
    <w:rsid w:val="002B6751"/>
    <w:rsid w:val="002B68DF"/>
    <w:rsid w:val="002B6BB5"/>
    <w:rsid w:val="002B718E"/>
    <w:rsid w:val="002B7A23"/>
    <w:rsid w:val="002C0B4E"/>
    <w:rsid w:val="002C0E72"/>
    <w:rsid w:val="002C2039"/>
    <w:rsid w:val="002C2119"/>
    <w:rsid w:val="002C2612"/>
    <w:rsid w:val="002C2C11"/>
    <w:rsid w:val="002C370F"/>
    <w:rsid w:val="002C3724"/>
    <w:rsid w:val="002C38BB"/>
    <w:rsid w:val="002C6475"/>
    <w:rsid w:val="002C71B1"/>
    <w:rsid w:val="002C7EB2"/>
    <w:rsid w:val="002D1BD3"/>
    <w:rsid w:val="002D23BB"/>
    <w:rsid w:val="002D2AD7"/>
    <w:rsid w:val="002D2B2B"/>
    <w:rsid w:val="002D42C4"/>
    <w:rsid w:val="002D538D"/>
    <w:rsid w:val="002D5AED"/>
    <w:rsid w:val="002D5DDD"/>
    <w:rsid w:val="002D73F4"/>
    <w:rsid w:val="002D7BDB"/>
    <w:rsid w:val="002E0F0E"/>
    <w:rsid w:val="002E0F36"/>
    <w:rsid w:val="002E0FB4"/>
    <w:rsid w:val="002E13A2"/>
    <w:rsid w:val="002E443D"/>
    <w:rsid w:val="002E5828"/>
    <w:rsid w:val="002E614E"/>
    <w:rsid w:val="002E6743"/>
    <w:rsid w:val="002E74DB"/>
    <w:rsid w:val="002F25D2"/>
    <w:rsid w:val="002F320E"/>
    <w:rsid w:val="002F3297"/>
    <w:rsid w:val="002F339C"/>
    <w:rsid w:val="002F421E"/>
    <w:rsid w:val="002F5447"/>
    <w:rsid w:val="002F6465"/>
    <w:rsid w:val="002F7BEC"/>
    <w:rsid w:val="003003FB"/>
    <w:rsid w:val="00300A2D"/>
    <w:rsid w:val="00300ACD"/>
    <w:rsid w:val="00300BDF"/>
    <w:rsid w:val="003017C4"/>
    <w:rsid w:val="00302AFA"/>
    <w:rsid w:val="00304460"/>
    <w:rsid w:val="0030452C"/>
    <w:rsid w:val="003051B3"/>
    <w:rsid w:val="003057E3"/>
    <w:rsid w:val="00307731"/>
    <w:rsid w:val="003107ED"/>
    <w:rsid w:val="00311D04"/>
    <w:rsid w:val="00311E23"/>
    <w:rsid w:val="00312742"/>
    <w:rsid w:val="003128D3"/>
    <w:rsid w:val="00312C67"/>
    <w:rsid w:val="00312CE8"/>
    <w:rsid w:val="00313E51"/>
    <w:rsid w:val="00314390"/>
    <w:rsid w:val="00314A02"/>
    <w:rsid w:val="00314F5B"/>
    <w:rsid w:val="0031545A"/>
    <w:rsid w:val="00315C54"/>
    <w:rsid w:val="00315F4F"/>
    <w:rsid w:val="00316525"/>
    <w:rsid w:val="00317407"/>
    <w:rsid w:val="003211A9"/>
    <w:rsid w:val="00321503"/>
    <w:rsid w:val="0032177D"/>
    <w:rsid w:val="00325895"/>
    <w:rsid w:val="00326C8B"/>
    <w:rsid w:val="00326D15"/>
    <w:rsid w:val="003278D1"/>
    <w:rsid w:val="00327AC1"/>
    <w:rsid w:val="00330830"/>
    <w:rsid w:val="00330BAD"/>
    <w:rsid w:val="00330D3C"/>
    <w:rsid w:val="00331DF4"/>
    <w:rsid w:val="00332EC2"/>
    <w:rsid w:val="0033358E"/>
    <w:rsid w:val="003359BB"/>
    <w:rsid w:val="00335FC4"/>
    <w:rsid w:val="00336ADE"/>
    <w:rsid w:val="00337461"/>
    <w:rsid w:val="00337D20"/>
    <w:rsid w:val="00337DA9"/>
    <w:rsid w:val="003408C2"/>
    <w:rsid w:val="00341B1F"/>
    <w:rsid w:val="00341C57"/>
    <w:rsid w:val="0034270F"/>
    <w:rsid w:val="00342786"/>
    <w:rsid w:val="00342FC5"/>
    <w:rsid w:val="003439E0"/>
    <w:rsid w:val="00345E81"/>
    <w:rsid w:val="0034681F"/>
    <w:rsid w:val="003468DB"/>
    <w:rsid w:val="0034714E"/>
    <w:rsid w:val="00350B05"/>
    <w:rsid w:val="00351535"/>
    <w:rsid w:val="00352408"/>
    <w:rsid w:val="00352E4C"/>
    <w:rsid w:val="00353DD6"/>
    <w:rsid w:val="00354924"/>
    <w:rsid w:val="00354DBB"/>
    <w:rsid w:val="003562D2"/>
    <w:rsid w:val="003562F2"/>
    <w:rsid w:val="003563DB"/>
    <w:rsid w:val="00356B99"/>
    <w:rsid w:val="003575FF"/>
    <w:rsid w:val="00357C85"/>
    <w:rsid w:val="00360006"/>
    <w:rsid w:val="00360436"/>
    <w:rsid w:val="00360617"/>
    <w:rsid w:val="00360D0C"/>
    <w:rsid w:val="0036126E"/>
    <w:rsid w:val="00362011"/>
    <w:rsid w:val="0036202E"/>
    <w:rsid w:val="003623F3"/>
    <w:rsid w:val="0036536B"/>
    <w:rsid w:val="00365386"/>
    <w:rsid w:val="00365916"/>
    <w:rsid w:val="00365B02"/>
    <w:rsid w:val="003661FD"/>
    <w:rsid w:val="00366AE4"/>
    <w:rsid w:val="0036721D"/>
    <w:rsid w:val="00367F80"/>
    <w:rsid w:val="00370610"/>
    <w:rsid w:val="00370DAC"/>
    <w:rsid w:val="0037228F"/>
    <w:rsid w:val="00372913"/>
    <w:rsid w:val="0037368C"/>
    <w:rsid w:val="0037476A"/>
    <w:rsid w:val="003749FD"/>
    <w:rsid w:val="00374BAF"/>
    <w:rsid w:val="00375002"/>
    <w:rsid w:val="00375A13"/>
    <w:rsid w:val="00375BB5"/>
    <w:rsid w:val="00376197"/>
    <w:rsid w:val="003763B5"/>
    <w:rsid w:val="003766D3"/>
    <w:rsid w:val="00380506"/>
    <w:rsid w:val="00380603"/>
    <w:rsid w:val="00382A6B"/>
    <w:rsid w:val="003841C6"/>
    <w:rsid w:val="0038457B"/>
    <w:rsid w:val="00384745"/>
    <w:rsid w:val="00384935"/>
    <w:rsid w:val="00384ED7"/>
    <w:rsid w:val="00386886"/>
    <w:rsid w:val="003868AA"/>
    <w:rsid w:val="003872C7"/>
    <w:rsid w:val="0038776F"/>
    <w:rsid w:val="00387E01"/>
    <w:rsid w:val="00390C67"/>
    <w:rsid w:val="00392CCF"/>
    <w:rsid w:val="0039338E"/>
    <w:rsid w:val="00393FA1"/>
    <w:rsid w:val="003943DB"/>
    <w:rsid w:val="00394C47"/>
    <w:rsid w:val="003953F4"/>
    <w:rsid w:val="00396D52"/>
    <w:rsid w:val="00396FB7"/>
    <w:rsid w:val="00397189"/>
    <w:rsid w:val="003979DB"/>
    <w:rsid w:val="003A0374"/>
    <w:rsid w:val="003A0EFE"/>
    <w:rsid w:val="003A1400"/>
    <w:rsid w:val="003A1456"/>
    <w:rsid w:val="003A1C2A"/>
    <w:rsid w:val="003A1CCF"/>
    <w:rsid w:val="003A2B99"/>
    <w:rsid w:val="003A3092"/>
    <w:rsid w:val="003A3EA2"/>
    <w:rsid w:val="003A7B75"/>
    <w:rsid w:val="003B0197"/>
    <w:rsid w:val="003B0DF0"/>
    <w:rsid w:val="003B19F3"/>
    <w:rsid w:val="003B249C"/>
    <w:rsid w:val="003B3A2C"/>
    <w:rsid w:val="003B5189"/>
    <w:rsid w:val="003B5EF5"/>
    <w:rsid w:val="003B71AC"/>
    <w:rsid w:val="003B786C"/>
    <w:rsid w:val="003B7B34"/>
    <w:rsid w:val="003B7EFA"/>
    <w:rsid w:val="003C09AC"/>
    <w:rsid w:val="003C1984"/>
    <w:rsid w:val="003C2603"/>
    <w:rsid w:val="003C2F03"/>
    <w:rsid w:val="003C301A"/>
    <w:rsid w:val="003C3281"/>
    <w:rsid w:val="003C370E"/>
    <w:rsid w:val="003C45A4"/>
    <w:rsid w:val="003C5309"/>
    <w:rsid w:val="003C6584"/>
    <w:rsid w:val="003C68E1"/>
    <w:rsid w:val="003C6A78"/>
    <w:rsid w:val="003C6B4C"/>
    <w:rsid w:val="003C6C01"/>
    <w:rsid w:val="003C7385"/>
    <w:rsid w:val="003C7780"/>
    <w:rsid w:val="003D0C20"/>
    <w:rsid w:val="003D0D26"/>
    <w:rsid w:val="003D2B2B"/>
    <w:rsid w:val="003D39AC"/>
    <w:rsid w:val="003D406D"/>
    <w:rsid w:val="003D42C5"/>
    <w:rsid w:val="003D4C7A"/>
    <w:rsid w:val="003D7269"/>
    <w:rsid w:val="003E0049"/>
    <w:rsid w:val="003E2CBC"/>
    <w:rsid w:val="003E2F1A"/>
    <w:rsid w:val="003E3F4B"/>
    <w:rsid w:val="003E4610"/>
    <w:rsid w:val="003E59AC"/>
    <w:rsid w:val="003E60FF"/>
    <w:rsid w:val="003E6C2B"/>
    <w:rsid w:val="003E76AF"/>
    <w:rsid w:val="003E76BE"/>
    <w:rsid w:val="003E7F20"/>
    <w:rsid w:val="003F1C78"/>
    <w:rsid w:val="003F3369"/>
    <w:rsid w:val="003F40F8"/>
    <w:rsid w:val="003F64FA"/>
    <w:rsid w:val="003F6540"/>
    <w:rsid w:val="003F778C"/>
    <w:rsid w:val="004000D4"/>
    <w:rsid w:val="004009ED"/>
    <w:rsid w:val="00401C7C"/>
    <w:rsid w:val="00402E4D"/>
    <w:rsid w:val="004031C6"/>
    <w:rsid w:val="00403443"/>
    <w:rsid w:val="00403884"/>
    <w:rsid w:val="00403886"/>
    <w:rsid w:val="004054C7"/>
    <w:rsid w:val="00406849"/>
    <w:rsid w:val="004069D7"/>
    <w:rsid w:val="0040724A"/>
    <w:rsid w:val="004101C5"/>
    <w:rsid w:val="004105F6"/>
    <w:rsid w:val="00410E56"/>
    <w:rsid w:val="00413216"/>
    <w:rsid w:val="00413846"/>
    <w:rsid w:val="0041462A"/>
    <w:rsid w:val="00414B5B"/>
    <w:rsid w:val="00414F32"/>
    <w:rsid w:val="0041567D"/>
    <w:rsid w:val="00417DA4"/>
    <w:rsid w:val="0042022B"/>
    <w:rsid w:val="00420CB0"/>
    <w:rsid w:val="0042114F"/>
    <w:rsid w:val="00421827"/>
    <w:rsid w:val="00421CC7"/>
    <w:rsid w:val="00421D3E"/>
    <w:rsid w:val="004221F1"/>
    <w:rsid w:val="004227DB"/>
    <w:rsid w:val="00423332"/>
    <w:rsid w:val="0042342F"/>
    <w:rsid w:val="00424D04"/>
    <w:rsid w:val="00424F8F"/>
    <w:rsid w:val="004257DA"/>
    <w:rsid w:val="00425E6C"/>
    <w:rsid w:val="00427039"/>
    <w:rsid w:val="00427575"/>
    <w:rsid w:val="0042768F"/>
    <w:rsid w:val="0043079F"/>
    <w:rsid w:val="00430EF2"/>
    <w:rsid w:val="00430FCC"/>
    <w:rsid w:val="00431420"/>
    <w:rsid w:val="00433072"/>
    <w:rsid w:val="004340A2"/>
    <w:rsid w:val="00434C54"/>
    <w:rsid w:val="0043699E"/>
    <w:rsid w:val="00437104"/>
    <w:rsid w:val="00437B2D"/>
    <w:rsid w:val="00440434"/>
    <w:rsid w:val="00440DE9"/>
    <w:rsid w:val="00440F0D"/>
    <w:rsid w:val="00441D2E"/>
    <w:rsid w:val="004423DF"/>
    <w:rsid w:val="0044458B"/>
    <w:rsid w:val="00445396"/>
    <w:rsid w:val="004462E2"/>
    <w:rsid w:val="0044652F"/>
    <w:rsid w:val="004470D8"/>
    <w:rsid w:val="00451489"/>
    <w:rsid w:val="004517CA"/>
    <w:rsid w:val="00451893"/>
    <w:rsid w:val="004520E0"/>
    <w:rsid w:val="00453167"/>
    <w:rsid w:val="00454656"/>
    <w:rsid w:val="00454A21"/>
    <w:rsid w:val="00456685"/>
    <w:rsid w:val="00456759"/>
    <w:rsid w:val="00457093"/>
    <w:rsid w:val="00460A20"/>
    <w:rsid w:val="00460E7E"/>
    <w:rsid w:val="0046166F"/>
    <w:rsid w:val="00461738"/>
    <w:rsid w:val="004629D6"/>
    <w:rsid w:val="00462AAB"/>
    <w:rsid w:val="00463D83"/>
    <w:rsid w:val="00466C43"/>
    <w:rsid w:val="0047095E"/>
    <w:rsid w:val="004710D0"/>
    <w:rsid w:val="00471CC8"/>
    <w:rsid w:val="004744EE"/>
    <w:rsid w:val="00474DAD"/>
    <w:rsid w:val="0047515A"/>
    <w:rsid w:val="00475367"/>
    <w:rsid w:val="00475C45"/>
    <w:rsid w:val="004767A8"/>
    <w:rsid w:val="00476EDC"/>
    <w:rsid w:val="004809F7"/>
    <w:rsid w:val="00480F1E"/>
    <w:rsid w:val="004812B6"/>
    <w:rsid w:val="00481C94"/>
    <w:rsid w:val="00482120"/>
    <w:rsid w:val="00483332"/>
    <w:rsid w:val="004835BF"/>
    <w:rsid w:val="00483C64"/>
    <w:rsid w:val="0048530F"/>
    <w:rsid w:val="00485DEF"/>
    <w:rsid w:val="0048607F"/>
    <w:rsid w:val="0048634C"/>
    <w:rsid w:val="004869F6"/>
    <w:rsid w:val="004878CC"/>
    <w:rsid w:val="00487A66"/>
    <w:rsid w:val="0049001E"/>
    <w:rsid w:val="0049056C"/>
    <w:rsid w:val="00490670"/>
    <w:rsid w:val="0049069C"/>
    <w:rsid w:val="00491122"/>
    <w:rsid w:val="0049139F"/>
    <w:rsid w:val="00491C0B"/>
    <w:rsid w:val="00491FAE"/>
    <w:rsid w:val="004924E9"/>
    <w:rsid w:val="0049270D"/>
    <w:rsid w:val="00492DBF"/>
    <w:rsid w:val="004932E2"/>
    <w:rsid w:val="00494971"/>
    <w:rsid w:val="004949DE"/>
    <w:rsid w:val="00494F59"/>
    <w:rsid w:val="004959C1"/>
    <w:rsid w:val="00495B14"/>
    <w:rsid w:val="00495B70"/>
    <w:rsid w:val="004960F8"/>
    <w:rsid w:val="00496122"/>
    <w:rsid w:val="00497584"/>
    <w:rsid w:val="004A0005"/>
    <w:rsid w:val="004A00F5"/>
    <w:rsid w:val="004A026C"/>
    <w:rsid w:val="004A04F1"/>
    <w:rsid w:val="004A12B4"/>
    <w:rsid w:val="004A1BE9"/>
    <w:rsid w:val="004A1E2B"/>
    <w:rsid w:val="004A3333"/>
    <w:rsid w:val="004A49D6"/>
    <w:rsid w:val="004A4B37"/>
    <w:rsid w:val="004A559E"/>
    <w:rsid w:val="004A5941"/>
    <w:rsid w:val="004A5E38"/>
    <w:rsid w:val="004A62A1"/>
    <w:rsid w:val="004A6462"/>
    <w:rsid w:val="004A663D"/>
    <w:rsid w:val="004A799E"/>
    <w:rsid w:val="004B19E9"/>
    <w:rsid w:val="004B1A91"/>
    <w:rsid w:val="004B2173"/>
    <w:rsid w:val="004B3D67"/>
    <w:rsid w:val="004B400A"/>
    <w:rsid w:val="004B4060"/>
    <w:rsid w:val="004B5D20"/>
    <w:rsid w:val="004B63E4"/>
    <w:rsid w:val="004B6CD6"/>
    <w:rsid w:val="004B6E56"/>
    <w:rsid w:val="004B6EA0"/>
    <w:rsid w:val="004B6F88"/>
    <w:rsid w:val="004B7407"/>
    <w:rsid w:val="004B7BC3"/>
    <w:rsid w:val="004C0042"/>
    <w:rsid w:val="004C0A35"/>
    <w:rsid w:val="004C0A36"/>
    <w:rsid w:val="004C1E25"/>
    <w:rsid w:val="004C2714"/>
    <w:rsid w:val="004C27C2"/>
    <w:rsid w:val="004C3523"/>
    <w:rsid w:val="004C558E"/>
    <w:rsid w:val="004C579E"/>
    <w:rsid w:val="004C598C"/>
    <w:rsid w:val="004C5991"/>
    <w:rsid w:val="004C59C4"/>
    <w:rsid w:val="004C5EDF"/>
    <w:rsid w:val="004C6096"/>
    <w:rsid w:val="004C6410"/>
    <w:rsid w:val="004C6BF0"/>
    <w:rsid w:val="004C77E4"/>
    <w:rsid w:val="004C7CB2"/>
    <w:rsid w:val="004C7ED9"/>
    <w:rsid w:val="004D00C8"/>
    <w:rsid w:val="004D05A0"/>
    <w:rsid w:val="004D0B17"/>
    <w:rsid w:val="004D16ED"/>
    <w:rsid w:val="004D25B9"/>
    <w:rsid w:val="004D3B03"/>
    <w:rsid w:val="004D4FD4"/>
    <w:rsid w:val="004D6261"/>
    <w:rsid w:val="004D64D4"/>
    <w:rsid w:val="004D66CF"/>
    <w:rsid w:val="004D754E"/>
    <w:rsid w:val="004E0EFB"/>
    <w:rsid w:val="004E1EE6"/>
    <w:rsid w:val="004E2564"/>
    <w:rsid w:val="004E3499"/>
    <w:rsid w:val="004E3A45"/>
    <w:rsid w:val="004E3FA0"/>
    <w:rsid w:val="004E408E"/>
    <w:rsid w:val="004E52E5"/>
    <w:rsid w:val="004E5661"/>
    <w:rsid w:val="004E60C7"/>
    <w:rsid w:val="004E6FB1"/>
    <w:rsid w:val="004E7C33"/>
    <w:rsid w:val="004E7FD7"/>
    <w:rsid w:val="004F0368"/>
    <w:rsid w:val="004F06BB"/>
    <w:rsid w:val="004F1D1F"/>
    <w:rsid w:val="004F2745"/>
    <w:rsid w:val="004F3124"/>
    <w:rsid w:val="004F3457"/>
    <w:rsid w:val="004F50D7"/>
    <w:rsid w:val="004F5E1E"/>
    <w:rsid w:val="004F62C5"/>
    <w:rsid w:val="004F665B"/>
    <w:rsid w:val="004F6847"/>
    <w:rsid w:val="005000E3"/>
    <w:rsid w:val="00500948"/>
    <w:rsid w:val="00500F8E"/>
    <w:rsid w:val="00502785"/>
    <w:rsid w:val="00502C53"/>
    <w:rsid w:val="00503299"/>
    <w:rsid w:val="0050396A"/>
    <w:rsid w:val="00504453"/>
    <w:rsid w:val="00505056"/>
    <w:rsid w:val="005055AD"/>
    <w:rsid w:val="00507B6B"/>
    <w:rsid w:val="00507EF3"/>
    <w:rsid w:val="00507F4E"/>
    <w:rsid w:val="005101EA"/>
    <w:rsid w:val="00510795"/>
    <w:rsid w:val="00511AB3"/>
    <w:rsid w:val="00513580"/>
    <w:rsid w:val="00514746"/>
    <w:rsid w:val="005201E3"/>
    <w:rsid w:val="00520909"/>
    <w:rsid w:val="005218DA"/>
    <w:rsid w:val="00521964"/>
    <w:rsid w:val="005234B8"/>
    <w:rsid w:val="00524E37"/>
    <w:rsid w:val="00524F77"/>
    <w:rsid w:val="005251B7"/>
    <w:rsid w:val="005253D5"/>
    <w:rsid w:val="00526A30"/>
    <w:rsid w:val="00526B7B"/>
    <w:rsid w:val="00527911"/>
    <w:rsid w:val="00527A0C"/>
    <w:rsid w:val="00530275"/>
    <w:rsid w:val="00530C88"/>
    <w:rsid w:val="00530DCF"/>
    <w:rsid w:val="00530EE0"/>
    <w:rsid w:val="00531622"/>
    <w:rsid w:val="0053426F"/>
    <w:rsid w:val="0053561F"/>
    <w:rsid w:val="005367A1"/>
    <w:rsid w:val="005368B3"/>
    <w:rsid w:val="005369AF"/>
    <w:rsid w:val="00536C2B"/>
    <w:rsid w:val="0053716E"/>
    <w:rsid w:val="0053760D"/>
    <w:rsid w:val="00537E91"/>
    <w:rsid w:val="00541E5D"/>
    <w:rsid w:val="0054225F"/>
    <w:rsid w:val="00542447"/>
    <w:rsid w:val="00542762"/>
    <w:rsid w:val="005429F5"/>
    <w:rsid w:val="005453A0"/>
    <w:rsid w:val="00546FF8"/>
    <w:rsid w:val="0054707F"/>
    <w:rsid w:val="005473FF"/>
    <w:rsid w:val="0055135B"/>
    <w:rsid w:val="00551532"/>
    <w:rsid w:val="005516F3"/>
    <w:rsid w:val="00551DCC"/>
    <w:rsid w:val="005523E0"/>
    <w:rsid w:val="00552822"/>
    <w:rsid w:val="0055297E"/>
    <w:rsid w:val="00552ED4"/>
    <w:rsid w:val="00552EF1"/>
    <w:rsid w:val="005533C3"/>
    <w:rsid w:val="005548B3"/>
    <w:rsid w:val="0055510F"/>
    <w:rsid w:val="00555A4A"/>
    <w:rsid w:val="00556299"/>
    <w:rsid w:val="005575F8"/>
    <w:rsid w:val="00560747"/>
    <w:rsid w:val="0056231A"/>
    <w:rsid w:val="00562D8B"/>
    <w:rsid w:val="00563E2E"/>
    <w:rsid w:val="00564F7A"/>
    <w:rsid w:val="00566AD1"/>
    <w:rsid w:val="00566DBB"/>
    <w:rsid w:val="00571198"/>
    <w:rsid w:val="005711F2"/>
    <w:rsid w:val="0057167D"/>
    <w:rsid w:val="00571EE9"/>
    <w:rsid w:val="00571EED"/>
    <w:rsid w:val="00573CE8"/>
    <w:rsid w:val="00573EF9"/>
    <w:rsid w:val="005747A1"/>
    <w:rsid w:val="005768B3"/>
    <w:rsid w:val="00577DD7"/>
    <w:rsid w:val="00577EC5"/>
    <w:rsid w:val="00580778"/>
    <w:rsid w:val="00581828"/>
    <w:rsid w:val="00581ACC"/>
    <w:rsid w:val="00582350"/>
    <w:rsid w:val="00583CF9"/>
    <w:rsid w:val="00583F03"/>
    <w:rsid w:val="00583FB5"/>
    <w:rsid w:val="005854F0"/>
    <w:rsid w:val="005855E7"/>
    <w:rsid w:val="0058588A"/>
    <w:rsid w:val="0058652E"/>
    <w:rsid w:val="00586D33"/>
    <w:rsid w:val="00587324"/>
    <w:rsid w:val="00587D08"/>
    <w:rsid w:val="00592389"/>
    <w:rsid w:val="0059255A"/>
    <w:rsid w:val="00592BF1"/>
    <w:rsid w:val="005945A8"/>
    <w:rsid w:val="00594BF0"/>
    <w:rsid w:val="0059535A"/>
    <w:rsid w:val="00596582"/>
    <w:rsid w:val="005967AA"/>
    <w:rsid w:val="00596E17"/>
    <w:rsid w:val="0059735F"/>
    <w:rsid w:val="00597CE5"/>
    <w:rsid w:val="00597D81"/>
    <w:rsid w:val="005A0914"/>
    <w:rsid w:val="005A0AAD"/>
    <w:rsid w:val="005A0DB3"/>
    <w:rsid w:val="005A10FD"/>
    <w:rsid w:val="005A161D"/>
    <w:rsid w:val="005A1FA4"/>
    <w:rsid w:val="005A2199"/>
    <w:rsid w:val="005A314F"/>
    <w:rsid w:val="005A3E24"/>
    <w:rsid w:val="005A40C4"/>
    <w:rsid w:val="005A4215"/>
    <w:rsid w:val="005A4558"/>
    <w:rsid w:val="005A4666"/>
    <w:rsid w:val="005A5404"/>
    <w:rsid w:val="005A5BD2"/>
    <w:rsid w:val="005A5C9E"/>
    <w:rsid w:val="005A668C"/>
    <w:rsid w:val="005B01C3"/>
    <w:rsid w:val="005B0E53"/>
    <w:rsid w:val="005B14B3"/>
    <w:rsid w:val="005B17C9"/>
    <w:rsid w:val="005B18C2"/>
    <w:rsid w:val="005B1C54"/>
    <w:rsid w:val="005B1F2E"/>
    <w:rsid w:val="005B2555"/>
    <w:rsid w:val="005B26AD"/>
    <w:rsid w:val="005B2AC4"/>
    <w:rsid w:val="005B332E"/>
    <w:rsid w:val="005B3595"/>
    <w:rsid w:val="005B3928"/>
    <w:rsid w:val="005B469B"/>
    <w:rsid w:val="005B5D52"/>
    <w:rsid w:val="005B5EC5"/>
    <w:rsid w:val="005B6099"/>
    <w:rsid w:val="005B7C16"/>
    <w:rsid w:val="005C03A1"/>
    <w:rsid w:val="005C1129"/>
    <w:rsid w:val="005C21EC"/>
    <w:rsid w:val="005C29A8"/>
    <w:rsid w:val="005C30CF"/>
    <w:rsid w:val="005C31ED"/>
    <w:rsid w:val="005C3753"/>
    <w:rsid w:val="005C47B9"/>
    <w:rsid w:val="005C4EFD"/>
    <w:rsid w:val="005C5711"/>
    <w:rsid w:val="005C5DE2"/>
    <w:rsid w:val="005C759A"/>
    <w:rsid w:val="005D0738"/>
    <w:rsid w:val="005D077A"/>
    <w:rsid w:val="005D1462"/>
    <w:rsid w:val="005D1C46"/>
    <w:rsid w:val="005D261B"/>
    <w:rsid w:val="005D2A72"/>
    <w:rsid w:val="005D31DF"/>
    <w:rsid w:val="005D35C4"/>
    <w:rsid w:val="005D44B7"/>
    <w:rsid w:val="005D4C63"/>
    <w:rsid w:val="005D4D4F"/>
    <w:rsid w:val="005D4E92"/>
    <w:rsid w:val="005D4F78"/>
    <w:rsid w:val="005D6021"/>
    <w:rsid w:val="005D6567"/>
    <w:rsid w:val="005D72B2"/>
    <w:rsid w:val="005E0A7A"/>
    <w:rsid w:val="005E0D17"/>
    <w:rsid w:val="005E3019"/>
    <w:rsid w:val="005E4036"/>
    <w:rsid w:val="005E4246"/>
    <w:rsid w:val="005E49D5"/>
    <w:rsid w:val="005E5A4F"/>
    <w:rsid w:val="005E5C75"/>
    <w:rsid w:val="005E72D2"/>
    <w:rsid w:val="005E7E56"/>
    <w:rsid w:val="005F0399"/>
    <w:rsid w:val="005F043C"/>
    <w:rsid w:val="005F0CDD"/>
    <w:rsid w:val="005F12BD"/>
    <w:rsid w:val="005F1C8F"/>
    <w:rsid w:val="005F23F1"/>
    <w:rsid w:val="005F2C48"/>
    <w:rsid w:val="005F4614"/>
    <w:rsid w:val="005F466F"/>
    <w:rsid w:val="005F4D5B"/>
    <w:rsid w:val="005F57F5"/>
    <w:rsid w:val="005F5CD6"/>
    <w:rsid w:val="005F62FF"/>
    <w:rsid w:val="005F6E57"/>
    <w:rsid w:val="0060009D"/>
    <w:rsid w:val="006001DC"/>
    <w:rsid w:val="00601086"/>
    <w:rsid w:val="006013F7"/>
    <w:rsid w:val="00602644"/>
    <w:rsid w:val="00603201"/>
    <w:rsid w:val="00603683"/>
    <w:rsid w:val="00603F1A"/>
    <w:rsid w:val="00604C2B"/>
    <w:rsid w:val="0060593E"/>
    <w:rsid w:val="00605FD9"/>
    <w:rsid w:val="006073A3"/>
    <w:rsid w:val="00607F2C"/>
    <w:rsid w:val="00610007"/>
    <w:rsid w:val="00610B92"/>
    <w:rsid w:val="00610C41"/>
    <w:rsid w:val="006117E4"/>
    <w:rsid w:val="0061323B"/>
    <w:rsid w:val="0061354C"/>
    <w:rsid w:val="0061407B"/>
    <w:rsid w:val="006146FE"/>
    <w:rsid w:val="0061488F"/>
    <w:rsid w:val="006148AB"/>
    <w:rsid w:val="00614E7E"/>
    <w:rsid w:val="006163ED"/>
    <w:rsid w:val="0061655C"/>
    <w:rsid w:val="00616654"/>
    <w:rsid w:val="00616FC4"/>
    <w:rsid w:val="006178B3"/>
    <w:rsid w:val="00620373"/>
    <w:rsid w:val="00620BB8"/>
    <w:rsid w:val="00621310"/>
    <w:rsid w:val="00622565"/>
    <w:rsid w:val="00622941"/>
    <w:rsid w:val="00622E28"/>
    <w:rsid w:val="00623273"/>
    <w:rsid w:val="006232DB"/>
    <w:rsid w:val="00624B23"/>
    <w:rsid w:val="00630003"/>
    <w:rsid w:val="0063162C"/>
    <w:rsid w:val="00631F89"/>
    <w:rsid w:val="006323D0"/>
    <w:rsid w:val="00632770"/>
    <w:rsid w:val="006328BF"/>
    <w:rsid w:val="00633B22"/>
    <w:rsid w:val="00633DBC"/>
    <w:rsid w:val="00634E79"/>
    <w:rsid w:val="0063507F"/>
    <w:rsid w:val="0063544C"/>
    <w:rsid w:val="00635508"/>
    <w:rsid w:val="0063605A"/>
    <w:rsid w:val="006364D5"/>
    <w:rsid w:val="0063782B"/>
    <w:rsid w:val="00637A90"/>
    <w:rsid w:val="0064000A"/>
    <w:rsid w:val="0064036D"/>
    <w:rsid w:val="00640F91"/>
    <w:rsid w:val="00642724"/>
    <w:rsid w:val="006427D9"/>
    <w:rsid w:val="00643501"/>
    <w:rsid w:val="0064460C"/>
    <w:rsid w:val="00645814"/>
    <w:rsid w:val="00645DCA"/>
    <w:rsid w:val="006469F3"/>
    <w:rsid w:val="00646BAF"/>
    <w:rsid w:val="00647F99"/>
    <w:rsid w:val="00650132"/>
    <w:rsid w:val="00650BDB"/>
    <w:rsid w:val="0065135C"/>
    <w:rsid w:val="0065146E"/>
    <w:rsid w:val="0065195F"/>
    <w:rsid w:val="006522B2"/>
    <w:rsid w:val="006525D7"/>
    <w:rsid w:val="006527F5"/>
    <w:rsid w:val="00653C5B"/>
    <w:rsid w:val="00653E8D"/>
    <w:rsid w:val="00654E15"/>
    <w:rsid w:val="006576BC"/>
    <w:rsid w:val="0066079F"/>
    <w:rsid w:val="00660822"/>
    <w:rsid w:val="00660B8B"/>
    <w:rsid w:val="00660CA0"/>
    <w:rsid w:val="00661724"/>
    <w:rsid w:val="006618EA"/>
    <w:rsid w:val="00663533"/>
    <w:rsid w:val="0066398A"/>
    <w:rsid w:val="00664820"/>
    <w:rsid w:val="00665322"/>
    <w:rsid w:val="00665A96"/>
    <w:rsid w:val="00665E87"/>
    <w:rsid w:val="0066665B"/>
    <w:rsid w:val="00666761"/>
    <w:rsid w:val="00667BE6"/>
    <w:rsid w:val="006708A8"/>
    <w:rsid w:val="00671318"/>
    <w:rsid w:val="00671ABF"/>
    <w:rsid w:val="006723B7"/>
    <w:rsid w:val="00672649"/>
    <w:rsid w:val="00673F14"/>
    <w:rsid w:val="00673F75"/>
    <w:rsid w:val="00674338"/>
    <w:rsid w:val="0067451C"/>
    <w:rsid w:val="00676AB9"/>
    <w:rsid w:val="00677732"/>
    <w:rsid w:val="00677B37"/>
    <w:rsid w:val="0068163C"/>
    <w:rsid w:val="006826D8"/>
    <w:rsid w:val="00683DA0"/>
    <w:rsid w:val="0068432B"/>
    <w:rsid w:val="00684A68"/>
    <w:rsid w:val="00684B67"/>
    <w:rsid w:val="00684E28"/>
    <w:rsid w:val="00685B27"/>
    <w:rsid w:val="00685DAB"/>
    <w:rsid w:val="006870BF"/>
    <w:rsid w:val="0069038A"/>
    <w:rsid w:val="006906C5"/>
    <w:rsid w:val="006910B3"/>
    <w:rsid w:val="00691B8D"/>
    <w:rsid w:val="00692E28"/>
    <w:rsid w:val="0069388A"/>
    <w:rsid w:val="00696095"/>
    <w:rsid w:val="0069751D"/>
    <w:rsid w:val="006A063E"/>
    <w:rsid w:val="006A13C1"/>
    <w:rsid w:val="006A1BB6"/>
    <w:rsid w:val="006A2FE8"/>
    <w:rsid w:val="006A36DB"/>
    <w:rsid w:val="006A3F63"/>
    <w:rsid w:val="006A49FB"/>
    <w:rsid w:val="006A4FF2"/>
    <w:rsid w:val="006A61BF"/>
    <w:rsid w:val="006A7473"/>
    <w:rsid w:val="006B0132"/>
    <w:rsid w:val="006B0C64"/>
    <w:rsid w:val="006B3993"/>
    <w:rsid w:val="006B3B9E"/>
    <w:rsid w:val="006B4D76"/>
    <w:rsid w:val="006B6E60"/>
    <w:rsid w:val="006B7685"/>
    <w:rsid w:val="006C02EA"/>
    <w:rsid w:val="006C0A58"/>
    <w:rsid w:val="006C0EE5"/>
    <w:rsid w:val="006C1B6A"/>
    <w:rsid w:val="006C2626"/>
    <w:rsid w:val="006C2B9C"/>
    <w:rsid w:val="006C2EE0"/>
    <w:rsid w:val="006C3153"/>
    <w:rsid w:val="006C3181"/>
    <w:rsid w:val="006C37D3"/>
    <w:rsid w:val="006C3957"/>
    <w:rsid w:val="006C39E7"/>
    <w:rsid w:val="006C3BED"/>
    <w:rsid w:val="006C4E82"/>
    <w:rsid w:val="006C5560"/>
    <w:rsid w:val="006C5DC2"/>
    <w:rsid w:val="006C6906"/>
    <w:rsid w:val="006D0804"/>
    <w:rsid w:val="006D09A1"/>
    <w:rsid w:val="006D22CE"/>
    <w:rsid w:val="006D337C"/>
    <w:rsid w:val="006D3A52"/>
    <w:rsid w:val="006D410F"/>
    <w:rsid w:val="006D4375"/>
    <w:rsid w:val="006D45C1"/>
    <w:rsid w:val="006D4A9F"/>
    <w:rsid w:val="006D4C79"/>
    <w:rsid w:val="006D585D"/>
    <w:rsid w:val="006D622D"/>
    <w:rsid w:val="006D685B"/>
    <w:rsid w:val="006E111E"/>
    <w:rsid w:val="006E21C8"/>
    <w:rsid w:val="006E27AE"/>
    <w:rsid w:val="006E30F8"/>
    <w:rsid w:val="006E3AB6"/>
    <w:rsid w:val="006E3EC7"/>
    <w:rsid w:val="006E68B7"/>
    <w:rsid w:val="006E6F60"/>
    <w:rsid w:val="006F0851"/>
    <w:rsid w:val="006F13C7"/>
    <w:rsid w:val="006F207A"/>
    <w:rsid w:val="006F2684"/>
    <w:rsid w:val="006F2ADB"/>
    <w:rsid w:val="006F358D"/>
    <w:rsid w:val="006F3E84"/>
    <w:rsid w:val="006F42E9"/>
    <w:rsid w:val="006F4465"/>
    <w:rsid w:val="006F45E7"/>
    <w:rsid w:val="006F69A7"/>
    <w:rsid w:val="006F7832"/>
    <w:rsid w:val="007002D2"/>
    <w:rsid w:val="0070060D"/>
    <w:rsid w:val="00700B5F"/>
    <w:rsid w:val="00701682"/>
    <w:rsid w:val="00701922"/>
    <w:rsid w:val="00701D18"/>
    <w:rsid w:val="00701E23"/>
    <w:rsid w:val="00702C9E"/>
    <w:rsid w:val="007039ED"/>
    <w:rsid w:val="00703B92"/>
    <w:rsid w:val="00703C5E"/>
    <w:rsid w:val="00703DA3"/>
    <w:rsid w:val="007041C2"/>
    <w:rsid w:val="0070548F"/>
    <w:rsid w:val="00705902"/>
    <w:rsid w:val="00706312"/>
    <w:rsid w:val="007064BD"/>
    <w:rsid w:val="007064DD"/>
    <w:rsid w:val="007075D5"/>
    <w:rsid w:val="007109BA"/>
    <w:rsid w:val="00711DE6"/>
    <w:rsid w:val="00712454"/>
    <w:rsid w:val="00712FFF"/>
    <w:rsid w:val="007147E3"/>
    <w:rsid w:val="007170F0"/>
    <w:rsid w:val="00717B71"/>
    <w:rsid w:val="00720C8C"/>
    <w:rsid w:val="0072319D"/>
    <w:rsid w:val="00723EDD"/>
    <w:rsid w:val="0072404A"/>
    <w:rsid w:val="007242A4"/>
    <w:rsid w:val="007248D8"/>
    <w:rsid w:val="00724ED2"/>
    <w:rsid w:val="00725412"/>
    <w:rsid w:val="007258C1"/>
    <w:rsid w:val="00725CA0"/>
    <w:rsid w:val="00725DEF"/>
    <w:rsid w:val="007265CE"/>
    <w:rsid w:val="00726720"/>
    <w:rsid w:val="00726B43"/>
    <w:rsid w:val="00726C38"/>
    <w:rsid w:val="00726E3D"/>
    <w:rsid w:val="007278BA"/>
    <w:rsid w:val="007279AE"/>
    <w:rsid w:val="00727F03"/>
    <w:rsid w:val="0073045D"/>
    <w:rsid w:val="007309B8"/>
    <w:rsid w:val="00731199"/>
    <w:rsid w:val="00731845"/>
    <w:rsid w:val="007329D0"/>
    <w:rsid w:val="007339CA"/>
    <w:rsid w:val="0073546E"/>
    <w:rsid w:val="00735936"/>
    <w:rsid w:val="00735A91"/>
    <w:rsid w:val="00736642"/>
    <w:rsid w:val="00737148"/>
    <w:rsid w:val="007428AE"/>
    <w:rsid w:val="00743612"/>
    <w:rsid w:val="00743C74"/>
    <w:rsid w:val="00743D84"/>
    <w:rsid w:val="00744844"/>
    <w:rsid w:val="007450BE"/>
    <w:rsid w:val="0074519C"/>
    <w:rsid w:val="00745CA5"/>
    <w:rsid w:val="0074659D"/>
    <w:rsid w:val="00746F40"/>
    <w:rsid w:val="00747275"/>
    <w:rsid w:val="007472B7"/>
    <w:rsid w:val="0074746A"/>
    <w:rsid w:val="00750741"/>
    <w:rsid w:val="0075115F"/>
    <w:rsid w:val="0075148E"/>
    <w:rsid w:val="00751633"/>
    <w:rsid w:val="00752490"/>
    <w:rsid w:val="00752700"/>
    <w:rsid w:val="00752CCA"/>
    <w:rsid w:val="0075333B"/>
    <w:rsid w:val="0075543D"/>
    <w:rsid w:val="007555F4"/>
    <w:rsid w:val="007556D9"/>
    <w:rsid w:val="007565D5"/>
    <w:rsid w:val="00756879"/>
    <w:rsid w:val="00756D04"/>
    <w:rsid w:val="00756E69"/>
    <w:rsid w:val="00757223"/>
    <w:rsid w:val="0076007B"/>
    <w:rsid w:val="007600D7"/>
    <w:rsid w:val="007609EA"/>
    <w:rsid w:val="00760E5B"/>
    <w:rsid w:val="007636DC"/>
    <w:rsid w:val="00764BA0"/>
    <w:rsid w:val="00764D74"/>
    <w:rsid w:val="0077062B"/>
    <w:rsid w:val="00770802"/>
    <w:rsid w:val="00770A44"/>
    <w:rsid w:val="00771850"/>
    <w:rsid w:val="007719A9"/>
    <w:rsid w:val="00771B39"/>
    <w:rsid w:val="00771E51"/>
    <w:rsid w:val="00771E6B"/>
    <w:rsid w:val="00772640"/>
    <w:rsid w:val="00772BD5"/>
    <w:rsid w:val="00773E72"/>
    <w:rsid w:val="007746AD"/>
    <w:rsid w:val="00774A02"/>
    <w:rsid w:val="00774EA5"/>
    <w:rsid w:val="0077618D"/>
    <w:rsid w:val="0077799D"/>
    <w:rsid w:val="007802B7"/>
    <w:rsid w:val="007803E2"/>
    <w:rsid w:val="007826EB"/>
    <w:rsid w:val="00782C3F"/>
    <w:rsid w:val="00782D51"/>
    <w:rsid w:val="00783FCA"/>
    <w:rsid w:val="00784C67"/>
    <w:rsid w:val="00785EFC"/>
    <w:rsid w:val="0079143F"/>
    <w:rsid w:val="00793054"/>
    <w:rsid w:val="00794D3E"/>
    <w:rsid w:val="00795224"/>
    <w:rsid w:val="00796014"/>
    <w:rsid w:val="0079672D"/>
    <w:rsid w:val="00797698"/>
    <w:rsid w:val="007A0BFE"/>
    <w:rsid w:val="007A179E"/>
    <w:rsid w:val="007A1E3E"/>
    <w:rsid w:val="007A2D9C"/>
    <w:rsid w:val="007A4DEF"/>
    <w:rsid w:val="007A62C2"/>
    <w:rsid w:val="007A75A6"/>
    <w:rsid w:val="007A769D"/>
    <w:rsid w:val="007A76D4"/>
    <w:rsid w:val="007A7A2E"/>
    <w:rsid w:val="007B0FC3"/>
    <w:rsid w:val="007B372F"/>
    <w:rsid w:val="007B391B"/>
    <w:rsid w:val="007B4A85"/>
    <w:rsid w:val="007B57B9"/>
    <w:rsid w:val="007B6880"/>
    <w:rsid w:val="007B7377"/>
    <w:rsid w:val="007B754B"/>
    <w:rsid w:val="007C11FB"/>
    <w:rsid w:val="007C1A2F"/>
    <w:rsid w:val="007C1C6C"/>
    <w:rsid w:val="007C337E"/>
    <w:rsid w:val="007C5505"/>
    <w:rsid w:val="007C5990"/>
    <w:rsid w:val="007C6223"/>
    <w:rsid w:val="007C6FC7"/>
    <w:rsid w:val="007C7362"/>
    <w:rsid w:val="007D00F4"/>
    <w:rsid w:val="007D1EA9"/>
    <w:rsid w:val="007D3610"/>
    <w:rsid w:val="007D61A2"/>
    <w:rsid w:val="007D66FA"/>
    <w:rsid w:val="007D6A8B"/>
    <w:rsid w:val="007D70C0"/>
    <w:rsid w:val="007E0223"/>
    <w:rsid w:val="007E046C"/>
    <w:rsid w:val="007E2306"/>
    <w:rsid w:val="007E26A6"/>
    <w:rsid w:val="007E2C8A"/>
    <w:rsid w:val="007E2D58"/>
    <w:rsid w:val="007E3FBB"/>
    <w:rsid w:val="007E506D"/>
    <w:rsid w:val="007E529A"/>
    <w:rsid w:val="007E6363"/>
    <w:rsid w:val="007E66DE"/>
    <w:rsid w:val="007E7C9D"/>
    <w:rsid w:val="007E7F20"/>
    <w:rsid w:val="007F2393"/>
    <w:rsid w:val="007F2C93"/>
    <w:rsid w:val="007F2EE8"/>
    <w:rsid w:val="007F369D"/>
    <w:rsid w:val="007F4980"/>
    <w:rsid w:val="007F4B4C"/>
    <w:rsid w:val="007F4C54"/>
    <w:rsid w:val="007F53E4"/>
    <w:rsid w:val="007F5755"/>
    <w:rsid w:val="007F6595"/>
    <w:rsid w:val="007F737F"/>
    <w:rsid w:val="007F7C34"/>
    <w:rsid w:val="007F7ECD"/>
    <w:rsid w:val="0080016B"/>
    <w:rsid w:val="00800E9F"/>
    <w:rsid w:val="00803823"/>
    <w:rsid w:val="00803A1D"/>
    <w:rsid w:val="008058D0"/>
    <w:rsid w:val="008065A6"/>
    <w:rsid w:val="0080680A"/>
    <w:rsid w:val="008107CE"/>
    <w:rsid w:val="00810CA5"/>
    <w:rsid w:val="00810D21"/>
    <w:rsid w:val="0081107A"/>
    <w:rsid w:val="008116AE"/>
    <w:rsid w:val="00811858"/>
    <w:rsid w:val="008148AF"/>
    <w:rsid w:val="00814C2E"/>
    <w:rsid w:val="00814C80"/>
    <w:rsid w:val="00820311"/>
    <w:rsid w:val="00820403"/>
    <w:rsid w:val="0082063D"/>
    <w:rsid w:val="0082076B"/>
    <w:rsid w:val="00822E9F"/>
    <w:rsid w:val="00822F48"/>
    <w:rsid w:val="00823D58"/>
    <w:rsid w:val="00826DBB"/>
    <w:rsid w:val="00827846"/>
    <w:rsid w:val="008307AB"/>
    <w:rsid w:val="008316CE"/>
    <w:rsid w:val="00831CBC"/>
    <w:rsid w:val="00832E81"/>
    <w:rsid w:val="00832EFD"/>
    <w:rsid w:val="0083504F"/>
    <w:rsid w:val="00835717"/>
    <w:rsid w:val="0083585F"/>
    <w:rsid w:val="00836143"/>
    <w:rsid w:val="00836560"/>
    <w:rsid w:val="008376FE"/>
    <w:rsid w:val="008404E8"/>
    <w:rsid w:val="00841396"/>
    <w:rsid w:val="00841BEF"/>
    <w:rsid w:val="00842125"/>
    <w:rsid w:val="008427F4"/>
    <w:rsid w:val="00842CE3"/>
    <w:rsid w:val="00843366"/>
    <w:rsid w:val="00843FE1"/>
    <w:rsid w:val="00844D01"/>
    <w:rsid w:val="008463AB"/>
    <w:rsid w:val="008468A1"/>
    <w:rsid w:val="0084780E"/>
    <w:rsid w:val="00847D29"/>
    <w:rsid w:val="00847DE3"/>
    <w:rsid w:val="0085001F"/>
    <w:rsid w:val="0085085B"/>
    <w:rsid w:val="00851F51"/>
    <w:rsid w:val="00853AFE"/>
    <w:rsid w:val="008546EE"/>
    <w:rsid w:val="00854886"/>
    <w:rsid w:val="00854E33"/>
    <w:rsid w:val="00856561"/>
    <w:rsid w:val="00856DD6"/>
    <w:rsid w:val="008572FF"/>
    <w:rsid w:val="00857F3A"/>
    <w:rsid w:val="0086081A"/>
    <w:rsid w:val="008609CC"/>
    <w:rsid w:val="008619EF"/>
    <w:rsid w:val="008626EF"/>
    <w:rsid w:val="00862E96"/>
    <w:rsid w:val="00863037"/>
    <w:rsid w:val="0086333F"/>
    <w:rsid w:val="00863BB7"/>
    <w:rsid w:val="00863FEA"/>
    <w:rsid w:val="00866C36"/>
    <w:rsid w:val="00866DA8"/>
    <w:rsid w:val="00867159"/>
    <w:rsid w:val="008679FF"/>
    <w:rsid w:val="00870E4E"/>
    <w:rsid w:val="00871586"/>
    <w:rsid w:val="00871D68"/>
    <w:rsid w:val="00872B47"/>
    <w:rsid w:val="00874476"/>
    <w:rsid w:val="008751B1"/>
    <w:rsid w:val="00875348"/>
    <w:rsid w:val="0087595D"/>
    <w:rsid w:val="00875F56"/>
    <w:rsid w:val="008807CE"/>
    <w:rsid w:val="00880DAF"/>
    <w:rsid w:val="00881102"/>
    <w:rsid w:val="00882D77"/>
    <w:rsid w:val="00884C93"/>
    <w:rsid w:val="00885315"/>
    <w:rsid w:val="008861F4"/>
    <w:rsid w:val="0088655C"/>
    <w:rsid w:val="00886FC7"/>
    <w:rsid w:val="00887CB1"/>
    <w:rsid w:val="00891035"/>
    <w:rsid w:val="0089113A"/>
    <w:rsid w:val="0089194F"/>
    <w:rsid w:val="008920D5"/>
    <w:rsid w:val="00895988"/>
    <w:rsid w:val="00896182"/>
    <w:rsid w:val="008962F1"/>
    <w:rsid w:val="008A02D2"/>
    <w:rsid w:val="008A05B6"/>
    <w:rsid w:val="008A1713"/>
    <w:rsid w:val="008A2001"/>
    <w:rsid w:val="008A42BE"/>
    <w:rsid w:val="008A5E64"/>
    <w:rsid w:val="008A6424"/>
    <w:rsid w:val="008A6A0E"/>
    <w:rsid w:val="008A74AB"/>
    <w:rsid w:val="008A764F"/>
    <w:rsid w:val="008A7DFB"/>
    <w:rsid w:val="008B0A9D"/>
    <w:rsid w:val="008B0C3F"/>
    <w:rsid w:val="008B0D14"/>
    <w:rsid w:val="008B0E79"/>
    <w:rsid w:val="008B2075"/>
    <w:rsid w:val="008B33DE"/>
    <w:rsid w:val="008B4284"/>
    <w:rsid w:val="008B47E3"/>
    <w:rsid w:val="008B4A40"/>
    <w:rsid w:val="008B6717"/>
    <w:rsid w:val="008B68D9"/>
    <w:rsid w:val="008B7E34"/>
    <w:rsid w:val="008C115A"/>
    <w:rsid w:val="008C1201"/>
    <w:rsid w:val="008C27F4"/>
    <w:rsid w:val="008C29C0"/>
    <w:rsid w:val="008C2A1A"/>
    <w:rsid w:val="008C3319"/>
    <w:rsid w:val="008C6D7E"/>
    <w:rsid w:val="008C730B"/>
    <w:rsid w:val="008C75D2"/>
    <w:rsid w:val="008C78A4"/>
    <w:rsid w:val="008D000D"/>
    <w:rsid w:val="008D051D"/>
    <w:rsid w:val="008D2269"/>
    <w:rsid w:val="008D237D"/>
    <w:rsid w:val="008D2A52"/>
    <w:rsid w:val="008D3E98"/>
    <w:rsid w:val="008D40ED"/>
    <w:rsid w:val="008D4B7F"/>
    <w:rsid w:val="008D570C"/>
    <w:rsid w:val="008D6FFC"/>
    <w:rsid w:val="008D7274"/>
    <w:rsid w:val="008D7D8E"/>
    <w:rsid w:val="008E18EE"/>
    <w:rsid w:val="008E21B8"/>
    <w:rsid w:val="008E34AD"/>
    <w:rsid w:val="008E36AE"/>
    <w:rsid w:val="008E3971"/>
    <w:rsid w:val="008E49ED"/>
    <w:rsid w:val="008E500A"/>
    <w:rsid w:val="008E5C87"/>
    <w:rsid w:val="008E7F72"/>
    <w:rsid w:val="008F0AB2"/>
    <w:rsid w:val="008F0B06"/>
    <w:rsid w:val="008F1234"/>
    <w:rsid w:val="008F15DA"/>
    <w:rsid w:val="008F1726"/>
    <w:rsid w:val="008F1FBC"/>
    <w:rsid w:val="008F2E94"/>
    <w:rsid w:val="008F2F06"/>
    <w:rsid w:val="008F397D"/>
    <w:rsid w:val="008F4B99"/>
    <w:rsid w:val="008F5AA9"/>
    <w:rsid w:val="008F63E0"/>
    <w:rsid w:val="008F6532"/>
    <w:rsid w:val="008F6DD0"/>
    <w:rsid w:val="008F7621"/>
    <w:rsid w:val="008F7C81"/>
    <w:rsid w:val="00900BAD"/>
    <w:rsid w:val="0090112C"/>
    <w:rsid w:val="00901576"/>
    <w:rsid w:val="009018F5"/>
    <w:rsid w:val="00903EFF"/>
    <w:rsid w:val="00904394"/>
    <w:rsid w:val="00904A24"/>
    <w:rsid w:val="00904C41"/>
    <w:rsid w:val="00904FBC"/>
    <w:rsid w:val="009058F2"/>
    <w:rsid w:val="009067BC"/>
    <w:rsid w:val="00907B4C"/>
    <w:rsid w:val="0091062D"/>
    <w:rsid w:val="009114A1"/>
    <w:rsid w:val="00911570"/>
    <w:rsid w:val="00912B46"/>
    <w:rsid w:val="0091365F"/>
    <w:rsid w:val="0091446F"/>
    <w:rsid w:val="0091574E"/>
    <w:rsid w:val="009221E6"/>
    <w:rsid w:val="009222F3"/>
    <w:rsid w:val="0092243A"/>
    <w:rsid w:val="0092324C"/>
    <w:rsid w:val="0092449B"/>
    <w:rsid w:val="009253D1"/>
    <w:rsid w:val="00925A43"/>
    <w:rsid w:val="00926AD5"/>
    <w:rsid w:val="00926CDD"/>
    <w:rsid w:val="009276FF"/>
    <w:rsid w:val="00927AC3"/>
    <w:rsid w:val="009305D8"/>
    <w:rsid w:val="009312CC"/>
    <w:rsid w:val="009317D8"/>
    <w:rsid w:val="00931BD5"/>
    <w:rsid w:val="009330BF"/>
    <w:rsid w:val="0093399E"/>
    <w:rsid w:val="009347E7"/>
    <w:rsid w:val="009359B7"/>
    <w:rsid w:val="009361A1"/>
    <w:rsid w:val="00936AA0"/>
    <w:rsid w:val="00936BDE"/>
    <w:rsid w:val="00941C46"/>
    <w:rsid w:val="00941E4F"/>
    <w:rsid w:val="009427C7"/>
    <w:rsid w:val="009427D1"/>
    <w:rsid w:val="00942891"/>
    <w:rsid w:val="00943596"/>
    <w:rsid w:val="00943DC4"/>
    <w:rsid w:val="00944331"/>
    <w:rsid w:val="00944B07"/>
    <w:rsid w:val="00945437"/>
    <w:rsid w:val="00946581"/>
    <w:rsid w:val="00947412"/>
    <w:rsid w:val="00947F9A"/>
    <w:rsid w:val="00950281"/>
    <w:rsid w:val="00950663"/>
    <w:rsid w:val="009529A7"/>
    <w:rsid w:val="00952BB3"/>
    <w:rsid w:val="00952DE3"/>
    <w:rsid w:val="00953E13"/>
    <w:rsid w:val="009545BE"/>
    <w:rsid w:val="009554CC"/>
    <w:rsid w:val="00955F46"/>
    <w:rsid w:val="009560DA"/>
    <w:rsid w:val="00956139"/>
    <w:rsid w:val="0095718A"/>
    <w:rsid w:val="0095788A"/>
    <w:rsid w:val="00957A27"/>
    <w:rsid w:val="009604DD"/>
    <w:rsid w:val="00962874"/>
    <w:rsid w:val="00963831"/>
    <w:rsid w:val="00963931"/>
    <w:rsid w:val="009642FA"/>
    <w:rsid w:val="00964981"/>
    <w:rsid w:val="00965104"/>
    <w:rsid w:val="00965AC3"/>
    <w:rsid w:val="00966366"/>
    <w:rsid w:val="00966C73"/>
    <w:rsid w:val="00966D4F"/>
    <w:rsid w:val="009674A0"/>
    <w:rsid w:val="00971D19"/>
    <w:rsid w:val="00971D44"/>
    <w:rsid w:val="00973C5F"/>
    <w:rsid w:val="009744C9"/>
    <w:rsid w:val="0097515E"/>
    <w:rsid w:val="00975AB3"/>
    <w:rsid w:val="00975C06"/>
    <w:rsid w:val="00976A2E"/>
    <w:rsid w:val="00976C67"/>
    <w:rsid w:val="00976C83"/>
    <w:rsid w:val="00976DA0"/>
    <w:rsid w:val="00976E4A"/>
    <w:rsid w:val="00977C79"/>
    <w:rsid w:val="00980500"/>
    <w:rsid w:val="00980C92"/>
    <w:rsid w:val="009821A6"/>
    <w:rsid w:val="009825AD"/>
    <w:rsid w:val="009834B8"/>
    <w:rsid w:val="00983623"/>
    <w:rsid w:val="00983F28"/>
    <w:rsid w:val="0098449E"/>
    <w:rsid w:val="0098528B"/>
    <w:rsid w:val="0098595A"/>
    <w:rsid w:val="00985F1A"/>
    <w:rsid w:val="00986966"/>
    <w:rsid w:val="00987BD3"/>
    <w:rsid w:val="00992E96"/>
    <w:rsid w:val="009943B6"/>
    <w:rsid w:val="00994DEC"/>
    <w:rsid w:val="0099501D"/>
    <w:rsid w:val="00995C47"/>
    <w:rsid w:val="00996F46"/>
    <w:rsid w:val="009A08BA"/>
    <w:rsid w:val="009A0EFF"/>
    <w:rsid w:val="009A283F"/>
    <w:rsid w:val="009A309A"/>
    <w:rsid w:val="009A3550"/>
    <w:rsid w:val="009A3AB6"/>
    <w:rsid w:val="009A3E7F"/>
    <w:rsid w:val="009A463A"/>
    <w:rsid w:val="009A4641"/>
    <w:rsid w:val="009A4F17"/>
    <w:rsid w:val="009A57BD"/>
    <w:rsid w:val="009A5F2A"/>
    <w:rsid w:val="009A7C8E"/>
    <w:rsid w:val="009B0317"/>
    <w:rsid w:val="009B0BAE"/>
    <w:rsid w:val="009B11D0"/>
    <w:rsid w:val="009B14F1"/>
    <w:rsid w:val="009B17E1"/>
    <w:rsid w:val="009B1E25"/>
    <w:rsid w:val="009B2A73"/>
    <w:rsid w:val="009B2F75"/>
    <w:rsid w:val="009B2FB6"/>
    <w:rsid w:val="009B342B"/>
    <w:rsid w:val="009B35F1"/>
    <w:rsid w:val="009B3F53"/>
    <w:rsid w:val="009B42F6"/>
    <w:rsid w:val="009B558D"/>
    <w:rsid w:val="009B6029"/>
    <w:rsid w:val="009B60BA"/>
    <w:rsid w:val="009B6277"/>
    <w:rsid w:val="009B62C1"/>
    <w:rsid w:val="009B6445"/>
    <w:rsid w:val="009B72FB"/>
    <w:rsid w:val="009B73C1"/>
    <w:rsid w:val="009B77E6"/>
    <w:rsid w:val="009B7907"/>
    <w:rsid w:val="009C06B1"/>
    <w:rsid w:val="009C0773"/>
    <w:rsid w:val="009C106C"/>
    <w:rsid w:val="009C1088"/>
    <w:rsid w:val="009C1706"/>
    <w:rsid w:val="009C1CCB"/>
    <w:rsid w:val="009C24D6"/>
    <w:rsid w:val="009C2641"/>
    <w:rsid w:val="009C280A"/>
    <w:rsid w:val="009C3472"/>
    <w:rsid w:val="009C515B"/>
    <w:rsid w:val="009C522E"/>
    <w:rsid w:val="009C592B"/>
    <w:rsid w:val="009C69C1"/>
    <w:rsid w:val="009C7020"/>
    <w:rsid w:val="009C7610"/>
    <w:rsid w:val="009D0FF5"/>
    <w:rsid w:val="009D21BC"/>
    <w:rsid w:val="009D2685"/>
    <w:rsid w:val="009D420A"/>
    <w:rsid w:val="009D4664"/>
    <w:rsid w:val="009D58E1"/>
    <w:rsid w:val="009D6E43"/>
    <w:rsid w:val="009D7A55"/>
    <w:rsid w:val="009E0A93"/>
    <w:rsid w:val="009E0F57"/>
    <w:rsid w:val="009E1249"/>
    <w:rsid w:val="009E12B5"/>
    <w:rsid w:val="009E2D9D"/>
    <w:rsid w:val="009E34FD"/>
    <w:rsid w:val="009E42BD"/>
    <w:rsid w:val="009E493C"/>
    <w:rsid w:val="009E6106"/>
    <w:rsid w:val="009E738C"/>
    <w:rsid w:val="009F04D8"/>
    <w:rsid w:val="009F189C"/>
    <w:rsid w:val="009F2570"/>
    <w:rsid w:val="009F27F9"/>
    <w:rsid w:val="009F42DA"/>
    <w:rsid w:val="009F4765"/>
    <w:rsid w:val="009F4837"/>
    <w:rsid w:val="009F5BFA"/>
    <w:rsid w:val="009F5E21"/>
    <w:rsid w:val="009F6585"/>
    <w:rsid w:val="009F7212"/>
    <w:rsid w:val="00A00238"/>
    <w:rsid w:val="00A02980"/>
    <w:rsid w:val="00A02C0B"/>
    <w:rsid w:val="00A034EC"/>
    <w:rsid w:val="00A0360E"/>
    <w:rsid w:val="00A040D8"/>
    <w:rsid w:val="00A04AE6"/>
    <w:rsid w:val="00A04F23"/>
    <w:rsid w:val="00A05FD3"/>
    <w:rsid w:val="00A07518"/>
    <w:rsid w:val="00A106AA"/>
    <w:rsid w:val="00A108A8"/>
    <w:rsid w:val="00A119BB"/>
    <w:rsid w:val="00A12543"/>
    <w:rsid w:val="00A1381F"/>
    <w:rsid w:val="00A14C28"/>
    <w:rsid w:val="00A14E5F"/>
    <w:rsid w:val="00A1551E"/>
    <w:rsid w:val="00A15A3E"/>
    <w:rsid w:val="00A15B6A"/>
    <w:rsid w:val="00A16218"/>
    <w:rsid w:val="00A16481"/>
    <w:rsid w:val="00A17F7B"/>
    <w:rsid w:val="00A20782"/>
    <w:rsid w:val="00A20D6F"/>
    <w:rsid w:val="00A21653"/>
    <w:rsid w:val="00A21E54"/>
    <w:rsid w:val="00A24A45"/>
    <w:rsid w:val="00A24D2C"/>
    <w:rsid w:val="00A2746B"/>
    <w:rsid w:val="00A27A44"/>
    <w:rsid w:val="00A30478"/>
    <w:rsid w:val="00A31ABA"/>
    <w:rsid w:val="00A33B49"/>
    <w:rsid w:val="00A34263"/>
    <w:rsid w:val="00A35E6E"/>
    <w:rsid w:val="00A360BC"/>
    <w:rsid w:val="00A362AA"/>
    <w:rsid w:val="00A36FA8"/>
    <w:rsid w:val="00A405FE"/>
    <w:rsid w:val="00A414AD"/>
    <w:rsid w:val="00A41BC7"/>
    <w:rsid w:val="00A425BF"/>
    <w:rsid w:val="00A42BCD"/>
    <w:rsid w:val="00A432AB"/>
    <w:rsid w:val="00A44401"/>
    <w:rsid w:val="00A47815"/>
    <w:rsid w:val="00A50598"/>
    <w:rsid w:val="00A50B5E"/>
    <w:rsid w:val="00A512E7"/>
    <w:rsid w:val="00A51FD3"/>
    <w:rsid w:val="00A520CF"/>
    <w:rsid w:val="00A525C3"/>
    <w:rsid w:val="00A527DE"/>
    <w:rsid w:val="00A53453"/>
    <w:rsid w:val="00A53476"/>
    <w:rsid w:val="00A54D25"/>
    <w:rsid w:val="00A54FAB"/>
    <w:rsid w:val="00A5712F"/>
    <w:rsid w:val="00A57F76"/>
    <w:rsid w:val="00A60333"/>
    <w:rsid w:val="00A60A5A"/>
    <w:rsid w:val="00A60BC8"/>
    <w:rsid w:val="00A60EBE"/>
    <w:rsid w:val="00A61C4A"/>
    <w:rsid w:val="00A62F1C"/>
    <w:rsid w:val="00A65288"/>
    <w:rsid w:val="00A662F4"/>
    <w:rsid w:val="00A662FC"/>
    <w:rsid w:val="00A66EC5"/>
    <w:rsid w:val="00A672A0"/>
    <w:rsid w:val="00A70365"/>
    <w:rsid w:val="00A703BD"/>
    <w:rsid w:val="00A71025"/>
    <w:rsid w:val="00A7137B"/>
    <w:rsid w:val="00A71B58"/>
    <w:rsid w:val="00A723E1"/>
    <w:rsid w:val="00A724EF"/>
    <w:rsid w:val="00A726E0"/>
    <w:rsid w:val="00A75881"/>
    <w:rsid w:val="00A75911"/>
    <w:rsid w:val="00A759ED"/>
    <w:rsid w:val="00A75ADA"/>
    <w:rsid w:val="00A76CB1"/>
    <w:rsid w:val="00A80334"/>
    <w:rsid w:val="00A80CE6"/>
    <w:rsid w:val="00A80E88"/>
    <w:rsid w:val="00A82E18"/>
    <w:rsid w:val="00A8391B"/>
    <w:rsid w:val="00A83C28"/>
    <w:rsid w:val="00A848C8"/>
    <w:rsid w:val="00A84D2C"/>
    <w:rsid w:val="00A855FC"/>
    <w:rsid w:val="00A85978"/>
    <w:rsid w:val="00A866A4"/>
    <w:rsid w:val="00A8674B"/>
    <w:rsid w:val="00A87B2A"/>
    <w:rsid w:val="00A87FCC"/>
    <w:rsid w:val="00A90D2D"/>
    <w:rsid w:val="00A91389"/>
    <w:rsid w:val="00A916BB"/>
    <w:rsid w:val="00A91AF0"/>
    <w:rsid w:val="00A9679B"/>
    <w:rsid w:val="00A97014"/>
    <w:rsid w:val="00A9761F"/>
    <w:rsid w:val="00A97C56"/>
    <w:rsid w:val="00AA0109"/>
    <w:rsid w:val="00AA01C4"/>
    <w:rsid w:val="00AA0D2B"/>
    <w:rsid w:val="00AA0EEE"/>
    <w:rsid w:val="00AA1556"/>
    <w:rsid w:val="00AA188F"/>
    <w:rsid w:val="00AA22AB"/>
    <w:rsid w:val="00AA2B29"/>
    <w:rsid w:val="00AA2B54"/>
    <w:rsid w:val="00AA3957"/>
    <w:rsid w:val="00AA43DB"/>
    <w:rsid w:val="00AA454F"/>
    <w:rsid w:val="00AA46DA"/>
    <w:rsid w:val="00AA4A36"/>
    <w:rsid w:val="00AA55A1"/>
    <w:rsid w:val="00AA6F77"/>
    <w:rsid w:val="00AA7AFB"/>
    <w:rsid w:val="00AB013E"/>
    <w:rsid w:val="00AB046E"/>
    <w:rsid w:val="00AB0CDE"/>
    <w:rsid w:val="00AB2B28"/>
    <w:rsid w:val="00AB3473"/>
    <w:rsid w:val="00AB365C"/>
    <w:rsid w:val="00AB3A72"/>
    <w:rsid w:val="00AB448C"/>
    <w:rsid w:val="00AB45CF"/>
    <w:rsid w:val="00AB5B6A"/>
    <w:rsid w:val="00AB62C3"/>
    <w:rsid w:val="00AB6642"/>
    <w:rsid w:val="00AB7BDD"/>
    <w:rsid w:val="00AC0150"/>
    <w:rsid w:val="00AC0BAF"/>
    <w:rsid w:val="00AC1543"/>
    <w:rsid w:val="00AC16EB"/>
    <w:rsid w:val="00AC21F2"/>
    <w:rsid w:val="00AC23A2"/>
    <w:rsid w:val="00AC29D0"/>
    <w:rsid w:val="00AC2A56"/>
    <w:rsid w:val="00AC2B1C"/>
    <w:rsid w:val="00AC3C0D"/>
    <w:rsid w:val="00AC44BE"/>
    <w:rsid w:val="00AC55AA"/>
    <w:rsid w:val="00AC585E"/>
    <w:rsid w:val="00AC5990"/>
    <w:rsid w:val="00AC5EAD"/>
    <w:rsid w:val="00AD0CD7"/>
    <w:rsid w:val="00AD0E94"/>
    <w:rsid w:val="00AD10A7"/>
    <w:rsid w:val="00AD1D4D"/>
    <w:rsid w:val="00AD2440"/>
    <w:rsid w:val="00AD2785"/>
    <w:rsid w:val="00AD3451"/>
    <w:rsid w:val="00AD3FCE"/>
    <w:rsid w:val="00AD451D"/>
    <w:rsid w:val="00AD5229"/>
    <w:rsid w:val="00AD5549"/>
    <w:rsid w:val="00AD5918"/>
    <w:rsid w:val="00AD71AA"/>
    <w:rsid w:val="00AD7DD6"/>
    <w:rsid w:val="00AE1B51"/>
    <w:rsid w:val="00AE23ED"/>
    <w:rsid w:val="00AE2FD3"/>
    <w:rsid w:val="00AE4414"/>
    <w:rsid w:val="00AE50B9"/>
    <w:rsid w:val="00AE6957"/>
    <w:rsid w:val="00AE6A5F"/>
    <w:rsid w:val="00AE71FC"/>
    <w:rsid w:val="00AF00C9"/>
    <w:rsid w:val="00AF14AD"/>
    <w:rsid w:val="00AF1539"/>
    <w:rsid w:val="00AF1882"/>
    <w:rsid w:val="00AF1EDF"/>
    <w:rsid w:val="00AF27C4"/>
    <w:rsid w:val="00AF2F90"/>
    <w:rsid w:val="00AF33DD"/>
    <w:rsid w:val="00AF40AD"/>
    <w:rsid w:val="00B00C41"/>
    <w:rsid w:val="00B01798"/>
    <w:rsid w:val="00B02D4A"/>
    <w:rsid w:val="00B02E15"/>
    <w:rsid w:val="00B035EE"/>
    <w:rsid w:val="00B047C8"/>
    <w:rsid w:val="00B04861"/>
    <w:rsid w:val="00B050AD"/>
    <w:rsid w:val="00B0575E"/>
    <w:rsid w:val="00B06257"/>
    <w:rsid w:val="00B065D1"/>
    <w:rsid w:val="00B11F9F"/>
    <w:rsid w:val="00B1229D"/>
    <w:rsid w:val="00B1275D"/>
    <w:rsid w:val="00B128A1"/>
    <w:rsid w:val="00B12A99"/>
    <w:rsid w:val="00B12D64"/>
    <w:rsid w:val="00B15300"/>
    <w:rsid w:val="00B1564B"/>
    <w:rsid w:val="00B158E7"/>
    <w:rsid w:val="00B15DF0"/>
    <w:rsid w:val="00B16A82"/>
    <w:rsid w:val="00B17CA7"/>
    <w:rsid w:val="00B218D6"/>
    <w:rsid w:val="00B221FD"/>
    <w:rsid w:val="00B223E1"/>
    <w:rsid w:val="00B2260C"/>
    <w:rsid w:val="00B2528A"/>
    <w:rsid w:val="00B25C9A"/>
    <w:rsid w:val="00B261C1"/>
    <w:rsid w:val="00B261F6"/>
    <w:rsid w:val="00B26FA0"/>
    <w:rsid w:val="00B27A59"/>
    <w:rsid w:val="00B30852"/>
    <w:rsid w:val="00B30CD6"/>
    <w:rsid w:val="00B30F7E"/>
    <w:rsid w:val="00B30FFC"/>
    <w:rsid w:val="00B32212"/>
    <w:rsid w:val="00B3250A"/>
    <w:rsid w:val="00B32746"/>
    <w:rsid w:val="00B32FA9"/>
    <w:rsid w:val="00B33C35"/>
    <w:rsid w:val="00B33CC8"/>
    <w:rsid w:val="00B345FA"/>
    <w:rsid w:val="00B34885"/>
    <w:rsid w:val="00B349D8"/>
    <w:rsid w:val="00B35637"/>
    <w:rsid w:val="00B35DA1"/>
    <w:rsid w:val="00B3614C"/>
    <w:rsid w:val="00B36C2A"/>
    <w:rsid w:val="00B4013E"/>
    <w:rsid w:val="00B40185"/>
    <w:rsid w:val="00B40C10"/>
    <w:rsid w:val="00B4133F"/>
    <w:rsid w:val="00B41513"/>
    <w:rsid w:val="00B41F1F"/>
    <w:rsid w:val="00B42D83"/>
    <w:rsid w:val="00B43008"/>
    <w:rsid w:val="00B43B45"/>
    <w:rsid w:val="00B47D90"/>
    <w:rsid w:val="00B501BA"/>
    <w:rsid w:val="00B50A95"/>
    <w:rsid w:val="00B5117C"/>
    <w:rsid w:val="00B5176A"/>
    <w:rsid w:val="00B518D8"/>
    <w:rsid w:val="00B518E9"/>
    <w:rsid w:val="00B52186"/>
    <w:rsid w:val="00B52DE5"/>
    <w:rsid w:val="00B54503"/>
    <w:rsid w:val="00B5517F"/>
    <w:rsid w:val="00B552E8"/>
    <w:rsid w:val="00B55B53"/>
    <w:rsid w:val="00B55E67"/>
    <w:rsid w:val="00B56A17"/>
    <w:rsid w:val="00B604FF"/>
    <w:rsid w:val="00B61D0E"/>
    <w:rsid w:val="00B62464"/>
    <w:rsid w:val="00B65152"/>
    <w:rsid w:val="00B652D2"/>
    <w:rsid w:val="00B65A69"/>
    <w:rsid w:val="00B65C8A"/>
    <w:rsid w:val="00B65CE8"/>
    <w:rsid w:val="00B665AA"/>
    <w:rsid w:val="00B66636"/>
    <w:rsid w:val="00B66CD4"/>
    <w:rsid w:val="00B66E6E"/>
    <w:rsid w:val="00B677BD"/>
    <w:rsid w:val="00B70FD3"/>
    <w:rsid w:val="00B71180"/>
    <w:rsid w:val="00B71A61"/>
    <w:rsid w:val="00B71AAA"/>
    <w:rsid w:val="00B72576"/>
    <w:rsid w:val="00B72E51"/>
    <w:rsid w:val="00B74397"/>
    <w:rsid w:val="00B748C7"/>
    <w:rsid w:val="00B74ACD"/>
    <w:rsid w:val="00B74C1B"/>
    <w:rsid w:val="00B74F7B"/>
    <w:rsid w:val="00B76472"/>
    <w:rsid w:val="00B766FC"/>
    <w:rsid w:val="00B76788"/>
    <w:rsid w:val="00B76A2A"/>
    <w:rsid w:val="00B80272"/>
    <w:rsid w:val="00B8046B"/>
    <w:rsid w:val="00B80A1A"/>
    <w:rsid w:val="00B816B9"/>
    <w:rsid w:val="00B81B5E"/>
    <w:rsid w:val="00B82502"/>
    <w:rsid w:val="00B83000"/>
    <w:rsid w:val="00B83C4F"/>
    <w:rsid w:val="00B84989"/>
    <w:rsid w:val="00B8538B"/>
    <w:rsid w:val="00B86489"/>
    <w:rsid w:val="00B8714C"/>
    <w:rsid w:val="00B873A6"/>
    <w:rsid w:val="00B874F3"/>
    <w:rsid w:val="00B90381"/>
    <w:rsid w:val="00B90888"/>
    <w:rsid w:val="00B90E5F"/>
    <w:rsid w:val="00B90ECA"/>
    <w:rsid w:val="00B9149B"/>
    <w:rsid w:val="00B91C09"/>
    <w:rsid w:val="00B922A6"/>
    <w:rsid w:val="00B94414"/>
    <w:rsid w:val="00B953AE"/>
    <w:rsid w:val="00B9569B"/>
    <w:rsid w:val="00B966D5"/>
    <w:rsid w:val="00B9746A"/>
    <w:rsid w:val="00BA1100"/>
    <w:rsid w:val="00BA1779"/>
    <w:rsid w:val="00BA1B4A"/>
    <w:rsid w:val="00BA2996"/>
    <w:rsid w:val="00BA2EB8"/>
    <w:rsid w:val="00BA3654"/>
    <w:rsid w:val="00BA380D"/>
    <w:rsid w:val="00BA38A6"/>
    <w:rsid w:val="00BA3C56"/>
    <w:rsid w:val="00BA3DC0"/>
    <w:rsid w:val="00BA50C7"/>
    <w:rsid w:val="00BA5310"/>
    <w:rsid w:val="00BA5C22"/>
    <w:rsid w:val="00BA5E1A"/>
    <w:rsid w:val="00BA62EC"/>
    <w:rsid w:val="00BA6342"/>
    <w:rsid w:val="00BA64AC"/>
    <w:rsid w:val="00BA6540"/>
    <w:rsid w:val="00BA7708"/>
    <w:rsid w:val="00BB0A04"/>
    <w:rsid w:val="00BB103F"/>
    <w:rsid w:val="00BB1C24"/>
    <w:rsid w:val="00BB23BF"/>
    <w:rsid w:val="00BB264C"/>
    <w:rsid w:val="00BB2D9D"/>
    <w:rsid w:val="00BB486D"/>
    <w:rsid w:val="00BB5031"/>
    <w:rsid w:val="00BB509F"/>
    <w:rsid w:val="00BB5A4C"/>
    <w:rsid w:val="00BB5C47"/>
    <w:rsid w:val="00BB6151"/>
    <w:rsid w:val="00BB64DE"/>
    <w:rsid w:val="00BB7D44"/>
    <w:rsid w:val="00BB7FCD"/>
    <w:rsid w:val="00BC14DA"/>
    <w:rsid w:val="00BC20CB"/>
    <w:rsid w:val="00BC2869"/>
    <w:rsid w:val="00BC2B57"/>
    <w:rsid w:val="00BC37D3"/>
    <w:rsid w:val="00BC3CC8"/>
    <w:rsid w:val="00BC46DB"/>
    <w:rsid w:val="00BC48D5"/>
    <w:rsid w:val="00BC75E1"/>
    <w:rsid w:val="00BC7CA0"/>
    <w:rsid w:val="00BD118E"/>
    <w:rsid w:val="00BD189F"/>
    <w:rsid w:val="00BD1D35"/>
    <w:rsid w:val="00BD2E66"/>
    <w:rsid w:val="00BD4C5B"/>
    <w:rsid w:val="00BD4E63"/>
    <w:rsid w:val="00BD566F"/>
    <w:rsid w:val="00BD5DDD"/>
    <w:rsid w:val="00BD6F7D"/>
    <w:rsid w:val="00BD6FA8"/>
    <w:rsid w:val="00BD6FE6"/>
    <w:rsid w:val="00BD71C1"/>
    <w:rsid w:val="00BD7709"/>
    <w:rsid w:val="00BD7FEC"/>
    <w:rsid w:val="00BE0082"/>
    <w:rsid w:val="00BE01FA"/>
    <w:rsid w:val="00BE02D6"/>
    <w:rsid w:val="00BE07B0"/>
    <w:rsid w:val="00BE09D8"/>
    <w:rsid w:val="00BE1239"/>
    <w:rsid w:val="00BE1E2B"/>
    <w:rsid w:val="00BE35C5"/>
    <w:rsid w:val="00BE35F3"/>
    <w:rsid w:val="00BE445A"/>
    <w:rsid w:val="00BE464B"/>
    <w:rsid w:val="00BE48D5"/>
    <w:rsid w:val="00BE5242"/>
    <w:rsid w:val="00BE6F1E"/>
    <w:rsid w:val="00BE7292"/>
    <w:rsid w:val="00BF0CF5"/>
    <w:rsid w:val="00BF13A8"/>
    <w:rsid w:val="00BF18B9"/>
    <w:rsid w:val="00BF19F7"/>
    <w:rsid w:val="00BF1B58"/>
    <w:rsid w:val="00BF1CF9"/>
    <w:rsid w:val="00BF2829"/>
    <w:rsid w:val="00BF2AEE"/>
    <w:rsid w:val="00BF30C1"/>
    <w:rsid w:val="00BF3F4A"/>
    <w:rsid w:val="00BF4384"/>
    <w:rsid w:val="00BF4C71"/>
    <w:rsid w:val="00BF5663"/>
    <w:rsid w:val="00BF5A58"/>
    <w:rsid w:val="00BF72E5"/>
    <w:rsid w:val="00BF7AFF"/>
    <w:rsid w:val="00C00892"/>
    <w:rsid w:val="00C00AA4"/>
    <w:rsid w:val="00C00C5B"/>
    <w:rsid w:val="00C013C1"/>
    <w:rsid w:val="00C0194B"/>
    <w:rsid w:val="00C01C0C"/>
    <w:rsid w:val="00C022B1"/>
    <w:rsid w:val="00C03290"/>
    <w:rsid w:val="00C03DA9"/>
    <w:rsid w:val="00C05F11"/>
    <w:rsid w:val="00C06580"/>
    <w:rsid w:val="00C06622"/>
    <w:rsid w:val="00C06DBE"/>
    <w:rsid w:val="00C0765C"/>
    <w:rsid w:val="00C078B0"/>
    <w:rsid w:val="00C07995"/>
    <w:rsid w:val="00C07E66"/>
    <w:rsid w:val="00C112A8"/>
    <w:rsid w:val="00C12B92"/>
    <w:rsid w:val="00C137A1"/>
    <w:rsid w:val="00C13948"/>
    <w:rsid w:val="00C13E5B"/>
    <w:rsid w:val="00C14156"/>
    <w:rsid w:val="00C1417B"/>
    <w:rsid w:val="00C14F88"/>
    <w:rsid w:val="00C1545E"/>
    <w:rsid w:val="00C1586F"/>
    <w:rsid w:val="00C16570"/>
    <w:rsid w:val="00C17855"/>
    <w:rsid w:val="00C17ED8"/>
    <w:rsid w:val="00C20311"/>
    <w:rsid w:val="00C20352"/>
    <w:rsid w:val="00C2124E"/>
    <w:rsid w:val="00C215F5"/>
    <w:rsid w:val="00C2191C"/>
    <w:rsid w:val="00C21CE9"/>
    <w:rsid w:val="00C22047"/>
    <w:rsid w:val="00C23271"/>
    <w:rsid w:val="00C23469"/>
    <w:rsid w:val="00C23D80"/>
    <w:rsid w:val="00C23EAC"/>
    <w:rsid w:val="00C2464D"/>
    <w:rsid w:val="00C253BA"/>
    <w:rsid w:val="00C25D8B"/>
    <w:rsid w:val="00C262FB"/>
    <w:rsid w:val="00C2695A"/>
    <w:rsid w:val="00C3082B"/>
    <w:rsid w:val="00C31003"/>
    <w:rsid w:val="00C31D96"/>
    <w:rsid w:val="00C34890"/>
    <w:rsid w:val="00C34A47"/>
    <w:rsid w:val="00C35BA6"/>
    <w:rsid w:val="00C36D8B"/>
    <w:rsid w:val="00C37940"/>
    <w:rsid w:val="00C37DB7"/>
    <w:rsid w:val="00C4011E"/>
    <w:rsid w:val="00C40310"/>
    <w:rsid w:val="00C40610"/>
    <w:rsid w:val="00C40B76"/>
    <w:rsid w:val="00C41078"/>
    <w:rsid w:val="00C413D2"/>
    <w:rsid w:val="00C42480"/>
    <w:rsid w:val="00C4478C"/>
    <w:rsid w:val="00C44803"/>
    <w:rsid w:val="00C457F5"/>
    <w:rsid w:val="00C45D55"/>
    <w:rsid w:val="00C468C7"/>
    <w:rsid w:val="00C46BE0"/>
    <w:rsid w:val="00C4721F"/>
    <w:rsid w:val="00C477DF"/>
    <w:rsid w:val="00C47B83"/>
    <w:rsid w:val="00C50494"/>
    <w:rsid w:val="00C50830"/>
    <w:rsid w:val="00C51FAB"/>
    <w:rsid w:val="00C52ACD"/>
    <w:rsid w:val="00C534CF"/>
    <w:rsid w:val="00C5389B"/>
    <w:rsid w:val="00C53B1D"/>
    <w:rsid w:val="00C55852"/>
    <w:rsid w:val="00C55FE6"/>
    <w:rsid w:val="00C61181"/>
    <w:rsid w:val="00C629D6"/>
    <w:rsid w:val="00C631B6"/>
    <w:rsid w:val="00C63245"/>
    <w:rsid w:val="00C6375D"/>
    <w:rsid w:val="00C63968"/>
    <w:rsid w:val="00C64242"/>
    <w:rsid w:val="00C649FB"/>
    <w:rsid w:val="00C66446"/>
    <w:rsid w:val="00C66931"/>
    <w:rsid w:val="00C66ABE"/>
    <w:rsid w:val="00C7094E"/>
    <w:rsid w:val="00C713AF"/>
    <w:rsid w:val="00C71587"/>
    <w:rsid w:val="00C721E4"/>
    <w:rsid w:val="00C728B0"/>
    <w:rsid w:val="00C729D0"/>
    <w:rsid w:val="00C7386C"/>
    <w:rsid w:val="00C76112"/>
    <w:rsid w:val="00C7637E"/>
    <w:rsid w:val="00C8110D"/>
    <w:rsid w:val="00C8114C"/>
    <w:rsid w:val="00C81885"/>
    <w:rsid w:val="00C82A26"/>
    <w:rsid w:val="00C82D2D"/>
    <w:rsid w:val="00C82E33"/>
    <w:rsid w:val="00C82F47"/>
    <w:rsid w:val="00C830E9"/>
    <w:rsid w:val="00C838A5"/>
    <w:rsid w:val="00C84470"/>
    <w:rsid w:val="00C84DDA"/>
    <w:rsid w:val="00C8697E"/>
    <w:rsid w:val="00C87A1E"/>
    <w:rsid w:val="00C87F7A"/>
    <w:rsid w:val="00C87FDD"/>
    <w:rsid w:val="00C90ABB"/>
    <w:rsid w:val="00C90F0F"/>
    <w:rsid w:val="00C91381"/>
    <w:rsid w:val="00C9140B"/>
    <w:rsid w:val="00C91D03"/>
    <w:rsid w:val="00C9293D"/>
    <w:rsid w:val="00C93301"/>
    <w:rsid w:val="00C934CA"/>
    <w:rsid w:val="00C9378F"/>
    <w:rsid w:val="00C943C9"/>
    <w:rsid w:val="00C94562"/>
    <w:rsid w:val="00C952F4"/>
    <w:rsid w:val="00C95420"/>
    <w:rsid w:val="00C97726"/>
    <w:rsid w:val="00CA0808"/>
    <w:rsid w:val="00CA0A37"/>
    <w:rsid w:val="00CA0D91"/>
    <w:rsid w:val="00CA0E3F"/>
    <w:rsid w:val="00CA1312"/>
    <w:rsid w:val="00CA146A"/>
    <w:rsid w:val="00CA2189"/>
    <w:rsid w:val="00CA2247"/>
    <w:rsid w:val="00CA3BA2"/>
    <w:rsid w:val="00CA47FC"/>
    <w:rsid w:val="00CA49F6"/>
    <w:rsid w:val="00CA5DB7"/>
    <w:rsid w:val="00CA6637"/>
    <w:rsid w:val="00CA69E0"/>
    <w:rsid w:val="00CA7D4D"/>
    <w:rsid w:val="00CA7E20"/>
    <w:rsid w:val="00CB0A14"/>
    <w:rsid w:val="00CB0F36"/>
    <w:rsid w:val="00CB154D"/>
    <w:rsid w:val="00CB16AC"/>
    <w:rsid w:val="00CB2850"/>
    <w:rsid w:val="00CB3ABF"/>
    <w:rsid w:val="00CB40B3"/>
    <w:rsid w:val="00CB60A9"/>
    <w:rsid w:val="00CB6318"/>
    <w:rsid w:val="00CB659F"/>
    <w:rsid w:val="00CB6ACE"/>
    <w:rsid w:val="00CB6DEB"/>
    <w:rsid w:val="00CB7018"/>
    <w:rsid w:val="00CB7502"/>
    <w:rsid w:val="00CB76DE"/>
    <w:rsid w:val="00CC0202"/>
    <w:rsid w:val="00CC0B97"/>
    <w:rsid w:val="00CC195F"/>
    <w:rsid w:val="00CC1BD5"/>
    <w:rsid w:val="00CC1C61"/>
    <w:rsid w:val="00CC1F94"/>
    <w:rsid w:val="00CC203B"/>
    <w:rsid w:val="00CC2B2F"/>
    <w:rsid w:val="00CC44C6"/>
    <w:rsid w:val="00CC4ACF"/>
    <w:rsid w:val="00CC4BC2"/>
    <w:rsid w:val="00CC5DE3"/>
    <w:rsid w:val="00CC62B1"/>
    <w:rsid w:val="00CC66BF"/>
    <w:rsid w:val="00CC71EF"/>
    <w:rsid w:val="00CC7C4A"/>
    <w:rsid w:val="00CD13E4"/>
    <w:rsid w:val="00CD5464"/>
    <w:rsid w:val="00CD666E"/>
    <w:rsid w:val="00CD7783"/>
    <w:rsid w:val="00CD7C8D"/>
    <w:rsid w:val="00CE040E"/>
    <w:rsid w:val="00CE0722"/>
    <w:rsid w:val="00CE07A7"/>
    <w:rsid w:val="00CE11B3"/>
    <w:rsid w:val="00CE17BF"/>
    <w:rsid w:val="00CE2601"/>
    <w:rsid w:val="00CE337C"/>
    <w:rsid w:val="00CE3AD0"/>
    <w:rsid w:val="00CE3B69"/>
    <w:rsid w:val="00CE3DF1"/>
    <w:rsid w:val="00CE4097"/>
    <w:rsid w:val="00CE4600"/>
    <w:rsid w:val="00CE50B9"/>
    <w:rsid w:val="00CE596C"/>
    <w:rsid w:val="00CE5A5D"/>
    <w:rsid w:val="00CE61E8"/>
    <w:rsid w:val="00CE654E"/>
    <w:rsid w:val="00CE6E6D"/>
    <w:rsid w:val="00CE6E99"/>
    <w:rsid w:val="00CE757A"/>
    <w:rsid w:val="00CE7F60"/>
    <w:rsid w:val="00CF00C3"/>
    <w:rsid w:val="00CF045A"/>
    <w:rsid w:val="00CF066D"/>
    <w:rsid w:val="00CF0AD0"/>
    <w:rsid w:val="00CF11C5"/>
    <w:rsid w:val="00CF21E4"/>
    <w:rsid w:val="00CF415D"/>
    <w:rsid w:val="00CF4D1D"/>
    <w:rsid w:val="00CF6846"/>
    <w:rsid w:val="00CF6E84"/>
    <w:rsid w:val="00CF6FFC"/>
    <w:rsid w:val="00D00472"/>
    <w:rsid w:val="00D02ABF"/>
    <w:rsid w:val="00D03035"/>
    <w:rsid w:val="00D03C8A"/>
    <w:rsid w:val="00D05662"/>
    <w:rsid w:val="00D05A8C"/>
    <w:rsid w:val="00D05F9F"/>
    <w:rsid w:val="00D06947"/>
    <w:rsid w:val="00D06BB5"/>
    <w:rsid w:val="00D07148"/>
    <w:rsid w:val="00D10A18"/>
    <w:rsid w:val="00D10C73"/>
    <w:rsid w:val="00D10E2B"/>
    <w:rsid w:val="00D10F17"/>
    <w:rsid w:val="00D1120B"/>
    <w:rsid w:val="00D12A7C"/>
    <w:rsid w:val="00D1330E"/>
    <w:rsid w:val="00D13C07"/>
    <w:rsid w:val="00D13D6B"/>
    <w:rsid w:val="00D13E3D"/>
    <w:rsid w:val="00D14C2A"/>
    <w:rsid w:val="00D14F0F"/>
    <w:rsid w:val="00D159A4"/>
    <w:rsid w:val="00D1785C"/>
    <w:rsid w:val="00D17D81"/>
    <w:rsid w:val="00D17E63"/>
    <w:rsid w:val="00D17F67"/>
    <w:rsid w:val="00D20053"/>
    <w:rsid w:val="00D212AC"/>
    <w:rsid w:val="00D21348"/>
    <w:rsid w:val="00D21601"/>
    <w:rsid w:val="00D2276A"/>
    <w:rsid w:val="00D22A4D"/>
    <w:rsid w:val="00D22AEB"/>
    <w:rsid w:val="00D237A1"/>
    <w:rsid w:val="00D23FD9"/>
    <w:rsid w:val="00D2658A"/>
    <w:rsid w:val="00D27817"/>
    <w:rsid w:val="00D27939"/>
    <w:rsid w:val="00D300E2"/>
    <w:rsid w:val="00D30828"/>
    <w:rsid w:val="00D30B92"/>
    <w:rsid w:val="00D328FB"/>
    <w:rsid w:val="00D32E66"/>
    <w:rsid w:val="00D32FC5"/>
    <w:rsid w:val="00D3316F"/>
    <w:rsid w:val="00D33F65"/>
    <w:rsid w:val="00D3438B"/>
    <w:rsid w:val="00D35027"/>
    <w:rsid w:val="00D36D26"/>
    <w:rsid w:val="00D3727B"/>
    <w:rsid w:val="00D415EC"/>
    <w:rsid w:val="00D41C94"/>
    <w:rsid w:val="00D42312"/>
    <w:rsid w:val="00D423E3"/>
    <w:rsid w:val="00D42C5F"/>
    <w:rsid w:val="00D42CE8"/>
    <w:rsid w:val="00D43EA7"/>
    <w:rsid w:val="00D441D4"/>
    <w:rsid w:val="00D4440E"/>
    <w:rsid w:val="00D45CFA"/>
    <w:rsid w:val="00D45EC1"/>
    <w:rsid w:val="00D50470"/>
    <w:rsid w:val="00D5079C"/>
    <w:rsid w:val="00D50C46"/>
    <w:rsid w:val="00D516D1"/>
    <w:rsid w:val="00D516E2"/>
    <w:rsid w:val="00D53315"/>
    <w:rsid w:val="00D538DF"/>
    <w:rsid w:val="00D53C48"/>
    <w:rsid w:val="00D54888"/>
    <w:rsid w:val="00D54AA9"/>
    <w:rsid w:val="00D5564B"/>
    <w:rsid w:val="00D5588B"/>
    <w:rsid w:val="00D55BAE"/>
    <w:rsid w:val="00D55FCB"/>
    <w:rsid w:val="00D56D3A"/>
    <w:rsid w:val="00D57EB9"/>
    <w:rsid w:val="00D606F8"/>
    <w:rsid w:val="00D60865"/>
    <w:rsid w:val="00D60A5C"/>
    <w:rsid w:val="00D60B8A"/>
    <w:rsid w:val="00D61430"/>
    <w:rsid w:val="00D615BA"/>
    <w:rsid w:val="00D6251B"/>
    <w:rsid w:val="00D62D09"/>
    <w:rsid w:val="00D632E6"/>
    <w:rsid w:val="00D63E5D"/>
    <w:rsid w:val="00D63E60"/>
    <w:rsid w:val="00D6439A"/>
    <w:rsid w:val="00D64DD0"/>
    <w:rsid w:val="00D65B8C"/>
    <w:rsid w:val="00D65BA3"/>
    <w:rsid w:val="00D65D93"/>
    <w:rsid w:val="00D65F14"/>
    <w:rsid w:val="00D66284"/>
    <w:rsid w:val="00D70AF3"/>
    <w:rsid w:val="00D70EC6"/>
    <w:rsid w:val="00D7226E"/>
    <w:rsid w:val="00D727CC"/>
    <w:rsid w:val="00D72BBE"/>
    <w:rsid w:val="00D72F8E"/>
    <w:rsid w:val="00D7341E"/>
    <w:rsid w:val="00D7388C"/>
    <w:rsid w:val="00D73C36"/>
    <w:rsid w:val="00D73C3E"/>
    <w:rsid w:val="00D74538"/>
    <w:rsid w:val="00D752DC"/>
    <w:rsid w:val="00D759F0"/>
    <w:rsid w:val="00D76DCB"/>
    <w:rsid w:val="00D8131E"/>
    <w:rsid w:val="00D82226"/>
    <w:rsid w:val="00D82936"/>
    <w:rsid w:val="00D83209"/>
    <w:rsid w:val="00D83C80"/>
    <w:rsid w:val="00D842D2"/>
    <w:rsid w:val="00D84E95"/>
    <w:rsid w:val="00D84F2D"/>
    <w:rsid w:val="00D85627"/>
    <w:rsid w:val="00D85A3D"/>
    <w:rsid w:val="00D86410"/>
    <w:rsid w:val="00D866D4"/>
    <w:rsid w:val="00D8676A"/>
    <w:rsid w:val="00D8785B"/>
    <w:rsid w:val="00D9027D"/>
    <w:rsid w:val="00D90666"/>
    <w:rsid w:val="00D9081B"/>
    <w:rsid w:val="00D925E4"/>
    <w:rsid w:val="00D92981"/>
    <w:rsid w:val="00D94539"/>
    <w:rsid w:val="00D95112"/>
    <w:rsid w:val="00D968E0"/>
    <w:rsid w:val="00D972D5"/>
    <w:rsid w:val="00D9780C"/>
    <w:rsid w:val="00D97FFD"/>
    <w:rsid w:val="00DA0F74"/>
    <w:rsid w:val="00DA27E6"/>
    <w:rsid w:val="00DA2A5A"/>
    <w:rsid w:val="00DA2F6F"/>
    <w:rsid w:val="00DA31D3"/>
    <w:rsid w:val="00DA347C"/>
    <w:rsid w:val="00DA3950"/>
    <w:rsid w:val="00DA3EBD"/>
    <w:rsid w:val="00DA435D"/>
    <w:rsid w:val="00DA4767"/>
    <w:rsid w:val="00DA5C6C"/>
    <w:rsid w:val="00DA7D0E"/>
    <w:rsid w:val="00DB0B16"/>
    <w:rsid w:val="00DB0B48"/>
    <w:rsid w:val="00DB174A"/>
    <w:rsid w:val="00DB2734"/>
    <w:rsid w:val="00DB2E21"/>
    <w:rsid w:val="00DB2EFE"/>
    <w:rsid w:val="00DB37F1"/>
    <w:rsid w:val="00DB3A2C"/>
    <w:rsid w:val="00DB4986"/>
    <w:rsid w:val="00DB54C7"/>
    <w:rsid w:val="00DB585A"/>
    <w:rsid w:val="00DB682C"/>
    <w:rsid w:val="00DB6B88"/>
    <w:rsid w:val="00DB7D9E"/>
    <w:rsid w:val="00DC03AE"/>
    <w:rsid w:val="00DC0C5E"/>
    <w:rsid w:val="00DC16C5"/>
    <w:rsid w:val="00DC3061"/>
    <w:rsid w:val="00DC3717"/>
    <w:rsid w:val="00DC4419"/>
    <w:rsid w:val="00DC48D1"/>
    <w:rsid w:val="00DC4BEE"/>
    <w:rsid w:val="00DC53CA"/>
    <w:rsid w:val="00DC5F8C"/>
    <w:rsid w:val="00DC6015"/>
    <w:rsid w:val="00DC64AA"/>
    <w:rsid w:val="00DC7AEF"/>
    <w:rsid w:val="00DC7DA5"/>
    <w:rsid w:val="00DD0C83"/>
    <w:rsid w:val="00DD0E90"/>
    <w:rsid w:val="00DD0F1E"/>
    <w:rsid w:val="00DD1A1C"/>
    <w:rsid w:val="00DD2D6B"/>
    <w:rsid w:val="00DD3C82"/>
    <w:rsid w:val="00DD4226"/>
    <w:rsid w:val="00DD4AC4"/>
    <w:rsid w:val="00DD4DC8"/>
    <w:rsid w:val="00DD51C3"/>
    <w:rsid w:val="00DD5D36"/>
    <w:rsid w:val="00DD6009"/>
    <w:rsid w:val="00DE0CD5"/>
    <w:rsid w:val="00DE10C6"/>
    <w:rsid w:val="00DE10DA"/>
    <w:rsid w:val="00DE2186"/>
    <w:rsid w:val="00DE276C"/>
    <w:rsid w:val="00DE396C"/>
    <w:rsid w:val="00DE4616"/>
    <w:rsid w:val="00DE4B37"/>
    <w:rsid w:val="00DE5EE0"/>
    <w:rsid w:val="00DE7924"/>
    <w:rsid w:val="00DE7B76"/>
    <w:rsid w:val="00DF00C4"/>
    <w:rsid w:val="00DF09EC"/>
    <w:rsid w:val="00DF0DA9"/>
    <w:rsid w:val="00DF168E"/>
    <w:rsid w:val="00DF19F7"/>
    <w:rsid w:val="00DF1AD1"/>
    <w:rsid w:val="00DF1DF5"/>
    <w:rsid w:val="00DF1EDC"/>
    <w:rsid w:val="00DF3ED6"/>
    <w:rsid w:val="00DF4316"/>
    <w:rsid w:val="00DF5BAA"/>
    <w:rsid w:val="00DF7240"/>
    <w:rsid w:val="00DF73D4"/>
    <w:rsid w:val="00DF7459"/>
    <w:rsid w:val="00DF7A0A"/>
    <w:rsid w:val="00DF7B62"/>
    <w:rsid w:val="00DF7F2B"/>
    <w:rsid w:val="00E0070C"/>
    <w:rsid w:val="00E00C26"/>
    <w:rsid w:val="00E016DD"/>
    <w:rsid w:val="00E0348B"/>
    <w:rsid w:val="00E0354F"/>
    <w:rsid w:val="00E03769"/>
    <w:rsid w:val="00E044B3"/>
    <w:rsid w:val="00E05904"/>
    <w:rsid w:val="00E05FED"/>
    <w:rsid w:val="00E06CE5"/>
    <w:rsid w:val="00E06F35"/>
    <w:rsid w:val="00E070C4"/>
    <w:rsid w:val="00E10038"/>
    <w:rsid w:val="00E11268"/>
    <w:rsid w:val="00E1208B"/>
    <w:rsid w:val="00E14026"/>
    <w:rsid w:val="00E1488D"/>
    <w:rsid w:val="00E14C05"/>
    <w:rsid w:val="00E14D14"/>
    <w:rsid w:val="00E15851"/>
    <w:rsid w:val="00E165CD"/>
    <w:rsid w:val="00E202FE"/>
    <w:rsid w:val="00E2276B"/>
    <w:rsid w:val="00E23416"/>
    <w:rsid w:val="00E250DB"/>
    <w:rsid w:val="00E25671"/>
    <w:rsid w:val="00E25BC7"/>
    <w:rsid w:val="00E25C41"/>
    <w:rsid w:val="00E26E5A"/>
    <w:rsid w:val="00E27D26"/>
    <w:rsid w:val="00E318DB"/>
    <w:rsid w:val="00E31CAD"/>
    <w:rsid w:val="00E3267B"/>
    <w:rsid w:val="00E32A03"/>
    <w:rsid w:val="00E333E2"/>
    <w:rsid w:val="00E3368C"/>
    <w:rsid w:val="00E34869"/>
    <w:rsid w:val="00E350B5"/>
    <w:rsid w:val="00E35A02"/>
    <w:rsid w:val="00E35A06"/>
    <w:rsid w:val="00E35B5F"/>
    <w:rsid w:val="00E369DF"/>
    <w:rsid w:val="00E3760C"/>
    <w:rsid w:val="00E40CDD"/>
    <w:rsid w:val="00E4128E"/>
    <w:rsid w:val="00E41FFC"/>
    <w:rsid w:val="00E4354D"/>
    <w:rsid w:val="00E4428D"/>
    <w:rsid w:val="00E45479"/>
    <w:rsid w:val="00E45B19"/>
    <w:rsid w:val="00E466FE"/>
    <w:rsid w:val="00E473C3"/>
    <w:rsid w:val="00E47690"/>
    <w:rsid w:val="00E476E5"/>
    <w:rsid w:val="00E47A7F"/>
    <w:rsid w:val="00E51251"/>
    <w:rsid w:val="00E518F9"/>
    <w:rsid w:val="00E51D07"/>
    <w:rsid w:val="00E54812"/>
    <w:rsid w:val="00E54CA4"/>
    <w:rsid w:val="00E54FCD"/>
    <w:rsid w:val="00E55C9C"/>
    <w:rsid w:val="00E55DDC"/>
    <w:rsid w:val="00E55FD6"/>
    <w:rsid w:val="00E56357"/>
    <w:rsid w:val="00E57D40"/>
    <w:rsid w:val="00E60B2C"/>
    <w:rsid w:val="00E623E8"/>
    <w:rsid w:val="00E6327D"/>
    <w:rsid w:val="00E6373B"/>
    <w:rsid w:val="00E64442"/>
    <w:rsid w:val="00E64B9B"/>
    <w:rsid w:val="00E67FD1"/>
    <w:rsid w:val="00E701A4"/>
    <w:rsid w:val="00E708FE"/>
    <w:rsid w:val="00E71494"/>
    <w:rsid w:val="00E71CD7"/>
    <w:rsid w:val="00E72EBC"/>
    <w:rsid w:val="00E731E0"/>
    <w:rsid w:val="00E7327D"/>
    <w:rsid w:val="00E734AA"/>
    <w:rsid w:val="00E743A4"/>
    <w:rsid w:val="00E752E0"/>
    <w:rsid w:val="00E76432"/>
    <w:rsid w:val="00E76B87"/>
    <w:rsid w:val="00E77915"/>
    <w:rsid w:val="00E80C63"/>
    <w:rsid w:val="00E81267"/>
    <w:rsid w:val="00E832FA"/>
    <w:rsid w:val="00E83342"/>
    <w:rsid w:val="00E837D7"/>
    <w:rsid w:val="00E83D88"/>
    <w:rsid w:val="00E8430A"/>
    <w:rsid w:val="00E875DB"/>
    <w:rsid w:val="00E8793E"/>
    <w:rsid w:val="00E91BDB"/>
    <w:rsid w:val="00E91F08"/>
    <w:rsid w:val="00E92475"/>
    <w:rsid w:val="00E92D6A"/>
    <w:rsid w:val="00E943FB"/>
    <w:rsid w:val="00E9514D"/>
    <w:rsid w:val="00E9605A"/>
    <w:rsid w:val="00E968B0"/>
    <w:rsid w:val="00E975C4"/>
    <w:rsid w:val="00E97BA0"/>
    <w:rsid w:val="00EA0234"/>
    <w:rsid w:val="00EA0A1A"/>
    <w:rsid w:val="00EA0E21"/>
    <w:rsid w:val="00EA15B4"/>
    <w:rsid w:val="00EA2526"/>
    <w:rsid w:val="00EA3417"/>
    <w:rsid w:val="00EA38AF"/>
    <w:rsid w:val="00EA3CD2"/>
    <w:rsid w:val="00EA4133"/>
    <w:rsid w:val="00EA44B0"/>
    <w:rsid w:val="00EA4D6C"/>
    <w:rsid w:val="00EA6531"/>
    <w:rsid w:val="00EA69C2"/>
    <w:rsid w:val="00EA7133"/>
    <w:rsid w:val="00EB22AE"/>
    <w:rsid w:val="00EB23C9"/>
    <w:rsid w:val="00EB2925"/>
    <w:rsid w:val="00EB33A0"/>
    <w:rsid w:val="00EB35BB"/>
    <w:rsid w:val="00EB3691"/>
    <w:rsid w:val="00EB3E49"/>
    <w:rsid w:val="00EB71DD"/>
    <w:rsid w:val="00EC00B1"/>
    <w:rsid w:val="00EC3204"/>
    <w:rsid w:val="00EC38F7"/>
    <w:rsid w:val="00EC3C1C"/>
    <w:rsid w:val="00EC44AB"/>
    <w:rsid w:val="00EC4EC8"/>
    <w:rsid w:val="00EC59C6"/>
    <w:rsid w:val="00EC5A7B"/>
    <w:rsid w:val="00EC7288"/>
    <w:rsid w:val="00EC7591"/>
    <w:rsid w:val="00EC7839"/>
    <w:rsid w:val="00ED0234"/>
    <w:rsid w:val="00ED11B4"/>
    <w:rsid w:val="00ED1668"/>
    <w:rsid w:val="00ED17F4"/>
    <w:rsid w:val="00ED2CB7"/>
    <w:rsid w:val="00ED3052"/>
    <w:rsid w:val="00ED4533"/>
    <w:rsid w:val="00ED518C"/>
    <w:rsid w:val="00ED51AF"/>
    <w:rsid w:val="00ED5294"/>
    <w:rsid w:val="00ED671F"/>
    <w:rsid w:val="00ED69F5"/>
    <w:rsid w:val="00ED6DBD"/>
    <w:rsid w:val="00ED6FF3"/>
    <w:rsid w:val="00EE01CF"/>
    <w:rsid w:val="00EE0336"/>
    <w:rsid w:val="00EE1176"/>
    <w:rsid w:val="00EE3BF4"/>
    <w:rsid w:val="00EE405B"/>
    <w:rsid w:val="00EE506A"/>
    <w:rsid w:val="00EE5396"/>
    <w:rsid w:val="00EE59AE"/>
    <w:rsid w:val="00EE6683"/>
    <w:rsid w:val="00EE75DE"/>
    <w:rsid w:val="00EF0179"/>
    <w:rsid w:val="00EF0FA5"/>
    <w:rsid w:val="00EF0FB1"/>
    <w:rsid w:val="00EF18A4"/>
    <w:rsid w:val="00EF1D31"/>
    <w:rsid w:val="00EF24C7"/>
    <w:rsid w:val="00EF31D5"/>
    <w:rsid w:val="00EF366C"/>
    <w:rsid w:val="00EF3BC2"/>
    <w:rsid w:val="00EF3C7F"/>
    <w:rsid w:val="00EF3E20"/>
    <w:rsid w:val="00EF44E3"/>
    <w:rsid w:val="00EF4588"/>
    <w:rsid w:val="00EF4790"/>
    <w:rsid w:val="00EF52FF"/>
    <w:rsid w:val="00EF58D0"/>
    <w:rsid w:val="00EF63D0"/>
    <w:rsid w:val="00EF6C03"/>
    <w:rsid w:val="00EF6DAC"/>
    <w:rsid w:val="00EF760C"/>
    <w:rsid w:val="00EF76C4"/>
    <w:rsid w:val="00EF7DE8"/>
    <w:rsid w:val="00EF7DF9"/>
    <w:rsid w:val="00F001F4"/>
    <w:rsid w:val="00F01517"/>
    <w:rsid w:val="00F051E9"/>
    <w:rsid w:val="00F053CF"/>
    <w:rsid w:val="00F0694B"/>
    <w:rsid w:val="00F0758B"/>
    <w:rsid w:val="00F106AD"/>
    <w:rsid w:val="00F13E08"/>
    <w:rsid w:val="00F13FC6"/>
    <w:rsid w:val="00F1540D"/>
    <w:rsid w:val="00F155C3"/>
    <w:rsid w:val="00F15E0A"/>
    <w:rsid w:val="00F163B1"/>
    <w:rsid w:val="00F164C4"/>
    <w:rsid w:val="00F16F8D"/>
    <w:rsid w:val="00F1706B"/>
    <w:rsid w:val="00F175B9"/>
    <w:rsid w:val="00F1766B"/>
    <w:rsid w:val="00F176A4"/>
    <w:rsid w:val="00F17993"/>
    <w:rsid w:val="00F17EDC"/>
    <w:rsid w:val="00F2081D"/>
    <w:rsid w:val="00F239B1"/>
    <w:rsid w:val="00F239B6"/>
    <w:rsid w:val="00F23E04"/>
    <w:rsid w:val="00F2428C"/>
    <w:rsid w:val="00F24C12"/>
    <w:rsid w:val="00F24D93"/>
    <w:rsid w:val="00F25BC8"/>
    <w:rsid w:val="00F2607A"/>
    <w:rsid w:val="00F2624F"/>
    <w:rsid w:val="00F27632"/>
    <w:rsid w:val="00F301C6"/>
    <w:rsid w:val="00F30B46"/>
    <w:rsid w:val="00F30D4E"/>
    <w:rsid w:val="00F311DD"/>
    <w:rsid w:val="00F31676"/>
    <w:rsid w:val="00F31A2C"/>
    <w:rsid w:val="00F31F21"/>
    <w:rsid w:val="00F3272B"/>
    <w:rsid w:val="00F330FC"/>
    <w:rsid w:val="00F332CD"/>
    <w:rsid w:val="00F333F0"/>
    <w:rsid w:val="00F339A3"/>
    <w:rsid w:val="00F33CAD"/>
    <w:rsid w:val="00F343AC"/>
    <w:rsid w:val="00F3462C"/>
    <w:rsid w:val="00F34684"/>
    <w:rsid w:val="00F34822"/>
    <w:rsid w:val="00F36252"/>
    <w:rsid w:val="00F37B7A"/>
    <w:rsid w:val="00F37D15"/>
    <w:rsid w:val="00F37E70"/>
    <w:rsid w:val="00F401EF"/>
    <w:rsid w:val="00F4229F"/>
    <w:rsid w:val="00F4263E"/>
    <w:rsid w:val="00F429C5"/>
    <w:rsid w:val="00F4423E"/>
    <w:rsid w:val="00F44459"/>
    <w:rsid w:val="00F449FE"/>
    <w:rsid w:val="00F44AF0"/>
    <w:rsid w:val="00F46CD1"/>
    <w:rsid w:val="00F46ECE"/>
    <w:rsid w:val="00F46F22"/>
    <w:rsid w:val="00F4724B"/>
    <w:rsid w:val="00F47435"/>
    <w:rsid w:val="00F47FA6"/>
    <w:rsid w:val="00F50D6C"/>
    <w:rsid w:val="00F513A9"/>
    <w:rsid w:val="00F52207"/>
    <w:rsid w:val="00F52676"/>
    <w:rsid w:val="00F536A5"/>
    <w:rsid w:val="00F5377D"/>
    <w:rsid w:val="00F5383F"/>
    <w:rsid w:val="00F53E65"/>
    <w:rsid w:val="00F54893"/>
    <w:rsid w:val="00F54B6F"/>
    <w:rsid w:val="00F56309"/>
    <w:rsid w:val="00F56832"/>
    <w:rsid w:val="00F56A81"/>
    <w:rsid w:val="00F56B5A"/>
    <w:rsid w:val="00F57261"/>
    <w:rsid w:val="00F5749E"/>
    <w:rsid w:val="00F57D7B"/>
    <w:rsid w:val="00F60244"/>
    <w:rsid w:val="00F605DE"/>
    <w:rsid w:val="00F60A2E"/>
    <w:rsid w:val="00F61C8E"/>
    <w:rsid w:val="00F6218B"/>
    <w:rsid w:val="00F62C8B"/>
    <w:rsid w:val="00F6507F"/>
    <w:rsid w:val="00F6578D"/>
    <w:rsid w:val="00F665ED"/>
    <w:rsid w:val="00F669E0"/>
    <w:rsid w:val="00F67226"/>
    <w:rsid w:val="00F67961"/>
    <w:rsid w:val="00F70F28"/>
    <w:rsid w:val="00F7235C"/>
    <w:rsid w:val="00F72DC8"/>
    <w:rsid w:val="00F73C02"/>
    <w:rsid w:val="00F74D07"/>
    <w:rsid w:val="00F754D9"/>
    <w:rsid w:val="00F757A8"/>
    <w:rsid w:val="00F7611B"/>
    <w:rsid w:val="00F77E6B"/>
    <w:rsid w:val="00F81618"/>
    <w:rsid w:val="00F81D40"/>
    <w:rsid w:val="00F8269D"/>
    <w:rsid w:val="00F829AA"/>
    <w:rsid w:val="00F82A85"/>
    <w:rsid w:val="00F82AE6"/>
    <w:rsid w:val="00F82DE1"/>
    <w:rsid w:val="00F82EE9"/>
    <w:rsid w:val="00F838AD"/>
    <w:rsid w:val="00F83ABD"/>
    <w:rsid w:val="00F84686"/>
    <w:rsid w:val="00F86566"/>
    <w:rsid w:val="00F8747E"/>
    <w:rsid w:val="00F874B1"/>
    <w:rsid w:val="00F87D25"/>
    <w:rsid w:val="00F9130A"/>
    <w:rsid w:val="00F91DFA"/>
    <w:rsid w:val="00F9252A"/>
    <w:rsid w:val="00F92B01"/>
    <w:rsid w:val="00F92B2B"/>
    <w:rsid w:val="00F9518B"/>
    <w:rsid w:val="00F9528A"/>
    <w:rsid w:val="00F95C35"/>
    <w:rsid w:val="00F95F1A"/>
    <w:rsid w:val="00F96B8B"/>
    <w:rsid w:val="00FA0956"/>
    <w:rsid w:val="00FA0C01"/>
    <w:rsid w:val="00FA12AA"/>
    <w:rsid w:val="00FA21B6"/>
    <w:rsid w:val="00FA4654"/>
    <w:rsid w:val="00FA56D6"/>
    <w:rsid w:val="00FA5FB5"/>
    <w:rsid w:val="00FA6891"/>
    <w:rsid w:val="00FA6ED4"/>
    <w:rsid w:val="00FA74B8"/>
    <w:rsid w:val="00FA7EE4"/>
    <w:rsid w:val="00FB01FD"/>
    <w:rsid w:val="00FB02A1"/>
    <w:rsid w:val="00FB0966"/>
    <w:rsid w:val="00FB0B43"/>
    <w:rsid w:val="00FB0C8E"/>
    <w:rsid w:val="00FB1342"/>
    <w:rsid w:val="00FB16EC"/>
    <w:rsid w:val="00FB1F3E"/>
    <w:rsid w:val="00FB4FA4"/>
    <w:rsid w:val="00FB6EDC"/>
    <w:rsid w:val="00FB74D6"/>
    <w:rsid w:val="00FC092D"/>
    <w:rsid w:val="00FC0F6F"/>
    <w:rsid w:val="00FC14BD"/>
    <w:rsid w:val="00FC215F"/>
    <w:rsid w:val="00FC25C5"/>
    <w:rsid w:val="00FC2C1D"/>
    <w:rsid w:val="00FC487D"/>
    <w:rsid w:val="00FC549E"/>
    <w:rsid w:val="00FC6014"/>
    <w:rsid w:val="00FC60F0"/>
    <w:rsid w:val="00FD216E"/>
    <w:rsid w:val="00FD2302"/>
    <w:rsid w:val="00FD28FF"/>
    <w:rsid w:val="00FD4842"/>
    <w:rsid w:val="00FD5690"/>
    <w:rsid w:val="00FD6165"/>
    <w:rsid w:val="00FD699D"/>
    <w:rsid w:val="00FD720A"/>
    <w:rsid w:val="00FD7CB7"/>
    <w:rsid w:val="00FE007D"/>
    <w:rsid w:val="00FE0548"/>
    <w:rsid w:val="00FE13AD"/>
    <w:rsid w:val="00FE25B1"/>
    <w:rsid w:val="00FE2CEA"/>
    <w:rsid w:val="00FE3395"/>
    <w:rsid w:val="00FE340A"/>
    <w:rsid w:val="00FE3449"/>
    <w:rsid w:val="00FE42B1"/>
    <w:rsid w:val="00FE4AB3"/>
    <w:rsid w:val="00FE5727"/>
    <w:rsid w:val="00FE591B"/>
    <w:rsid w:val="00FE615E"/>
    <w:rsid w:val="00FE737A"/>
    <w:rsid w:val="00FE7C2C"/>
    <w:rsid w:val="00FF11E5"/>
    <w:rsid w:val="00FF13FB"/>
    <w:rsid w:val="00FF16D8"/>
    <w:rsid w:val="00FF1A0B"/>
    <w:rsid w:val="00FF1EEC"/>
    <w:rsid w:val="00FF22D5"/>
    <w:rsid w:val="00FF2652"/>
    <w:rsid w:val="00FF30DE"/>
    <w:rsid w:val="00FF3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1F8D2F"/>
  <w15:docId w15:val="{160665E7-20A5-42F1-B344-11FA4A8A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2EF1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9140B"/>
    <w:pPr>
      <w:keepNext/>
      <w:spacing w:before="120"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9140B"/>
    <w:pPr>
      <w:keepNext/>
      <w:spacing w:before="120"/>
      <w:jc w:val="center"/>
      <w:outlineLvl w:val="1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C9140B"/>
    <w:pPr>
      <w:keepNext/>
      <w:spacing w:before="120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C9140B"/>
    <w:pPr>
      <w:keepNext/>
      <w:spacing w:before="120"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C9140B"/>
    <w:pPr>
      <w:keepNext/>
      <w:spacing w:before="120"/>
      <w:jc w:val="center"/>
      <w:outlineLvl w:val="5"/>
    </w:pPr>
    <w:rPr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C9140B"/>
    <w:pPr>
      <w:keepNext/>
      <w:spacing w:before="120"/>
      <w:outlineLvl w:val="6"/>
    </w:pPr>
    <w:rPr>
      <w:color w:val="000000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C9140B"/>
    <w:pPr>
      <w:keepNext/>
      <w:outlineLvl w:val="8"/>
    </w:pPr>
    <w:rPr>
      <w:color w:val="FF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A4215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A4215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A4215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25DEF"/>
    <w:rPr>
      <w:rFonts w:cs="Times New Roman"/>
      <w:b/>
      <w:bCs/>
      <w:sz w:val="24"/>
      <w:szCs w:val="24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A4215"/>
    <w:rPr>
      <w:rFonts w:ascii="Calibri" w:hAnsi="Calibri" w:cs="Calibri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A4215"/>
    <w:rPr>
      <w:rFonts w:ascii="Calibri" w:hAnsi="Calibri" w:cs="Calibri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A4215"/>
    <w:rPr>
      <w:rFonts w:ascii="Cambria" w:hAnsi="Cambria" w:cs="Cambria"/>
    </w:rPr>
  </w:style>
  <w:style w:type="paragraph" w:styleId="Zkladntext">
    <w:name w:val="Body Text"/>
    <w:basedOn w:val="Normln"/>
    <w:link w:val="ZkladntextChar"/>
    <w:uiPriority w:val="99"/>
    <w:rsid w:val="005A10F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95FA3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387E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A4215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C914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A4215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C9140B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25700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25DEF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26E5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A4215"/>
    <w:rPr>
      <w:rFonts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6013F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013F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A4215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013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A4215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D3B03"/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A4215"/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rsid w:val="00B90EC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C7D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C7DA5"/>
    <w:rPr>
      <w:rFonts w:cs="Times New Roman"/>
    </w:rPr>
  </w:style>
  <w:style w:type="table" w:styleId="Mkatabulky">
    <w:name w:val="Table Grid"/>
    <w:basedOn w:val="Normlntabulka"/>
    <w:uiPriority w:val="99"/>
    <w:rsid w:val="00C477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rsid w:val="00E76B87"/>
    <w:rPr>
      <w:rFonts w:cs="Times New Roman"/>
      <w:color w:val="800080"/>
      <w:u w:val="single"/>
    </w:rPr>
  </w:style>
  <w:style w:type="paragraph" w:customStyle="1" w:styleId="ListParagraph1">
    <w:name w:val="List Paragraph1"/>
    <w:basedOn w:val="Normln"/>
    <w:uiPriority w:val="99"/>
    <w:rsid w:val="00172ACF"/>
    <w:pPr>
      <w:ind w:left="720"/>
    </w:pPr>
  </w:style>
  <w:style w:type="paragraph" w:customStyle="1" w:styleId="Smlouva">
    <w:name w:val="Smlouva"/>
    <w:uiPriority w:val="99"/>
    <w:rsid w:val="00EA4D6C"/>
    <w:pPr>
      <w:widowControl w:val="0"/>
      <w:spacing w:after="120"/>
      <w:jc w:val="center"/>
    </w:pPr>
    <w:rPr>
      <w:b/>
      <w:bCs/>
      <w:color w:val="FF0000"/>
      <w:sz w:val="36"/>
      <w:szCs w:val="36"/>
    </w:rPr>
  </w:style>
  <w:style w:type="paragraph" w:styleId="Textvbloku">
    <w:name w:val="Block Text"/>
    <w:basedOn w:val="Normln"/>
    <w:uiPriority w:val="99"/>
    <w:rsid w:val="00EA4D6C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rsid w:val="00EA4D6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A4D6C"/>
    <w:rPr>
      <w:rFonts w:cs="Times New Roman"/>
      <w:sz w:val="16"/>
      <w:szCs w:val="16"/>
    </w:rPr>
  </w:style>
  <w:style w:type="paragraph" w:styleId="Zkladntextodsazen3">
    <w:name w:val="Body Text Indent 3"/>
    <w:basedOn w:val="Normln"/>
    <w:link w:val="Zkladntextodsazen3Char"/>
    <w:uiPriority w:val="99"/>
    <w:rsid w:val="002905F7"/>
    <w:pPr>
      <w:overflowPunct w:val="0"/>
      <w:autoSpaceDE w:val="0"/>
      <w:autoSpaceDN w:val="0"/>
      <w:adjustRightInd w:val="0"/>
      <w:ind w:left="1418"/>
      <w:textAlignment w:val="baseline"/>
    </w:pPr>
    <w:rPr>
      <w:sz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2905F7"/>
    <w:rPr>
      <w:rFonts w:cs="Times New Roman"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2905F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2905F7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2905F7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2905F7"/>
    <w:rPr>
      <w:rFonts w:cs="Times New Roman"/>
      <w:vertAlign w:val="superscript"/>
    </w:rPr>
  </w:style>
  <w:style w:type="paragraph" w:customStyle="1" w:styleId="Bodsmlouvy-21">
    <w:name w:val="Bod smlouvy - 2.1"/>
    <w:uiPriority w:val="99"/>
    <w:rsid w:val="002905F7"/>
    <w:pPr>
      <w:numPr>
        <w:ilvl w:val="1"/>
        <w:numId w:val="13"/>
      </w:numPr>
      <w:jc w:val="both"/>
      <w:outlineLvl w:val="1"/>
    </w:pPr>
    <w:rPr>
      <w:color w:val="000000"/>
      <w:szCs w:val="20"/>
    </w:rPr>
  </w:style>
  <w:style w:type="paragraph" w:customStyle="1" w:styleId="lnek">
    <w:name w:val="Článek"/>
    <w:basedOn w:val="Normln"/>
    <w:next w:val="Bodsmlouvy-21"/>
    <w:uiPriority w:val="99"/>
    <w:rsid w:val="002905F7"/>
    <w:pPr>
      <w:numPr>
        <w:numId w:val="13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257000"/>
    <w:pPr>
      <w:numPr>
        <w:ilvl w:val="2"/>
      </w:numPr>
      <w:tabs>
        <w:tab w:val="left" w:pos="1134"/>
        <w:tab w:val="right" w:pos="9356"/>
      </w:tabs>
      <w:spacing w:after="60"/>
      <w:ind w:left="360"/>
      <w:outlineLvl w:val="2"/>
    </w:pPr>
  </w:style>
  <w:style w:type="paragraph" w:styleId="Revize">
    <w:name w:val="Revision"/>
    <w:hidden/>
    <w:uiPriority w:val="99"/>
    <w:semiHidden/>
    <w:rsid w:val="002905F7"/>
    <w:rPr>
      <w:sz w:val="20"/>
      <w:szCs w:val="20"/>
    </w:rPr>
  </w:style>
  <w:style w:type="paragraph" w:customStyle="1" w:styleId="przdndek">
    <w:name w:val="prázdný řádek"/>
    <w:basedOn w:val="Normln"/>
    <w:autoRedefine/>
    <w:uiPriority w:val="99"/>
    <w:rsid w:val="002905F7"/>
    <w:pPr>
      <w:tabs>
        <w:tab w:val="left" w:pos="284"/>
      </w:tabs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Zadvacdokumentace">
    <w:name w:val="Zadávací dokumentace"/>
    <w:basedOn w:val="Normln"/>
    <w:uiPriority w:val="99"/>
    <w:rsid w:val="002905F7"/>
    <w:pPr>
      <w:jc w:val="center"/>
    </w:pPr>
    <w:rPr>
      <w:rFonts w:ascii="Arial Black" w:hAnsi="Arial Black"/>
      <w:b/>
      <w:bCs/>
      <w:sz w:val="52"/>
    </w:rPr>
  </w:style>
  <w:style w:type="paragraph" w:customStyle="1" w:styleId="typzen">
    <w:name w:val="typ řízení"/>
    <w:basedOn w:val="Normln"/>
    <w:uiPriority w:val="99"/>
    <w:rsid w:val="002905F7"/>
    <w:pPr>
      <w:jc w:val="center"/>
    </w:pPr>
    <w:rPr>
      <w:rFonts w:ascii="Arial Black" w:hAnsi="Arial Black"/>
      <w:b/>
      <w:bCs/>
      <w:sz w:val="28"/>
    </w:rPr>
  </w:style>
  <w:style w:type="paragraph" w:styleId="Rozloendokumentu">
    <w:name w:val="Document Map"/>
    <w:basedOn w:val="Normln"/>
    <w:link w:val="RozloendokumentuChar"/>
    <w:uiPriority w:val="99"/>
    <w:semiHidden/>
    <w:rsid w:val="006E6F60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F001F4"/>
    <w:rPr>
      <w:rFonts w:cs="Times New Roman"/>
      <w:sz w:val="2"/>
    </w:rPr>
  </w:style>
  <w:style w:type="character" w:styleId="Siln">
    <w:name w:val="Strong"/>
    <w:basedOn w:val="Standardnpsmoodstavce"/>
    <w:uiPriority w:val="99"/>
    <w:qFormat/>
    <w:locked/>
    <w:rsid w:val="00BA5E1A"/>
    <w:rPr>
      <w:rFonts w:cs="Times New Roman"/>
      <w:b/>
      <w:bCs/>
    </w:rPr>
  </w:style>
  <w:style w:type="character" w:customStyle="1" w:styleId="nowrap">
    <w:name w:val="nowrap"/>
    <w:basedOn w:val="Standardnpsmoodstavce"/>
    <w:uiPriority w:val="99"/>
    <w:rsid w:val="00BA5E1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99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9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9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99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99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999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99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1544</Words>
  <Characters>9053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Město Svitavy</Company>
  <LinksUpToDate>false</LinksUpToDate>
  <CharactersWithSpaces>10576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PC-2</dc:creator>
  <cp:lastModifiedBy>Markéta Vařejková</cp:lastModifiedBy>
  <cp:revision>2</cp:revision>
  <cp:lastPrinted>2017-03-08T10:51:00Z</cp:lastPrinted>
  <dcterms:created xsi:type="dcterms:W3CDTF">2022-03-08T13:16:00Z</dcterms:created>
  <dcterms:modified xsi:type="dcterms:W3CDTF">2022-03-08T13:16:00Z</dcterms:modified>
</cp:coreProperties>
</file>